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2A7D" w14:textId="31847E20" w:rsidR="0016635F" w:rsidRPr="00E22D76" w:rsidRDefault="0016635F" w:rsidP="0016635F">
      <w:pPr>
        <w:jc w:val="center"/>
        <w:rPr>
          <w:rFonts w:ascii="Arial" w:hAnsi="Arial" w:cs="Arial"/>
          <w:b/>
          <w:color w:val="003366"/>
          <w:sz w:val="44"/>
          <w:szCs w:val="18"/>
        </w:rPr>
      </w:pPr>
      <w:r>
        <w:rPr>
          <w:noProof/>
          <w:lang w:val="es-BO" w:eastAsia="es-BO"/>
        </w:rPr>
        <mc:AlternateContent>
          <mc:Choice Requires="wps">
            <w:drawing>
              <wp:anchor distT="0" distB="0" distL="114300" distR="114300" simplePos="0" relativeHeight="251660288" behindDoc="0" locked="0" layoutInCell="1" allowOverlap="1" wp14:anchorId="3410D153" wp14:editId="043B3067">
                <wp:simplePos x="0" y="0"/>
                <wp:positionH relativeFrom="column">
                  <wp:posOffset>-457200</wp:posOffset>
                </wp:positionH>
                <wp:positionV relativeFrom="paragraph">
                  <wp:posOffset>0</wp:posOffset>
                </wp:positionV>
                <wp:extent cx="6756400" cy="1828800"/>
                <wp:effectExtent l="0" t="0" r="0" b="1905"/>
                <wp:wrapSquare wrapText="bothSides"/>
                <wp:docPr id="1" name="Cuadro de texto 1"/>
                <wp:cNvGraphicFramePr/>
                <a:graphic xmlns:a="http://schemas.openxmlformats.org/drawingml/2006/main">
                  <a:graphicData uri="http://schemas.microsoft.com/office/word/2010/wordprocessingShape">
                    <wps:wsp>
                      <wps:cNvSpPr txBox="1"/>
                      <wps:spPr>
                        <a:xfrm>
                          <a:off x="0" y="0"/>
                          <a:ext cx="6756400" cy="1828800"/>
                        </a:xfrm>
                        <a:prstGeom prst="rect">
                          <a:avLst/>
                        </a:prstGeom>
                        <a:noFill/>
                        <a:ln>
                          <a:noFill/>
                        </a:ln>
                        <a:effectLst/>
                      </wps:spPr>
                      <wps:txbx>
                        <w:txbxContent>
                          <w:p w14:paraId="26D3BA30" w14:textId="77777777" w:rsidR="00302BED" w:rsidRPr="00CA59CC" w:rsidRDefault="00302BED" w:rsidP="0016635F">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410D153" id="_x0000_t202" coordsize="21600,21600" o:spt="202" path="m,l,21600r21600,l21600,xe">
                <v:stroke joinstyle="miter"/>
                <v:path gradientshapeok="t" o:connecttype="rect"/>
              </v:shapetype>
              <v:shape id="Cuadro de texto 1" o:spid="_x0000_s1026" type="#_x0000_t202" style="position:absolute;left:0;text-align:left;margin-left:-36pt;margin-top:0;width:532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" filled="f" stroked="f">
                <v:textbox style="mso-fit-shape-to-text:t">
                  <w:txbxContent>
                    <w:p w14:paraId="26D3BA30" w14:textId="77777777" w:rsidR="00302BED" w:rsidRPr="00CA59CC" w:rsidRDefault="00302BED" w:rsidP="0016635F">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r w:rsidRPr="00E22D76">
        <w:rPr>
          <w:rFonts w:ascii="Arial" w:hAnsi="Arial" w:cs="Arial"/>
          <w:b/>
          <w:color w:val="003366"/>
          <w:sz w:val="44"/>
          <w:szCs w:val="18"/>
        </w:rPr>
        <w:t>DOCUMENTO BASE DE CONTRATACIÓN</w:t>
      </w:r>
    </w:p>
    <w:p w14:paraId="1BBBFCCA" w14:textId="77777777" w:rsidR="0016635F" w:rsidRPr="00E22D76" w:rsidRDefault="0016635F" w:rsidP="0016635F">
      <w:pPr>
        <w:jc w:val="center"/>
        <w:outlineLvl w:val="0"/>
        <w:rPr>
          <w:rFonts w:ascii="Arial" w:hAnsi="Arial" w:cs="Arial"/>
          <w:b/>
          <w:color w:val="003366"/>
          <w:sz w:val="44"/>
          <w:szCs w:val="18"/>
        </w:rPr>
      </w:pPr>
      <w:r w:rsidRPr="00E22D76">
        <w:rPr>
          <w:rFonts w:ascii="Arial" w:hAnsi="Arial" w:cs="Arial"/>
          <w:b/>
          <w:color w:val="003366"/>
          <w:sz w:val="44"/>
          <w:szCs w:val="18"/>
        </w:rPr>
        <w:t xml:space="preserve">DE BIENES </w:t>
      </w:r>
    </w:p>
    <w:p w14:paraId="15DDA322" w14:textId="71807160" w:rsidR="0016635F" w:rsidRDefault="0016635F" w:rsidP="0016635F">
      <w:pPr>
        <w:jc w:val="center"/>
        <w:outlineLvl w:val="0"/>
        <w:rPr>
          <w:rFonts w:ascii="Arial" w:hAnsi="Arial" w:cs="Arial"/>
          <w:b/>
          <w:color w:val="003366"/>
          <w:sz w:val="44"/>
          <w:szCs w:val="18"/>
        </w:rPr>
      </w:pPr>
      <w:r w:rsidRPr="00E22D76">
        <w:rPr>
          <w:rFonts w:ascii="Arial" w:hAnsi="Arial" w:cs="Arial"/>
          <w:b/>
          <w:color w:val="003366"/>
          <w:sz w:val="44"/>
          <w:szCs w:val="18"/>
        </w:rPr>
        <w:t xml:space="preserve">LICITACIÓN PÚBLICA </w:t>
      </w:r>
    </w:p>
    <w:p w14:paraId="7AE0AC3F" w14:textId="7546180A" w:rsidR="00F41C75" w:rsidRPr="00F41C75" w:rsidRDefault="00F41C75" w:rsidP="0016635F">
      <w:pPr>
        <w:jc w:val="center"/>
        <w:outlineLvl w:val="0"/>
        <w:rPr>
          <w:rFonts w:ascii="Arial" w:hAnsi="Arial" w:cs="Arial"/>
          <w:b/>
          <w:color w:val="003366"/>
          <w:szCs w:val="18"/>
        </w:rPr>
      </w:pPr>
    </w:p>
    <w:p w14:paraId="183CE9DF" w14:textId="1D152CC0" w:rsidR="00F41C75" w:rsidRDefault="00F41C75" w:rsidP="0016635F">
      <w:pPr>
        <w:jc w:val="center"/>
        <w:outlineLvl w:val="0"/>
        <w:rPr>
          <w:rFonts w:ascii="Arial" w:hAnsi="Arial" w:cs="Arial"/>
          <w:b/>
          <w:color w:val="003366"/>
          <w:sz w:val="44"/>
          <w:szCs w:val="18"/>
        </w:rPr>
      </w:pPr>
      <w:r w:rsidRPr="00E22D76">
        <w:rPr>
          <w:noProof/>
          <w:sz w:val="28"/>
          <w:lang w:val="es-BO" w:eastAsia="es-BO"/>
        </w:rPr>
        <w:drawing>
          <wp:anchor distT="0" distB="0" distL="114300" distR="114300" simplePos="0" relativeHeight="251659264" behindDoc="1" locked="0" layoutInCell="1" allowOverlap="1" wp14:anchorId="6DBC8B53" wp14:editId="4C2A6A41">
            <wp:simplePos x="0" y="0"/>
            <wp:positionH relativeFrom="column">
              <wp:posOffset>774065</wp:posOffset>
            </wp:positionH>
            <wp:positionV relativeFrom="paragraph">
              <wp:posOffset>25400</wp:posOffset>
            </wp:positionV>
            <wp:extent cx="4255135" cy="41592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135" cy="4159250"/>
                    </a:xfrm>
                    <a:prstGeom prst="rect">
                      <a:avLst/>
                    </a:prstGeom>
                    <a:noFill/>
                  </pic:spPr>
                </pic:pic>
              </a:graphicData>
            </a:graphic>
            <wp14:sizeRelH relativeFrom="page">
              <wp14:pctWidth>0</wp14:pctWidth>
            </wp14:sizeRelH>
            <wp14:sizeRelV relativeFrom="page">
              <wp14:pctHeight>0</wp14:pctHeight>
            </wp14:sizeRelV>
          </wp:anchor>
        </w:drawing>
      </w:r>
      <w:r w:rsidRPr="00F41C75">
        <w:rPr>
          <w:rFonts w:ascii="Arial" w:hAnsi="Arial" w:cs="Arial"/>
          <w:b/>
          <w:color w:val="003366"/>
          <w:sz w:val="44"/>
          <w:szCs w:val="18"/>
          <w:highlight w:val="yellow"/>
        </w:rPr>
        <w:t>CON ENMIENDAS</w:t>
      </w:r>
    </w:p>
    <w:p w14:paraId="72C80958" w14:textId="0955C9DF" w:rsidR="0016635F" w:rsidRPr="00E22D76" w:rsidRDefault="0016635F" w:rsidP="0016635F">
      <w:pPr>
        <w:jc w:val="center"/>
        <w:outlineLvl w:val="0"/>
        <w:rPr>
          <w:rFonts w:ascii="Arial" w:hAnsi="Arial" w:cs="Arial"/>
          <w:b/>
          <w:color w:val="003366"/>
          <w:sz w:val="52"/>
          <w:szCs w:val="18"/>
        </w:rPr>
      </w:pPr>
      <w:r w:rsidRPr="00E22D76">
        <w:rPr>
          <w:rFonts w:ascii="Arial" w:hAnsi="Arial" w:cs="Arial"/>
          <w:b/>
          <w:color w:val="003366"/>
          <w:sz w:val="44"/>
          <w:szCs w:val="18"/>
        </w:rPr>
        <w:t xml:space="preserve">                                             </w:t>
      </w:r>
    </w:p>
    <w:p w14:paraId="7F1B656F" w14:textId="77777777" w:rsidR="0016635F" w:rsidRDefault="0016635F" w:rsidP="0016635F"/>
    <w:p w14:paraId="590F45E3" w14:textId="77777777" w:rsidR="0016635F" w:rsidRDefault="0016635F" w:rsidP="0016635F"/>
    <w:p w14:paraId="39F90B54" w14:textId="77777777" w:rsidR="0016635F" w:rsidRDefault="0016635F" w:rsidP="0016635F">
      <w:pPr>
        <w:jc w:val="center"/>
        <w:rPr>
          <w:rFonts w:ascii="Verdana" w:hAnsi="Verdana" w:cs="Arial"/>
          <w:b/>
          <w:sz w:val="18"/>
          <w:szCs w:val="18"/>
        </w:rPr>
      </w:pPr>
    </w:p>
    <w:p w14:paraId="223464A4" w14:textId="77777777" w:rsidR="0016635F" w:rsidRDefault="0016635F" w:rsidP="0016635F">
      <w:pPr>
        <w:jc w:val="center"/>
        <w:rPr>
          <w:rFonts w:ascii="Verdana" w:hAnsi="Verdana" w:cs="Arial"/>
          <w:b/>
          <w:sz w:val="18"/>
          <w:szCs w:val="18"/>
        </w:rPr>
      </w:pPr>
    </w:p>
    <w:p w14:paraId="4F05BA39" w14:textId="77777777" w:rsidR="0016635F" w:rsidRDefault="0016635F" w:rsidP="0016635F">
      <w:pPr>
        <w:jc w:val="center"/>
        <w:rPr>
          <w:rFonts w:ascii="Verdana" w:hAnsi="Verdana" w:cs="Arial"/>
          <w:b/>
          <w:sz w:val="18"/>
          <w:szCs w:val="18"/>
        </w:rPr>
      </w:pPr>
    </w:p>
    <w:p w14:paraId="29C603F6" w14:textId="77777777" w:rsidR="0016635F" w:rsidRDefault="0016635F" w:rsidP="0016635F">
      <w:pPr>
        <w:jc w:val="center"/>
        <w:rPr>
          <w:rFonts w:ascii="Verdana" w:hAnsi="Verdana" w:cs="Arial"/>
          <w:b/>
          <w:sz w:val="18"/>
          <w:szCs w:val="18"/>
        </w:rPr>
      </w:pPr>
    </w:p>
    <w:p w14:paraId="2C92B362" w14:textId="77777777" w:rsidR="0016635F" w:rsidRDefault="0016635F" w:rsidP="0016635F">
      <w:pPr>
        <w:jc w:val="center"/>
        <w:rPr>
          <w:rFonts w:ascii="Verdana" w:hAnsi="Verdana" w:cs="Arial"/>
          <w:b/>
          <w:sz w:val="18"/>
          <w:szCs w:val="18"/>
        </w:rPr>
      </w:pPr>
    </w:p>
    <w:p w14:paraId="12F8873A" w14:textId="77777777" w:rsidR="0016635F" w:rsidRDefault="0016635F" w:rsidP="0016635F">
      <w:pPr>
        <w:jc w:val="center"/>
        <w:rPr>
          <w:rFonts w:ascii="Verdana" w:hAnsi="Verdana" w:cs="Arial"/>
          <w:b/>
          <w:sz w:val="18"/>
          <w:szCs w:val="18"/>
        </w:rPr>
      </w:pPr>
    </w:p>
    <w:p w14:paraId="636880A1" w14:textId="77777777" w:rsidR="0016635F" w:rsidRDefault="0016635F" w:rsidP="0016635F">
      <w:pPr>
        <w:jc w:val="center"/>
        <w:rPr>
          <w:rFonts w:ascii="Verdana" w:hAnsi="Verdana" w:cs="Arial"/>
          <w:b/>
          <w:sz w:val="18"/>
          <w:szCs w:val="18"/>
        </w:rPr>
      </w:pPr>
    </w:p>
    <w:p w14:paraId="3B1B820C" w14:textId="77777777" w:rsidR="0016635F" w:rsidRDefault="0016635F" w:rsidP="0016635F">
      <w:pPr>
        <w:jc w:val="center"/>
        <w:rPr>
          <w:rFonts w:ascii="Verdana" w:hAnsi="Verdana" w:cs="Arial"/>
          <w:b/>
          <w:sz w:val="18"/>
          <w:szCs w:val="18"/>
        </w:rPr>
      </w:pPr>
    </w:p>
    <w:p w14:paraId="2958CCDE" w14:textId="77777777" w:rsidR="0016635F" w:rsidRDefault="0016635F" w:rsidP="0016635F">
      <w:pPr>
        <w:jc w:val="center"/>
        <w:rPr>
          <w:rFonts w:ascii="Verdana" w:hAnsi="Verdana" w:cs="Arial"/>
          <w:b/>
          <w:sz w:val="18"/>
          <w:szCs w:val="18"/>
        </w:rPr>
      </w:pPr>
    </w:p>
    <w:p w14:paraId="4EB83791" w14:textId="77777777" w:rsidR="0016635F" w:rsidRDefault="0016635F" w:rsidP="0016635F">
      <w:pPr>
        <w:jc w:val="center"/>
        <w:rPr>
          <w:rFonts w:ascii="Verdana" w:hAnsi="Verdana" w:cs="Arial"/>
          <w:b/>
          <w:sz w:val="18"/>
          <w:szCs w:val="18"/>
        </w:rPr>
      </w:pPr>
    </w:p>
    <w:p w14:paraId="0C388421" w14:textId="77777777" w:rsidR="0016635F" w:rsidRDefault="0016635F" w:rsidP="0016635F">
      <w:pPr>
        <w:jc w:val="center"/>
        <w:rPr>
          <w:rFonts w:ascii="Verdana" w:hAnsi="Verdana" w:cs="Arial"/>
          <w:b/>
          <w:sz w:val="18"/>
          <w:szCs w:val="18"/>
        </w:rPr>
      </w:pPr>
    </w:p>
    <w:p w14:paraId="6F31A048" w14:textId="77777777" w:rsidR="0016635F" w:rsidRDefault="0016635F" w:rsidP="0016635F">
      <w:pPr>
        <w:jc w:val="center"/>
        <w:rPr>
          <w:rFonts w:ascii="Verdana" w:hAnsi="Verdana" w:cs="Arial"/>
          <w:b/>
          <w:sz w:val="18"/>
          <w:szCs w:val="18"/>
        </w:rPr>
      </w:pPr>
    </w:p>
    <w:p w14:paraId="5DDED022" w14:textId="77777777" w:rsidR="0016635F" w:rsidRDefault="0016635F" w:rsidP="0016635F">
      <w:pPr>
        <w:jc w:val="center"/>
        <w:rPr>
          <w:rFonts w:ascii="Verdana" w:hAnsi="Verdana" w:cs="Arial"/>
          <w:b/>
          <w:sz w:val="18"/>
          <w:szCs w:val="18"/>
        </w:rPr>
      </w:pPr>
    </w:p>
    <w:p w14:paraId="47E38A6F" w14:textId="77777777" w:rsidR="0016635F" w:rsidRDefault="0016635F" w:rsidP="0016635F">
      <w:pPr>
        <w:jc w:val="center"/>
        <w:rPr>
          <w:rFonts w:ascii="Verdana" w:hAnsi="Verdana" w:cs="Arial"/>
          <w:b/>
          <w:sz w:val="18"/>
          <w:szCs w:val="18"/>
        </w:rPr>
      </w:pPr>
    </w:p>
    <w:p w14:paraId="7F42953E" w14:textId="77777777" w:rsidR="0016635F" w:rsidRDefault="0016635F" w:rsidP="0016635F">
      <w:pPr>
        <w:jc w:val="center"/>
        <w:rPr>
          <w:rFonts w:ascii="Verdana" w:hAnsi="Verdana" w:cs="Arial"/>
          <w:b/>
          <w:sz w:val="18"/>
          <w:szCs w:val="18"/>
        </w:rPr>
      </w:pPr>
    </w:p>
    <w:p w14:paraId="38647252" w14:textId="77777777" w:rsidR="0016635F" w:rsidRDefault="0016635F" w:rsidP="0016635F">
      <w:pPr>
        <w:jc w:val="center"/>
        <w:rPr>
          <w:rFonts w:ascii="Verdana" w:hAnsi="Verdana" w:cs="Arial"/>
          <w:b/>
          <w:sz w:val="18"/>
          <w:szCs w:val="18"/>
        </w:rPr>
      </w:pPr>
    </w:p>
    <w:p w14:paraId="008284F1" w14:textId="77777777" w:rsidR="0016635F" w:rsidRDefault="0016635F" w:rsidP="0016635F">
      <w:pPr>
        <w:jc w:val="center"/>
        <w:rPr>
          <w:rFonts w:ascii="Verdana" w:hAnsi="Verdana" w:cs="Arial"/>
          <w:b/>
          <w:sz w:val="18"/>
          <w:szCs w:val="18"/>
        </w:rPr>
      </w:pPr>
    </w:p>
    <w:p w14:paraId="2A32BA2A" w14:textId="77777777" w:rsidR="0016635F" w:rsidRDefault="0016635F" w:rsidP="0016635F">
      <w:pPr>
        <w:jc w:val="center"/>
        <w:rPr>
          <w:rFonts w:ascii="Verdana" w:hAnsi="Verdana" w:cs="Arial"/>
          <w:b/>
          <w:sz w:val="18"/>
          <w:szCs w:val="18"/>
        </w:rPr>
      </w:pPr>
    </w:p>
    <w:p w14:paraId="771CA1F7" w14:textId="77777777" w:rsidR="0016635F" w:rsidRDefault="0016635F" w:rsidP="0016635F">
      <w:pPr>
        <w:jc w:val="center"/>
        <w:rPr>
          <w:rFonts w:ascii="Verdana" w:hAnsi="Verdana" w:cs="Arial"/>
          <w:b/>
          <w:sz w:val="18"/>
          <w:szCs w:val="18"/>
        </w:rPr>
      </w:pPr>
    </w:p>
    <w:p w14:paraId="207E7BBA" w14:textId="77777777" w:rsidR="0016635F" w:rsidRDefault="0016635F" w:rsidP="0016635F">
      <w:pPr>
        <w:jc w:val="center"/>
        <w:rPr>
          <w:rFonts w:ascii="Verdana" w:hAnsi="Verdana" w:cs="Arial"/>
          <w:b/>
          <w:sz w:val="18"/>
          <w:szCs w:val="18"/>
        </w:rPr>
      </w:pPr>
    </w:p>
    <w:p w14:paraId="2F5D5B86" w14:textId="77777777" w:rsidR="0016635F" w:rsidRDefault="0016635F" w:rsidP="0016635F">
      <w:pPr>
        <w:jc w:val="center"/>
        <w:rPr>
          <w:rFonts w:ascii="Verdana" w:hAnsi="Verdana" w:cs="Arial"/>
          <w:b/>
          <w:sz w:val="18"/>
          <w:szCs w:val="18"/>
        </w:rPr>
      </w:pPr>
    </w:p>
    <w:p w14:paraId="2B8CEC10" w14:textId="77777777" w:rsidR="0016635F" w:rsidRDefault="0016635F" w:rsidP="0016635F">
      <w:pPr>
        <w:jc w:val="center"/>
        <w:rPr>
          <w:rFonts w:ascii="Verdana" w:hAnsi="Verdana" w:cs="Arial"/>
          <w:b/>
          <w:sz w:val="18"/>
          <w:szCs w:val="18"/>
        </w:rPr>
      </w:pPr>
    </w:p>
    <w:p w14:paraId="5848E71F" w14:textId="77777777" w:rsidR="0016635F" w:rsidRDefault="0016635F" w:rsidP="0016635F">
      <w:pPr>
        <w:jc w:val="center"/>
        <w:rPr>
          <w:rFonts w:ascii="Verdana" w:hAnsi="Verdana" w:cs="Arial"/>
          <w:b/>
          <w:sz w:val="18"/>
          <w:szCs w:val="18"/>
        </w:rPr>
      </w:pPr>
    </w:p>
    <w:p w14:paraId="7FD76AC6" w14:textId="77777777" w:rsidR="0016635F" w:rsidRDefault="0016635F" w:rsidP="0016635F">
      <w:pPr>
        <w:jc w:val="center"/>
        <w:rPr>
          <w:rFonts w:ascii="Verdana" w:hAnsi="Verdana" w:cs="Arial"/>
          <w:b/>
          <w:sz w:val="18"/>
          <w:szCs w:val="18"/>
        </w:rPr>
      </w:pPr>
    </w:p>
    <w:p w14:paraId="69664FCD" w14:textId="77777777" w:rsidR="0016635F" w:rsidRDefault="0016635F" w:rsidP="0016635F">
      <w:pPr>
        <w:tabs>
          <w:tab w:val="left" w:pos="3909"/>
        </w:tabs>
        <w:rPr>
          <w:rFonts w:ascii="Verdana" w:hAnsi="Verdana" w:cs="Arial"/>
          <w:b/>
          <w:sz w:val="18"/>
          <w:szCs w:val="18"/>
        </w:rPr>
      </w:pPr>
      <w:r>
        <w:rPr>
          <w:rFonts w:ascii="Verdana" w:hAnsi="Verdana" w:cs="Arial"/>
          <w:b/>
          <w:sz w:val="18"/>
          <w:szCs w:val="18"/>
        </w:rPr>
        <w:tab/>
      </w:r>
    </w:p>
    <w:p w14:paraId="15106024" w14:textId="77777777" w:rsidR="0016635F" w:rsidRDefault="0016635F" w:rsidP="0016635F">
      <w:pPr>
        <w:jc w:val="center"/>
        <w:rPr>
          <w:rFonts w:ascii="Arial" w:hAnsi="Arial" w:cs="Arial"/>
          <w:b/>
          <w:bCs/>
          <w:sz w:val="28"/>
          <w:lang w:val="pt-BR"/>
        </w:rPr>
      </w:pPr>
      <w:r>
        <w:rPr>
          <w:rFonts w:ascii="Arial" w:hAnsi="Arial" w:cs="Arial"/>
          <w:b/>
          <w:bCs/>
          <w:sz w:val="28"/>
          <w:lang w:val="pt-BR"/>
        </w:rPr>
        <w:t>Código BCB: LPI N° 001/2023-1C</w:t>
      </w:r>
    </w:p>
    <w:p w14:paraId="3044F170" w14:textId="77777777" w:rsidR="0016635F" w:rsidRDefault="0016635F" w:rsidP="0016635F">
      <w:pPr>
        <w:jc w:val="center"/>
        <w:rPr>
          <w:rFonts w:ascii="Arial" w:hAnsi="Arial" w:cs="Arial"/>
          <w:b/>
          <w:bCs/>
          <w:lang w:val="pt-BR"/>
        </w:rPr>
      </w:pPr>
    </w:p>
    <w:p w14:paraId="5FEF1D8B" w14:textId="77777777" w:rsidR="0016635F" w:rsidRDefault="0016635F" w:rsidP="0016635F">
      <w:pPr>
        <w:jc w:val="center"/>
        <w:rPr>
          <w:rFonts w:ascii="Arial" w:hAnsi="Arial" w:cs="Arial"/>
          <w:b/>
          <w:bCs/>
          <w:sz w:val="28"/>
        </w:rPr>
      </w:pPr>
      <w:r>
        <w:rPr>
          <w:rFonts w:ascii="Arial" w:hAnsi="Arial" w:cs="Arial"/>
          <w:b/>
          <w:bCs/>
          <w:sz w:val="28"/>
        </w:rPr>
        <w:t>PRIMERA CONVOCATORIA</w:t>
      </w:r>
    </w:p>
    <w:p w14:paraId="734D3EC0" w14:textId="77777777" w:rsidR="0016635F" w:rsidRDefault="0016635F" w:rsidP="0016635F">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16635F" w14:paraId="7BB470A5" w14:textId="77777777" w:rsidTr="0016635F">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756D431C" w14:textId="77777777" w:rsidR="0016635F" w:rsidRDefault="0016635F" w:rsidP="0016635F">
            <w:pPr>
              <w:jc w:val="center"/>
              <w:rPr>
                <w:rFonts w:ascii="Arial" w:hAnsi="Arial" w:cs="Arial"/>
                <w:b/>
                <w:bCs/>
                <w:sz w:val="32"/>
              </w:rPr>
            </w:pPr>
            <w:r w:rsidRPr="004E4162">
              <w:rPr>
                <w:rFonts w:ascii="Arial" w:hAnsi="Arial" w:cs="Arial"/>
                <w:b/>
                <w:bCs/>
                <w:color w:val="0000FF"/>
                <w:sz w:val="44"/>
              </w:rPr>
              <w:t>ADQUISICIÓN DE BILLETES</w:t>
            </w:r>
          </w:p>
        </w:tc>
      </w:tr>
    </w:tbl>
    <w:p w14:paraId="5452644C" w14:textId="77777777" w:rsidR="0016635F" w:rsidRDefault="0016635F" w:rsidP="0016635F">
      <w:pPr>
        <w:jc w:val="center"/>
        <w:rPr>
          <w:rFonts w:ascii="Arial" w:hAnsi="Arial"/>
          <w:b/>
          <w:bCs/>
        </w:rPr>
      </w:pPr>
    </w:p>
    <w:p w14:paraId="294E3258" w14:textId="02F35612" w:rsidR="0016635F" w:rsidRDefault="0016635F" w:rsidP="0016635F">
      <w:pPr>
        <w:jc w:val="center"/>
        <w:rPr>
          <w:rFonts w:ascii="Arial" w:hAnsi="Arial"/>
          <w:b/>
          <w:bCs/>
          <w:sz w:val="24"/>
        </w:rPr>
        <w:sectPr w:rsidR="0016635F" w:rsidSect="003846D6">
          <w:headerReference w:type="default" r:id="rId9"/>
          <w:footerReference w:type="default" r:id="rId10"/>
          <w:pgSz w:w="12240" w:h="15840" w:code="1"/>
          <w:pgMar w:top="1560" w:right="1469" w:bottom="1134" w:left="1701" w:header="709" w:footer="709" w:gutter="0"/>
          <w:pgNumType w:start="1"/>
          <w:cols w:space="708"/>
          <w:titlePg/>
          <w:docGrid w:linePitch="360"/>
        </w:sectPr>
      </w:pPr>
      <w:r>
        <w:rPr>
          <w:rFonts w:ascii="Arial" w:hAnsi="Arial"/>
          <w:b/>
          <w:bCs/>
          <w:sz w:val="24"/>
        </w:rPr>
        <w:t xml:space="preserve">La Paz, </w:t>
      </w:r>
      <w:r w:rsidR="00BE1255" w:rsidRPr="00F41C75">
        <w:rPr>
          <w:rFonts w:ascii="Arial" w:hAnsi="Arial"/>
          <w:b/>
          <w:bCs/>
          <w:sz w:val="24"/>
          <w:highlight w:val="yellow"/>
        </w:rPr>
        <w:t>mayo</w:t>
      </w:r>
      <w:r>
        <w:rPr>
          <w:rFonts w:ascii="Arial" w:hAnsi="Arial"/>
          <w:b/>
          <w:bCs/>
          <w:sz w:val="24"/>
        </w:rPr>
        <w:t xml:space="preserve"> 2023</w:t>
      </w:r>
    </w:p>
    <w:p w14:paraId="0279FDC0" w14:textId="77777777" w:rsidR="001822D5" w:rsidRDefault="00A969AD" w:rsidP="00EB1D05">
      <w:pPr>
        <w:pStyle w:val="TtulodeTDC"/>
        <w:jc w:val="center"/>
        <w:rPr>
          <w:noProof/>
        </w:rPr>
      </w:pPr>
      <w:r w:rsidRPr="000C6821">
        <w:rPr>
          <w:rFonts w:ascii="Verdana" w:hAnsi="Verdana"/>
          <w:color w:val="auto"/>
          <w:sz w:val="18"/>
          <w:szCs w:val="18"/>
          <w:lang w:val="es-BO"/>
        </w:rPr>
        <w:lastRenderedPageBreak/>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8F190C">
        <w:t>2</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8F190C">
        <w:t>2</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8F190C">
        <w:t>2</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8F190C">
        <w:t>3</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8F190C">
        <w:t>3</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8F190C">
        <w:t>3</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8F190C">
        <w:t>4</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8F190C">
        <w:t>5</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8F190C">
        <w:t>5</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8F190C">
        <w:t>5</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8F190C">
        <w:t>6</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8F190C">
        <w:t>6</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8F190C">
        <w:t>6</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8F190C">
        <w:t>6</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8F190C">
        <w:t>6</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8F190C">
        <w:t>6</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8F190C">
        <w:t>7</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8F190C">
        <w:t>8</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8F190C">
        <w:t>8</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8F190C">
        <w:t>8</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8F190C">
        <w:t>8</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8F190C">
        <w:t>10</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8F190C">
        <w:t>10</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8F190C">
        <w:t>12</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8F190C">
        <w:t>12</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8F190C">
        <w:t>12</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8F190C">
        <w:t>13</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8F190C">
        <w:t>13</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8F190C">
        <w:t>13</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8F190C">
        <w:t>13</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8F190C">
        <w:t>14</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8F190C">
        <w:t>14</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8F190C">
        <w:t>15</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8F190C">
        <w:t>15</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8F190C">
        <w:t>16</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8F190C">
        <w:t>16</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8F190C">
        <w:t>18</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8F190C">
        <w:t>19</w:t>
      </w:r>
      <w:r>
        <w:fldChar w:fldCharType="end"/>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8F190C">
        <w:t>22</w:t>
      </w:r>
      <w:r>
        <w:fldChar w:fldCharType="end"/>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8F190C">
        <w:t>48</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5419E3CC" w14:textId="77777777" w:rsidR="004C5E48" w:rsidRPr="000C6821" w:rsidRDefault="004C5E48">
      <w:pPr>
        <w:rPr>
          <w:rFonts w:ascii="Verdana" w:hAnsi="Verdana" w:cs="Arial"/>
          <w:b/>
          <w:sz w:val="18"/>
          <w:szCs w:val="18"/>
          <w:lang w:val="es-BO"/>
        </w:rPr>
      </w:pPr>
    </w:p>
    <w:p w14:paraId="0044E833" w14:textId="77777777" w:rsidR="004C5E48" w:rsidRPr="000C6821" w:rsidRDefault="004C5E48">
      <w:pPr>
        <w:rPr>
          <w:rFonts w:ascii="Verdana" w:hAnsi="Verdana" w:cs="Arial"/>
          <w:b/>
          <w:sz w:val="18"/>
          <w:szCs w:val="18"/>
          <w:lang w:val="es-BO"/>
        </w:r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0C6821" w:rsidRDefault="00C779EB" w:rsidP="00C779EB">
      <w:pPr>
        <w:jc w:val="center"/>
        <w:rPr>
          <w:rFonts w:ascii="Verdana" w:hAnsi="Verdana" w:cs="Arial"/>
          <w:b/>
          <w:sz w:val="18"/>
          <w:szCs w:val="18"/>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648E3">
      <w:pPr>
        <w:pStyle w:val="Ttulo10"/>
        <w:numPr>
          <w:ilvl w:val="0"/>
          <w:numId w:val="27"/>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8648E3">
      <w:pPr>
        <w:pStyle w:val="Ttulo10"/>
        <w:numPr>
          <w:ilvl w:val="0"/>
          <w:numId w:val="27"/>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0C6821" w:rsidRDefault="00C779EB" w:rsidP="00C779EB">
      <w:pPr>
        <w:ind w:left="705" w:hanging="705"/>
        <w:jc w:val="both"/>
        <w:rPr>
          <w:rFonts w:ascii="Verdana" w:hAnsi="Verdana" w:cs="Arial"/>
          <w:sz w:val="18"/>
          <w:szCs w:val="18"/>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0C6821" w:rsidRDefault="00C779EB" w:rsidP="00C779EB">
      <w:pPr>
        <w:jc w:val="both"/>
        <w:rPr>
          <w:rFonts w:ascii="Verdana" w:hAnsi="Verdana" w:cs="Arial"/>
          <w:sz w:val="18"/>
          <w:szCs w:val="18"/>
          <w:lang w:val="es-BO"/>
        </w:rPr>
      </w:pPr>
    </w:p>
    <w:p w14:paraId="008D3DDB" w14:textId="7307DF86" w:rsidR="008A46EF" w:rsidRPr="00782B73" w:rsidRDefault="001C339F" w:rsidP="008648E3">
      <w:pPr>
        <w:numPr>
          <w:ilvl w:val="0"/>
          <w:numId w:val="22"/>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648E3">
      <w:pPr>
        <w:numPr>
          <w:ilvl w:val="0"/>
          <w:numId w:val="22"/>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648E3">
      <w:pPr>
        <w:numPr>
          <w:ilvl w:val="0"/>
          <w:numId w:val="22"/>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14:paraId="5B998D6C" w14:textId="77777777" w:rsidR="005E58B7" w:rsidRPr="0023328F" w:rsidRDefault="008A46EF" w:rsidP="008648E3">
      <w:pPr>
        <w:numPr>
          <w:ilvl w:val="0"/>
          <w:numId w:val="22"/>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648E3">
      <w:pPr>
        <w:numPr>
          <w:ilvl w:val="0"/>
          <w:numId w:val="22"/>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87697A" w:rsidRDefault="002927D4" w:rsidP="008648E3">
      <w:pPr>
        <w:numPr>
          <w:ilvl w:val="0"/>
          <w:numId w:val="22"/>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87697A" w:rsidRDefault="002435CF" w:rsidP="008648E3">
      <w:pPr>
        <w:numPr>
          <w:ilvl w:val="0"/>
          <w:numId w:val="22"/>
        </w:numPr>
        <w:ind w:left="993" w:hanging="426"/>
        <w:jc w:val="both"/>
        <w:rPr>
          <w:rFonts w:ascii="Verdana" w:hAnsi="Verdana" w:cs="Arial"/>
          <w:sz w:val="18"/>
          <w:szCs w:val="18"/>
          <w:lang w:val="es-BO"/>
        </w:rPr>
      </w:pPr>
      <w:bookmarkStart w:id="4" w:name="_Toc346780196"/>
      <w:r w:rsidRPr="0087697A">
        <w:rPr>
          <w:rFonts w:ascii="Verdana" w:hAnsi="Verdana" w:cs="Arial"/>
          <w:sz w:val="18"/>
          <w:szCs w:val="18"/>
          <w:lang w:val="es-BO"/>
        </w:rPr>
        <w:t>Cooperativas (cuando su documento de constitución establezca su capacidad de ofertar bienes</w:t>
      </w:r>
      <w:r w:rsidR="006D67E8" w:rsidRPr="0087697A">
        <w:rPr>
          <w:rFonts w:ascii="Verdana" w:hAnsi="Verdana" w:cs="Arial"/>
          <w:sz w:val="18"/>
          <w:szCs w:val="18"/>
          <w:lang w:val="es-BO"/>
        </w:rPr>
        <w:t>);</w:t>
      </w:r>
    </w:p>
    <w:p w14:paraId="11FA33F3" w14:textId="77777777" w:rsidR="00CF70BD" w:rsidRPr="0087697A" w:rsidRDefault="00CF70BD" w:rsidP="008648E3">
      <w:pPr>
        <w:numPr>
          <w:ilvl w:val="0"/>
          <w:numId w:val="22"/>
        </w:numPr>
        <w:ind w:left="993" w:hanging="426"/>
        <w:jc w:val="both"/>
        <w:rPr>
          <w:rFonts w:ascii="Verdana" w:hAnsi="Verdana" w:cs="Arial"/>
          <w:sz w:val="18"/>
          <w:szCs w:val="18"/>
          <w:lang w:val="es-BO"/>
        </w:rPr>
      </w:pPr>
      <w:r w:rsidRPr="0087697A">
        <w:rPr>
          <w:rFonts w:ascii="Verdana" w:hAnsi="Verdana" w:cs="Arial"/>
          <w:sz w:val="18"/>
          <w:szCs w:val="18"/>
          <w:lang w:val="es-BO"/>
        </w:rPr>
        <w:t>Asociaciones Civiles Sin Fines de Lucro legalmente constituidas (cuando su documento de constitución establezca su capacidad de ofertar bienes).</w:t>
      </w:r>
    </w:p>
    <w:p w14:paraId="02321B95" w14:textId="77777777" w:rsidR="003B432A" w:rsidRPr="0087697A" w:rsidRDefault="003B432A" w:rsidP="003B432A">
      <w:pPr>
        <w:ind w:left="567"/>
        <w:jc w:val="both"/>
        <w:rPr>
          <w:rFonts w:ascii="Verdana" w:hAnsi="Verdana" w:cs="Arial"/>
          <w:sz w:val="18"/>
          <w:szCs w:val="18"/>
          <w:lang w:val="es-BO"/>
        </w:rPr>
      </w:pPr>
    </w:p>
    <w:p w14:paraId="5758D9FA" w14:textId="77777777" w:rsidR="003B432A" w:rsidRPr="0087697A" w:rsidRDefault="003B432A" w:rsidP="003B432A">
      <w:pPr>
        <w:ind w:left="567"/>
        <w:jc w:val="both"/>
        <w:rPr>
          <w:rFonts w:ascii="Verdana" w:hAnsi="Verdana" w:cs="Arial"/>
          <w:sz w:val="18"/>
          <w:szCs w:val="18"/>
          <w:lang w:val="es-BO"/>
        </w:rPr>
      </w:pPr>
      <w:r w:rsidRPr="0087697A">
        <w:rPr>
          <w:rFonts w:ascii="Verdana" w:hAnsi="Verdana" w:cs="Arial"/>
          <w:sz w:val="18"/>
          <w:szCs w:val="18"/>
          <w:lang w:val="es-BO"/>
        </w:rPr>
        <w:t>En el caso de proponentes del extranjero para la firma del contrato deberán acreditar un Representante Legal en Bolivia.</w:t>
      </w:r>
    </w:p>
    <w:p w14:paraId="06AF242B" w14:textId="77777777" w:rsidR="003B432A" w:rsidRPr="0087697A" w:rsidRDefault="003B432A" w:rsidP="003B432A">
      <w:pPr>
        <w:ind w:left="567"/>
        <w:jc w:val="both"/>
        <w:rPr>
          <w:rFonts w:ascii="Verdana" w:hAnsi="Verdana" w:cs="Arial"/>
          <w:sz w:val="24"/>
          <w:szCs w:val="18"/>
          <w:lang w:val="es-BO"/>
        </w:rPr>
      </w:pPr>
    </w:p>
    <w:p w14:paraId="26BEE4ED" w14:textId="77777777" w:rsidR="002E1947" w:rsidRPr="0087697A" w:rsidRDefault="002E1947" w:rsidP="008648E3">
      <w:pPr>
        <w:pStyle w:val="Ttulo10"/>
        <w:numPr>
          <w:ilvl w:val="0"/>
          <w:numId w:val="27"/>
        </w:numPr>
        <w:tabs>
          <w:tab w:val="left" w:pos="567"/>
        </w:tabs>
        <w:spacing w:before="0" w:after="0"/>
        <w:ind w:left="567" w:hanging="567"/>
        <w:jc w:val="left"/>
        <w:rPr>
          <w:rFonts w:ascii="Verdana" w:hAnsi="Verdana"/>
          <w:sz w:val="18"/>
          <w:szCs w:val="18"/>
          <w:lang w:val="es-BO"/>
        </w:rPr>
      </w:pPr>
      <w:bookmarkStart w:id="5" w:name="_Toc94725450"/>
      <w:r w:rsidRPr="0087697A">
        <w:rPr>
          <w:rFonts w:ascii="Verdana" w:hAnsi="Verdana"/>
          <w:sz w:val="18"/>
          <w:szCs w:val="18"/>
          <w:lang w:val="es-BO"/>
        </w:rPr>
        <w:t xml:space="preserve">ACTIVIDADES </w:t>
      </w:r>
      <w:r w:rsidR="00E940C4" w:rsidRPr="0087697A">
        <w:rPr>
          <w:rFonts w:ascii="Verdana" w:hAnsi="Verdana"/>
          <w:sz w:val="18"/>
          <w:szCs w:val="18"/>
          <w:lang w:val="es-BO"/>
        </w:rPr>
        <w:t xml:space="preserve">ADMINISTRATIVAS </w:t>
      </w:r>
      <w:r w:rsidRPr="0087697A">
        <w:rPr>
          <w:rFonts w:ascii="Verdana" w:hAnsi="Verdana"/>
          <w:sz w:val="18"/>
          <w:szCs w:val="18"/>
          <w:lang w:val="es-BO"/>
        </w:rPr>
        <w:t>PREVIAS A LA PRESENTACI</w:t>
      </w:r>
      <w:r w:rsidR="001F4CAD" w:rsidRPr="0087697A">
        <w:rPr>
          <w:rFonts w:ascii="Verdana" w:hAnsi="Verdana"/>
          <w:sz w:val="18"/>
          <w:szCs w:val="18"/>
          <w:lang w:val="es-BO"/>
        </w:rPr>
        <w:t>Ó</w:t>
      </w:r>
      <w:r w:rsidRPr="0087697A">
        <w:rPr>
          <w:rFonts w:ascii="Verdana" w:hAnsi="Verdana"/>
          <w:sz w:val="18"/>
          <w:szCs w:val="18"/>
          <w:lang w:val="es-BO"/>
        </w:rPr>
        <w:t>N DE PROPUESTAS</w:t>
      </w:r>
      <w:bookmarkEnd w:id="4"/>
      <w:bookmarkEnd w:id="5"/>
    </w:p>
    <w:p w14:paraId="04612D98" w14:textId="77777777" w:rsidR="002E1947" w:rsidRPr="0087697A" w:rsidRDefault="002E1947" w:rsidP="002E1947">
      <w:pPr>
        <w:ind w:left="705" w:hanging="705"/>
        <w:jc w:val="both"/>
        <w:rPr>
          <w:rFonts w:ascii="Verdana" w:hAnsi="Verdana" w:cs="Arial"/>
          <w:b/>
          <w:sz w:val="18"/>
          <w:szCs w:val="18"/>
          <w:lang w:val="es-BO"/>
        </w:rPr>
      </w:pPr>
    </w:p>
    <w:p w14:paraId="1F1EDD5D" w14:textId="77777777" w:rsidR="002E1947" w:rsidRPr="0087697A" w:rsidRDefault="002E1947" w:rsidP="005F09D6">
      <w:pPr>
        <w:ind w:left="567"/>
        <w:jc w:val="both"/>
        <w:rPr>
          <w:rFonts w:ascii="Verdana" w:hAnsi="Verdana" w:cs="Arial"/>
          <w:sz w:val="18"/>
          <w:szCs w:val="18"/>
          <w:lang w:val="es-BO"/>
        </w:rPr>
      </w:pPr>
      <w:r w:rsidRPr="0087697A">
        <w:rPr>
          <w:rFonts w:ascii="Verdana" w:hAnsi="Verdana" w:cs="Arial"/>
          <w:sz w:val="18"/>
          <w:szCs w:val="18"/>
          <w:lang w:val="es-BO"/>
        </w:rPr>
        <w:t>Se contemplan las siguientes actividades previas a la presentación de propuestas:</w:t>
      </w:r>
    </w:p>
    <w:p w14:paraId="7E1EF4A6" w14:textId="77777777" w:rsidR="0010748F" w:rsidRPr="0087697A" w:rsidRDefault="0010748F" w:rsidP="005F09D6">
      <w:pPr>
        <w:ind w:left="567"/>
        <w:jc w:val="both"/>
        <w:rPr>
          <w:rFonts w:ascii="Verdana" w:hAnsi="Verdana" w:cs="Arial"/>
          <w:sz w:val="18"/>
          <w:szCs w:val="18"/>
          <w:lang w:val="es-BO"/>
        </w:rPr>
      </w:pPr>
    </w:p>
    <w:p w14:paraId="049C8988" w14:textId="3FCAB848" w:rsidR="002E1947" w:rsidRPr="0087697A" w:rsidRDefault="002E1947" w:rsidP="008648E3">
      <w:pPr>
        <w:pStyle w:val="Prrafodelista"/>
        <w:numPr>
          <w:ilvl w:val="1"/>
          <w:numId w:val="43"/>
        </w:numPr>
        <w:ind w:left="1276" w:hanging="709"/>
        <w:rPr>
          <w:rFonts w:ascii="Verdana" w:hAnsi="Verdana"/>
          <w:b/>
          <w:sz w:val="18"/>
          <w:lang w:val="es-BO"/>
        </w:rPr>
      </w:pPr>
      <w:bookmarkStart w:id="6" w:name="_Toc346780197"/>
      <w:r w:rsidRPr="0087697A">
        <w:rPr>
          <w:rFonts w:ascii="Verdana" w:hAnsi="Verdana"/>
          <w:b/>
          <w:sz w:val="18"/>
          <w:lang w:val="es-BO"/>
        </w:rPr>
        <w:t>Inspección Previa</w:t>
      </w:r>
      <w:bookmarkEnd w:id="6"/>
      <w:r w:rsidR="003B432A" w:rsidRPr="0087697A">
        <w:rPr>
          <w:rFonts w:ascii="Verdana" w:hAnsi="Verdana"/>
          <w:b/>
          <w:sz w:val="18"/>
          <w:lang w:val="es-BO"/>
        </w:rPr>
        <w:t xml:space="preserve"> </w:t>
      </w:r>
      <w:r w:rsidR="003B432A" w:rsidRPr="0087697A">
        <w:rPr>
          <w:rFonts w:ascii="Verdana" w:hAnsi="Verdana" w:cs="Arial"/>
          <w:b/>
          <w:i/>
          <w:sz w:val="18"/>
          <w:szCs w:val="18"/>
          <w:lang w:val="es-BO"/>
        </w:rPr>
        <w:t>“No corresponde la inspección previa”</w:t>
      </w:r>
    </w:p>
    <w:p w14:paraId="0454D863" w14:textId="77777777" w:rsidR="005B5512" w:rsidRPr="0087697A" w:rsidRDefault="005B5512" w:rsidP="005B5512">
      <w:pPr>
        <w:ind w:left="360"/>
        <w:jc w:val="both"/>
        <w:rPr>
          <w:rFonts w:ascii="Verdana" w:hAnsi="Verdana" w:cs="Arial"/>
          <w:sz w:val="18"/>
          <w:szCs w:val="18"/>
          <w:lang w:val="es-BO"/>
        </w:rPr>
      </w:pPr>
    </w:p>
    <w:p w14:paraId="018A691B" w14:textId="77777777" w:rsidR="002E1947" w:rsidRPr="0087697A" w:rsidRDefault="002E1947" w:rsidP="008648E3">
      <w:pPr>
        <w:pStyle w:val="Prrafodelista"/>
        <w:numPr>
          <w:ilvl w:val="1"/>
          <w:numId w:val="43"/>
        </w:numPr>
        <w:ind w:left="1276" w:hanging="709"/>
        <w:rPr>
          <w:rFonts w:ascii="Verdana" w:hAnsi="Verdana"/>
          <w:sz w:val="18"/>
          <w:szCs w:val="18"/>
          <w:lang w:val="es-BO"/>
        </w:rPr>
      </w:pPr>
      <w:bookmarkStart w:id="7" w:name="_Toc346780198"/>
      <w:r w:rsidRPr="0087697A">
        <w:rPr>
          <w:rFonts w:ascii="Verdana" w:hAnsi="Verdana"/>
          <w:b/>
          <w:sz w:val="18"/>
          <w:lang w:val="es-BO"/>
        </w:rPr>
        <w:t>Consultas</w:t>
      </w:r>
      <w:r w:rsidRPr="0087697A">
        <w:rPr>
          <w:rFonts w:ascii="Verdana" w:hAnsi="Verdana"/>
          <w:b/>
          <w:sz w:val="18"/>
          <w:szCs w:val="18"/>
          <w:lang w:val="es-BO"/>
        </w:rPr>
        <w:t xml:space="preserve"> escritas sobre el DBC</w:t>
      </w:r>
      <w:bookmarkEnd w:id="7"/>
    </w:p>
    <w:p w14:paraId="35EEEC3A" w14:textId="77777777" w:rsidR="00B715A2" w:rsidRPr="0087697A" w:rsidRDefault="00B715A2" w:rsidP="00B715A2">
      <w:pPr>
        <w:jc w:val="both"/>
        <w:rPr>
          <w:rFonts w:ascii="Verdana" w:hAnsi="Verdana" w:cs="Arial"/>
          <w:sz w:val="18"/>
          <w:szCs w:val="18"/>
          <w:lang w:val="es-BO"/>
        </w:rPr>
      </w:pPr>
    </w:p>
    <w:p w14:paraId="29E9487C" w14:textId="77777777" w:rsidR="00A94334" w:rsidRPr="0087697A" w:rsidRDefault="00E02C9E" w:rsidP="005F09D6">
      <w:pPr>
        <w:ind w:left="1276"/>
        <w:jc w:val="both"/>
        <w:rPr>
          <w:rFonts w:ascii="Verdana" w:hAnsi="Verdana" w:cs="Arial"/>
          <w:sz w:val="18"/>
          <w:szCs w:val="18"/>
          <w:lang w:val="es-BO"/>
        </w:rPr>
      </w:pPr>
      <w:r w:rsidRPr="0087697A">
        <w:rPr>
          <w:rFonts w:ascii="Verdana" w:hAnsi="Verdana" w:cs="Arial"/>
          <w:sz w:val="18"/>
          <w:szCs w:val="18"/>
          <w:lang w:val="es-BO"/>
        </w:rPr>
        <w:t>Cualquier potencial proponente podrá formular consultas escritas dirigidas al RPC, vía el correo electrónico institucional que la entidad disponga en la convocatoria o mediante nota, hasta la fecha límite establecida en el presente DBC.</w:t>
      </w:r>
    </w:p>
    <w:p w14:paraId="758E9310" w14:textId="77777777" w:rsidR="0010748F" w:rsidRPr="0087697A" w:rsidRDefault="0010748F" w:rsidP="005F09D6">
      <w:pPr>
        <w:ind w:left="1276"/>
        <w:jc w:val="both"/>
        <w:rPr>
          <w:rFonts w:ascii="Verdana" w:hAnsi="Verdana" w:cs="Arial"/>
          <w:sz w:val="18"/>
          <w:szCs w:val="18"/>
          <w:lang w:val="es-BO"/>
        </w:rPr>
      </w:pPr>
    </w:p>
    <w:p w14:paraId="79ACBABB" w14:textId="77777777" w:rsidR="002E1947" w:rsidRPr="0023328F" w:rsidRDefault="002E1947" w:rsidP="008648E3">
      <w:pPr>
        <w:pStyle w:val="Prrafodelista"/>
        <w:numPr>
          <w:ilvl w:val="1"/>
          <w:numId w:val="4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23328F" w:rsidRDefault="00B715A2" w:rsidP="00B715A2">
      <w:pPr>
        <w:jc w:val="both"/>
        <w:rPr>
          <w:rFonts w:ascii="Verdana" w:hAnsi="Verdana" w:cs="Arial"/>
          <w:sz w:val="18"/>
          <w:szCs w:val="18"/>
          <w:lang w:val="es-BO"/>
        </w:rPr>
      </w:pPr>
    </w:p>
    <w:p w14:paraId="60BF6BA3"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2A91350B" w14:textId="77777777" w:rsidR="0060054C" w:rsidRPr="0023328F" w:rsidRDefault="0060054C" w:rsidP="0060054C">
      <w:pPr>
        <w:ind w:left="1440" w:hanging="720"/>
        <w:jc w:val="both"/>
        <w:rPr>
          <w:rFonts w:ascii="Verdana" w:hAnsi="Verdana" w:cs="Arial"/>
          <w:sz w:val="18"/>
          <w:szCs w:val="18"/>
          <w:lang w:val="es-BO"/>
        </w:rPr>
      </w:pPr>
    </w:p>
    <w:p w14:paraId="1FAC9EE5"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w:t>
      </w:r>
      <w:r w:rsidR="00D55678" w:rsidRPr="0023328F">
        <w:rPr>
          <w:rFonts w:ascii="Verdana" w:hAnsi="Verdana" w:cs="Arial"/>
          <w:sz w:val="18"/>
          <w:szCs w:val="18"/>
          <w:lang w:val="es-BO"/>
        </w:rPr>
        <w:lastRenderedPageBreak/>
        <w:t>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8648E3">
      <w:pPr>
        <w:pStyle w:val="Ttulo10"/>
        <w:numPr>
          <w:ilvl w:val="0"/>
          <w:numId w:val="27"/>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23328F" w:rsidRDefault="002E1947" w:rsidP="002E1947">
      <w:pPr>
        <w:jc w:val="both"/>
        <w:rPr>
          <w:rFonts w:ascii="Verdana" w:hAnsi="Verdana" w:cs="Arial"/>
          <w:b/>
          <w:sz w:val="18"/>
          <w:szCs w:val="18"/>
          <w:lang w:val="es-BO"/>
        </w:rPr>
      </w:pPr>
    </w:p>
    <w:p w14:paraId="58673E81" w14:textId="77777777" w:rsidR="002E1947" w:rsidRPr="0023328F" w:rsidRDefault="002E1947" w:rsidP="008648E3">
      <w:pPr>
        <w:pStyle w:val="Prrafodelista"/>
        <w:numPr>
          <w:ilvl w:val="1"/>
          <w:numId w:val="4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23328F" w:rsidRDefault="002E1947" w:rsidP="005667EC">
      <w:pPr>
        <w:tabs>
          <w:tab w:val="left" w:pos="360"/>
        </w:tabs>
        <w:ind w:left="709" w:hanging="709"/>
        <w:jc w:val="both"/>
        <w:rPr>
          <w:rFonts w:ascii="Verdana" w:hAnsi="Verdana" w:cs="Arial"/>
          <w:sz w:val="18"/>
          <w:szCs w:val="18"/>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648E3">
      <w:pPr>
        <w:pStyle w:val="Prrafodelista"/>
        <w:numPr>
          <w:ilvl w:val="1"/>
          <w:numId w:val="4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1E71EF6E" w14:textId="77777777" w:rsidR="002E1947" w:rsidRPr="0023328F" w:rsidRDefault="002E1947" w:rsidP="002E1947">
      <w:pPr>
        <w:ind w:left="705" w:hanging="705"/>
        <w:jc w:val="both"/>
        <w:rPr>
          <w:rFonts w:ascii="Verdana" w:hAnsi="Verdana" w:cs="Arial"/>
          <w:b/>
          <w:sz w:val="18"/>
          <w:szCs w:val="18"/>
          <w:lang w:val="es-BO"/>
        </w:rPr>
      </w:pPr>
    </w:p>
    <w:p w14:paraId="13FB1CD0" w14:textId="77777777" w:rsidR="002E1947" w:rsidRPr="0023328F" w:rsidRDefault="00876C35"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23328F" w:rsidRDefault="002E1947" w:rsidP="00B715A2">
      <w:pPr>
        <w:tabs>
          <w:tab w:val="num" w:pos="709"/>
        </w:tabs>
        <w:ind w:left="709" w:hanging="709"/>
        <w:jc w:val="both"/>
        <w:rPr>
          <w:rFonts w:ascii="Verdana" w:hAnsi="Verdana" w:cs="Arial"/>
          <w:sz w:val="18"/>
          <w:szCs w:val="18"/>
          <w:lang w:val="es-BO"/>
        </w:rPr>
      </w:pPr>
    </w:p>
    <w:p w14:paraId="7917C052" w14:textId="77777777" w:rsidR="00AC18C7" w:rsidRPr="0023328F" w:rsidRDefault="002E1947" w:rsidP="008648E3">
      <w:pPr>
        <w:numPr>
          <w:ilvl w:val="0"/>
          <w:numId w:val="21"/>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648E3">
      <w:pPr>
        <w:numPr>
          <w:ilvl w:val="0"/>
          <w:numId w:val="21"/>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648E3">
      <w:pPr>
        <w:numPr>
          <w:ilvl w:val="0"/>
          <w:numId w:val="21"/>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080C2282" w14:textId="77777777" w:rsidR="002002CE" w:rsidRPr="0023328F" w:rsidRDefault="002002CE" w:rsidP="002002CE">
      <w:pPr>
        <w:rPr>
          <w:lang w:val="es-BO"/>
        </w:rPr>
      </w:pPr>
      <w:r w:rsidRPr="0023328F">
        <w:rPr>
          <w:lang w:val="es-BO"/>
        </w:rPr>
        <w:t xml:space="preserve"> </w:t>
      </w:r>
    </w:p>
    <w:p w14:paraId="54947B70" w14:textId="77777777" w:rsidR="002E1947" w:rsidRPr="0023328F" w:rsidRDefault="002E1947" w:rsidP="008648E3">
      <w:pPr>
        <w:pStyle w:val="Prrafodelista"/>
        <w:numPr>
          <w:ilvl w:val="1"/>
          <w:numId w:val="4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14:paraId="5F5069F4" w14:textId="77777777" w:rsidR="002002CE" w:rsidRPr="0023328F" w:rsidRDefault="002002CE" w:rsidP="002002CE">
      <w:pPr>
        <w:pStyle w:val="Prrafodelista"/>
        <w:ind w:left="1276"/>
        <w:jc w:val="both"/>
        <w:rPr>
          <w:rFonts w:ascii="Verdana" w:hAnsi="Verdana"/>
          <w:b/>
          <w:sz w:val="18"/>
          <w:szCs w:val="18"/>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648E3">
      <w:pPr>
        <w:pStyle w:val="Prrafodelista"/>
        <w:numPr>
          <w:ilvl w:val="1"/>
          <w:numId w:val="4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23328F" w:rsidRDefault="002E1947" w:rsidP="002E1947">
      <w:pPr>
        <w:jc w:val="both"/>
        <w:rPr>
          <w:rFonts w:ascii="Verdana" w:hAnsi="Verdana" w:cs="Arial"/>
          <w:sz w:val="18"/>
          <w:szCs w:val="18"/>
          <w:lang w:val="es-BO"/>
        </w:rPr>
      </w:pPr>
    </w:p>
    <w:p w14:paraId="203175C2" w14:textId="77777777" w:rsidR="00527214" w:rsidRPr="0023328F" w:rsidRDefault="000A5F0C" w:rsidP="008648E3">
      <w:pPr>
        <w:numPr>
          <w:ilvl w:val="0"/>
          <w:numId w:val="2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648E3">
      <w:pPr>
        <w:numPr>
          <w:ilvl w:val="0"/>
          <w:numId w:val="2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648E3">
      <w:pPr>
        <w:numPr>
          <w:ilvl w:val="0"/>
          <w:numId w:val="2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648E3">
      <w:pPr>
        <w:numPr>
          <w:ilvl w:val="0"/>
          <w:numId w:val="2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648E3">
      <w:pPr>
        <w:pStyle w:val="Prrafodelista"/>
        <w:numPr>
          <w:ilvl w:val="1"/>
          <w:numId w:val="4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648E3">
      <w:pPr>
        <w:pStyle w:val="Prrafodelista"/>
        <w:numPr>
          <w:ilvl w:val="0"/>
          <w:numId w:val="33"/>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648E3">
      <w:pPr>
        <w:pStyle w:val="Prrafodelista"/>
        <w:numPr>
          <w:ilvl w:val="0"/>
          <w:numId w:val="33"/>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648E3">
      <w:pPr>
        <w:pStyle w:val="Prrafodelista"/>
        <w:numPr>
          <w:ilvl w:val="0"/>
          <w:numId w:val="33"/>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648E3">
      <w:pPr>
        <w:pStyle w:val="Prrafodelista"/>
        <w:numPr>
          <w:ilvl w:val="0"/>
          <w:numId w:val="33"/>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648E3">
      <w:pPr>
        <w:pStyle w:val="Prrafodelista"/>
        <w:numPr>
          <w:ilvl w:val="0"/>
          <w:numId w:val="33"/>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648E3">
      <w:pPr>
        <w:pStyle w:val="Prrafodelista"/>
        <w:numPr>
          <w:ilvl w:val="0"/>
          <w:numId w:val="33"/>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0" w:name="_Toc346780206"/>
      <w:bookmarkStart w:id="21" w:name="_Toc346784703"/>
    </w:p>
    <w:p w14:paraId="3795F767" w14:textId="50CC652F" w:rsidR="002E1947" w:rsidRPr="0023328F" w:rsidRDefault="002E1947" w:rsidP="008648E3">
      <w:pPr>
        <w:pStyle w:val="Prrafodelista"/>
        <w:numPr>
          <w:ilvl w:val="1"/>
          <w:numId w:val="4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14:paraId="0F40F965" w14:textId="52350E52" w:rsidR="002E1947" w:rsidRPr="0040549C"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4AAC5C66" w14:textId="77777777" w:rsidR="00803372" w:rsidRPr="0023328F" w:rsidRDefault="00803372" w:rsidP="00803372">
      <w:pPr>
        <w:rPr>
          <w:lang w:val="es-BO"/>
        </w:rPr>
      </w:pPr>
    </w:p>
    <w:p w14:paraId="55455A13" w14:textId="77777777" w:rsidR="002E1947" w:rsidRPr="0040549C" w:rsidRDefault="002E1947" w:rsidP="008648E3">
      <w:pPr>
        <w:pStyle w:val="Prrafodelista"/>
        <w:numPr>
          <w:ilvl w:val="1"/>
          <w:numId w:val="4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648E3">
      <w:pPr>
        <w:numPr>
          <w:ilvl w:val="0"/>
          <w:numId w:val="2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8648E3">
      <w:pPr>
        <w:numPr>
          <w:ilvl w:val="0"/>
          <w:numId w:val="2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8648E3">
      <w:pPr>
        <w:numPr>
          <w:ilvl w:val="0"/>
          <w:numId w:val="2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8648E3">
      <w:pPr>
        <w:numPr>
          <w:ilvl w:val="0"/>
          <w:numId w:val="2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8648E3">
      <w:pPr>
        <w:numPr>
          <w:ilvl w:val="0"/>
          <w:numId w:val="29"/>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8648E3">
      <w:pPr>
        <w:numPr>
          <w:ilvl w:val="0"/>
          <w:numId w:val="2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8648E3">
      <w:pPr>
        <w:numPr>
          <w:ilvl w:val="0"/>
          <w:numId w:val="2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8648E3">
      <w:pPr>
        <w:numPr>
          <w:ilvl w:val="0"/>
          <w:numId w:val="2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8648E3">
      <w:pPr>
        <w:numPr>
          <w:ilvl w:val="0"/>
          <w:numId w:val="2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648E3">
      <w:pPr>
        <w:numPr>
          <w:ilvl w:val="0"/>
          <w:numId w:val="2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648E3">
      <w:pPr>
        <w:pStyle w:val="Ttulo10"/>
        <w:numPr>
          <w:ilvl w:val="0"/>
          <w:numId w:val="27"/>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14:paraId="7049F7D9" w14:textId="77777777" w:rsidR="00FA22E1" w:rsidRPr="0023328F" w:rsidRDefault="00FA22E1" w:rsidP="00FA22E1">
      <w:pPr>
        <w:rPr>
          <w:lang w:val="es-BO"/>
        </w:rPr>
      </w:pPr>
    </w:p>
    <w:p w14:paraId="60B63F49" w14:textId="77777777" w:rsidR="000303D2" w:rsidRPr="0023328F" w:rsidRDefault="00262714" w:rsidP="008648E3">
      <w:pPr>
        <w:pStyle w:val="Prrafodelista"/>
        <w:numPr>
          <w:ilvl w:val="1"/>
          <w:numId w:val="4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648E3">
      <w:pPr>
        <w:numPr>
          <w:ilvl w:val="0"/>
          <w:numId w:val="3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648E3">
      <w:pPr>
        <w:numPr>
          <w:ilvl w:val="0"/>
          <w:numId w:val="3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648E3">
      <w:pPr>
        <w:numPr>
          <w:ilvl w:val="0"/>
          <w:numId w:val="3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648E3">
      <w:pPr>
        <w:numPr>
          <w:ilvl w:val="0"/>
          <w:numId w:val="3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648E3">
      <w:pPr>
        <w:pStyle w:val="Prrafodelista"/>
        <w:numPr>
          <w:ilvl w:val="1"/>
          <w:numId w:val="4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8648E3">
      <w:pPr>
        <w:pStyle w:val="Prrafodelista"/>
        <w:numPr>
          <w:ilvl w:val="0"/>
          <w:numId w:val="58"/>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8648E3">
      <w:pPr>
        <w:pStyle w:val="Prrafodelista"/>
        <w:numPr>
          <w:ilvl w:val="0"/>
          <w:numId w:val="58"/>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8648E3">
      <w:pPr>
        <w:pStyle w:val="Prrafodelista"/>
        <w:numPr>
          <w:ilvl w:val="0"/>
          <w:numId w:val="58"/>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8648E3">
      <w:pPr>
        <w:pStyle w:val="Prrafodelista"/>
        <w:numPr>
          <w:ilvl w:val="0"/>
          <w:numId w:val="58"/>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8648E3">
      <w:pPr>
        <w:pStyle w:val="Prrafodelista"/>
        <w:numPr>
          <w:ilvl w:val="0"/>
          <w:numId w:val="58"/>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8648E3">
      <w:pPr>
        <w:pStyle w:val="Prrafodelista"/>
        <w:numPr>
          <w:ilvl w:val="0"/>
          <w:numId w:val="58"/>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8648E3">
      <w:pPr>
        <w:pStyle w:val="Prrafodelista"/>
        <w:numPr>
          <w:ilvl w:val="0"/>
          <w:numId w:val="58"/>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8648E3">
      <w:pPr>
        <w:pStyle w:val="Prrafodelista"/>
        <w:numPr>
          <w:ilvl w:val="0"/>
          <w:numId w:val="58"/>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Pr="0023328F" w:rsidRDefault="00DA6640" w:rsidP="008648E3">
      <w:pPr>
        <w:pStyle w:val="Prrafodelista"/>
        <w:numPr>
          <w:ilvl w:val="0"/>
          <w:numId w:val="58"/>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6AC3D518" w14:textId="77777777" w:rsidR="002E1947" w:rsidRPr="0023328F"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5D2F533" w14:textId="77777777" w:rsidR="002E1947" w:rsidRPr="0023328F" w:rsidRDefault="002E1947" w:rsidP="002E1947">
      <w:pPr>
        <w:rPr>
          <w:rFonts w:ascii="Verdana" w:hAnsi="Verdana" w:cs="Arial"/>
          <w:b/>
          <w:sz w:val="18"/>
          <w:szCs w:val="18"/>
          <w:lang w:val="es-BO"/>
        </w:rPr>
      </w:pPr>
    </w:p>
    <w:p w14:paraId="39158C8E" w14:textId="77777777" w:rsidR="00702D16" w:rsidRPr="0023328F"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8648E3">
      <w:pPr>
        <w:pStyle w:val="Ttulo10"/>
        <w:numPr>
          <w:ilvl w:val="0"/>
          <w:numId w:val="27"/>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w:t>
      </w:r>
      <w:r w:rsidRPr="0023328F">
        <w:rPr>
          <w:rFonts w:ascii="Verdana" w:hAnsi="Verdana" w:cs="Arial"/>
          <w:sz w:val="18"/>
          <w:szCs w:val="18"/>
          <w:lang w:val="es-BO"/>
        </w:rPr>
        <w:lastRenderedPageBreak/>
        <w:t>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87697A"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87697A">
        <w:rPr>
          <w:rFonts w:ascii="Verdana" w:hAnsi="Verdana" w:cs="Arial"/>
          <w:sz w:val="18"/>
          <w:szCs w:val="18"/>
          <w:lang w:val="es-BO"/>
        </w:rPr>
        <w:t>los requisitos y condiciones establecidos en el presente DBC, utilizando los formularios incluidos en Anexos</w:t>
      </w:r>
      <w:r w:rsidR="00275792" w:rsidRPr="0087697A">
        <w:rPr>
          <w:rFonts w:ascii="Verdana" w:hAnsi="Verdana" w:cs="Arial"/>
          <w:sz w:val="18"/>
          <w:szCs w:val="18"/>
          <w:lang w:val="es-BO"/>
        </w:rPr>
        <w:t xml:space="preserve"> </w:t>
      </w:r>
      <w:bookmarkStart w:id="34" w:name="_Hlk94283788"/>
      <w:bookmarkStart w:id="35" w:name="_Hlk94511954"/>
      <w:r w:rsidR="00275792" w:rsidRPr="0087697A">
        <w:rPr>
          <w:rFonts w:ascii="Verdana" w:hAnsi="Verdana" w:cs="Arial"/>
          <w:sz w:val="18"/>
          <w:szCs w:val="18"/>
          <w:lang w:val="es-BO"/>
        </w:rPr>
        <w:t>y su envío será por</w:t>
      </w:r>
      <w:r w:rsidRPr="0087697A">
        <w:rPr>
          <w:rFonts w:ascii="Verdana" w:hAnsi="Verdana" w:cs="Arial"/>
          <w:sz w:val="18"/>
          <w:szCs w:val="18"/>
          <w:lang w:val="es-BO"/>
        </w:rPr>
        <w:t xml:space="preserve"> medio</w:t>
      </w:r>
      <w:r w:rsidR="00275792" w:rsidRPr="0087697A">
        <w:rPr>
          <w:rFonts w:ascii="Verdana" w:hAnsi="Verdana" w:cs="Arial"/>
          <w:sz w:val="18"/>
          <w:szCs w:val="18"/>
          <w:lang w:val="es-BO"/>
        </w:rPr>
        <w:t xml:space="preserve"> de la </w:t>
      </w:r>
      <w:r w:rsidRPr="0087697A">
        <w:rPr>
          <w:rFonts w:ascii="Verdana" w:hAnsi="Verdana" w:cs="Arial"/>
          <w:sz w:val="18"/>
          <w:szCs w:val="18"/>
          <w:lang w:val="es-BO"/>
        </w:rPr>
        <w:t>plataforma informática habilitada en el RUPE</w:t>
      </w:r>
      <w:bookmarkEnd w:id="34"/>
      <w:r w:rsidRPr="0087697A">
        <w:rPr>
          <w:rFonts w:ascii="Verdana" w:hAnsi="Verdana" w:cs="Arial"/>
          <w:sz w:val="18"/>
          <w:szCs w:val="18"/>
          <w:lang w:val="es-BO"/>
        </w:rPr>
        <w:t>.</w:t>
      </w:r>
      <w:bookmarkEnd w:id="35"/>
    </w:p>
    <w:p w14:paraId="3CE95A64" w14:textId="77777777" w:rsidR="002E1947" w:rsidRPr="0087697A"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36" w:name="_Toc346780213"/>
      <w:bookmarkStart w:id="37" w:name="_Toc94725460"/>
      <w:r w:rsidRPr="0087697A">
        <w:rPr>
          <w:rFonts w:ascii="Verdana" w:hAnsi="Verdana"/>
          <w:sz w:val="18"/>
          <w:szCs w:val="18"/>
          <w:lang w:val="es-BO"/>
        </w:rPr>
        <w:t>MONEDA DEL PROCESO DE CONTRATACIÓN</w:t>
      </w:r>
      <w:bookmarkEnd w:id="36"/>
      <w:bookmarkEnd w:id="37"/>
    </w:p>
    <w:p w14:paraId="5F3D90C8" w14:textId="77777777" w:rsidR="002E1947" w:rsidRPr="0087697A" w:rsidRDefault="002E1947" w:rsidP="002E1947">
      <w:pPr>
        <w:rPr>
          <w:rFonts w:ascii="Verdana" w:hAnsi="Verdana" w:cs="Arial"/>
          <w:b/>
          <w:sz w:val="18"/>
          <w:szCs w:val="18"/>
          <w:lang w:val="es-BO"/>
        </w:rPr>
      </w:pPr>
    </w:p>
    <w:p w14:paraId="7F7B83C1" w14:textId="15437726" w:rsidR="00A94334" w:rsidRPr="0087697A" w:rsidRDefault="003B432A" w:rsidP="003945C7">
      <w:pPr>
        <w:ind w:left="567"/>
        <w:jc w:val="both"/>
        <w:rPr>
          <w:rFonts w:ascii="Verdana" w:hAnsi="Verdana" w:cs="Arial"/>
          <w:sz w:val="18"/>
          <w:szCs w:val="18"/>
          <w:lang w:val="es-BO"/>
        </w:rPr>
      </w:pPr>
      <w:r w:rsidRPr="0087697A">
        <w:rPr>
          <w:rFonts w:ascii="Verdana" w:hAnsi="Verdana" w:cs="Arial"/>
          <w:sz w:val="18"/>
          <w:szCs w:val="18"/>
          <w:lang w:val="es-BO"/>
        </w:rPr>
        <w:t>Los precios de la propuesta y los pagos del monto del contrato serán establecidos en dólares de los Estados Unidos de Norteamérica. Las propuestas serán evaluadas en la misma moneda y los pagos del monto contratado se realizarán a través de una Carta de Crédito</w:t>
      </w:r>
      <w:r w:rsidR="00340207" w:rsidRPr="0087697A">
        <w:rPr>
          <w:rFonts w:ascii="Verdana" w:hAnsi="Verdana" w:cs="Arial"/>
          <w:sz w:val="18"/>
          <w:szCs w:val="18"/>
          <w:lang w:val="es-BO"/>
        </w:rPr>
        <w:t>.</w:t>
      </w:r>
    </w:p>
    <w:p w14:paraId="407A863D" w14:textId="77777777" w:rsidR="002E1947" w:rsidRPr="0087697A"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38" w:name="_Toc346780214"/>
      <w:bookmarkStart w:id="39" w:name="_Toc94725461"/>
      <w:r w:rsidRPr="0087697A">
        <w:rPr>
          <w:rFonts w:ascii="Verdana" w:hAnsi="Verdana"/>
          <w:sz w:val="18"/>
          <w:szCs w:val="18"/>
          <w:lang w:val="es-BO"/>
        </w:rPr>
        <w:t>COSTOS DE PARTICIPACIÓN EN EL PROCESO DE CONTRATACIÓN</w:t>
      </w:r>
      <w:bookmarkEnd w:id="38"/>
      <w:bookmarkEnd w:id="39"/>
    </w:p>
    <w:p w14:paraId="377CA734" w14:textId="77777777" w:rsidR="002E1947" w:rsidRPr="0087697A" w:rsidRDefault="002E1947" w:rsidP="002E1947">
      <w:pPr>
        <w:rPr>
          <w:rFonts w:ascii="Verdana" w:hAnsi="Verdana" w:cs="Arial"/>
          <w:b/>
          <w:sz w:val="18"/>
          <w:szCs w:val="18"/>
          <w:lang w:val="es-BO"/>
        </w:rPr>
      </w:pPr>
    </w:p>
    <w:p w14:paraId="442755F3" w14:textId="77777777" w:rsidR="002E1947" w:rsidRPr="0087697A" w:rsidRDefault="002E1947" w:rsidP="003945C7">
      <w:pPr>
        <w:ind w:left="567"/>
        <w:jc w:val="both"/>
        <w:rPr>
          <w:rFonts w:ascii="Verdana" w:hAnsi="Verdana" w:cs="Arial"/>
          <w:sz w:val="18"/>
          <w:szCs w:val="18"/>
          <w:lang w:val="es-BO"/>
        </w:rPr>
      </w:pPr>
      <w:r w:rsidRPr="0087697A">
        <w:rPr>
          <w:rFonts w:ascii="Verdana" w:hAnsi="Verdana" w:cs="Arial"/>
          <w:sz w:val="18"/>
          <w:szCs w:val="18"/>
          <w:lang w:val="es-BO"/>
        </w:rPr>
        <w:t xml:space="preserve">Los costos de la elaboración y </w:t>
      </w:r>
      <w:r w:rsidR="00F84B48" w:rsidRPr="0087697A">
        <w:rPr>
          <w:rFonts w:ascii="Verdana" w:hAnsi="Verdana" w:cs="Arial"/>
          <w:sz w:val="18"/>
          <w:szCs w:val="18"/>
          <w:lang w:val="es-BO"/>
        </w:rPr>
        <w:t xml:space="preserve">presentación de propuestas y </w:t>
      </w:r>
      <w:r w:rsidR="008D3055" w:rsidRPr="0087697A">
        <w:rPr>
          <w:rFonts w:ascii="Verdana" w:hAnsi="Verdana" w:cs="Arial"/>
          <w:sz w:val="18"/>
          <w:szCs w:val="18"/>
          <w:lang w:val="es-BO"/>
        </w:rPr>
        <w:t xml:space="preserve">de cualquier </w:t>
      </w:r>
      <w:r w:rsidRPr="0087697A">
        <w:rPr>
          <w:rFonts w:ascii="Verdana" w:hAnsi="Verdana" w:cs="Arial"/>
          <w:sz w:val="18"/>
          <w:szCs w:val="18"/>
          <w:lang w:val="es-BO"/>
        </w:rPr>
        <w:t>otro</w:t>
      </w:r>
      <w:r w:rsidR="00F84B48" w:rsidRPr="0087697A">
        <w:rPr>
          <w:rFonts w:ascii="Verdana" w:hAnsi="Verdana" w:cs="Arial"/>
          <w:sz w:val="18"/>
          <w:szCs w:val="18"/>
          <w:lang w:val="es-BO"/>
        </w:rPr>
        <w:t xml:space="preserve"> </w:t>
      </w:r>
      <w:r w:rsidRPr="0087697A">
        <w:rPr>
          <w:rFonts w:ascii="Verdana" w:hAnsi="Verdana" w:cs="Arial"/>
          <w:sz w:val="18"/>
          <w:szCs w:val="18"/>
          <w:lang w:val="es-BO"/>
        </w:rPr>
        <w:t xml:space="preserve">costo que demande la participación de un proponente en el proceso de contratación, cualquiera fuese su resultado, son </w:t>
      </w:r>
      <w:r w:rsidR="00F84B48" w:rsidRPr="0087697A">
        <w:rPr>
          <w:rFonts w:ascii="Verdana" w:hAnsi="Verdana" w:cs="Arial"/>
          <w:sz w:val="18"/>
          <w:szCs w:val="18"/>
          <w:lang w:val="es-BO"/>
        </w:rPr>
        <w:t xml:space="preserve">asumidos </w:t>
      </w:r>
      <w:r w:rsidRPr="0087697A">
        <w:rPr>
          <w:rFonts w:ascii="Verdana" w:hAnsi="Verdana" w:cs="Arial"/>
          <w:sz w:val="18"/>
          <w:szCs w:val="18"/>
          <w:lang w:val="es-BO"/>
        </w:rPr>
        <w:t>exc</w:t>
      </w:r>
      <w:r w:rsidR="00F84B48" w:rsidRPr="0087697A">
        <w:rPr>
          <w:rFonts w:ascii="Verdana" w:hAnsi="Verdana" w:cs="Arial"/>
          <w:sz w:val="18"/>
          <w:szCs w:val="18"/>
          <w:lang w:val="es-BO"/>
        </w:rPr>
        <w:t xml:space="preserve">lusivamente </w:t>
      </w:r>
      <w:r w:rsidR="005F0CB7" w:rsidRPr="0087697A">
        <w:rPr>
          <w:rFonts w:ascii="Verdana" w:hAnsi="Verdana" w:cs="Arial"/>
          <w:sz w:val="18"/>
          <w:szCs w:val="18"/>
          <w:lang w:val="es-BO"/>
        </w:rPr>
        <w:t xml:space="preserve">por </w:t>
      </w:r>
      <w:r w:rsidRPr="0087697A">
        <w:rPr>
          <w:rFonts w:ascii="Verdana" w:hAnsi="Verdana" w:cs="Arial"/>
          <w:sz w:val="18"/>
          <w:szCs w:val="18"/>
          <w:lang w:val="es-BO"/>
        </w:rPr>
        <w:t>cada proponente, bajo su total responsabilidad y cargo.</w:t>
      </w:r>
    </w:p>
    <w:p w14:paraId="34191FDF" w14:textId="77777777" w:rsidR="002E1947" w:rsidRPr="0087697A"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40" w:name="_Toc346780215"/>
      <w:bookmarkStart w:id="41" w:name="_Toc94725462"/>
      <w:r w:rsidRPr="0087697A">
        <w:rPr>
          <w:rFonts w:ascii="Verdana" w:hAnsi="Verdana"/>
          <w:sz w:val="18"/>
          <w:szCs w:val="18"/>
          <w:lang w:val="es-BO"/>
        </w:rPr>
        <w:t>IDIOMA</w:t>
      </w:r>
      <w:bookmarkEnd w:id="40"/>
      <w:bookmarkEnd w:id="41"/>
    </w:p>
    <w:p w14:paraId="42E88AA0" w14:textId="77777777" w:rsidR="002E1947" w:rsidRPr="0087697A" w:rsidRDefault="002E1947" w:rsidP="002E1947">
      <w:pPr>
        <w:ind w:left="708"/>
        <w:jc w:val="both"/>
        <w:rPr>
          <w:rFonts w:ascii="Verdana" w:hAnsi="Verdana" w:cs="Arial"/>
          <w:sz w:val="18"/>
          <w:szCs w:val="18"/>
          <w:lang w:val="es-BO"/>
        </w:rPr>
      </w:pPr>
    </w:p>
    <w:p w14:paraId="6E1AE314" w14:textId="5EC279DF" w:rsidR="002E1947" w:rsidRPr="0087697A" w:rsidRDefault="003B432A" w:rsidP="003945C7">
      <w:pPr>
        <w:ind w:left="567"/>
        <w:jc w:val="both"/>
        <w:rPr>
          <w:rFonts w:ascii="Verdana" w:hAnsi="Verdana" w:cs="Arial"/>
          <w:sz w:val="18"/>
          <w:szCs w:val="18"/>
          <w:lang w:val="es-BO"/>
        </w:rPr>
      </w:pPr>
      <w:r w:rsidRPr="0087697A">
        <w:rPr>
          <w:rFonts w:ascii="Verdana" w:hAnsi="Verdana" w:cs="Arial"/>
          <w:sz w:val="18"/>
          <w:szCs w:val="18"/>
          <w:lang w:val="es-BO"/>
        </w:rPr>
        <w:t>La propuesta, los documentos relativos a ella y toda la correspondencia que se intercambie entre el Proponente y el BCB, deberán preferentemente presentarse en idioma español o acompañados de una traducción simple en caso de presentarse en otro idioma que no sea el español</w:t>
      </w:r>
      <w:r w:rsidR="002E1947" w:rsidRPr="0087697A">
        <w:rPr>
          <w:rFonts w:ascii="Verdana" w:hAnsi="Verdana" w:cs="Arial"/>
          <w:sz w:val="18"/>
          <w:szCs w:val="18"/>
          <w:lang w:val="es-BO"/>
        </w:rPr>
        <w:t>.</w:t>
      </w:r>
    </w:p>
    <w:p w14:paraId="188676FF" w14:textId="77777777" w:rsidR="002E1947" w:rsidRPr="0087697A"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42" w:name="_Toc346780216"/>
      <w:bookmarkStart w:id="43" w:name="_Toc94725463"/>
      <w:r w:rsidRPr="0087697A">
        <w:rPr>
          <w:rFonts w:ascii="Verdana" w:hAnsi="Verdana"/>
          <w:sz w:val="18"/>
          <w:szCs w:val="18"/>
          <w:lang w:val="es-BO"/>
        </w:rPr>
        <w:t>VALIDEZ DE LA PROPUESTA</w:t>
      </w:r>
      <w:bookmarkEnd w:id="42"/>
      <w:bookmarkEnd w:id="43"/>
    </w:p>
    <w:p w14:paraId="798FCA82" w14:textId="77777777" w:rsidR="00812E51" w:rsidRPr="0087697A" w:rsidRDefault="00812E51" w:rsidP="00812E51">
      <w:pPr>
        <w:ind w:left="360"/>
        <w:jc w:val="both"/>
        <w:rPr>
          <w:rFonts w:ascii="Verdana" w:hAnsi="Verdana" w:cs="Arial"/>
          <w:b/>
          <w:sz w:val="18"/>
          <w:szCs w:val="18"/>
          <w:lang w:val="es-BO"/>
        </w:rPr>
      </w:pPr>
    </w:p>
    <w:p w14:paraId="1C58CE12" w14:textId="77777777" w:rsidR="004154F5" w:rsidRPr="0087697A" w:rsidRDefault="002E1947" w:rsidP="008648E3">
      <w:pPr>
        <w:pStyle w:val="Prrafodelista"/>
        <w:numPr>
          <w:ilvl w:val="1"/>
          <w:numId w:val="34"/>
        </w:numPr>
        <w:ind w:left="990" w:hanging="630"/>
        <w:jc w:val="both"/>
        <w:rPr>
          <w:rFonts w:ascii="Verdana" w:hAnsi="Verdana" w:cs="Arial"/>
          <w:sz w:val="18"/>
          <w:szCs w:val="18"/>
          <w:lang w:val="es-BO"/>
        </w:rPr>
      </w:pPr>
      <w:r w:rsidRPr="0087697A">
        <w:rPr>
          <w:rFonts w:ascii="Verdana" w:hAnsi="Verdana" w:cs="Arial"/>
          <w:sz w:val="18"/>
          <w:szCs w:val="18"/>
          <w:lang w:val="es-BO"/>
        </w:rPr>
        <w:t xml:space="preserve">La propuesta </w:t>
      </w:r>
      <w:r w:rsidR="00BE5ED2" w:rsidRPr="0087697A">
        <w:rPr>
          <w:rFonts w:ascii="Verdana" w:hAnsi="Verdana" w:cs="Arial"/>
          <w:sz w:val="18"/>
          <w:szCs w:val="18"/>
          <w:lang w:val="es-BO"/>
        </w:rPr>
        <w:t>tendrá</w:t>
      </w:r>
      <w:r w:rsidRPr="0087697A">
        <w:rPr>
          <w:rFonts w:ascii="Verdana" w:hAnsi="Verdana" w:cs="Arial"/>
          <w:sz w:val="18"/>
          <w:szCs w:val="18"/>
          <w:lang w:val="es-BO"/>
        </w:rPr>
        <w:t xml:space="preserve"> una validez</w:t>
      </w:r>
      <w:r w:rsidR="003F6614" w:rsidRPr="0087697A">
        <w:rPr>
          <w:rFonts w:ascii="Verdana" w:hAnsi="Verdana" w:cs="Arial"/>
          <w:sz w:val="18"/>
          <w:szCs w:val="18"/>
          <w:lang w:val="es-BO"/>
        </w:rPr>
        <w:t xml:space="preserve"> </w:t>
      </w:r>
      <w:r w:rsidR="00087ED2" w:rsidRPr="0087697A">
        <w:rPr>
          <w:rFonts w:ascii="Verdana" w:hAnsi="Verdana" w:cs="Arial"/>
          <w:sz w:val="18"/>
          <w:szCs w:val="18"/>
          <w:lang w:val="es-BO"/>
        </w:rPr>
        <w:t>de</w:t>
      </w:r>
      <w:r w:rsidR="004154F5" w:rsidRPr="0087697A">
        <w:rPr>
          <w:rFonts w:ascii="Verdana" w:hAnsi="Verdana" w:cs="Arial"/>
          <w:sz w:val="18"/>
          <w:szCs w:val="18"/>
          <w:lang w:val="es-BO"/>
        </w:rPr>
        <w:t>:</w:t>
      </w:r>
    </w:p>
    <w:p w14:paraId="15E6514C" w14:textId="77777777" w:rsidR="003F6614" w:rsidRPr="0087697A"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8648E3">
      <w:pPr>
        <w:pStyle w:val="Prrafodelista"/>
        <w:numPr>
          <w:ilvl w:val="0"/>
          <w:numId w:val="35"/>
        </w:numPr>
        <w:jc w:val="both"/>
        <w:rPr>
          <w:rFonts w:ascii="Verdana" w:hAnsi="Verdana" w:cs="Arial"/>
          <w:sz w:val="18"/>
          <w:szCs w:val="18"/>
          <w:lang w:val="es-BO"/>
        </w:rPr>
      </w:pPr>
      <w:r w:rsidRPr="0087697A">
        <w:rPr>
          <w:rFonts w:ascii="Verdana" w:hAnsi="Verdana" w:cs="Arial"/>
          <w:sz w:val="18"/>
          <w:szCs w:val="18"/>
          <w:lang w:val="es-BO"/>
        </w:rPr>
        <w:t xml:space="preserve">Sesenta (60) días calendario, para convocatorias </w:t>
      </w:r>
      <w:r w:rsidRPr="0023328F">
        <w:rPr>
          <w:rFonts w:ascii="Verdana" w:hAnsi="Verdana" w:cs="Arial"/>
          <w:sz w:val="18"/>
          <w:szCs w:val="18"/>
          <w:lang w:val="es-BO"/>
        </w:rPr>
        <w:t xml:space="preserve">nacionales; </w:t>
      </w:r>
    </w:p>
    <w:p w14:paraId="330218F7" w14:textId="77777777" w:rsidR="004154F5" w:rsidRPr="0023328F" w:rsidRDefault="004154F5" w:rsidP="008648E3">
      <w:pPr>
        <w:pStyle w:val="Prrafodelista"/>
        <w:numPr>
          <w:ilvl w:val="0"/>
          <w:numId w:val="35"/>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8648E3">
      <w:pPr>
        <w:pStyle w:val="Prrafodelista"/>
        <w:numPr>
          <w:ilvl w:val="1"/>
          <w:numId w:val="34"/>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648E3">
      <w:pPr>
        <w:pStyle w:val="Prrafodelista"/>
        <w:numPr>
          <w:ilvl w:val="0"/>
          <w:numId w:val="37"/>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648E3">
      <w:pPr>
        <w:pStyle w:val="Prrafodelista"/>
        <w:numPr>
          <w:ilvl w:val="0"/>
          <w:numId w:val="37"/>
        </w:numPr>
        <w:jc w:val="both"/>
        <w:rPr>
          <w:rFonts w:ascii="Verdana" w:hAnsi="Verdana" w:cs="Arial"/>
          <w:sz w:val="18"/>
          <w:szCs w:val="18"/>
          <w:lang w:val="es-BO"/>
        </w:rPr>
      </w:pPr>
      <w:r w:rsidRPr="0023328F">
        <w:rPr>
          <w:rFonts w:ascii="Verdana" w:hAnsi="Verdana" w:cs="Arial"/>
          <w:sz w:val="18"/>
          <w:szCs w:val="18"/>
          <w:lang w:val="es-BO"/>
        </w:rPr>
        <w:lastRenderedPageBreak/>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648E3">
      <w:pPr>
        <w:pStyle w:val="Ttulo10"/>
        <w:numPr>
          <w:ilvl w:val="0"/>
          <w:numId w:val="27"/>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648E3">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8648E3">
      <w:pPr>
        <w:numPr>
          <w:ilvl w:val="0"/>
          <w:numId w:val="18"/>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8648E3">
      <w:pPr>
        <w:numPr>
          <w:ilvl w:val="0"/>
          <w:numId w:val="18"/>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D93BC0" w:rsidRDefault="00917101" w:rsidP="008648E3">
      <w:pPr>
        <w:numPr>
          <w:ilvl w:val="0"/>
          <w:numId w:val="18"/>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 xml:space="preserve">La vigencia de esta garantía deberá exceder en treinta (30) </w:t>
      </w:r>
      <w:r w:rsidR="005A5972" w:rsidRPr="00D93BC0">
        <w:rPr>
          <w:rFonts w:ascii="Verdana" w:hAnsi="Verdana"/>
          <w:sz w:val="18"/>
          <w:szCs w:val="18"/>
          <w:lang w:val="es-BO"/>
        </w:rPr>
        <w:t>días calendario al plazo de validez de la propuesta establecida en el numeral 16.1 del presente DBC</w:t>
      </w:r>
      <w:r w:rsidR="00565845" w:rsidRPr="00D93BC0">
        <w:rPr>
          <w:rFonts w:ascii="Verdana" w:hAnsi="Verdana"/>
          <w:sz w:val="18"/>
          <w:szCs w:val="18"/>
          <w:lang w:val="es-BO"/>
        </w:rPr>
        <w:t>, computables a partir de la apertura de propuesta</w:t>
      </w:r>
      <w:r w:rsidRPr="00D93BC0">
        <w:rPr>
          <w:rFonts w:ascii="Verdana" w:hAnsi="Verdana"/>
          <w:sz w:val="18"/>
          <w:szCs w:val="18"/>
          <w:lang w:val="es-BO"/>
        </w:rPr>
        <w:t>; y que cumpla con las características de renovable, irrevocable y de ejecución inmediata, emitida a nombre de la entidad convocante</w:t>
      </w:r>
      <w:r w:rsidR="00AD5FCD" w:rsidRPr="00D93BC0">
        <w:rPr>
          <w:rFonts w:ascii="Verdana" w:hAnsi="Verdana"/>
          <w:sz w:val="18"/>
          <w:szCs w:val="18"/>
          <w:lang w:val="es-BO"/>
        </w:rPr>
        <w:t xml:space="preserve"> </w:t>
      </w:r>
      <w:bookmarkStart w:id="46" w:name="_Hlk94512413"/>
      <w:r w:rsidR="00AD5FCD" w:rsidRPr="00D93BC0">
        <w:rPr>
          <w:rFonts w:ascii="Verdana" w:hAnsi="Verdana"/>
          <w:sz w:val="18"/>
          <w:szCs w:val="18"/>
          <w:lang w:val="es-BO"/>
        </w:rPr>
        <w:t>o depósito por concepto de Garantía de Seriedad de Propuesta</w:t>
      </w:r>
      <w:r w:rsidR="00CE1373" w:rsidRPr="00D93BC0">
        <w:rPr>
          <w:rFonts w:ascii="Verdana" w:hAnsi="Verdana" w:cs="Arial"/>
          <w:sz w:val="18"/>
          <w:szCs w:val="18"/>
          <w:lang w:val="es-BO"/>
        </w:rPr>
        <w:t>.</w:t>
      </w:r>
      <w:bookmarkEnd w:id="46"/>
    </w:p>
    <w:p w14:paraId="7C264D11" w14:textId="77777777" w:rsidR="00CE1373" w:rsidRPr="00D93BC0" w:rsidRDefault="00CE1373" w:rsidP="00CE1373">
      <w:pPr>
        <w:tabs>
          <w:tab w:val="left" w:pos="1701"/>
          <w:tab w:val="left" w:pos="1843"/>
        </w:tabs>
        <w:ind w:left="1701"/>
        <w:jc w:val="both"/>
        <w:rPr>
          <w:rFonts w:ascii="Verdana" w:hAnsi="Verdana" w:cs="Arial"/>
          <w:sz w:val="18"/>
          <w:szCs w:val="18"/>
          <w:lang w:val="es-BO"/>
        </w:rPr>
      </w:pPr>
    </w:p>
    <w:p w14:paraId="3C4B16B9" w14:textId="6CDD7B14" w:rsidR="005862FC" w:rsidRPr="00D93BC0" w:rsidRDefault="005862FC" w:rsidP="00CE1373">
      <w:pPr>
        <w:tabs>
          <w:tab w:val="left" w:pos="1701"/>
          <w:tab w:val="left" w:pos="1843"/>
        </w:tabs>
        <w:ind w:left="1701"/>
        <w:jc w:val="both"/>
        <w:rPr>
          <w:rFonts w:ascii="Verdana" w:hAnsi="Verdana" w:cs="Arial"/>
          <w:sz w:val="18"/>
          <w:szCs w:val="18"/>
          <w:lang w:val="es-BO"/>
        </w:rPr>
      </w:pPr>
      <w:r w:rsidRPr="00D93BC0">
        <w:rPr>
          <w:rFonts w:ascii="Verdana" w:hAnsi="Verdana" w:cs="Arial"/>
          <w:sz w:val="18"/>
          <w:szCs w:val="18"/>
          <w:lang w:val="es-BO"/>
        </w:rPr>
        <w:t>Para el caso de Proponentes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w:t>
      </w:r>
    </w:p>
    <w:p w14:paraId="3BDA2AE5" w14:textId="77777777" w:rsidR="005862FC" w:rsidRPr="00D93BC0" w:rsidRDefault="005862FC" w:rsidP="00CE1373">
      <w:pPr>
        <w:tabs>
          <w:tab w:val="left" w:pos="1701"/>
          <w:tab w:val="left" w:pos="1843"/>
        </w:tabs>
        <w:ind w:left="1701"/>
        <w:jc w:val="both"/>
        <w:rPr>
          <w:rFonts w:ascii="Verdana" w:hAnsi="Verdana" w:cs="Arial"/>
          <w:sz w:val="18"/>
          <w:szCs w:val="18"/>
          <w:lang w:val="es-BO"/>
        </w:rPr>
      </w:pPr>
    </w:p>
    <w:p w14:paraId="64677C63" w14:textId="77777777" w:rsidR="00583C9A" w:rsidRPr="00D93BC0" w:rsidRDefault="00583C9A" w:rsidP="008648E3">
      <w:pPr>
        <w:numPr>
          <w:ilvl w:val="1"/>
          <w:numId w:val="6"/>
        </w:numPr>
        <w:tabs>
          <w:tab w:val="clear" w:pos="780"/>
        </w:tabs>
        <w:ind w:left="993" w:hanging="709"/>
        <w:jc w:val="both"/>
        <w:rPr>
          <w:rFonts w:ascii="Verdana" w:hAnsi="Verdana" w:cs="Arial"/>
          <w:sz w:val="18"/>
          <w:szCs w:val="18"/>
          <w:lang w:val="es-BO"/>
        </w:rPr>
      </w:pPr>
      <w:r w:rsidRPr="00D93BC0">
        <w:rPr>
          <w:rFonts w:ascii="Verdana" w:hAnsi="Verdana" w:cs="Arial"/>
          <w:sz w:val="18"/>
          <w:szCs w:val="18"/>
          <w:lang w:val="es-BO"/>
        </w:rPr>
        <w:t xml:space="preserve">En el caso de </w:t>
      </w:r>
      <w:r w:rsidR="00EE7C2C" w:rsidRPr="00D93BC0">
        <w:rPr>
          <w:rFonts w:ascii="Verdana" w:hAnsi="Verdana" w:cs="Arial"/>
          <w:sz w:val="18"/>
          <w:szCs w:val="18"/>
          <w:lang w:val="es-BO"/>
        </w:rPr>
        <w:t xml:space="preserve">Asociaciones </w:t>
      </w:r>
      <w:r w:rsidRPr="00D93BC0">
        <w:rPr>
          <w:rFonts w:ascii="Verdana" w:hAnsi="Verdana" w:cs="Arial"/>
          <w:sz w:val="18"/>
          <w:szCs w:val="18"/>
          <w:lang w:val="es-BO"/>
        </w:rPr>
        <w:t>Accidental</w:t>
      </w:r>
      <w:r w:rsidR="00EE7C2C" w:rsidRPr="00D93BC0">
        <w:rPr>
          <w:rFonts w:ascii="Verdana" w:hAnsi="Verdana" w:cs="Arial"/>
          <w:sz w:val="18"/>
          <w:szCs w:val="18"/>
          <w:lang w:val="es-BO"/>
        </w:rPr>
        <w:t>es</w:t>
      </w:r>
      <w:r w:rsidRPr="00D93BC0">
        <w:rPr>
          <w:rFonts w:ascii="Verdana" w:hAnsi="Verdana" w:cs="Arial"/>
          <w:sz w:val="18"/>
          <w:szCs w:val="18"/>
          <w:lang w:val="es-BO"/>
        </w:rPr>
        <w:t xml:space="preserve">, los documentos deberán presentarse diferenciando los que corresponden a la </w:t>
      </w:r>
      <w:r w:rsidR="00EE7C2C" w:rsidRPr="00D93BC0">
        <w:rPr>
          <w:rFonts w:ascii="Verdana" w:hAnsi="Verdana" w:cs="Arial"/>
          <w:sz w:val="18"/>
          <w:szCs w:val="18"/>
          <w:lang w:val="es-BO"/>
        </w:rPr>
        <w:t>A</w:t>
      </w:r>
      <w:r w:rsidRPr="00D93BC0">
        <w:rPr>
          <w:rFonts w:ascii="Verdana" w:hAnsi="Verdana" w:cs="Arial"/>
          <w:sz w:val="18"/>
          <w:szCs w:val="18"/>
          <w:lang w:val="es-BO"/>
        </w:rPr>
        <w:t xml:space="preserve">sociación y los que corresponden a cada </w:t>
      </w:r>
      <w:r w:rsidR="00EE7C2C" w:rsidRPr="00D93BC0">
        <w:rPr>
          <w:rFonts w:ascii="Verdana" w:hAnsi="Verdana" w:cs="Arial"/>
          <w:sz w:val="18"/>
          <w:szCs w:val="18"/>
          <w:lang w:val="es-BO"/>
        </w:rPr>
        <w:t>asociado</w:t>
      </w:r>
      <w:r w:rsidRPr="00D93BC0">
        <w:rPr>
          <w:rFonts w:ascii="Verdana" w:hAnsi="Verdana" w:cs="Arial"/>
          <w:sz w:val="18"/>
          <w:szCs w:val="18"/>
          <w:lang w:val="es-BO"/>
        </w:rPr>
        <w:t>.</w:t>
      </w:r>
    </w:p>
    <w:p w14:paraId="711BBB80" w14:textId="77777777" w:rsidR="00583C9A" w:rsidRPr="00D93BC0"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D93BC0" w:rsidRDefault="00DB4745" w:rsidP="008648E3">
      <w:pPr>
        <w:pStyle w:val="Prrafodelista"/>
        <w:numPr>
          <w:ilvl w:val="2"/>
          <w:numId w:val="6"/>
        </w:numPr>
        <w:tabs>
          <w:tab w:val="clear" w:pos="1440"/>
        </w:tabs>
        <w:ind w:left="1276" w:hanging="992"/>
        <w:jc w:val="both"/>
        <w:rPr>
          <w:rFonts w:ascii="Verdana" w:hAnsi="Verdana" w:cs="Arial"/>
          <w:sz w:val="18"/>
          <w:szCs w:val="18"/>
          <w:lang w:val="es-BO"/>
        </w:rPr>
      </w:pPr>
      <w:r w:rsidRPr="00D93BC0">
        <w:rPr>
          <w:rFonts w:ascii="Verdana" w:hAnsi="Verdana" w:cs="Arial"/>
          <w:sz w:val="18"/>
          <w:szCs w:val="18"/>
          <w:lang w:val="es-BO"/>
        </w:rPr>
        <w:t>La documentación conjunta a presentar, es la siguiente:</w:t>
      </w:r>
    </w:p>
    <w:p w14:paraId="09DA7035" w14:textId="77777777" w:rsidR="00245E15" w:rsidRPr="00D93BC0"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D93BC0" w:rsidRDefault="003C627B" w:rsidP="008648E3">
      <w:pPr>
        <w:numPr>
          <w:ilvl w:val="0"/>
          <w:numId w:val="26"/>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Formulario </w:t>
      </w:r>
      <w:r w:rsidR="005076A7" w:rsidRPr="00D93BC0">
        <w:rPr>
          <w:rFonts w:ascii="Verdana" w:hAnsi="Verdana" w:cs="Arial"/>
          <w:sz w:val="18"/>
          <w:szCs w:val="18"/>
          <w:lang w:val="es-BO"/>
        </w:rPr>
        <w:t xml:space="preserve">de </w:t>
      </w:r>
      <w:r w:rsidR="00E10AFE" w:rsidRPr="00D93BC0">
        <w:rPr>
          <w:rFonts w:ascii="Verdana" w:hAnsi="Verdana" w:cs="Arial"/>
          <w:sz w:val="18"/>
          <w:szCs w:val="18"/>
          <w:lang w:val="es-BO"/>
        </w:rPr>
        <w:t xml:space="preserve">Presentación </w:t>
      </w:r>
      <w:r w:rsidR="00E4797F" w:rsidRPr="00D93BC0">
        <w:rPr>
          <w:rFonts w:ascii="Verdana" w:hAnsi="Verdana" w:cs="Arial"/>
          <w:sz w:val="18"/>
          <w:szCs w:val="18"/>
          <w:lang w:val="es-BO"/>
        </w:rPr>
        <w:t xml:space="preserve">de </w:t>
      </w:r>
      <w:r w:rsidR="00651CC8" w:rsidRPr="00D93BC0">
        <w:rPr>
          <w:rFonts w:ascii="Verdana" w:hAnsi="Verdana" w:cs="Arial"/>
          <w:sz w:val="18"/>
          <w:szCs w:val="18"/>
          <w:lang w:val="es-BO"/>
        </w:rPr>
        <w:t xml:space="preserve">Propuesta </w:t>
      </w:r>
      <w:r w:rsidR="00E4797F" w:rsidRPr="00D93BC0">
        <w:rPr>
          <w:rFonts w:ascii="Verdana" w:hAnsi="Verdana" w:cs="Arial"/>
          <w:sz w:val="18"/>
          <w:szCs w:val="18"/>
          <w:lang w:val="es-BO"/>
        </w:rPr>
        <w:t>(Formulario A-1).</w:t>
      </w:r>
      <w:r w:rsidR="00C0323C" w:rsidRPr="00D93BC0">
        <w:rPr>
          <w:rFonts w:ascii="Verdana" w:hAnsi="Verdana" w:cs="Arial"/>
          <w:sz w:val="18"/>
          <w:szCs w:val="18"/>
          <w:lang w:val="es-BO"/>
        </w:rPr>
        <w:t xml:space="preserve"> </w:t>
      </w:r>
      <w:r w:rsidR="00A17B3A" w:rsidRPr="00D93BC0">
        <w:rPr>
          <w:rFonts w:ascii="Verdana" w:hAnsi="Verdana" w:cs="Arial"/>
          <w:sz w:val="18"/>
          <w:szCs w:val="18"/>
          <w:lang w:val="es-BO"/>
        </w:rPr>
        <w:t>E</w:t>
      </w:r>
      <w:r w:rsidR="00CE1373" w:rsidRPr="00D93BC0">
        <w:rPr>
          <w:rFonts w:ascii="Verdana" w:hAnsi="Verdana" w:cs="Arial"/>
          <w:sz w:val="18"/>
          <w:szCs w:val="18"/>
          <w:lang w:val="es-BO"/>
        </w:rPr>
        <w:t>ste formulario deberá consignar la firma (documento escaneado o documento firmado digitalmente</w:t>
      </w:r>
      <w:r w:rsidR="000522B9" w:rsidRPr="00D93BC0">
        <w:rPr>
          <w:rFonts w:ascii="Verdana" w:hAnsi="Verdana" w:cs="Arial"/>
          <w:sz w:val="18"/>
          <w:szCs w:val="18"/>
          <w:lang w:val="es-BO"/>
        </w:rPr>
        <w:t>);</w:t>
      </w:r>
    </w:p>
    <w:p w14:paraId="1351FA30" w14:textId="77777777" w:rsidR="00A90884" w:rsidRPr="00D93BC0" w:rsidRDefault="003C627B" w:rsidP="008648E3">
      <w:pPr>
        <w:numPr>
          <w:ilvl w:val="0"/>
          <w:numId w:val="26"/>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Formulario </w:t>
      </w:r>
      <w:r w:rsidR="00A90884" w:rsidRPr="00D93BC0">
        <w:rPr>
          <w:rFonts w:ascii="Verdana" w:hAnsi="Verdana" w:cs="Arial"/>
          <w:sz w:val="18"/>
          <w:szCs w:val="18"/>
          <w:lang w:val="es-BO"/>
        </w:rPr>
        <w:t>de Identificación del Proponente (Formulario A-2b</w:t>
      </w:r>
      <w:r w:rsidR="000522B9" w:rsidRPr="00D93BC0">
        <w:rPr>
          <w:rFonts w:ascii="Verdana" w:hAnsi="Verdana" w:cs="Arial"/>
          <w:sz w:val="18"/>
          <w:szCs w:val="18"/>
          <w:lang w:val="es-BO"/>
        </w:rPr>
        <w:t xml:space="preserve">); </w:t>
      </w:r>
    </w:p>
    <w:p w14:paraId="4AF7AF7F" w14:textId="2C236A03" w:rsidR="00CE1373" w:rsidRPr="00D93BC0" w:rsidRDefault="004154F5" w:rsidP="008648E3">
      <w:pPr>
        <w:numPr>
          <w:ilvl w:val="0"/>
          <w:numId w:val="26"/>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Garantía de Seriedad de Propuesta, en original, equivalente al uno por ciento (1%) del </w:t>
      </w:r>
      <w:r w:rsidR="002A010A" w:rsidRPr="00D93BC0">
        <w:rPr>
          <w:rFonts w:ascii="Verdana" w:hAnsi="Verdana" w:cs="Arial"/>
          <w:sz w:val="18"/>
          <w:szCs w:val="18"/>
          <w:lang w:val="es-BO"/>
        </w:rPr>
        <w:t xml:space="preserve">Precio Referencial </w:t>
      </w:r>
      <w:r w:rsidRPr="00D93BC0">
        <w:rPr>
          <w:rFonts w:ascii="Verdana" w:hAnsi="Verdana" w:cs="Arial"/>
          <w:sz w:val="18"/>
          <w:szCs w:val="18"/>
          <w:lang w:val="es-BO"/>
        </w:rPr>
        <w:t>de la contratación</w:t>
      </w:r>
      <w:r w:rsidR="005A5972" w:rsidRPr="00D93BC0">
        <w:rPr>
          <w:rFonts w:ascii="Verdana" w:hAnsi="Verdana" w:cs="Arial"/>
          <w:sz w:val="18"/>
          <w:szCs w:val="18"/>
          <w:lang w:val="es-BO"/>
        </w:rPr>
        <w:t>.</w:t>
      </w:r>
      <w:r w:rsidRPr="00D93BC0">
        <w:rPr>
          <w:rFonts w:ascii="Verdana" w:hAnsi="Verdana" w:cs="Arial"/>
          <w:sz w:val="18"/>
          <w:szCs w:val="18"/>
          <w:lang w:val="es-BO"/>
        </w:rPr>
        <w:t xml:space="preserve"> </w:t>
      </w:r>
      <w:r w:rsidR="005A5972" w:rsidRPr="00D93BC0">
        <w:rPr>
          <w:rFonts w:ascii="Verdana" w:hAnsi="Verdana" w:cs="Arial"/>
          <w:sz w:val="18"/>
          <w:szCs w:val="18"/>
          <w:lang w:val="es-BO"/>
        </w:rPr>
        <w:t>La vigencia de esta garantía deberá exceder en treinta (30) días calendario al plazo de validez de la propuesta establecida en el numeral 16.1 del presente DBC</w:t>
      </w:r>
      <w:r w:rsidR="00606F18" w:rsidRPr="00D93BC0">
        <w:rPr>
          <w:rFonts w:ascii="Verdana" w:hAnsi="Verdana" w:cs="Arial"/>
          <w:sz w:val="18"/>
          <w:szCs w:val="18"/>
          <w:lang w:val="es-BO"/>
        </w:rPr>
        <w:t>, computables a partir de la apertura de propuesta</w:t>
      </w:r>
      <w:r w:rsidRPr="00D93BC0">
        <w:rPr>
          <w:rFonts w:ascii="Verdana" w:hAnsi="Verdana" w:cs="Arial"/>
          <w:sz w:val="18"/>
          <w:szCs w:val="18"/>
          <w:lang w:val="es-BO"/>
        </w:rPr>
        <w:t>; y que cumpla con las características de renovable, irrevocable y de ejecución inmediata, emitida a nombre de la entidad convocante</w:t>
      </w:r>
      <w:r w:rsidR="00E4267F" w:rsidRPr="00D93BC0">
        <w:rPr>
          <w:rFonts w:ascii="Verdana" w:hAnsi="Verdana" w:cs="Arial"/>
          <w:sz w:val="18"/>
          <w:szCs w:val="18"/>
          <w:lang w:val="es-BO"/>
        </w:rPr>
        <w:t xml:space="preserve"> o depósito por concepto de Garantía de Seriedad de Propuesta</w:t>
      </w:r>
      <w:r w:rsidRPr="00D93BC0">
        <w:rPr>
          <w:rFonts w:ascii="Verdana" w:hAnsi="Verdana" w:cs="Arial"/>
          <w:sz w:val="18"/>
          <w:szCs w:val="18"/>
          <w:lang w:val="es-BO"/>
        </w:rPr>
        <w:t>.</w:t>
      </w:r>
      <w:r w:rsidR="00917101" w:rsidRPr="00D93BC0">
        <w:rPr>
          <w:rFonts w:ascii="Verdana" w:hAnsi="Verdana" w:cs="Arial"/>
          <w:sz w:val="18"/>
          <w:szCs w:val="18"/>
          <w:lang w:val="es-BO"/>
        </w:rPr>
        <w:t xml:space="preserve"> </w:t>
      </w:r>
      <w:bookmarkStart w:id="47" w:name="_Hlk94284429"/>
      <w:r w:rsidR="00F055C3" w:rsidRPr="00D93BC0">
        <w:rPr>
          <w:rFonts w:ascii="Verdana" w:hAnsi="Verdana" w:cs="Arial"/>
          <w:sz w:val="18"/>
          <w:szCs w:val="18"/>
          <w:lang w:val="es-BO"/>
        </w:rPr>
        <w:t xml:space="preserve">Esta Garantía </w:t>
      </w:r>
      <w:r w:rsidR="003C0D87" w:rsidRPr="00D93BC0">
        <w:rPr>
          <w:rFonts w:ascii="Verdana" w:hAnsi="Verdana" w:cs="Arial"/>
          <w:sz w:val="18"/>
          <w:szCs w:val="18"/>
          <w:lang w:val="es-BO"/>
        </w:rPr>
        <w:t>o dep</w:t>
      </w:r>
      <w:r w:rsidR="00266759" w:rsidRPr="00D93BC0">
        <w:rPr>
          <w:rFonts w:ascii="Verdana" w:hAnsi="Verdana" w:cs="Arial"/>
          <w:sz w:val="18"/>
          <w:szCs w:val="18"/>
          <w:lang w:val="es-BO"/>
        </w:rPr>
        <w:t>ó</w:t>
      </w:r>
      <w:r w:rsidR="003C0D87" w:rsidRPr="00D93BC0">
        <w:rPr>
          <w:rFonts w:ascii="Verdana" w:hAnsi="Verdana" w:cs="Arial"/>
          <w:sz w:val="18"/>
          <w:szCs w:val="18"/>
          <w:lang w:val="es-BO"/>
        </w:rPr>
        <w:t xml:space="preserve">sito </w:t>
      </w:r>
      <w:r w:rsidR="00F055C3" w:rsidRPr="00D93BC0">
        <w:rPr>
          <w:rFonts w:ascii="Verdana" w:hAnsi="Verdana" w:cs="Arial"/>
          <w:sz w:val="18"/>
          <w:szCs w:val="18"/>
          <w:lang w:val="es-BO"/>
        </w:rPr>
        <w:t xml:space="preserve">podrá ser </w:t>
      </w:r>
      <w:r w:rsidR="00F40F5B" w:rsidRPr="00D93BC0">
        <w:rPr>
          <w:rFonts w:ascii="Verdana" w:hAnsi="Verdana" w:cs="Arial"/>
          <w:sz w:val="18"/>
          <w:szCs w:val="18"/>
          <w:lang w:val="es-BO"/>
        </w:rPr>
        <w:t xml:space="preserve">presentada </w:t>
      </w:r>
      <w:r w:rsidR="003C0D87" w:rsidRPr="00D93BC0">
        <w:rPr>
          <w:rFonts w:ascii="Verdana" w:hAnsi="Verdana" w:cs="Arial"/>
          <w:sz w:val="18"/>
          <w:szCs w:val="18"/>
          <w:lang w:val="es-BO"/>
        </w:rPr>
        <w:t xml:space="preserve">o realizado </w:t>
      </w:r>
      <w:r w:rsidR="00F40F5B" w:rsidRPr="00D93BC0">
        <w:rPr>
          <w:rFonts w:ascii="Verdana" w:hAnsi="Verdana" w:cs="Arial"/>
          <w:sz w:val="18"/>
          <w:szCs w:val="18"/>
          <w:lang w:val="es-BO"/>
        </w:rPr>
        <w:t>por un</w:t>
      </w:r>
      <w:r w:rsidR="008425CF" w:rsidRPr="00D93BC0">
        <w:rPr>
          <w:rFonts w:ascii="Verdana" w:hAnsi="Verdana" w:cs="Arial"/>
          <w:sz w:val="18"/>
          <w:szCs w:val="18"/>
          <w:lang w:val="es-BO"/>
        </w:rPr>
        <w:t>a</w:t>
      </w:r>
      <w:r w:rsidR="00F40F5B" w:rsidRPr="00D93BC0">
        <w:rPr>
          <w:rFonts w:ascii="Verdana" w:hAnsi="Verdana" w:cs="Arial"/>
          <w:sz w:val="18"/>
          <w:szCs w:val="18"/>
          <w:lang w:val="es-BO"/>
        </w:rPr>
        <w:t xml:space="preserve"> o más </w:t>
      </w:r>
      <w:r w:rsidR="00F055C7" w:rsidRPr="00D93BC0">
        <w:rPr>
          <w:rFonts w:ascii="Verdana" w:hAnsi="Verdana" w:cs="Arial"/>
          <w:sz w:val="18"/>
          <w:szCs w:val="18"/>
          <w:lang w:val="es-BO"/>
        </w:rPr>
        <w:t xml:space="preserve">empresas </w:t>
      </w:r>
      <w:r w:rsidR="00F40F5B" w:rsidRPr="00D93BC0">
        <w:rPr>
          <w:rFonts w:ascii="Verdana" w:hAnsi="Verdana" w:cs="Arial"/>
          <w:sz w:val="18"/>
          <w:szCs w:val="18"/>
          <w:lang w:val="es-BO"/>
        </w:rPr>
        <w:t>que conforma</w:t>
      </w:r>
      <w:r w:rsidR="008425CF" w:rsidRPr="00D93BC0">
        <w:rPr>
          <w:rFonts w:ascii="Verdana" w:hAnsi="Verdana" w:cs="Arial"/>
          <w:sz w:val="18"/>
          <w:szCs w:val="18"/>
          <w:lang w:val="es-BO"/>
        </w:rPr>
        <w:t>n</w:t>
      </w:r>
      <w:r w:rsidR="00F40F5B" w:rsidRPr="00D93BC0">
        <w:rPr>
          <w:rFonts w:ascii="Verdana" w:hAnsi="Verdana" w:cs="Arial"/>
          <w:sz w:val="18"/>
          <w:szCs w:val="18"/>
          <w:lang w:val="es-BO"/>
        </w:rPr>
        <w:t xml:space="preserve"> la Asociación</w:t>
      </w:r>
      <w:r w:rsidR="00780838" w:rsidRPr="00D93BC0">
        <w:rPr>
          <w:rFonts w:ascii="Verdana" w:hAnsi="Verdana" w:cs="Arial"/>
          <w:sz w:val="18"/>
          <w:szCs w:val="18"/>
          <w:lang w:val="es-BO"/>
        </w:rPr>
        <w:t xml:space="preserve"> Accidental</w:t>
      </w:r>
      <w:bookmarkEnd w:id="47"/>
      <w:r w:rsidR="004129A0" w:rsidRPr="00D93BC0">
        <w:rPr>
          <w:rFonts w:ascii="Verdana" w:hAnsi="Verdana" w:cs="Arial"/>
          <w:sz w:val="18"/>
          <w:szCs w:val="18"/>
          <w:lang w:val="es-BO"/>
        </w:rPr>
        <w:t>.</w:t>
      </w:r>
    </w:p>
    <w:p w14:paraId="1B146D7C" w14:textId="77777777" w:rsidR="00C661C8" w:rsidRPr="00D93BC0" w:rsidRDefault="00C661C8" w:rsidP="00A80E74">
      <w:pPr>
        <w:tabs>
          <w:tab w:val="num" w:pos="1276"/>
          <w:tab w:val="left" w:pos="2410"/>
        </w:tabs>
        <w:ind w:left="1276" w:hanging="567"/>
        <w:jc w:val="both"/>
        <w:rPr>
          <w:rFonts w:ascii="Verdana" w:hAnsi="Verdana" w:cs="Arial"/>
          <w:sz w:val="18"/>
          <w:szCs w:val="18"/>
          <w:lang w:val="es-BO"/>
        </w:rPr>
      </w:pPr>
    </w:p>
    <w:p w14:paraId="680694CF" w14:textId="75327E03" w:rsidR="005862FC" w:rsidRPr="00D93BC0" w:rsidRDefault="005862FC" w:rsidP="005862FC">
      <w:pPr>
        <w:tabs>
          <w:tab w:val="left" w:pos="1701"/>
          <w:tab w:val="left" w:pos="1843"/>
        </w:tabs>
        <w:ind w:left="1701"/>
        <w:jc w:val="both"/>
        <w:rPr>
          <w:rFonts w:ascii="Verdana" w:hAnsi="Verdana" w:cs="Arial"/>
          <w:sz w:val="18"/>
          <w:szCs w:val="18"/>
          <w:lang w:val="es-BO"/>
        </w:rPr>
      </w:pPr>
      <w:r w:rsidRPr="00D93BC0">
        <w:rPr>
          <w:rFonts w:ascii="Verdana" w:hAnsi="Verdana" w:cs="Arial"/>
          <w:sz w:val="18"/>
          <w:szCs w:val="18"/>
          <w:lang w:val="es-BO"/>
        </w:rPr>
        <w:t xml:space="preserve">Para el caso de Asociaciones Accidentales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w:t>
      </w:r>
      <w:r w:rsidRPr="00D93BC0">
        <w:rPr>
          <w:rFonts w:ascii="Verdana" w:hAnsi="Verdana" w:cs="Arial"/>
          <w:sz w:val="18"/>
          <w:szCs w:val="18"/>
          <w:lang w:val="es-BO"/>
        </w:rPr>
        <w:lastRenderedPageBreak/>
        <w:t>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 Esta Garantía o depósito podrá ser presentada o realizado por una o más empresas que conforman la Asociación Accidental</w:t>
      </w:r>
    </w:p>
    <w:p w14:paraId="5F87BB8A" w14:textId="77777777" w:rsidR="005862FC" w:rsidRPr="00D93BC0" w:rsidRDefault="005862FC"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D93BC0" w:rsidRDefault="00E7572F" w:rsidP="008648E3">
      <w:pPr>
        <w:pStyle w:val="Prrafodelista"/>
        <w:numPr>
          <w:ilvl w:val="2"/>
          <w:numId w:val="6"/>
        </w:numPr>
        <w:tabs>
          <w:tab w:val="clear" w:pos="1440"/>
        </w:tabs>
        <w:ind w:left="1276" w:hanging="851"/>
        <w:jc w:val="both"/>
        <w:rPr>
          <w:rFonts w:ascii="Verdana" w:hAnsi="Verdana" w:cs="Arial"/>
          <w:sz w:val="18"/>
          <w:szCs w:val="18"/>
          <w:lang w:val="es-BO"/>
        </w:rPr>
      </w:pPr>
      <w:r w:rsidRPr="00D93BC0">
        <w:rPr>
          <w:rFonts w:ascii="Verdana" w:hAnsi="Verdana" w:cs="Arial"/>
          <w:sz w:val="18"/>
          <w:szCs w:val="18"/>
          <w:lang w:val="es-BO"/>
        </w:rPr>
        <w:t>C</w:t>
      </w:r>
      <w:r w:rsidR="00C76BF8" w:rsidRPr="00D93BC0">
        <w:rPr>
          <w:rFonts w:ascii="Verdana" w:hAnsi="Verdana" w:cs="Arial"/>
          <w:sz w:val="18"/>
          <w:szCs w:val="18"/>
          <w:lang w:val="es-BO"/>
        </w:rPr>
        <w:t>ada asociado,</w:t>
      </w:r>
      <w:r w:rsidRPr="00D93BC0">
        <w:rPr>
          <w:rFonts w:ascii="Verdana" w:hAnsi="Verdana" w:cs="Arial"/>
          <w:sz w:val="18"/>
          <w:szCs w:val="18"/>
          <w:lang w:val="es-BO"/>
        </w:rPr>
        <w:t xml:space="preserve"> </w:t>
      </w:r>
      <w:r w:rsidR="00C76BF8" w:rsidRPr="00D93BC0">
        <w:rPr>
          <w:rFonts w:ascii="Verdana" w:hAnsi="Verdana" w:cs="Arial"/>
          <w:sz w:val="18"/>
          <w:szCs w:val="18"/>
          <w:lang w:val="es-BO"/>
        </w:rPr>
        <w:t xml:space="preserve">en forma independiente, deberá presentar </w:t>
      </w:r>
      <w:r w:rsidR="003C627B" w:rsidRPr="00D93BC0">
        <w:rPr>
          <w:rFonts w:ascii="Verdana" w:hAnsi="Verdana" w:cs="Arial"/>
          <w:sz w:val="18"/>
          <w:szCs w:val="18"/>
          <w:lang w:val="es-BO"/>
        </w:rPr>
        <w:t xml:space="preserve">el Formulario </w:t>
      </w:r>
      <w:r w:rsidR="00C76BF8" w:rsidRPr="00D93BC0">
        <w:rPr>
          <w:rFonts w:ascii="Verdana" w:hAnsi="Verdana" w:cs="Arial"/>
          <w:sz w:val="18"/>
          <w:szCs w:val="18"/>
          <w:lang w:val="es-BO"/>
        </w:rPr>
        <w:t xml:space="preserve">de Identificación </w:t>
      </w:r>
      <w:r w:rsidR="000B124C" w:rsidRPr="00D93BC0">
        <w:rPr>
          <w:rFonts w:ascii="Verdana" w:hAnsi="Verdana" w:cs="Arial"/>
          <w:sz w:val="18"/>
          <w:szCs w:val="18"/>
          <w:lang w:val="es-BO"/>
        </w:rPr>
        <w:t>de</w:t>
      </w:r>
      <w:r w:rsidR="00C76BF8" w:rsidRPr="00D93BC0">
        <w:rPr>
          <w:rFonts w:ascii="Verdana" w:hAnsi="Verdana" w:cs="Arial"/>
          <w:sz w:val="18"/>
          <w:szCs w:val="18"/>
          <w:lang w:val="es-BO"/>
        </w:rPr>
        <w:t xml:space="preserve"> Integrantes de la Asociación Accidental </w:t>
      </w:r>
      <w:r w:rsidR="00C76BF8" w:rsidRPr="00D93BC0">
        <w:rPr>
          <w:rFonts w:ascii="Verdana" w:hAnsi="Verdana" w:cs="Arial"/>
          <w:sz w:val="18"/>
          <w:szCs w:val="18"/>
          <w:shd w:val="clear" w:color="auto" w:fill="FFFFFF"/>
          <w:lang w:val="es-BO"/>
        </w:rPr>
        <w:t>(Formulario A-2</w:t>
      </w:r>
      <w:r w:rsidR="00F03C4C" w:rsidRPr="00D93BC0">
        <w:rPr>
          <w:rFonts w:ascii="Verdana" w:hAnsi="Verdana" w:cs="Arial"/>
          <w:sz w:val="18"/>
          <w:szCs w:val="18"/>
          <w:shd w:val="clear" w:color="auto" w:fill="FFFFFF"/>
          <w:lang w:val="es-BO"/>
        </w:rPr>
        <w:t>c</w:t>
      </w:r>
      <w:r w:rsidR="003B6BA2" w:rsidRPr="00D93BC0">
        <w:rPr>
          <w:rFonts w:ascii="Verdana" w:hAnsi="Verdana" w:cs="Arial"/>
          <w:sz w:val="18"/>
          <w:szCs w:val="18"/>
          <w:shd w:val="clear" w:color="auto" w:fill="FFFFFF"/>
          <w:lang w:val="es-BO"/>
        </w:rPr>
        <w:t>).</w:t>
      </w:r>
    </w:p>
    <w:p w14:paraId="48459A19" w14:textId="77777777" w:rsidR="00EA5C6B" w:rsidRPr="00D93BC0" w:rsidRDefault="00EA5C6B" w:rsidP="008648E3">
      <w:pPr>
        <w:pStyle w:val="Ttulo10"/>
        <w:numPr>
          <w:ilvl w:val="0"/>
          <w:numId w:val="27"/>
        </w:numPr>
        <w:tabs>
          <w:tab w:val="left" w:pos="567"/>
        </w:tabs>
        <w:ind w:left="567" w:hanging="567"/>
        <w:jc w:val="left"/>
        <w:rPr>
          <w:rFonts w:ascii="Verdana" w:hAnsi="Verdana"/>
          <w:sz w:val="18"/>
          <w:szCs w:val="18"/>
          <w:lang w:val="es-BO"/>
        </w:rPr>
      </w:pPr>
      <w:bookmarkStart w:id="48" w:name="_Toc346780218"/>
      <w:bookmarkStart w:id="49" w:name="_Toc94725465"/>
      <w:r w:rsidRPr="00D93BC0">
        <w:rPr>
          <w:rFonts w:ascii="Verdana" w:hAnsi="Verdana"/>
          <w:sz w:val="18"/>
          <w:szCs w:val="18"/>
          <w:lang w:val="es-BO"/>
        </w:rPr>
        <w:t>PROPUESTA ECONÓMICA</w:t>
      </w:r>
      <w:bookmarkEnd w:id="48"/>
      <w:bookmarkEnd w:id="49"/>
    </w:p>
    <w:p w14:paraId="31358048" w14:textId="77777777" w:rsidR="004C5E48" w:rsidRPr="00D93BC0"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8648E3">
      <w:pPr>
        <w:numPr>
          <w:ilvl w:val="0"/>
          <w:numId w:val="3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8648E3">
      <w:pPr>
        <w:numPr>
          <w:ilvl w:val="0"/>
          <w:numId w:val="3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8648E3">
      <w:pPr>
        <w:pStyle w:val="Ttulo10"/>
        <w:numPr>
          <w:ilvl w:val="0"/>
          <w:numId w:val="27"/>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648E3">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384AD5E3"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29FC2AA0" w14:textId="77777777" w:rsidR="007C4479" w:rsidRPr="000C6821" w:rsidRDefault="007C4479" w:rsidP="007C4479">
      <w:pPr>
        <w:pStyle w:val="Prrafodelista"/>
        <w:rPr>
          <w:rFonts w:ascii="Verdana" w:hAnsi="Verdana" w:cs="Arial"/>
          <w:sz w:val="18"/>
          <w:szCs w:val="18"/>
          <w:lang w:val="es-BO"/>
        </w:rPr>
      </w:pPr>
    </w:p>
    <w:p w14:paraId="49FC08B4" w14:textId="78C52CA9"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sidR="00F9541B">
        <w:rPr>
          <w:rFonts w:ascii="Verdana" w:hAnsi="Verdana" w:cs="Arial"/>
          <w:sz w:val="18"/>
          <w:szCs w:val="18"/>
          <w:lang w:val="es-BO"/>
        </w:rPr>
        <w:t>é</w:t>
      </w:r>
      <w:r w:rsidRPr="000C6821">
        <w:rPr>
          <w:rFonts w:ascii="Verdana" w:hAnsi="Verdana" w:cs="Arial"/>
          <w:sz w:val="18"/>
          <w:szCs w:val="18"/>
          <w:lang w:val="es-BO"/>
        </w:rPr>
        <w:t xml:space="preserve">sta deberá ser presentada en </w:t>
      </w:r>
      <w:r w:rsidRPr="000C6821">
        <w:rPr>
          <w:rFonts w:ascii="Verdana" w:hAnsi="Verdana" w:cs="Arial"/>
          <w:sz w:val="18"/>
          <w:szCs w:val="18"/>
          <w:lang w:val="es-BO"/>
        </w:rPr>
        <w:lastRenderedPageBreak/>
        <w:t>sobre cerrado y con cinta adhesiva transparente sobre las firmas y sellos, dirigido a la entidad convocante, citando el Número de Licitación, el Código Único de Contrataciones Estatales (CUCE) y el objeto de la Convocatoria.</w:t>
      </w:r>
    </w:p>
    <w:p w14:paraId="64E6AD4B" w14:textId="77777777" w:rsidR="003A2DB1" w:rsidRPr="000C6821" w:rsidRDefault="003A2DB1" w:rsidP="000C6821">
      <w:pPr>
        <w:pStyle w:val="Prrafodelista"/>
        <w:rPr>
          <w:rFonts w:ascii="Verdana" w:hAnsi="Verdana" w:cs="Arial"/>
          <w:sz w:val="18"/>
          <w:szCs w:val="18"/>
          <w:lang w:val="es-BO"/>
        </w:rPr>
      </w:pPr>
    </w:p>
    <w:p w14:paraId="0092F02A" w14:textId="06620ACC" w:rsidR="003A2DB1" w:rsidRDefault="003A2DB1"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648E3">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648E3">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8648E3">
      <w:pPr>
        <w:pStyle w:val="Prrafodelista"/>
        <w:numPr>
          <w:ilvl w:val="0"/>
          <w:numId w:val="57"/>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8648E3">
      <w:pPr>
        <w:pStyle w:val="Prrafodelista"/>
        <w:numPr>
          <w:ilvl w:val="0"/>
          <w:numId w:val="57"/>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648E3">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648E3">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lastRenderedPageBreak/>
        <w:t>Vencidos los plazos, las propuestas no podrán ser retiradas, modificadas o alteradas de manera alguna.</w:t>
      </w:r>
    </w:p>
    <w:p w14:paraId="74DB4817" w14:textId="77777777" w:rsidR="00957994" w:rsidRPr="000C6821" w:rsidRDefault="00957994" w:rsidP="008648E3">
      <w:pPr>
        <w:pStyle w:val="Ttulo11"/>
        <w:numPr>
          <w:ilvl w:val="0"/>
          <w:numId w:val="27"/>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648E3">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648E3">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648E3">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D746863" w14:textId="77777777" w:rsidR="002E1947" w:rsidRPr="000C6821" w:rsidRDefault="002E1947" w:rsidP="002E1947">
      <w:pPr>
        <w:ind w:left="708"/>
        <w:rPr>
          <w:lang w:val="es-BO"/>
        </w:rPr>
      </w:pPr>
    </w:p>
    <w:p w14:paraId="15D55A49" w14:textId="77777777" w:rsidR="00924918" w:rsidRPr="000C6821" w:rsidRDefault="00924918" w:rsidP="008648E3">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648E3">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648E3">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648E3">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648E3">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lastRenderedPageBreak/>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648E3">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648E3">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2889DDD6" w14:textId="77777777" w:rsidR="00623A18" w:rsidRDefault="00623A18" w:rsidP="002E1947">
      <w:pPr>
        <w:jc w:val="center"/>
        <w:rPr>
          <w:rFonts w:ascii="Verdana" w:hAnsi="Verdana" w:cs="Arial"/>
          <w:b/>
          <w:sz w:val="18"/>
          <w:szCs w:val="18"/>
          <w:lang w:val="es-BO"/>
        </w:rPr>
      </w:pP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648E3">
      <w:pPr>
        <w:pStyle w:val="Ttulo10"/>
        <w:numPr>
          <w:ilvl w:val="0"/>
          <w:numId w:val="27"/>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E7722F" w:rsidRDefault="00D6274D" w:rsidP="008648E3">
      <w:pPr>
        <w:numPr>
          <w:ilvl w:val="0"/>
          <w:numId w:val="20"/>
        </w:numPr>
        <w:tabs>
          <w:tab w:val="clear" w:pos="1773"/>
        </w:tabs>
        <w:ind w:left="993" w:hanging="426"/>
        <w:jc w:val="both"/>
        <w:rPr>
          <w:rFonts w:ascii="Verdana" w:hAnsi="Verdana" w:cs="Arial"/>
          <w:b/>
          <w:sz w:val="18"/>
          <w:szCs w:val="18"/>
          <w:lang w:val="es-BO"/>
        </w:rPr>
      </w:pPr>
      <w:r w:rsidRPr="00E7722F">
        <w:rPr>
          <w:rFonts w:ascii="Verdana" w:hAnsi="Verdana" w:cs="Arial"/>
          <w:b/>
          <w:sz w:val="18"/>
          <w:szCs w:val="18"/>
          <w:lang w:val="es-BO"/>
        </w:rPr>
        <w:t>Precio Evaluado Más Bajo</w:t>
      </w:r>
      <w:r w:rsidR="004617E4" w:rsidRPr="00E7722F">
        <w:rPr>
          <w:rFonts w:ascii="Verdana" w:hAnsi="Verdana" w:cs="Arial"/>
          <w:b/>
          <w:sz w:val="18"/>
          <w:szCs w:val="18"/>
          <w:lang w:val="es-BO"/>
        </w:rPr>
        <w:t>;</w:t>
      </w:r>
    </w:p>
    <w:p w14:paraId="174CB382" w14:textId="77777777" w:rsidR="00D6274D" w:rsidRPr="000C6821" w:rsidRDefault="00D6274D" w:rsidP="008648E3">
      <w:pPr>
        <w:numPr>
          <w:ilvl w:val="0"/>
          <w:numId w:val="20"/>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648E3">
      <w:pPr>
        <w:numPr>
          <w:ilvl w:val="0"/>
          <w:numId w:val="20"/>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8648E3">
      <w:pPr>
        <w:pStyle w:val="Ttulo10"/>
        <w:numPr>
          <w:ilvl w:val="0"/>
          <w:numId w:val="27"/>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8648E3">
      <w:pPr>
        <w:pStyle w:val="Ttulo10"/>
        <w:numPr>
          <w:ilvl w:val="0"/>
          <w:numId w:val="27"/>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14:paraId="1741210A" w14:textId="47834810" w:rsidR="003455D3" w:rsidRPr="00E7722F" w:rsidRDefault="00E7722F" w:rsidP="00E7722F">
      <w:pPr>
        <w:ind w:left="567"/>
        <w:rPr>
          <w:rFonts w:ascii="Verdana" w:hAnsi="Verdana"/>
          <w:b/>
          <w:i/>
          <w:sz w:val="18"/>
          <w:szCs w:val="18"/>
          <w:lang w:val="es-BO"/>
        </w:rPr>
      </w:pPr>
      <w:r w:rsidRPr="00E7722F">
        <w:rPr>
          <w:rFonts w:ascii="Verdana" w:hAnsi="Verdana"/>
          <w:b/>
          <w:i/>
          <w:sz w:val="18"/>
          <w:szCs w:val="18"/>
          <w:lang w:val="es-BO"/>
        </w:rPr>
        <w:t>(Método que se aplicara en el presente proceso de contratación)</w:t>
      </w:r>
    </w:p>
    <w:p w14:paraId="127069E7" w14:textId="77777777" w:rsidR="00E7722F" w:rsidRPr="0023328F" w:rsidRDefault="00E7722F" w:rsidP="003455D3">
      <w:pPr>
        <w:rPr>
          <w:lang w:val="es-BO"/>
        </w:rPr>
      </w:pPr>
    </w:p>
    <w:p w14:paraId="389D3641" w14:textId="77777777" w:rsidR="00A45BA2" w:rsidRPr="0023328F" w:rsidRDefault="00A45BA2" w:rsidP="008648E3">
      <w:pPr>
        <w:pStyle w:val="Prrafodelista"/>
        <w:numPr>
          <w:ilvl w:val="0"/>
          <w:numId w:val="48"/>
        </w:numPr>
        <w:jc w:val="both"/>
        <w:rPr>
          <w:rFonts w:ascii="Verdana" w:hAnsi="Verdana" w:cs="Arial"/>
          <w:b/>
          <w:vanish/>
          <w:sz w:val="18"/>
          <w:szCs w:val="18"/>
          <w:lang w:val="es-BO"/>
        </w:rPr>
      </w:pPr>
      <w:bookmarkStart w:id="76" w:name="_Toc346780229"/>
    </w:p>
    <w:p w14:paraId="0237293E" w14:textId="77777777" w:rsidR="00A45BA2" w:rsidRPr="0023328F" w:rsidRDefault="00A45BA2" w:rsidP="008648E3">
      <w:pPr>
        <w:pStyle w:val="Prrafodelista"/>
        <w:numPr>
          <w:ilvl w:val="0"/>
          <w:numId w:val="48"/>
        </w:numPr>
        <w:jc w:val="both"/>
        <w:rPr>
          <w:rFonts w:ascii="Verdana" w:hAnsi="Verdana" w:cs="Arial"/>
          <w:b/>
          <w:vanish/>
          <w:sz w:val="18"/>
          <w:szCs w:val="18"/>
          <w:lang w:val="es-BO"/>
        </w:rPr>
      </w:pPr>
    </w:p>
    <w:p w14:paraId="1935E9E5" w14:textId="77777777" w:rsidR="00D6274D" w:rsidRPr="0023328F" w:rsidRDefault="00D6274D" w:rsidP="008648E3">
      <w:pPr>
        <w:pStyle w:val="Prrafodelista"/>
        <w:numPr>
          <w:ilvl w:val="1"/>
          <w:numId w:val="4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8648E3">
      <w:pPr>
        <w:numPr>
          <w:ilvl w:val="2"/>
          <w:numId w:val="2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8648E3">
      <w:pPr>
        <w:pStyle w:val="Prrafodelista"/>
        <w:numPr>
          <w:ilvl w:val="0"/>
          <w:numId w:val="56"/>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8648E3">
      <w:pPr>
        <w:pStyle w:val="Prrafodelista"/>
        <w:numPr>
          <w:ilvl w:val="0"/>
          <w:numId w:val="56"/>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8648E3">
      <w:pPr>
        <w:pStyle w:val="Prrafodelista"/>
        <w:numPr>
          <w:ilvl w:val="0"/>
          <w:numId w:val="56"/>
        </w:numPr>
        <w:ind w:left="1418"/>
        <w:jc w:val="both"/>
        <w:rPr>
          <w:rFonts w:ascii="Verdana" w:hAnsi="Verdana"/>
          <w:sz w:val="18"/>
          <w:szCs w:val="18"/>
          <w:lang w:val="es-BO"/>
        </w:rPr>
      </w:pPr>
      <w:r w:rsidRPr="0023328F">
        <w:rPr>
          <w:rFonts w:ascii="Verdana" w:hAnsi="Verdana"/>
          <w:sz w:val="18"/>
          <w:szCs w:val="18"/>
          <w:lang w:val="es-BO"/>
        </w:rPr>
        <w:lastRenderedPageBreak/>
        <w:t>El factor de ajuste final y;</w:t>
      </w:r>
    </w:p>
    <w:p w14:paraId="640006CE" w14:textId="77777777" w:rsidR="00FC4E7A" w:rsidRPr="0023328F" w:rsidRDefault="00806B9C" w:rsidP="008648E3">
      <w:pPr>
        <w:pStyle w:val="Prrafodelista"/>
        <w:numPr>
          <w:ilvl w:val="0"/>
          <w:numId w:val="56"/>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14:paraId="0E7A5AD2" w14:textId="77777777" w:rsidR="00B93CF7" w:rsidRPr="0023328F" w:rsidRDefault="00D6274D" w:rsidP="008648E3">
      <w:pPr>
        <w:numPr>
          <w:ilvl w:val="2"/>
          <w:numId w:val="2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648E3">
      <w:pPr>
        <w:pStyle w:val="Prrafodelista"/>
        <w:numPr>
          <w:ilvl w:val="1"/>
          <w:numId w:val="4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43C733BE" w14:textId="77777777" w:rsidR="00D6274D" w:rsidRPr="000C6821" w:rsidRDefault="00D6274D" w:rsidP="008648E3">
      <w:pPr>
        <w:pStyle w:val="Ttulo10"/>
        <w:numPr>
          <w:ilvl w:val="0"/>
          <w:numId w:val="27"/>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p>
    <w:p w14:paraId="4C18D824" w14:textId="08B51587" w:rsidR="00D6274D" w:rsidRPr="00E7722F" w:rsidRDefault="00E7722F" w:rsidP="00D6274D">
      <w:pPr>
        <w:tabs>
          <w:tab w:val="left" w:pos="567"/>
        </w:tabs>
        <w:ind w:left="567"/>
        <w:jc w:val="both"/>
        <w:rPr>
          <w:rFonts w:ascii="Verdana" w:hAnsi="Verdana" w:cs="Arial"/>
          <w:b/>
          <w:sz w:val="18"/>
          <w:szCs w:val="18"/>
          <w:lang w:val="es-BO"/>
        </w:rPr>
      </w:pPr>
      <w:r w:rsidRPr="00E7722F">
        <w:rPr>
          <w:rFonts w:ascii="Verdana" w:hAnsi="Verdana"/>
          <w:b/>
          <w:i/>
          <w:sz w:val="18"/>
          <w:szCs w:val="18"/>
          <w:lang w:val="es-BO"/>
        </w:rPr>
        <w:t>“No aplica este Método”</w:t>
      </w:r>
    </w:p>
    <w:p w14:paraId="1D4D0913" w14:textId="5625FE2C" w:rsidR="00D6274D" w:rsidRPr="000C6821" w:rsidRDefault="00D6274D" w:rsidP="008648E3">
      <w:pPr>
        <w:pStyle w:val="Ttulo10"/>
        <w:numPr>
          <w:ilvl w:val="0"/>
          <w:numId w:val="27"/>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sidR="00E7722F">
        <w:rPr>
          <w:rFonts w:ascii="Verdana" w:hAnsi="Verdana"/>
          <w:sz w:val="18"/>
          <w:szCs w:val="18"/>
          <w:lang w:val="es-BO"/>
        </w:rPr>
        <w:t xml:space="preserve"> </w:t>
      </w:r>
      <w:r w:rsidR="00E7722F" w:rsidRPr="00E7722F">
        <w:rPr>
          <w:rFonts w:ascii="Verdana" w:hAnsi="Verdana"/>
          <w:i/>
          <w:sz w:val="18"/>
          <w:szCs w:val="18"/>
          <w:lang w:val="es-BO"/>
        </w:rPr>
        <w:t>“No aplica este Método”</w:t>
      </w:r>
    </w:p>
    <w:p w14:paraId="06E305BA" w14:textId="77777777" w:rsidR="001B0878" w:rsidRPr="000C6821" w:rsidRDefault="00CB0245" w:rsidP="008648E3">
      <w:pPr>
        <w:pStyle w:val="Ttulo10"/>
        <w:numPr>
          <w:ilvl w:val="0"/>
          <w:numId w:val="27"/>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1A6E1D81" w14:textId="77777777" w:rsidR="00F55C40" w:rsidRPr="000C6821" w:rsidRDefault="00F55C40" w:rsidP="00F55C40">
      <w:pPr>
        <w:rPr>
          <w:lang w:val="es-BO"/>
        </w:rPr>
      </w:pPr>
    </w:p>
    <w:p w14:paraId="0D6E95C3" w14:textId="77777777" w:rsidR="00A94A6B" w:rsidRPr="000C6821" w:rsidRDefault="00A94A6B" w:rsidP="008648E3">
      <w:pPr>
        <w:pStyle w:val="Prrafodelista"/>
        <w:numPr>
          <w:ilvl w:val="0"/>
          <w:numId w:val="49"/>
        </w:numPr>
        <w:jc w:val="both"/>
        <w:rPr>
          <w:rFonts w:ascii="Verdana" w:hAnsi="Verdana"/>
          <w:vanish/>
          <w:sz w:val="18"/>
          <w:szCs w:val="18"/>
          <w:lang w:val="es-BO"/>
        </w:rPr>
      </w:pPr>
      <w:bookmarkStart w:id="83" w:name="_Toc346784755"/>
    </w:p>
    <w:p w14:paraId="667420A5" w14:textId="77777777" w:rsidR="00A94A6B" w:rsidRPr="000C6821" w:rsidRDefault="00A94A6B" w:rsidP="008648E3">
      <w:pPr>
        <w:pStyle w:val="Prrafodelista"/>
        <w:numPr>
          <w:ilvl w:val="0"/>
          <w:numId w:val="49"/>
        </w:numPr>
        <w:jc w:val="both"/>
        <w:rPr>
          <w:rFonts w:ascii="Verdana" w:hAnsi="Verdana"/>
          <w:vanish/>
          <w:sz w:val="18"/>
          <w:szCs w:val="18"/>
          <w:lang w:val="es-BO"/>
        </w:rPr>
      </w:pPr>
    </w:p>
    <w:p w14:paraId="10154CBC" w14:textId="77777777" w:rsidR="002E1947" w:rsidRPr="000C6821" w:rsidRDefault="002E1947" w:rsidP="008648E3">
      <w:pPr>
        <w:pStyle w:val="Prrafodelista"/>
        <w:numPr>
          <w:ilvl w:val="1"/>
          <w:numId w:val="4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8648E3">
      <w:pPr>
        <w:pStyle w:val="Prrafodelista"/>
        <w:numPr>
          <w:ilvl w:val="1"/>
          <w:numId w:val="49"/>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8648E3">
      <w:pPr>
        <w:pStyle w:val="Prrafodelista"/>
        <w:numPr>
          <w:ilvl w:val="1"/>
          <w:numId w:val="49"/>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8648E3">
      <w:pPr>
        <w:pStyle w:val="Prrafodelista"/>
        <w:numPr>
          <w:ilvl w:val="0"/>
          <w:numId w:val="36"/>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8648E3">
      <w:pPr>
        <w:pStyle w:val="Prrafodelista"/>
        <w:numPr>
          <w:ilvl w:val="0"/>
          <w:numId w:val="36"/>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648E3">
      <w:pPr>
        <w:pStyle w:val="Prrafodelista"/>
        <w:numPr>
          <w:ilvl w:val="0"/>
          <w:numId w:val="36"/>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648E3">
      <w:pPr>
        <w:pStyle w:val="Prrafodelista"/>
        <w:numPr>
          <w:ilvl w:val="0"/>
          <w:numId w:val="36"/>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648E3">
      <w:pPr>
        <w:pStyle w:val="Prrafodelista"/>
        <w:numPr>
          <w:ilvl w:val="0"/>
          <w:numId w:val="36"/>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8648E3">
      <w:pPr>
        <w:pStyle w:val="Prrafodelista"/>
        <w:numPr>
          <w:ilvl w:val="1"/>
          <w:numId w:val="49"/>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14:paraId="36A5E283" w14:textId="77777777" w:rsidR="00D34B82" w:rsidRPr="000C6821" w:rsidRDefault="00D34B82" w:rsidP="008648E3">
      <w:pPr>
        <w:pStyle w:val="Ttulo10"/>
        <w:numPr>
          <w:ilvl w:val="0"/>
          <w:numId w:val="27"/>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20A96F00" w14:textId="77777777" w:rsidR="00304F81" w:rsidRPr="000C6821" w:rsidRDefault="00304F81" w:rsidP="00304F81">
      <w:pPr>
        <w:rPr>
          <w:lang w:val="es-BO"/>
        </w:rPr>
      </w:pPr>
    </w:p>
    <w:p w14:paraId="1F14177D" w14:textId="77777777" w:rsidR="00A94A6B" w:rsidRPr="000C6821" w:rsidRDefault="00A94A6B" w:rsidP="008648E3">
      <w:pPr>
        <w:pStyle w:val="Prrafodelista"/>
        <w:numPr>
          <w:ilvl w:val="0"/>
          <w:numId w:val="50"/>
        </w:numPr>
        <w:jc w:val="both"/>
        <w:rPr>
          <w:rFonts w:ascii="Verdana" w:hAnsi="Verdana" w:cs="Arial"/>
          <w:vanish/>
          <w:sz w:val="18"/>
          <w:szCs w:val="18"/>
          <w:lang w:val="es-BO"/>
        </w:rPr>
      </w:pPr>
      <w:bookmarkStart w:id="89" w:name="_Toc346784761"/>
    </w:p>
    <w:p w14:paraId="60D5CAA2" w14:textId="77777777" w:rsidR="00A94A6B" w:rsidRPr="000C6821" w:rsidRDefault="00A94A6B" w:rsidP="008648E3">
      <w:pPr>
        <w:pStyle w:val="Prrafodelista"/>
        <w:numPr>
          <w:ilvl w:val="0"/>
          <w:numId w:val="50"/>
        </w:numPr>
        <w:jc w:val="both"/>
        <w:rPr>
          <w:rFonts w:ascii="Verdana" w:hAnsi="Verdana" w:cs="Arial"/>
          <w:vanish/>
          <w:sz w:val="18"/>
          <w:szCs w:val="18"/>
          <w:lang w:val="es-BO"/>
        </w:rPr>
      </w:pPr>
    </w:p>
    <w:p w14:paraId="04CB99D9" w14:textId="77777777" w:rsidR="00E263B9" w:rsidRPr="000C6821" w:rsidRDefault="00E263B9" w:rsidP="008648E3">
      <w:pPr>
        <w:pStyle w:val="Prrafodelista"/>
        <w:numPr>
          <w:ilvl w:val="1"/>
          <w:numId w:val="5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8648E3">
      <w:pPr>
        <w:pStyle w:val="Prrafodelista"/>
        <w:numPr>
          <w:ilvl w:val="1"/>
          <w:numId w:val="5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648E3">
      <w:pPr>
        <w:pStyle w:val="Prrafodelista"/>
        <w:numPr>
          <w:ilvl w:val="1"/>
          <w:numId w:val="5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8648E3">
      <w:pPr>
        <w:pStyle w:val="Prrafodelista"/>
        <w:numPr>
          <w:ilvl w:val="1"/>
          <w:numId w:val="5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8648E3">
      <w:pPr>
        <w:pStyle w:val="Ttulo10"/>
        <w:numPr>
          <w:ilvl w:val="0"/>
          <w:numId w:val="27"/>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1E85CC81" w14:textId="77777777" w:rsidR="00FE1D1F" w:rsidRDefault="00FE1D1F" w:rsidP="00C238EC">
      <w:pPr>
        <w:pStyle w:val="Ttulo10"/>
        <w:tabs>
          <w:tab w:val="left" w:pos="567"/>
        </w:tabs>
        <w:spacing w:before="0" w:after="0"/>
        <w:ind w:left="567"/>
        <w:jc w:val="left"/>
        <w:rPr>
          <w:rFonts w:ascii="Verdana" w:hAnsi="Verdana"/>
          <w:sz w:val="18"/>
          <w:szCs w:val="18"/>
          <w:lang w:val="es-BO"/>
        </w:rPr>
      </w:pPr>
    </w:p>
    <w:p w14:paraId="334337B8" w14:textId="77777777" w:rsidR="00A94A6B" w:rsidRPr="000C6821" w:rsidRDefault="00A94A6B" w:rsidP="008648E3">
      <w:pPr>
        <w:pStyle w:val="Prrafodelista"/>
        <w:numPr>
          <w:ilvl w:val="0"/>
          <w:numId w:val="51"/>
        </w:numPr>
        <w:jc w:val="both"/>
        <w:rPr>
          <w:rFonts w:ascii="Verdana" w:hAnsi="Verdana"/>
          <w:vanish/>
          <w:sz w:val="18"/>
          <w:szCs w:val="18"/>
          <w:lang w:val="es-BO"/>
        </w:rPr>
      </w:pPr>
    </w:p>
    <w:p w14:paraId="34BD545A" w14:textId="77777777" w:rsidR="00A94A6B" w:rsidRPr="000C6821" w:rsidRDefault="00A94A6B" w:rsidP="008648E3">
      <w:pPr>
        <w:pStyle w:val="Prrafodelista"/>
        <w:numPr>
          <w:ilvl w:val="0"/>
          <w:numId w:val="51"/>
        </w:numPr>
        <w:jc w:val="both"/>
        <w:rPr>
          <w:rFonts w:ascii="Verdana" w:hAnsi="Verdana"/>
          <w:vanish/>
          <w:sz w:val="18"/>
          <w:szCs w:val="18"/>
          <w:lang w:val="es-BO"/>
        </w:rPr>
      </w:pPr>
    </w:p>
    <w:p w14:paraId="5E59D79C" w14:textId="748B4937" w:rsidR="00EF7B05" w:rsidRPr="000C6821" w:rsidRDefault="008E0199" w:rsidP="008648E3">
      <w:pPr>
        <w:pStyle w:val="Prrafodelista"/>
        <w:numPr>
          <w:ilvl w:val="1"/>
          <w:numId w:val="5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8648E3">
      <w:pPr>
        <w:pStyle w:val="Prrafodelista"/>
        <w:numPr>
          <w:ilvl w:val="1"/>
          <w:numId w:val="51"/>
        </w:numPr>
        <w:jc w:val="both"/>
        <w:rPr>
          <w:rFonts w:ascii="Verdana" w:hAnsi="Verdana"/>
          <w:sz w:val="18"/>
          <w:szCs w:val="18"/>
          <w:lang w:val="es-BO"/>
        </w:rPr>
      </w:pPr>
      <w:r w:rsidRPr="000C6821">
        <w:rPr>
          <w:rFonts w:ascii="Verdana" w:hAnsi="Verdana"/>
          <w:sz w:val="18"/>
          <w:szCs w:val="18"/>
          <w:lang w:val="es-BO"/>
        </w:rPr>
        <w:lastRenderedPageBreak/>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8648E3">
      <w:pPr>
        <w:pStyle w:val="Ttulo10"/>
        <w:numPr>
          <w:ilvl w:val="0"/>
          <w:numId w:val="27"/>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8648E3">
      <w:pPr>
        <w:pStyle w:val="Ttulo10"/>
        <w:numPr>
          <w:ilvl w:val="0"/>
          <w:numId w:val="27"/>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49104BF3" w14:textId="77777777" w:rsidR="00960FCF" w:rsidRDefault="00960FCF" w:rsidP="00C14506">
      <w:pPr>
        <w:ind w:left="567"/>
        <w:jc w:val="center"/>
        <w:rPr>
          <w:rFonts w:ascii="Verdana" w:hAnsi="Verdana" w:cs="Arial"/>
          <w:b/>
          <w:sz w:val="18"/>
          <w:szCs w:val="18"/>
          <w:lang w:val="es-BO"/>
        </w:rPr>
      </w:pPr>
    </w:p>
    <w:p w14:paraId="28B14B1F" w14:textId="77777777" w:rsidR="00960FCF" w:rsidRDefault="00960FCF" w:rsidP="00C14506">
      <w:pPr>
        <w:ind w:left="567"/>
        <w:jc w:val="center"/>
        <w:rPr>
          <w:rFonts w:ascii="Verdana" w:hAnsi="Verdana" w:cs="Arial"/>
          <w:b/>
          <w:sz w:val="18"/>
          <w:szCs w:val="18"/>
          <w:lang w:val="es-BO"/>
        </w:rPr>
      </w:pPr>
    </w:p>
    <w:p w14:paraId="522ABFED" w14:textId="113E939B"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lastRenderedPageBreak/>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6F120E6B" w14:textId="77777777" w:rsidR="0016635F" w:rsidRDefault="0016635F">
      <w:pPr>
        <w:rPr>
          <w:rFonts w:ascii="Verdana" w:hAnsi="Verdana" w:cs="Arial"/>
          <w:b/>
          <w:sz w:val="18"/>
          <w:szCs w:val="18"/>
          <w:lang w:val="es-BO"/>
        </w:rPr>
      </w:pPr>
      <w:r>
        <w:rPr>
          <w:rFonts w:ascii="Verdana" w:hAnsi="Verdana" w:cs="Arial"/>
          <w:sz w:val="18"/>
          <w:szCs w:val="18"/>
          <w:lang w:val="es-BO"/>
        </w:rPr>
        <w:br w:type="page"/>
      </w:r>
    </w:p>
    <w:p w14:paraId="543FACC1" w14:textId="60F3410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8648E3">
      <w:pPr>
        <w:pStyle w:val="Ttulo10"/>
        <w:numPr>
          <w:ilvl w:val="0"/>
          <w:numId w:val="27"/>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14:paraId="5060DA55" w14:textId="13D5E42F" w:rsidR="0016635F" w:rsidRDefault="00BE5B6C">
      <w:pPr>
        <w:rPr>
          <w:rFonts w:ascii="Arial" w:eastAsia="Calibri" w:hAnsi="Arial" w:cs="Arial"/>
          <w:b/>
          <w:color w:val="FFFFFF" w:themeColor="background1"/>
          <w:sz w:val="16"/>
          <w:szCs w:val="16"/>
          <w:lang w:val="es-BO"/>
        </w:rPr>
      </w:pPr>
      <w:r>
        <w:rPr>
          <w:rFonts w:ascii="Arial" w:eastAsia="Calibri" w:hAnsi="Arial" w:cs="Arial"/>
          <w:b/>
          <w:color w:val="FFFFFF" w:themeColor="background1"/>
          <w:sz w:val="16"/>
          <w:szCs w:val="16"/>
          <w:lang w:val="es-BO"/>
        </w:rPr>
        <w:t xml:space="preserve"> </w:t>
      </w:r>
    </w:p>
    <w:p w14:paraId="3C0E58FD" w14:textId="77777777" w:rsidR="00CD185D" w:rsidRDefault="00CD185D" w:rsidP="00CD185D">
      <w:pPr>
        <w:rPr>
          <w:rFonts w:ascii="Verdana" w:hAnsi="Verdana" w:cs="Arial"/>
          <w:sz w:val="16"/>
          <w:szCs w:val="16"/>
          <w:lang w:val="es-BO"/>
        </w:rPr>
      </w:pPr>
    </w:p>
    <w:p w14:paraId="0D78C651" w14:textId="77777777" w:rsidR="00CD185D" w:rsidRPr="000C6821" w:rsidRDefault="00CD185D" w:rsidP="00CD185D">
      <w:pPr>
        <w:numPr>
          <w:ilvl w:val="0"/>
          <w:numId w:val="5"/>
        </w:numPr>
        <w:rPr>
          <w:sz w:val="2"/>
          <w:szCs w:val="2"/>
          <w:lang w:val="es-BO"/>
        </w:rPr>
      </w:pPr>
    </w:p>
    <w:p w14:paraId="6D5CD42F" w14:textId="77777777" w:rsidR="00CD185D" w:rsidRPr="000C6821" w:rsidRDefault="00CD185D" w:rsidP="00CD185D">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
        <w:gridCol w:w="1"/>
        <w:gridCol w:w="11"/>
        <w:gridCol w:w="225"/>
        <w:gridCol w:w="29"/>
        <w:gridCol w:w="207"/>
        <w:gridCol w:w="47"/>
        <w:gridCol w:w="189"/>
        <w:gridCol w:w="65"/>
        <w:gridCol w:w="44"/>
        <w:gridCol w:w="127"/>
        <w:gridCol w:w="82"/>
        <w:gridCol w:w="137"/>
        <w:gridCol w:w="43"/>
        <w:gridCol w:w="203"/>
        <w:gridCol w:w="37"/>
        <w:gridCol w:w="199"/>
        <w:gridCol w:w="158"/>
        <w:gridCol w:w="69"/>
        <w:gridCol w:w="9"/>
        <w:gridCol w:w="32"/>
        <w:gridCol w:w="102"/>
        <w:gridCol w:w="180"/>
        <w:gridCol w:w="42"/>
        <w:gridCol w:w="14"/>
        <w:gridCol w:w="180"/>
        <w:gridCol w:w="184"/>
        <w:gridCol w:w="15"/>
        <w:gridCol w:w="4"/>
        <w:gridCol w:w="68"/>
        <w:gridCol w:w="162"/>
        <w:gridCol w:w="56"/>
        <w:gridCol w:w="2"/>
        <w:gridCol w:w="4"/>
        <w:gridCol w:w="39"/>
        <w:gridCol w:w="39"/>
        <w:gridCol w:w="143"/>
        <w:gridCol w:w="100"/>
        <w:gridCol w:w="4"/>
        <w:gridCol w:w="22"/>
        <w:gridCol w:w="33"/>
        <w:gridCol w:w="266"/>
        <w:gridCol w:w="4"/>
        <w:gridCol w:w="32"/>
        <w:gridCol w:w="1"/>
        <w:gridCol w:w="58"/>
        <w:gridCol w:w="230"/>
        <w:gridCol w:w="4"/>
        <w:gridCol w:w="58"/>
        <w:gridCol w:w="9"/>
        <w:gridCol w:w="172"/>
        <w:gridCol w:w="82"/>
        <w:gridCol w:w="4"/>
        <w:gridCol w:w="3"/>
        <w:gridCol w:w="40"/>
        <w:gridCol w:w="12"/>
        <w:gridCol w:w="142"/>
        <w:gridCol w:w="60"/>
        <w:gridCol w:w="24"/>
        <w:gridCol w:w="6"/>
        <w:gridCol w:w="4"/>
        <w:gridCol w:w="142"/>
        <w:gridCol w:w="158"/>
        <w:gridCol w:w="21"/>
        <w:gridCol w:w="4"/>
        <w:gridCol w:w="148"/>
        <w:gridCol w:w="33"/>
        <w:gridCol w:w="96"/>
        <w:gridCol w:w="44"/>
        <w:gridCol w:w="4"/>
        <w:gridCol w:w="150"/>
        <w:gridCol w:w="71"/>
        <w:gridCol w:w="64"/>
        <w:gridCol w:w="4"/>
        <w:gridCol w:w="168"/>
        <w:gridCol w:w="56"/>
        <w:gridCol w:w="18"/>
        <w:gridCol w:w="8"/>
        <w:gridCol w:w="4"/>
        <w:gridCol w:w="72"/>
        <w:gridCol w:w="59"/>
        <w:gridCol w:w="75"/>
        <w:gridCol w:w="2"/>
        <w:gridCol w:w="24"/>
        <w:gridCol w:w="4"/>
        <w:gridCol w:w="178"/>
        <w:gridCol w:w="89"/>
        <w:gridCol w:w="4"/>
        <w:gridCol w:w="47"/>
        <w:gridCol w:w="203"/>
        <w:gridCol w:w="4"/>
        <w:gridCol w:w="85"/>
        <w:gridCol w:w="165"/>
        <w:gridCol w:w="4"/>
        <w:gridCol w:w="123"/>
        <w:gridCol w:w="127"/>
        <w:gridCol w:w="4"/>
        <w:gridCol w:w="161"/>
        <w:gridCol w:w="89"/>
        <w:gridCol w:w="4"/>
        <w:gridCol w:w="167"/>
        <w:gridCol w:w="3"/>
        <w:gridCol w:w="62"/>
        <w:gridCol w:w="4"/>
        <w:gridCol w:w="214"/>
        <w:gridCol w:w="18"/>
        <w:gridCol w:w="142"/>
        <w:gridCol w:w="4"/>
        <w:gridCol w:w="156"/>
        <w:gridCol w:w="206"/>
        <w:gridCol w:w="4"/>
        <w:gridCol w:w="36"/>
        <w:gridCol w:w="52"/>
        <w:gridCol w:w="156"/>
        <w:gridCol w:w="4"/>
        <w:gridCol w:w="142"/>
        <w:gridCol w:w="141"/>
        <w:gridCol w:w="4"/>
        <w:gridCol w:w="122"/>
        <w:gridCol w:w="152"/>
        <w:gridCol w:w="4"/>
        <w:gridCol w:w="100"/>
        <w:gridCol w:w="169"/>
        <w:gridCol w:w="4"/>
        <w:gridCol w:w="76"/>
        <w:gridCol w:w="174"/>
        <w:gridCol w:w="4"/>
        <w:gridCol w:w="58"/>
        <w:gridCol w:w="192"/>
        <w:gridCol w:w="4"/>
        <w:gridCol w:w="40"/>
        <w:gridCol w:w="211"/>
        <w:gridCol w:w="4"/>
        <w:gridCol w:w="10"/>
        <w:gridCol w:w="11"/>
        <w:gridCol w:w="236"/>
      </w:tblGrid>
      <w:tr w:rsidR="00CD185D" w:rsidRPr="000C6821" w14:paraId="7C7F1316" w14:textId="77777777" w:rsidTr="00B8556A">
        <w:trPr>
          <w:trHeight w:val="126"/>
          <w:jc w:val="center"/>
        </w:trPr>
        <w:tc>
          <w:tcPr>
            <w:tcW w:w="10559" w:type="dxa"/>
            <w:gridSpan w:val="13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1D450936" w14:textId="77777777" w:rsidR="00CD185D" w:rsidRPr="000C6821" w:rsidRDefault="00CD185D" w:rsidP="00B8556A">
            <w:pPr>
              <w:pStyle w:val="Prrafodelista"/>
              <w:numPr>
                <w:ilvl w:val="0"/>
                <w:numId w:val="3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CD185D" w:rsidRPr="000C6821" w14:paraId="1962737F" w14:textId="77777777" w:rsidTr="00B8556A">
        <w:trPr>
          <w:jc w:val="center"/>
        </w:trPr>
        <w:tc>
          <w:tcPr>
            <w:tcW w:w="10559" w:type="dxa"/>
            <w:gridSpan w:val="136"/>
            <w:tcBorders>
              <w:left w:val="single" w:sz="12" w:space="0" w:color="1F4E79" w:themeColor="accent1" w:themeShade="80"/>
              <w:right w:val="single" w:sz="12" w:space="0" w:color="1F4E79" w:themeColor="accent1" w:themeShade="80"/>
            </w:tcBorders>
            <w:shd w:val="clear" w:color="auto" w:fill="auto"/>
            <w:vAlign w:val="center"/>
          </w:tcPr>
          <w:p w14:paraId="320C3538" w14:textId="77777777" w:rsidR="00CD185D" w:rsidRPr="000C6821" w:rsidRDefault="00CD185D" w:rsidP="00B8556A">
            <w:pPr>
              <w:rPr>
                <w:rFonts w:ascii="Arial" w:hAnsi="Arial" w:cs="Arial"/>
                <w:b/>
                <w:sz w:val="8"/>
                <w:szCs w:val="2"/>
                <w:lang w:val="es-BO"/>
              </w:rPr>
            </w:pPr>
          </w:p>
        </w:tc>
      </w:tr>
      <w:tr w:rsidR="00CD185D" w:rsidRPr="000C6821" w14:paraId="0FCC5E8B" w14:textId="77777777" w:rsidTr="00B8556A">
        <w:trPr>
          <w:jc w:val="center"/>
        </w:trPr>
        <w:tc>
          <w:tcPr>
            <w:tcW w:w="1686" w:type="dxa"/>
            <w:gridSpan w:val="16"/>
            <w:tcBorders>
              <w:left w:val="single" w:sz="12" w:space="0" w:color="1F4E79" w:themeColor="accent1" w:themeShade="80"/>
              <w:right w:val="single" w:sz="4" w:space="0" w:color="auto"/>
            </w:tcBorders>
            <w:vAlign w:val="center"/>
          </w:tcPr>
          <w:p w14:paraId="70F593EB"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CUCE</w:t>
            </w:r>
          </w:p>
        </w:tc>
        <w:tc>
          <w:tcPr>
            <w:tcW w:w="3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3894D6"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2</w:t>
            </w:r>
          </w:p>
        </w:tc>
        <w:tc>
          <w:tcPr>
            <w:tcW w:w="43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B28FF6"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3</w:t>
            </w:r>
          </w:p>
        </w:tc>
        <w:tc>
          <w:tcPr>
            <w:tcW w:w="378" w:type="dxa"/>
            <w:gridSpan w:val="3"/>
            <w:tcBorders>
              <w:left w:val="single" w:sz="4" w:space="0" w:color="auto"/>
              <w:right w:val="single" w:sz="4" w:space="0" w:color="auto"/>
            </w:tcBorders>
          </w:tcPr>
          <w:p w14:paraId="5649AF60"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5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D9DC0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30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D9DBF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9</w:t>
            </w:r>
          </w:p>
        </w:tc>
        <w:tc>
          <w:tcPr>
            <w:tcW w:w="33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D794A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5</w:t>
            </w:r>
          </w:p>
        </w:tc>
        <w:tc>
          <w:tcPr>
            <w:tcW w:w="3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6DA36D"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1</w:t>
            </w:r>
          </w:p>
        </w:tc>
        <w:tc>
          <w:tcPr>
            <w:tcW w:w="322" w:type="dxa"/>
            <w:gridSpan w:val="7"/>
            <w:tcBorders>
              <w:left w:val="single" w:sz="4" w:space="0" w:color="auto"/>
              <w:right w:val="single" w:sz="4" w:space="0" w:color="auto"/>
            </w:tcBorders>
          </w:tcPr>
          <w:p w14:paraId="01237C9F"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7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08214"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36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3B1A7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294" w:type="dxa"/>
            <w:gridSpan w:val="4"/>
            <w:tcBorders>
              <w:left w:val="single" w:sz="4" w:space="0" w:color="auto"/>
              <w:right w:val="single" w:sz="4" w:space="0" w:color="auto"/>
            </w:tcBorders>
          </w:tcPr>
          <w:p w14:paraId="02728346"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0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22D1A5" w14:textId="77777777" w:rsidR="00CD185D" w:rsidRPr="000C6821" w:rsidRDefault="00CD185D" w:rsidP="00B8556A">
            <w:pPr>
              <w:rPr>
                <w:rFonts w:ascii="Arial" w:hAnsi="Arial" w:cs="Arial"/>
                <w:sz w:val="16"/>
                <w:szCs w:val="16"/>
                <w:lang w:val="es-BO"/>
              </w:rPr>
            </w:pPr>
          </w:p>
        </w:tc>
        <w:tc>
          <w:tcPr>
            <w:tcW w:w="29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D19025" w14:textId="77777777" w:rsidR="00CD185D" w:rsidRPr="000C6821" w:rsidRDefault="00CD185D" w:rsidP="00B8556A">
            <w:pPr>
              <w:rPr>
                <w:rFonts w:ascii="Arial" w:hAnsi="Arial" w:cs="Arial"/>
                <w:sz w:val="16"/>
                <w:szCs w:val="16"/>
                <w:lang w:val="es-BO"/>
              </w:rPr>
            </w:pPr>
          </w:p>
        </w:tc>
        <w:tc>
          <w:tcPr>
            <w:tcW w:w="29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93A6E5" w14:textId="77777777" w:rsidR="00CD185D" w:rsidRPr="000C6821" w:rsidRDefault="00CD185D" w:rsidP="00B8556A">
            <w:pPr>
              <w:rPr>
                <w:rFonts w:ascii="Arial" w:hAnsi="Arial" w:cs="Arial"/>
                <w:sz w:val="16"/>
                <w:szCs w:val="16"/>
                <w:lang w:val="es-BO"/>
              </w:rPr>
            </w:pP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7675A8" w14:textId="77777777" w:rsidR="00CD185D" w:rsidRPr="000C6821" w:rsidRDefault="00CD185D" w:rsidP="00B8556A">
            <w:pPr>
              <w:rPr>
                <w:rFonts w:ascii="Arial" w:hAnsi="Arial" w:cs="Arial"/>
                <w:sz w:val="16"/>
                <w:szCs w:val="16"/>
                <w:lang w:val="es-BO"/>
              </w:rPr>
            </w:pP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8C9F66" w14:textId="77777777" w:rsidR="00CD185D" w:rsidRPr="000C6821" w:rsidRDefault="00CD185D" w:rsidP="00B8556A">
            <w:pPr>
              <w:rPr>
                <w:rFonts w:ascii="Arial" w:hAnsi="Arial" w:cs="Arial"/>
                <w:sz w:val="16"/>
                <w:szCs w:val="16"/>
                <w:lang w:val="es-BO"/>
              </w:rPr>
            </w:pP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CBDF14" w14:textId="77777777" w:rsidR="00CD185D" w:rsidRPr="000C6821" w:rsidRDefault="00CD185D" w:rsidP="00B8556A">
            <w:pPr>
              <w:rPr>
                <w:rFonts w:ascii="Arial" w:hAnsi="Arial" w:cs="Arial"/>
                <w:sz w:val="16"/>
                <w:szCs w:val="16"/>
                <w:lang w:val="es-BO"/>
              </w:rPr>
            </w:pP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39BFA1" w14:textId="77777777" w:rsidR="00CD185D" w:rsidRPr="000C6821" w:rsidRDefault="00CD185D" w:rsidP="00B8556A">
            <w:pPr>
              <w:rPr>
                <w:rFonts w:ascii="Arial" w:hAnsi="Arial" w:cs="Arial"/>
                <w:sz w:val="16"/>
                <w:szCs w:val="16"/>
                <w:lang w:val="es-BO"/>
              </w:rPr>
            </w:pPr>
          </w:p>
        </w:tc>
        <w:tc>
          <w:tcPr>
            <w:tcW w:w="236" w:type="dxa"/>
            <w:gridSpan w:val="4"/>
            <w:tcBorders>
              <w:left w:val="single" w:sz="4" w:space="0" w:color="auto"/>
              <w:right w:val="single" w:sz="4" w:space="0" w:color="auto"/>
            </w:tcBorders>
            <w:shd w:val="clear" w:color="auto" w:fill="auto"/>
          </w:tcPr>
          <w:p w14:paraId="43797AA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w:t>
            </w:r>
          </w:p>
        </w:tc>
        <w:tc>
          <w:tcPr>
            <w:tcW w:w="37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621EC6" w14:textId="77777777" w:rsidR="00CD185D" w:rsidRPr="000C6821" w:rsidRDefault="00CD185D" w:rsidP="00B8556A">
            <w:pPr>
              <w:rPr>
                <w:rFonts w:ascii="Arial" w:hAnsi="Arial" w:cs="Arial"/>
                <w:sz w:val="16"/>
                <w:szCs w:val="16"/>
                <w:lang w:val="es-BO"/>
              </w:rPr>
            </w:pPr>
          </w:p>
        </w:tc>
        <w:tc>
          <w:tcPr>
            <w:tcW w:w="366" w:type="dxa"/>
            <w:gridSpan w:val="3"/>
            <w:tcBorders>
              <w:left w:val="single" w:sz="4" w:space="0" w:color="auto"/>
              <w:right w:val="single" w:sz="4" w:space="0" w:color="auto"/>
            </w:tcBorders>
            <w:shd w:val="clear" w:color="auto" w:fill="auto"/>
          </w:tcPr>
          <w:p w14:paraId="1D4352D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w:t>
            </w:r>
          </w:p>
        </w:tc>
        <w:tc>
          <w:tcPr>
            <w:tcW w:w="24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CD014E"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1</w:t>
            </w:r>
          </w:p>
        </w:tc>
        <w:tc>
          <w:tcPr>
            <w:tcW w:w="838" w:type="dxa"/>
            <w:gridSpan w:val="9"/>
            <w:tcBorders>
              <w:left w:val="single" w:sz="4" w:space="0" w:color="auto"/>
              <w:right w:val="single" w:sz="4" w:space="0" w:color="auto"/>
            </w:tcBorders>
          </w:tcPr>
          <w:p w14:paraId="65B7DDF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Gestión</w:t>
            </w:r>
          </w:p>
        </w:tc>
        <w:tc>
          <w:tcPr>
            <w:tcW w:w="763" w:type="dxa"/>
            <w:gridSpan w:val="9"/>
            <w:tcBorders>
              <w:top w:val="single" w:sz="4" w:space="0" w:color="auto"/>
              <w:bottom w:val="single" w:sz="4" w:space="0" w:color="auto"/>
              <w:right w:val="single" w:sz="4" w:space="0" w:color="auto"/>
            </w:tcBorders>
            <w:shd w:val="clear" w:color="auto" w:fill="DEEAF6" w:themeFill="accent1" w:themeFillTint="33"/>
          </w:tcPr>
          <w:p w14:paraId="59CAEAED"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2023</w:t>
            </w:r>
          </w:p>
        </w:tc>
        <w:tc>
          <w:tcPr>
            <w:tcW w:w="257" w:type="dxa"/>
            <w:gridSpan w:val="3"/>
            <w:tcBorders>
              <w:left w:val="single" w:sz="4" w:space="0" w:color="auto"/>
              <w:right w:val="single" w:sz="12" w:space="0" w:color="1F4E79" w:themeColor="accent1" w:themeShade="80"/>
            </w:tcBorders>
          </w:tcPr>
          <w:p w14:paraId="58A367A7" w14:textId="77777777" w:rsidR="00CD185D" w:rsidRPr="000C6821" w:rsidRDefault="00CD185D" w:rsidP="00B8556A">
            <w:pPr>
              <w:rPr>
                <w:rFonts w:ascii="Arial" w:hAnsi="Arial" w:cs="Arial"/>
                <w:sz w:val="16"/>
                <w:szCs w:val="16"/>
                <w:lang w:val="es-BO"/>
              </w:rPr>
            </w:pPr>
          </w:p>
        </w:tc>
      </w:tr>
      <w:tr w:rsidR="00CD185D" w:rsidRPr="000C6821" w14:paraId="080F0CC4" w14:textId="77777777" w:rsidTr="00B8556A">
        <w:trPr>
          <w:trHeight w:val="45"/>
          <w:jc w:val="center"/>
        </w:trPr>
        <w:tc>
          <w:tcPr>
            <w:tcW w:w="1686" w:type="dxa"/>
            <w:gridSpan w:val="16"/>
            <w:tcBorders>
              <w:left w:val="single" w:sz="12" w:space="0" w:color="1F4E79" w:themeColor="accent1" w:themeShade="80"/>
            </w:tcBorders>
            <w:shd w:val="clear" w:color="auto" w:fill="auto"/>
            <w:vAlign w:val="center"/>
          </w:tcPr>
          <w:p w14:paraId="2E53AB0D" w14:textId="77777777" w:rsidR="00CD185D" w:rsidRPr="000C6821" w:rsidRDefault="00CD185D" w:rsidP="00B8556A">
            <w:pPr>
              <w:jc w:val="right"/>
              <w:rPr>
                <w:rFonts w:ascii="Arial" w:hAnsi="Arial" w:cs="Arial"/>
                <w:sz w:val="8"/>
                <w:szCs w:val="6"/>
                <w:lang w:val="es-BO"/>
              </w:rPr>
            </w:pPr>
          </w:p>
        </w:tc>
        <w:tc>
          <w:tcPr>
            <w:tcW w:w="426" w:type="dxa"/>
            <w:gridSpan w:val="3"/>
            <w:tcBorders>
              <w:bottom w:val="single" w:sz="4" w:space="0" w:color="auto"/>
            </w:tcBorders>
            <w:shd w:val="clear" w:color="auto" w:fill="auto"/>
          </w:tcPr>
          <w:p w14:paraId="5AD5E02C" w14:textId="77777777" w:rsidR="00CD185D" w:rsidRPr="000C6821" w:rsidRDefault="00CD185D" w:rsidP="00B8556A">
            <w:pPr>
              <w:rPr>
                <w:rFonts w:ascii="Arial" w:hAnsi="Arial" w:cs="Arial"/>
                <w:sz w:val="6"/>
                <w:szCs w:val="6"/>
                <w:lang w:val="es-BO"/>
              </w:rPr>
            </w:pPr>
          </w:p>
        </w:tc>
        <w:tc>
          <w:tcPr>
            <w:tcW w:w="762" w:type="dxa"/>
            <w:gridSpan w:val="10"/>
            <w:tcBorders>
              <w:bottom w:val="single" w:sz="4" w:space="0" w:color="auto"/>
            </w:tcBorders>
            <w:shd w:val="clear" w:color="auto" w:fill="auto"/>
          </w:tcPr>
          <w:p w14:paraId="5A05D8A4" w14:textId="77777777" w:rsidR="00CD185D" w:rsidRPr="000C6821" w:rsidRDefault="00CD185D" w:rsidP="00B8556A">
            <w:pPr>
              <w:rPr>
                <w:rFonts w:ascii="Arial" w:hAnsi="Arial" w:cs="Arial"/>
                <w:sz w:val="6"/>
                <w:szCs w:val="6"/>
                <w:lang w:val="es-BO"/>
              </w:rPr>
            </w:pPr>
          </w:p>
        </w:tc>
        <w:tc>
          <w:tcPr>
            <w:tcW w:w="292" w:type="dxa"/>
            <w:gridSpan w:val="5"/>
            <w:tcBorders>
              <w:bottom w:val="single" w:sz="4" w:space="0" w:color="auto"/>
            </w:tcBorders>
            <w:shd w:val="clear" w:color="auto" w:fill="auto"/>
          </w:tcPr>
          <w:p w14:paraId="2D54F18F"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2EC3B698" w14:textId="77777777" w:rsidR="00CD185D" w:rsidRPr="000C6821" w:rsidRDefault="00CD185D" w:rsidP="00B8556A">
            <w:pPr>
              <w:rPr>
                <w:rFonts w:ascii="Arial" w:hAnsi="Arial" w:cs="Arial"/>
                <w:sz w:val="6"/>
                <w:szCs w:val="6"/>
                <w:lang w:val="es-BO"/>
              </w:rPr>
            </w:pPr>
          </w:p>
        </w:tc>
        <w:tc>
          <w:tcPr>
            <w:tcW w:w="325" w:type="dxa"/>
            <w:gridSpan w:val="4"/>
            <w:tcBorders>
              <w:bottom w:val="single" w:sz="4" w:space="0" w:color="auto"/>
            </w:tcBorders>
            <w:shd w:val="clear" w:color="auto" w:fill="auto"/>
          </w:tcPr>
          <w:p w14:paraId="2540AF2D"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3D8D0F8A"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6799F1D4" w14:textId="77777777" w:rsidR="00CD185D" w:rsidRPr="000C6821" w:rsidRDefault="00CD185D" w:rsidP="00B8556A">
            <w:pPr>
              <w:rPr>
                <w:rFonts w:ascii="Arial" w:hAnsi="Arial" w:cs="Arial"/>
                <w:sz w:val="6"/>
                <w:szCs w:val="6"/>
                <w:lang w:val="es-BO"/>
              </w:rPr>
            </w:pPr>
          </w:p>
        </w:tc>
        <w:tc>
          <w:tcPr>
            <w:tcW w:w="291" w:type="dxa"/>
            <w:gridSpan w:val="8"/>
            <w:tcBorders>
              <w:bottom w:val="single" w:sz="4" w:space="0" w:color="auto"/>
            </w:tcBorders>
            <w:shd w:val="clear" w:color="auto" w:fill="auto"/>
          </w:tcPr>
          <w:p w14:paraId="17DF43E9" w14:textId="77777777" w:rsidR="00CD185D" w:rsidRPr="000C6821" w:rsidRDefault="00CD185D" w:rsidP="00B8556A">
            <w:pPr>
              <w:rPr>
                <w:rFonts w:ascii="Arial" w:hAnsi="Arial" w:cs="Arial"/>
                <w:sz w:val="6"/>
                <w:szCs w:val="6"/>
                <w:lang w:val="es-BO"/>
              </w:rPr>
            </w:pPr>
          </w:p>
        </w:tc>
        <w:tc>
          <w:tcPr>
            <w:tcW w:w="325" w:type="dxa"/>
            <w:gridSpan w:val="4"/>
            <w:tcBorders>
              <w:bottom w:val="single" w:sz="4" w:space="0" w:color="auto"/>
            </w:tcBorders>
            <w:shd w:val="clear" w:color="auto" w:fill="auto"/>
          </w:tcPr>
          <w:p w14:paraId="6B3CF8B7"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1D1E71BA" w14:textId="77777777" w:rsidR="00CD185D" w:rsidRPr="000C6821" w:rsidRDefault="00CD185D" w:rsidP="00B8556A">
            <w:pPr>
              <w:rPr>
                <w:rFonts w:ascii="Arial" w:hAnsi="Arial" w:cs="Arial"/>
                <w:sz w:val="6"/>
                <w:szCs w:val="6"/>
                <w:lang w:val="es-BO"/>
              </w:rPr>
            </w:pPr>
          </w:p>
        </w:tc>
        <w:tc>
          <w:tcPr>
            <w:tcW w:w="289" w:type="dxa"/>
            <w:gridSpan w:val="4"/>
            <w:tcBorders>
              <w:bottom w:val="single" w:sz="4" w:space="0" w:color="auto"/>
            </w:tcBorders>
            <w:shd w:val="clear" w:color="auto" w:fill="auto"/>
          </w:tcPr>
          <w:p w14:paraId="33FDC01E" w14:textId="77777777" w:rsidR="00CD185D" w:rsidRPr="000C6821" w:rsidRDefault="00CD185D" w:rsidP="00B8556A">
            <w:pPr>
              <w:rPr>
                <w:rFonts w:ascii="Arial" w:hAnsi="Arial" w:cs="Arial"/>
                <w:sz w:val="6"/>
                <w:szCs w:val="6"/>
                <w:lang w:val="es-BO"/>
              </w:rPr>
            </w:pPr>
          </w:p>
        </w:tc>
        <w:tc>
          <w:tcPr>
            <w:tcW w:w="254" w:type="dxa"/>
            <w:gridSpan w:val="5"/>
            <w:tcBorders>
              <w:bottom w:val="single" w:sz="4" w:space="0" w:color="auto"/>
            </w:tcBorders>
            <w:shd w:val="clear" w:color="auto" w:fill="auto"/>
          </w:tcPr>
          <w:p w14:paraId="28C006AE" w14:textId="77777777" w:rsidR="00CD185D" w:rsidRPr="000C6821" w:rsidRDefault="00CD185D" w:rsidP="00B8556A">
            <w:pPr>
              <w:rPr>
                <w:rFonts w:ascii="Arial" w:hAnsi="Arial" w:cs="Arial"/>
                <w:sz w:val="6"/>
                <w:szCs w:val="6"/>
                <w:lang w:val="es-BO"/>
              </w:rPr>
            </w:pPr>
          </w:p>
        </w:tc>
        <w:tc>
          <w:tcPr>
            <w:tcW w:w="236" w:type="dxa"/>
            <w:gridSpan w:val="6"/>
            <w:tcBorders>
              <w:bottom w:val="single" w:sz="4" w:space="0" w:color="auto"/>
            </w:tcBorders>
            <w:shd w:val="clear" w:color="auto" w:fill="auto"/>
          </w:tcPr>
          <w:p w14:paraId="69CD1B7F" w14:textId="77777777" w:rsidR="00CD185D" w:rsidRPr="000C6821" w:rsidRDefault="00CD185D" w:rsidP="00B8556A">
            <w:pPr>
              <w:rPr>
                <w:rFonts w:ascii="Arial" w:hAnsi="Arial" w:cs="Arial"/>
                <w:sz w:val="6"/>
                <w:szCs w:val="6"/>
                <w:lang w:val="es-BO"/>
              </w:rPr>
            </w:pPr>
          </w:p>
        </w:tc>
        <w:tc>
          <w:tcPr>
            <w:tcW w:w="271" w:type="dxa"/>
            <w:gridSpan w:val="3"/>
            <w:tcBorders>
              <w:bottom w:val="single" w:sz="4" w:space="0" w:color="auto"/>
            </w:tcBorders>
            <w:shd w:val="clear" w:color="auto" w:fill="auto"/>
          </w:tcPr>
          <w:p w14:paraId="7CA4D29D"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5A30DE6C"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1FD1CC26"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4E918B65"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409D875F" w14:textId="77777777" w:rsidR="00CD185D" w:rsidRPr="000C6821" w:rsidRDefault="00CD185D" w:rsidP="00B8556A">
            <w:pPr>
              <w:rPr>
                <w:rFonts w:ascii="Arial" w:hAnsi="Arial" w:cs="Arial"/>
                <w:sz w:val="6"/>
                <w:szCs w:val="6"/>
                <w:lang w:val="es-BO"/>
              </w:rPr>
            </w:pPr>
          </w:p>
        </w:tc>
        <w:tc>
          <w:tcPr>
            <w:tcW w:w="236" w:type="dxa"/>
            <w:gridSpan w:val="4"/>
            <w:tcBorders>
              <w:bottom w:val="single" w:sz="4" w:space="0" w:color="auto"/>
            </w:tcBorders>
            <w:shd w:val="clear" w:color="auto" w:fill="auto"/>
          </w:tcPr>
          <w:p w14:paraId="765F0DA4" w14:textId="77777777" w:rsidR="00CD185D" w:rsidRPr="000C6821" w:rsidRDefault="00CD185D" w:rsidP="00B8556A">
            <w:pPr>
              <w:rPr>
                <w:rFonts w:ascii="Arial" w:hAnsi="Arial" w:cs="Arial"/>
                <w:sz w:val="6"/>
                <w:szCs w:val="6"/>
                <w:lang w:val="es-BO"/>
              </w:rPr>
            </w:pPr>
          </w:p>
        </w:tc>
        <w:tc>
          <w:tcPr>
            <w:tcW w:w="378" w:type="dxa"/>
            <w:gridSpan w:val="4"/>
            <w:tcBorders>
              <w:bottom w:val="single" w:sz="4" w:space="0" w:color="auto"/>
            </w:tcBorders>
            <w:shd w:val="clear" w:color="auto" w:fill="auto"/>
          </w:tcPr>
          <w:p w14:paraId="379B4D61" w14:textId="77777777" w:rsidR="00CD185D" w:rsidRPr="000C6821" w:rsidRDefault="00CD185D" w:rsidP="00B8556A">
            <w:pPr>
              <w:rPr>
                <w:rFonts w:ascii="Arial" w:hAnsi="Arial" w:cs="Arial"/>
                <w:sz w:val="6"/>
                <w:szCs w:val="6"/>
                <w:lang w:val="es-BO"/>
              </w:rPr>
            </w:pPr>
          </w:p>
        </w:tc>
        <w:tc>
          <w:tcPr>
            <w:tcW w:w="366" w:type="dxa"/>
            <w:gridSpan w:val="3"/>
            <w:tcBorders>
              <w:bottom w:val="single" w:sz="4" w:space="0" w:color="auto"/>
            </w:tcBorders>
            <w:shd w:val="clear" w:color="auto" w:fill="auto"/>
          </w:tcPr>
          <w:p w14:paraId="5BF4655E" w14:textId="77777777" w:rsidR="00CD185D" w:rsidRPr="000C6821" w:rsidRDefault="00CD185D" w:rsidP="00B8556A">
            <w:pPr>
              <w:rPr>
                <w:rFonts w:ascii="Arial" w:hAnsi="Arial" w:cs="Arial"/>
                <w:sz w:val="6"/>
                <w:szCs w:val="6"/>
                <w:lang w:val="es-BO"/>
              </w:rPr>
            </w:pPr>
          </w:p>
        </w:tc>
        <w:tc>
          <w:tcPr>
            <w:tcW w:w="248" w:type="dxa"/>
            <w:gridSpan w:val="4"/>
            <w:tcBorders>
              <w:bottom w:val="single" w:sz="4" w:space="0" w:color="auto"/>
            </w:tcBorders>
            <w:shd w:val="clear" w:color="auto" w:fill="auto"/>
          </w:tcPr>
          <w:p w14:paraId="49E1ACE7" w14:textId="77777777" w:rsidR="00CD185D" w:rsidRPr="000C6821" w:rsidRDefault="00CD185D" w:rsidP="00B8556A">
            <w:pPr>
              <w:rPr>
                <w:rFonts w:ascii="Arial" w:hAnsi="Arial" w:cs="Arial"/>
                <w:sz w:val="6"/>
                <w:szCs w:val="6"/>
                <w:lang w:val="es-BO"/>
              </w:rPr>
            </w:pPr>
          </w:p>
        </w:tc>
        <w:tc>
          <w:tcPr>
            <w:tcW w:w="287" w:type="dxa"/>
            <w:gridSpan w:val="3"/>
            <w:tcBorders>
              <w:bottom w:val="single" w:sz="4" w:space="0" w:color="auto"/>
            </w:tcBorders>
            <w:shd w:val="clear" w:color="auto" w:fill="auto"/>
          </w:tcPr>
          <w:p w14:paraId="71B2E704" w14:textId="77777777" w:rsidR="00CD185D" w:rsidRPr="000C6821" w:rsidRDefault="00CD185D" w:rsidP="00B8556A">
            <w:pPr>
              <w:rPr>
                <w:rFonts w:ascii="Arial" w:hAnsi="Arial" w:cs="Arial"/>
                <w:sz w:val="6"/>
                <w:szCs w:val="6"/>
                <w:lang w:val="es-BO"/>
              </w:rPr>
            </w:pPr>
          </w:p>
        </w:tc>
        <w:tc>
          <w:tcPr>
            <w:tcW w:w="278" w:type="dxa"/>
            <w:gridSpan w:val="3"/>
            <w:tcBorders>
              <w:bottom w:val="single" w:sz="4" w:space="0" w:color="auto"/>
            </w:tcBorders>
            <w:shd w:val="clear" w:color="auto" w:fill="auto"/>
          </w:tcPr>
          <w:p w14:paraId="77558121" w14:textId="77777777" w:rsidR="00CD185D" w:rsidRPr="000C6821" w:rsidRDefault="00CD185D" w:rsidP="00B8556A">
            <w:pPr>
              <w:rPr>
                <w:rFonts w:ascii="Arial" w:hAnsi="Arial" w:cs="Arial"/>
                <w:sz w:val="6"/>
                <w:szCs w:val="6"/>
                <w:lang w:val="es-BO"/>
              </w:rPr>
            </w:pPr>
          </w:p>
        </w:tc>
        <w:tc>
          <w:tcPr>
            <w:tcW w:w="273" w:type="dxa"/>
            <w:gridSpan w:val="3"/>
            <w:tcBorders>
              <w:bottom w:val="single" w:sz="4" w:space="0" w:color="auto"/>
            </w:tcBorders>
            <w:shd w:val="clear" w:color="auto" w:fill="auto"/>
          </w:tcPr>
          <w:p w14:paraId="2647D8C9"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2D544BFF"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15F4393A" w14:textId="77777777" w:rsidR="00CD185D" w:rsidRPr="000C6821" w:rsidRDefault="00CD185D" w:rsidP="00B8556A">
            <w:pPr>
              <w:rPr>
                <w:rFonts w:ascii="Arial" w:hAnsi="Arial" w:cs="Arial"/>
                <w:sz w:val="6"/>
                <w:szCs w:val="6"/>
                <w:lang w:val="es-BO"/>
              </w:rPr>
            </w:pPr>
          </w:p>
        </w:tc>
        <w:tc>
          <w:tcPr>
            <w:tcW w:w="255" w:type="dxa"/>
            <w:gridSpan w:val="3"/>
            <w:tcBorders>
              <w:bottom w:val="single" w:sz="4" w:space="0" w:color="auto"/>
            </w:tcBorders>
            <w:shd w:val="clear" w:color="auto" w:fill="auto"/>
          </w:tcPr>
          <w:p w14:paraId="55441367" w14:textId="77777777" w:rsidR="00CD185D" w:rsidRPr="000C6821" w:rsidRDefault="00CD185D" w:rsidP="00B8556A">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2FA92C23" w14:textId="77777777" w:rsidR="00CD185D" w:rsidRPr="000C6821" w:rsidRDefault="00CD185D" w:rsidP="00B8556A">
            <w:pPr>
              <w:rPr>
                <w:rFonts w:ascii="Arial" w:hAnsi="Arial" w:cs="Arial"/>
                <w:sz w:val="6"/>
                <w:szCs w:val="6"/>
                <w:lang w:val="es-BO"/>
              </w:rPr>
            </w:pPr>
          </w:p>
        </w:tc>
      </w:tr>
      <w:tr w:rsidR="00CD185D" w:rsidRPr="000C6821" w14:paraId="3D51BA41" w14:textId="77777777" w:rsidTr="00F41C75">
        <w:trPr>
          <w:trHeight w:val="45"/>
          <w:jc w:val="center"/>
        </w:trPr>
        <w:tc>
          <w:tcPr>
            <w:tcW w:w="1686" w:type="dxa"/>
            <w:gridSpan w:val="16"/>
            <w:tcBorders>
              <w:left w:val="single" w:sz="12" w:space="0" w:color="1F4E79" w:themeColor="accent1" w:themeShade="80"/>
              <w:right w:val="single" w:sz="4" w:space="0" w:color="auto"/>
            </w:tcBorders>
            <w:vAlign w:val="center"/>
          </w:tcPr>
          <w:p w14:paraId="44696AB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616" w:type="dxa"/>
            <w:gridSpan w:val="1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2F81BD" w14:textId="77777777" w:rsidR="00CD185D" w:rsidRPr="00D147B7" w:rsidRDefault="00CD185D" w:rsidP="00F41C75">
            <w:pPr>
              <w:tabs>
                <w:tab w:val="left" w:pos="1634"/>
                <w:tab w:val="left" w:pos="4872"/>
              </w:tabs>
              <w:jc w:val="center"/>
              <w:rPr>
                <w:rFonts w:ascii="Arial" w:hAnsi="Arial" w:cs="Arial"/>
                <w:b/>
                <w:sz w:val="16"/>
                <w:szCs w:val="16"/>
                <w:lang w:val="es-BO"/>
              </w:rPr>
            </w:pPr>
            <w:r w:rsidRPr="00EA73E9">
              <w:rPr>
                <w:rFonts w:ascii="Arial" w:hAnsi="Arial" w:cs="Arial"/>
                <w:b/>
                <w:sz w:val="16"/>
                <w:szCs w:val="16"/>
                <w:lang w:val="es-BO"/>
              </w:rPr>
              <w:t xml:space="preserve">ADQUISICIÓN DE </w:t>
            </w:r>
            <w:r>
              <w:rPr>
                <w:rFonts w:ascii="Arial" w:hAnsi="Arial" w:cs="Arial"/>
                <w:b/>
                <w:sz w:val="16"/>
                <w:szCs w:val="16"/>
                <w:lang w:val="es-BO"/>
              </w:rPr>
              <w:t>BILLETES</w:t>
            </w:r>
          </w:p>
        </w:tc>
        <w:tc>
          <w:tcPr>
            <w:tcW w:w="257" w:type="dxa"/>
            <w:gridSpan w:val="3"/>
            <w:tcBorders>
              <w:left w:val="single" w:sz="4" w:space="0" w:color="auto"/>
              <w:right w:val="single" w:sz="12" w:space="0" w:color="1F4E79" w:themeColor="accent1" w:themeShade="80"/>
            </w:tcBorders>
          </w:tcPr>
          <w:p w14:paraId="0890FD4A" w14:textId="77777777" w:rsidR="00CD185D" w:rsidRPr="000C6821" w:rsidRDefault="00CD185D" w:rsidP="00B8556A">
            <w:pPr>
              <w:rPr>
                <w:rFonts w:ascii="Arial" w:hAnsi="Arial" w:cs="Arial"/>
                <w:sz w:val="16"/>
                <w:szCs w:val="16"/>
                <w:lang w:val="es-BO"/>
              </w:rPr>
            </w:pPr>
          </w:p>
        </w:tc>
      </w:tr>
      <w:tr w:rsidR="00CD185D" w:rsidRPr="000C6821" w14:paraId="4DB45A83" w14:textId="77777777" w:rsidTr="00B8556A">
        <w:trPr>
          <w:trHeight w:val="45"/>
          <w:jc w:val="center"/>
        </w:trPr>
        <w:tc>
          <w:tcPr>
            <w:tcW w:w="1686" w:type="dxa"/>
            <w:gridSpan w:val="16"/>
            <w:tcBorders>
              <w:left w:val="single" w:sz="12" w:space="0" w:color="1F4E79" w:themeColor="accent1" w:themeShade="80"/>
            </w:tcBorders>
            <w:shd w:val="clear" w:color="auto" w:fill="auto"/>
            <w:vAlign w:val="center"/>
          </w:tcPr>
          <w:p w14:paraId="03631633" w14:textId="77777777" w:rsidR="00CD185D" w:rsidRPr="000C6821" w:rsidRDefault="00CD185D" w:rsidP="00B8556A">
            <w:pPr>
              <w:jc w:val="right"/>
              <w:rPr>
                <w:rFonts w:ascii="Arial" w:hAnsi="Arial" w:cs="Arial"/>
                <w:sz w:val="8"/>
                <w:szCs w:val="6"/>
                <w:lang w:val="es-BO"/>
              </w:rPr>
            </w:pPr>
          </w:p>
        </w:tc>
        <w:tc>
          <w:tcPr>
            <w:tcW w:w="426" w:type="dxa"/>
            <w:gridSpan w:val="3"/>
            <w:tcBorders>
              <w:top w:val="single" w:sz="4" w:space="0" w:color="auto"/>
              <w:bottom w:val="single" w:sz="4" w:space="0" w:color="auto"/>
            </w:tcBorders>
            <w:shd w:val="clear" w:color="auto" w:fill="auto"/>
          </w:tcPr>
          <w:p w14:paraId="0B575A0E" w14:textId="77777777" w:rsidR="00CD185D" w:rsidRPr="000C6821" w:rsidRDefault="00CD185D" w:rsidP="00B8556A">
            <w:pPr>
              <w:rPr>
                <w:rFonts w:ascii="Arial" w:hAnsi="Arial" w:cs="Arial"/>
                <w:sz w:val="6"/>
                <w:szCs w:val="6"/>
                <w:lang w:val="es-BO"/>
              </w:rPr>
            </w:pPr>
          </w:p>
        </w:tc>
        <w:tc>
          <w:tcPr>
            <w:tcW w:w="762" w:type="dxa"/>
            <w:gridSpan w:val="10"/>
            <w:tcBorders>
              <w:top w:val="single" w:sz="4" w:space="0" w:color="auto"/>
              <w:bottom w:val="single" w:sz="4" w:space="0" w:color="auto"/>
            </w:tcBorders>
            <w:shd w:val="clear" w:color="auto" w:fill="auto"/>
          </w:tcPr>
          <w:p w14:paraId="31266F0E" w14:textId="77777777" w:rsidR="00CD185D" w:rsidRPr="000C6821" w:rsidRDefault="00CD185D" w:rsidP="00B8556A">
            <w:pPr>
              <w:rPr>
                <w:rFonts w:ascii="Arial" w:hAnsi="Arial" w:cs="Arial"/>
                <w:sz w:val="6"/>
                <w:szCs w:val="6"/>
                <w:lang w:val="es-BO"/>
              </w:rPr>
            </w:pPr>
          </w:p>
        </w:tc>
        <w:tc>
          <w:tcPr>
            <w:tcW w:w="292" w:type="dxa"/>
            <w:gridSpan w:val="5"/>
            <w:tcBorders>
              <w:top w:val="single" w:sz="4" w:space="0" w:color="auto"/>
              <w:bottom w:val="single" w:sz="4" w:space="0" w:color="auto"/>
            </w:tcBorders>
            <w:shd w:val="clear" w:color="auto" w:fill="auto"/>
          </w:tcPr>
          <w:p w14:paraId="2A7F26C2"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6AFE9C91" w14:textId="77777777" w:rsidR="00CD185D" w:rsidRPr="000C6821" w:rsidRDefault="00CD185D" w:rsidP="00B8556A">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14:paraId="44C95A71"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7B9F6CF3"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2E23A68E" w14:textId="77777777" w:rsidR="00CD185D" w:rsidRPr="000C6821" w:rsidRDefault="00CD185D" w:rsidP="00B8556A">
            <w:pPr>
              <w:rPr>
                <w:rFonts w:ascii="Arial" w:hAnsi="Arial" w:cs="Arial"/>
                <w:sz w:val="6"/>
                <w:szCs w:val="6"/>
                <w:lang w:val="es-BO"/>
              </w:rPr>
            </w:pPr>
          </w:p>
        </w:tc>
        <w:tc>
          <w:tcPr>
            <w:tcW w:w="291" w:type="dxa"/>
            <w:gridSpan w:val="8"/>
            <w:tcBorders>
              <w:top w:val="single" w:sz="4" w:space="0" w:color="auto"/>
            </w:tcBorders>
            <w:shd w:val="clear" w:color="auto" w:fill="auto"/>
          </w:tcPr>
          <w:p w14:paraId="28B96E3A" w14:textId="77777777" w:rsidR="00CD185D" w:rsidRPr="000C6821" w:rsidRDefault="00CD185D" w:rsidP="00B8556A">
            <w:pPr>
              <w:rPr>
                <w:rFonts w:ascii="Arial" w:hAnsi="Arial" w:cs="Arial"/>
                <w:sz w:val="6"/>
                <w:szCs w:val="6"/>
                <w:lang w:val="es-BO"/>
              </w:rPr>
            </w:pPr>
          </w:p>
        </w:tc>
        <w:tc>
          <w:tcPr>
            <w:tcW w:w="325" w:type="dxa"/>
            <w:gridSpan w:val="4"/>
            <w:tcBorders>
              <w:top w:val="single" w:sz="4" w:space="0" w:color="auto"/>
            </w:tcBorders>
            <w:shd w:val="clear" w:color="auto" w:fill="auto"/>
          </w:tcPr>
          <w:p w14:paraId="6CC67C56"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159CE435" w14:textId="77777777" w:rsidR="00CD185D" w:rsidRPr="000C6821" w:rsidRDefault="00CD185D" w:rsidP="00B8556A">
            <w:pPr>
              <w:rPr>
                <w:rFonts w:ascii="Arial" w:hAnsi="Arial" w:cs="Arial"/>
                <w:sz w:val="6"/>
                <w:szCs w:val="6"/>
                <w:lang w:val="es-BO"/>
              </w:rPr>
            </w:pPr>
          </w:p>
        </w:tc>
        <w:tc>
          <w:tcPr>
            <w:tcW w:w="289" w:type="dxa"/>
            <w:gridSpan w:val="4"/>
            <w:tcBorders>
              <w:top w:val="single" w:sz="4" w:space="0" w:color="auto"/>
            </w:tcBorders>
            <w:shd w:val="clear" w:color="auto" w:fill="auto"/>
          </w:tcPr>
          <w:p w14:paraId="3EEB8D8F" w14:textId="77777777" w:rsidR="00CD185D" w:rsidRPr="000C6821" w:rsidRDefault="00CD185D" w:rsidP="00B8556A">
            <w:pPr>
              <w:rPr>
                <w:rFonts w:ascii="Arial" w:hAnsi="Arial" w:cs="Arial"/>
                <w:sz w:val="6"/>
                <w:szCs w:val="6"/>
                <w:lang w:val="es-BO"/>
              </w:rPr>
            </w:pPr>
          </w:p>
        </w:tc>
        <w:tc>
          <w:tcPr>
            <w:tcW w:w="254" w:type="dxa"/>
            <w:gridSpan w:val="5"/>
            <w:tcBorders>
              <w:top w:val="single" w:sz="4" w:space="0" w:color="auto"/>
            </w:tcBorders>
            <w:shd w:val="clear" w:color="auto" w:fill="auto"/>
          </w:tcPr>
          <w:p w14:paraId="6DA28BA6" w14:textId="77777777" w:rsidR="00CD185D" w:rsidRPr="000C6821" w:rsidRDefault="00CD185D" w:rsidP="00B8556A">
            <w:pPr>
              <w:rPr>
                <w:rFonts w:ascii="Arial" w:hAnsi="Arial" w:cs="Arial"/>
                <w:sz w:val="6"/>
                <w:szCs w:val="6"/>
                <w:lang w:val="es-BO"/>
              </w:rPr>
            </w:pPr>
          </w:p>
        </w:tc>
        <w:tc>
          <w:tcPr>
            <w:tcW w:w="236" w:type="dxa"/>
            <w:gridSpan w:val="6"/>
            <w:tcBorders>
              <w:top w:val="single" w:sz="4" w:space="0" w:color="auto"/>
            </w:tcBorders>
            <w:shd w:val="clear" w:color="auto" w:fill="auto"/>
          </w:tcPr>
          <w:p w14:paraId="0FD4644E" w14:textId="77777777" w:rsidR="00CD185D" w:rsidRPr="000C6821" w:rsidRDefault="00CD185D" w:rsidP="00B8556A">
            <w:pPr>
              <w:rPr>
                <w:rFonts w:ascii="Arial" w:hAnsi="Arial" w:cs="Arial"/>
                <w:sz w:val="6"/>
                <w:szCs w:val="6"/>
                <w:lang w:val="es-BO"/>
              </w:rPr>
            </w:pPr>
          </w:p>
        </w:tc>
        <w:tc>
          <w:tcPr>
            <w:tcW w:w="271" w:type="dxa"/>
            <w:gridSpan w:val="3"/>
            <w:tcBorders>
              <w:top w:val="single" w:sz="4" w:space="0" w:color="auto"/>
            </w:tcBorders>
            <w:shd w:val="clear" w:color="auto" w:fill="auto"/>
          </w:tcPr>
          <w:p w14:paraId="6218C7B2"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6BB1DCD1"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21712002"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0BE5BDBA"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07AC499D" w14:textId="77777777" w:rsidR="00CD185D" w:rsidRPr="000C6821" w:rsidRDefault="00CD185D" w:rsidP="00B8556A">
            <w:pPr>
              <w:rPr>
                <w:rFonts w:ascii="Arial" w:hAnsi="Arial" w:cs="Arial"/>
                <w:sz w:val="6"/>
                <w:szCs w:val="6"/>
                <w:lang w:val="es-BO"/>
              </w:rPr>
            </w:pPr>
          </w:p>
        </w:tc>
        <w:tc>
          <w:tcPr>
            <w:tcW w:w="236" w:type="dxa"/>
            <w:gridSpan w:val="4"/>
            <w:tcBorders>
              <w:top w:val="single" w:sz="4" w:space="0" w:color="auto"/>
            </w:tcBorders>
            <w:shd w:val="clear" w:color="auto" w:fill="auto"/>
          </w:tcPr>
          <w:p w14:paraId="7790B29F" w14:textId="77777777" w:rsidR="00CD185D" w:rsidRPr="000C6821" w:rsidRDefault="00CD185D" w:rsidP="00B8556A">
            <w:pPr>
              <w:rPr>
                <w:rFonts w:ascii="Arial" w:hAnsi="Arial" w:cs="Arial"/>
                <w:sz w:val="6"/>
                <w:szCs w:val="6"/>
                <w:lang w:val="es-BO"/>
              </w:rPr>
            </w:pPr>
          </w:p>
        </w:tc>
        <w:tc>
          <w:tcPr>
            <w:tcW w:w="378" w:type="dxa"/>
            <w:gridSpan w:val="4"/>
            <w:tcBorders>
              <w:top w:val="single" w:sz="4" w:space="0" w:color="auto"/>
            </w:tcBorders>
            <w:shd w:val="clear" w:color="auto" w:fill="auto"/>
          </w:tcPr>
          <w:p w14:paraId="05216C82" w14:textId="77777777" w:rsidR="00CD185D" w:rsidRPr="000C6821" w:rsidRDefault="00CD185D" w:rsidP="00B8556A">
            <w:pPr>
              <w:rPr>
                <w:rFonts w:ascii="Arial" w:hAnsi="Arial" w:cs="Arial"/>
                <w:sz w:val="6"/>
                <w:szCs w:val="6"/>
                <w:lang w:val="es-BO"/>
              </w:rPr>
            </w:pPr>
          </w:p>
        </w:tc>
        <w:tc>
          <w:tcPr>
            <w:tcW w:w="366" w:type="dxa"/>
            <w:gridSpan w:val="3"/>
            <w:tcBorders>
              <w:top w:val="single" w:sz="4" w:space="0" w:color="auto"/>
            </w:tcBorders>
            <w:shd w:val="clear" w:color="auto" w:fill="auto"/>
          </w:tcPr>
          <w:p w14:paraId="6E4C7CAF" w14:textId="77777777" w:rsidR="00CD185D" w:rsidRPr="000C6821" w:rsidRDefault="00CD185D" w:rsidP="00B8556A">
            <w:pPr>
              <w:rPr>
                <w:rFonts w:ascii="Arial" w:hAnsi="Arial" w:cs="Arial"/>
                <w:sz w:val="6"/>
                <w:szCs w:val="6"/>
                <w:lang w:val="es-BO"/>
              </w:rPr>
            </w:pPr>
          </w:p>
        </w:tc>
        <w:tc>
          <w:tcPr>
            <w:tcW w:w="248" w:type="dxa"/>
            <w:gridSpan w:val="4"/>
            <w:tcBorders>
              <w:top w:val="single" w:sz="4" w:space="0" w:color="auto"/>
            </w:tcBorders>
            <w:shd w:val="clear" w:color="auto" w:fill="auto"/>
          </w:tcPr>
          <w:p w14:paraId="07582E07" w14:textId="77777777" w:rsidR="00CD185D" w:rsidRPr="000C6821" w:rsidRDefault="00CD185D" w:rsidP="00B8556A">
            <w:pPr>
              <w:rPr>
                <w:rFonts w:ascii="Arial" w:hAnsi="Arial" w:cs="Arial"/>
                <w:sz w:val="6"/>
                <w:szCs w:val="6"/>
                <w:lang w:val="es-BO"/>
              </w:rPr>
            </w:pPr>
          </w:p>
        </w:tc>
        <w:tc>
          <w:tcPr>
            <w:tcW w:w="287" w:type="dxa"/>
            <w:gridSpan w:val="3"/>
            <w:tcBorders>
              <w:top w:val="single" w:sz="4" w:space="0" w:color="auto"/>
              <w:bottom w:val="single" w:sz="4" w:space="0" w:color="auto"/>
            </w:tcBorders>
            <w:shd w:val="clear" w:color="auto" w:fill="auto"/>
          </w:tcPr>
          <w:p w14:paraId="5CEA7E1C" w14:textId="77777777" w:rsidR="00CD185D" w:rsidRPr="000C6821" w:rsidRDefault="00CD185D" w:rsidP="00B8556A">
            <w:pPr>
              <w:rPr>
                <w:rFonts w:ascii="Arial" w:hAnsi="Arial" w:cs="Arial"/>
                <w:sz w:val="6"/>
                <w:szCs w:val="6"/>
                <w:lang w:val="es-BO"/>
              </w:rPr>
            </w:pPr>
          </w:p>
        </w:tc>
        <w:tc>
          <w:tcPr>
            <w:tcW w:w="278" w:type="dxa"/>
            <w:gridSpan w:val="3"/>
            <w:tcBorders>
              <w:top w:val="single" w:sz="4" w:space="0" w:color="auto"/>
              <w:bottom w:val="single" w:sz="4" w:space="0" w:color="auto"/>
            </w:tcBorders>
            <w:shd w:val="clear" w:color="auto" w:fill="auto"/>
          </w:tcPr>
          <w:p w14:paraId="2AF4E186" w14:textId="77777777" w:rsidR="00CD185D" w:rsidRPr="000C6821" w:rsidRDefault="00CD185D" w:rsidP="00B8556A">
            <w:pPr>
              <w:rPr>
                <w:rFonts w:ascii="Arial" w:hAnsi="Arial" w:cs="Arial"/>
                <w:sz w:val="6"/>
                <w:szCs w:val="6"/>
                <w:lang w:val="es-BO"/>
              </w:rPr>
            </w:pPr>
          </w:p>
        </w:tc>
        <w:tc>
          <w:tcPr>
            <w:tcW w:w="273" w:type="dxa"/>
            <w:gridSpan w:val="3"/>
            <w:tcBorders>
              <w:top w:val="single" w:sz="4" w:space="0" w:color="auto"/>
              <w:bottom w:val="single" w:sz="4" w:space="0" w:color="auto"/>
            </w:tcBorders>
            <w:shd w:val="clear" w:color="auto" w:fill="auto"/>
          </w:tcPr>
          <w:p w14:paraId="0F7C93FF"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bottom w:val="single" w:sz="4" w:space="0" w:color="auto"/>
            </w:tcBorders>
            <w:shd w:val="clear" w:color="auto" w:fill="auto"/>
          </w:tcPr>
          <w:p w14:paraId="39464799"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bottom w:val="single" w:sz="4" w:space="0" w:color="auto"/>
            </w:tcBorders>
            <w:shd w:val="clear" w:color="auto" w:fill="auto"/>
          </w:tcPr>
          <w:p w14:paraId="583587A1" w14:textId="77777777" w:rsidR="00CD185D" w:rsidRPr="000C6821" w:rsidRDefault="00CD185D" w:rsidP="00B8556A">
            <w:pPr>
              <w:rPr>
                <w:rFonts w:ascii="Arial" w:hAnsi="Arial" w:cs="Arial"/>
                <w:sz w:val="6"/>
                <w:szCs w:val="6"/>
                <w:lang w:val="es-BO"/>
              </w:rPr>
            </w:pPr>
          </w:p>
        </w:tc>
        <w:tc>
          <w:tcPr>
            <w:tcW w:w="255" w:type="dxa"/>
            <w:gridSpan w:val="3"/>
            <w:tcBorders>
              <w:top w:val="single" w:sz="4" w:space="0" w:color="auto"/>
              <w:bottom w:val="single" w:sz="4" w:space="0" w:color="auto"/>
            </w:tcBorders>
            <w:shd w:val="clear" w:color="auto" w:fill="auto"/>
          </w:tcPr>
          <w:p w14:paraId="18A11D88" w14:textId="77777777" w:rsidR="00CD185D" w:rsidRPr="000C6821" w:rsidRDefault="00CD185D" w:rsidP="00B8556A">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77F6AF6A" w14:textId="77777777" w:rsidR="00CD185D" w:rsidRPr="000C6821" w:rsidRDefault="00CD185D" w:rsidP="00B8556A">
            <w:pPr>
              <w:rPr>
                <w:rFonts w:ascii="Arial" w:hAnsi="Arial" w:cs="Arial"/>
                <w:sz w:val="6"/>
                <w:szCs w:val="6"/>
                <w:lang w:val="es-BO"/>
              </w:rPr>
            </w:pPr>
          </w:p>
        </w:tc>
      </w:tr>
      <w:tr w:rsidR="00CD185D" w:rsidRPr="000C6821" w14:paraId="7BD6CC3F" w14:textId="77777777" w:rsidTr="00B8556A">
        <w:trPr>
          <w:trHeight w:val="236"/>
          <w:jc w:val="center"/>
        </w:trPr>
        <w:tc>
          <w:tcPr>
            <w:tcW w:w="1686" w:type="dxa"/>
            <w:gridSpan w:val="16"/>
            <w:tcBorders>
              <w:left w:val="single" w:sz="12" w:space="0" w:color="1F4E79" w:themeColor="accent1" w:themeShade="80"/>
              <w:right w:val="single" w:sz="4" w:space="0" w:color="auto"/>
            </w:tcBorders>
            <w:vAlign w:val="center"/>
          </w:tcPr>
          <w:p w14:paraId="1B0127BD"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Modalidad</w:t>
            </w:r>
          </w:p>
        </w:tc>
        <w:tc>
          <w:tcPr>
            <w:tcW w:w="2455" w:type="dxa"/>
            <w:gridSpan w:val="3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5E3077" w14:textId="77777777" w:rsidR="00CD185D" w:rsidRPr="000C6821" w:rsidRDefault="00CD185D" w:rsidP="00B8556A">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5"/>
            <w:tcBorders>
              <w:left w:val="single" w:sz="4" w:space="0" w:color="auto"/>
            </w:tcBorders>
          </w:tcPr>
          <w:p w14:paraId="3675FE8D" w14:textId="77777777" w:rsidR="00CD185D" w:rsidRPr="000C6821" w:rsidRDefault="00CD185D" w:rsidP="00B8556A">
            <w:pPr>
              <w:rPr>
                <w:rFonts w:ascii="Arial" w:hAnsi="Arial" w:cs="Arial"/>
                <w:sz w:val="16"/>
                <w:szCs w:val="16"/>
                <w:lang w:val="es-BO"/>
              </w:rPr>
            </w:pPr>
          </w:p>
        </w:tc>
        <w:tc>
          <w:tcPr>
            <w:tcW w:w="4023" w:type="dxa"/>
            <w:gridSpan w:val="59"/>
            <w:tcBorders>
              <w:right w:val="single" w:sz="4" w:space="0" w:color="auto"/>
            </w:tcBorders>
            <w:vAlign w:val="center"/>
          </w:tcPr>
          <w:p w14:paraId="67B33F56"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813"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1B775"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LPI N° 001/2023-1C</w:t>
            </w:r>
          </w:p>
        </w:tc>
        <w:tc>
          <w:tcPr>
            <w:tcW w:w="257" w:type="dxa"/>
            <w:gridSpan w:val="3"/>
            <w:tcBorders>
              <w:left w:val="single" w:sz="4" w:space="0" w:color="auto"/>
              <w:right w:val="single" w:sz="12" w:space="0" w:color="1F4E79" w:themeColor="accent1" w:themeShade="80"/>
            </w:tcBorders>
          </w:tcPr>
          <w:p w14:paraId="0B37EEF4" w14:textId="77777777" w:rsidR="00CD185D" w:rsidRPr="000C6821" w:rsidRDefault="00CD185D" w:rsidP="00B8556A">
            <w:pPr>
              <w:rPr>
                <w:rFonts w:ascii="Arial" w:hAnsi="Arial" w:cs="Arial"/>
                <w:sz w:val="16"/>
                <w:szCs w:val="16"/>
                <w:lang w:val="es-BO"/>
              </w:rPr>
            </w:pPr>
          </w:p>
        </w:tc>
      </w:tr>
      <w:tr w:rsidR="00CD185D" w:rsidRPr="000C6821" w14:paraId="50E92000" w14:textId="77777777" w:rsidTr="00B8556A">
        <w:trPr>
          <w:trHeight w:val="45"/>
          <w:jc w:val="center"/>
        </w:trPr>
        <w:tc>
          <w:tcPr>
            <w:tcW w:w="1686" w:type="dxa"/>
            <w:gridSpan w:val="16"/>
            <w:tcBorders>
              <w:left w:val="single" w:sz="12" w:space="0" w:color="1F4E79" w:themeColor="accent1" w:themeShade="80"/>
            </w:tcBorders>
            <w:shd w:val="clear" w:color="auto" w:fill="auto"/>
            <w:vAlign w:val="center"/>
          </w:tcPr>
          <w:p w14:paraId="7A668345" w14:textId="77777777" w:rsidR="00CD185D" w:rsidRPr="000C6821" w:rsidRDefault="00CD185D" w:rsidP="00B8556A">
            <w:pPr>
              <w:jc w:val="right"/>
              <w:rPr>
                <w:rFonts w:ascii="Arial" w:hAnsi="Arial" w:cs="Arial"/>
                <w:sz w:val="8"/>
                <w:szCs w:val="6"/>
                <w:lang w:val="es-BO"/>
              </w:rPr>
            </w:pPr>
          </w:p>
        </w:tc>
        <w:tc>
          <w:tcPr>
            <w:tcW w:w="426" w:type="dxa"/>
            <w:gridSpan w:val="3"/>
            <w:tcBorders>
              <w:top w:val="single" w:sz="4" w:space="0" w:color="auto"/>
            </w:tcBorders>
            <w:shd w:val="clear" w:color="auto" w:fill="auto"/>
          </w:tcPr>
          <w:p w14:paraId="49C6EDF8" w14:textId="77777777" w:rsidR="00CD185D" w:rsidRPr="000C6821" w:rsidRDefault="00CD185D" w:rsidP="00B8556A">
            <w:pPr>
              <w:rPr>
                <w:rFonts w:ascii="Arial" w:hAnsi="Arial" w:cs="Arial"/>
                <w:sz w:val="6"/>
                <w:szCs w:val="6"/>
                <w:lang w:val="es-BO"/>
              </w:rPr>
            </w:pPr>
          </w:p>
        </w:tc>
        <w:tc>
          <w:tcPr>
            <w:tcW w:w="762" w:type="dxa"/>
            <w:gridSpan w:val="10"/>
            <w:tcBorders>
              <w:top w:val="single" w:sz="4" w:space="0" w:color="auto"/>
            </w:tcBorders>
            <w:shd w:val="clear" w:color="auto" w:fill="auto"/>
          </w:tcPr>
          <w:p w14:paraId="6FA41F54" w14:textId="77777777" w:rsidR="00CD185D" w:rsidRPr="000C6821" w:rsidRDefault="00CD185D" w:rsidP="00B8556A">
            <w:pPr>
              <w:rPr>
                <w:rFonts w:ascii="Arial" w:hAnsi="Arial" w:cs="Arial"/>
                <w:sz w:val="6"/>
                <w:szCs w:val="6"/>
                <w:lang w:val="es-BO"/>
              </w:rPr>
            </w:pPr>
          </w:p>
        </w:tc>
        <w:tc>
          <w:tcPr>
            <w:tcW w:w="292" w:type="dxa"/>
            <w:gridSpan w:val="5"/>
            <w:tcBorders>
              <w:top w:val="single" w:sz="4" w:space="0" w:color="auto"/>
            </w:tcBorders>
            <w:shd w:val="clear" w:color="auto" w:fill="auto"/>
          </w:tcPr>
          <w:p w14:paraId="0652CA5D"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3129F42E" w14:textId="77777777" w:rsidR="00CD185D" w:rsidRPr="000C6821" w:rsidRDefault="00CD185D" w:rsidP="00B8556A">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14:paraId="31894A80"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7AFBD668"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2A5D3FAE" w14:textId="77777777" w:rsidR="00CD185D" w:rsidRPr="000C6821" w:rsidRDefault="00CD185D" w:rsidP="00B8556A">
            <w:pPr>
              <w:rPr>
                <w:rFonts w:ascii="Arial" w:hAnsi="Arial" w:cs="Arial"/>
                <w:sz w:val="6"/>
                <w:szCs w:val="6"/>
                <w:lang w:val="es-BO"/>
              </w:rPr>
            </w:pPr>
          </w:p>
        </w:tc>
        <w:tc>
          <w:tcPr>
            <w:tcW w:w="291" w:type="dxa"/>
            <w:gridSpan w:val="8"/>
            <w:tcBorders>
              <w:bottom w:val="single" w:sz="4" w:space="0" w:color="auto"/>
            </w:tcBorders>
            <w:shd w:val="clear" w:color="auto" w:fill="auto"/>
          </w:tcPr>
          <w:p w14:paraId="5660BF44" w14:textId="77777777" w:rsidR="00CD185D" w:rsidRPr="000C6821" w:rsidRDefault="00CD185D" w:rsidP="00B8556A">
            <w:pPr>
              <w:rPr>
                <w:rFonts w:ascii="Arial" w:hAnsi="Arial" w:cs="Arial"/>
                <w:sz w:val="6"/>
                <w:szCs w:val="6"/>
                <w:lang w:val="es-BO"/>
              </w:rPr>
            </w:pPr>
          </w:p>
        </w:tc>
        <w:tc>
          <w:tcPr>
            <w:tcW w:w="325" w:type="dxa"/>
            <w:gridSpan w:val="4"/>
            <w:tcBorders>
              <w:bottom w:val="single" w:sz="4" w:space="0" w:color="auto"/>
            </w:tcBorders>
            <w:shd w:val="clear" w:color="auto" w:fill="auto"/>
          </w:tcPr>
          <w:p w14:paraId="5896715D"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1E87D893" w14:textId="77777777" w:rsidR="00CD185D" w:rsidRPr="000C6821" w:rsidRDefault="00CD185D" w:rsidP="00B8556A">
            <w:pPr>
              <w:rPr>
                <w:rFonts w:ascii="Arial" w:hAnsi="Arial" w:cs="Arial"/>
                <w:sz w:val="6"/>
                <w:szCs w:val="6"/>
                <w:lang w:val="es-BO"/>
              </w:rPr>
            </w:pPr>
          </w:p>
        </w:tc>
        <w:tc>
          <w:tcPr>
            <w:tcW w:w="289" w:type="dxa"/>
            <w:gridSpan w:val="4"/>
            <w:tcBorders>
              <w:bottom w:val="single" w:sz="4" w:space="0" w:color="auto"/>
            </w:tcBorders>
            <w:shd w:val="clear" w:color="auto" w:fill="auto"/>
          </w:tcPr>
          <w:p w14:paraId="5C8C466F" w14:textId="77777777" w:rsidR="00CD185D" w:rsidRPr="000C6821" w:rsidRDefault="00CD185D" w:rsidP="00B8556A">
            <w:pPr>
              <w:rPr>
                <w:rFonts w:ascii="Arial" w:hAnsi="Arial" w:cs="Arial"/>
                <w:sz w:val="6"/>
                <w:szCs w:val="6"/>
                <w:lang w:val="es-BO"/>
              </w:rPr>
            </w:pPr>
          </w:p>
        </w:tc>
        <w:tc>
          <w:tcPr>
            <w:tcW w:w="254" w:type="dxa"/>
            <w:gridSpan w:val="5"/>
            <w:tcBorders>
              <w:bottom w:val="single" w:sz="4" w:space="0" w:color="auto"/>
            </w:tcBorders>
            <w:shd w:val="clear" w:color="auto" w:fill="auto"/>
          </w:tcPr>
          <w:p w14:paraId="0C76F1A9" w14:textId="77777777" w:rsidR="00CD185D" w:rsidRPr="000C6821" w:rsidRDefault="00CD185D" w:rsidP="00B8556A">
            <w:pPr>
              <w:rPr>
                <w:rFonts w:ascii="Arial" w:hAnsi="Arial" w:cs="Arial"/>
                <w:sz w:val="6"/>
                <w:szCs w:val="6"/>
                <w:lang w:val="es-BO"/>
              </w:rPr>
            </w:pPr>
          </w:p>
        </w:tc>
        <w:tc>
          <w:tcPr>
            <w:tcW w:w="236" w:type="dxa"/>
            <w:gridSpan w:val="6"/>
            <w:tcBorders>
              <w:bottom w:val="single" w:sz="4" w:space="0" w:color="auto"/>
            </w:tcBorders>
            <w:shd w:val="clear" w:color="auto" w:fill="auto"/>
          </w:tcPr>
          <w:p w14:paraId="4A2191FF" w14:textId="77777777" w:rsidR="00CD185D" w:rsidRPr="000C6821" w:rsidRDefault="00CD185D" w:rsidP="00B8556A">
            <w:pPr>
              <w:rPr>
                <w:rFonts w:ascii="Arial" w:hAnsi="Arial" w:cs="Arial"/>
                <w:sz w:val="6"/>
                <w:szCs w:val="6"/>
                <w:lang w:val="es-BO"/>
              </w:rPr>
            </w:pPr>
          </w:p>
        </w:tc>
        <w:tc>
          <w:tcPr>
            <w:tcW w:w="271" w:type="dxa"/>
            <w:gridSpan w:val="3"/>
            <w:tcBorders>
              <w:bottom w:val="single" w:sz="4" w:space="0" w:color="auto"/>
            </w:tcBorders>
            <w:shd w:val="clear" w:color="auto" w:fill="auto"/>
          </w:tcPr>
          <w:p w14:paraId="04EAC6EC"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3DDDF2B3"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06B481E4"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55E7B888"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359F15CB" w14:textId="77777777" w:rsidR="00CD185D" w:rsidRPr="000C6821" w:rsidRDefault="00CD185D" w:rsidP="00B8556A">
            <w:pPr>
              <w:rPr>
                <w:rFonts w:ascii="Arial" w:hAnsi="Arial" w:cs="Arial"/>
                <w:sz w:val="6"/>
                <w:szCs w:val="6"/>
                <w:lang w:val="es-BO"/>
              </w:rPr>
            </w:pPr>
          </w:p>
        </w:tc>
        <w:tc>
          <w:tcPr>
            <w:tcW w:w="236" w:type="dxa"/>
            <w:gridSpan w:val="4"/>
            <w:tcBorders>
              <w:bottom w:val="single" w:sz="4" w:space="0" w:color="auto"/>
            </w:tcBorders>
            <w:shd w:val="clear" w:color="auto" w:fill="auto"/>
          </w:tcPr>
          <w:p w14:paraId="3313E52A" w14:textId="77777777" w:rsidR="00CD185D" w:rsidRPr="000C6821" w:rsidRDefault="00CD185D" w:rsidP="00B8556A">
            <w:pPr>
              <w:rPr>
                <w:rFonts w:ascii="Arial" w:hAnsi="Arial" w:cs="Arial"/>
                <w:sz w:val="6"/>
                <w:szCs w:val="6"/>
                <w:lang w:val="es-BO"/>
              </w:rPr>
            </w:pPr>
          </w:p>
        </w:tc>
        <w:tc>
          <w:tcPr>
            <w:tcW w:w="378" w:type="dxa"/>
            <w:gridSpan w:val="4"/>
            <w:tcBorders>
              <w:bottom w:val="single" w:sz="4" w:space="0" w:color="auto"/>
            </w:tcBorders>
            <w:shd w:val="clear" w:color="auto" w:fill="auto"/>
          </w:tcPr>
          <w:p w14:paraId="1D4B3CA0" w14:textId="77777777" w:rsidR="00CD185D" w:rsidRPr="000C6821" w:rsidRDefault="00CD185D" w:rsidP="00B8556A">
            <w:pPr>
              <w:rPr>
                <w:rFonts w:ascii="Arial" w:hAnsi="Arial" w:cs="Arial"/>
                <w:sz w:val="6"/>
                <w:szCs w:val="6"/>
                <w:lang w:val="es-BO"/>
              </w:rPr>
            </w:pPr>
          </w:p>
        </w:tc>
        <w:tc>
          <w:tcPr>
            <w:tcW w:w="366" w:type="dxa"/>
            <w:gridSpan w:val="3"/>
            <w:tcBorders>
              <w:bottom w:val="single" w:sz="4" w:space="0" w:color="auto"/>
            </w:tcBorders>
            <w:shd w:val="clear" w:color="auto" w:fill="auto"/>
          </w:tcPr>
          <w:p w14:paraId="6A617AB9" w14:textId="77777777" w:rsidR="00CD185D" w:rsidRPr="000C6821" w:rsidRDefault="00CD185D" w:rsidP="00B8556A">
            <w:pPr>
              <w:rPr>
                <w:rFonts w:ascii="Arial" w:hAnsi="Arial" w:cs="Arial"/>
                <w:sz w:val="6"/>
                <w:szCs w:val="6"/>
                <w:lang w:val="es-BO"/>
              </w:rPr>
            </w:pPr>
          </w:p>
        </w:tc>
        <w:tc>
          <w:tcPr>
            <w:tcW w:w="248" w:type="dxa"/>
            <w:gridSpan w:val="4"/>
            <w:tcBorders>
              <w:bottom w:val="single" w:sz="4" w:space="0" w:color="auto"/>
            </w:tcBorders>
            <w:shd w:val="clear" w:color="auto" w:fill="auto"/>
          </w:tcPr>
          <w:p w14:paraId="38ADF8AE" w14:textId="77777777" w:rsidR="00CD185D" w:rsidRPr="000C6821" w:rsidRDefault="00CD185D" w:rsidP="00B8556A">
            <w:pPr>
              <w:rPr>
                <w:rFonts w:ascii="Arial" w:hAnsi="Arial" w:cs="Arial"/>
                <w:sz w:val="6"/>
                <w:szCs w:val="6"/>
                <w:lang w:val="es-BO"/>
              </w:rPr>
            </w:pPr>
          </w:p>
        </w:tc>
        <w:tc>
          <w:tcPr>
            <w:tcW w:w="287" w:type="dxa"/>
            <w:gridSpan w:val="3"/>
            <w:tcBorders>
              <w:bottom w:val="single" w:sz="4" w:space="0" w:color="auto"/>
            </w:tcBorders>
            <w:shd w:val="clear" w:color="auto" w:fill="auto"/>
          </w:tcPr>
          <w:p w14:paraId="0529ED27" w14:textId="77777777" w:rsidR="00CD185D" w:rsidRPr="000C6821" w:rsidRDefault="00CD185D" w:rsidP="00B8556A">
            <w:pPr>
              <w:rPr>
                <w:rFonts w:ascii="Arial" w:hAnsi="Arial" w:cs="Arial"/>
                <w:sz w:val="6"/>
                <w:szCs w:val="6"/>
                <w:lang w:val="es-BO"/>
              </w:rPr>
            </w:pPr>
          </w:p>
        </w:tc>
        <w:tc>
          <w:tcPr>
            <w:tcW w:w="278" w:type="dxa"/>
            <w:gridSpan w:val="3"/>
            <w:tcBorders>
              <w:bottom w:val="single" w:sz="4" w:space="0" w:color="auto"/>
            </w:tcBorders>
            <w:shd w:val="clear" w:color="auto" w:fill="auto"/>
          </w:tcPr>
          <w:p w14:paraId="347B9EA7" w14:textId="77777777" w:rsidR="00CD185D" w:rsidRPr="000C6821" w:rsidRDefault="00CD185D" w:rsidP="00B8556A">
            <w:pPr>
              <w:rPr>
                <w:rFonts w:ascii="Arial" w:hAnsi="Arial" w:cs="Arial"/>
                <w:sz w:val="6"/>
                <w:szCs w:val="6"/>
                <w:lang w:val="es-BO"/>
              </w:rPr>
            </w:pPr>
          </w:p>
        </w:tc>
        <w:tc>
          <w:tcPr>
            <w:tcW w:w="273" w:type="dxa"/>
            <w:gridSpan w:val="3"/>
            <w:tcBorders>
              <w:bottom w:val="single" w:sz="4" w:space="0" w:color="auto"/>
            </w:tcBorders>
            <w:shd w:val="clear" w:color="auto" w:fill="auto"/>
          </w:tcPr>
          <w:p w14:paraId="058229F7"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6D908C2B"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5D5E4A9A" w14:textId="77777777" w:rsidR="00CD185D" w:rsidRPr="000C6821" w:rsidRDefault="00CD185D" w:rsidP="00B8556A">
            <w:pPr>
              <w:rPr>
                <w:rFonts w:ascii="Arial" w:hAnsi="Arial" w:cs="Arial"/>
                <w:sz w:val="6"/>
                <w:szCs w:val="6"/>
                <w:lang w:val="es-BO"/>
              </w:rPr>
            </w:pPr>
          </w:p>
        </w:tc>
        <w:tc>
          <w:tcPr>
            <w:tcW w:w="255" w:type="dxa"/>
            <w:gridSpan w:val="3"/>
            <w:tcBorders>
              <w:bottom w:val="single" w:sz="4" w:space="0" w:color="auto"/>
            </w:tcBorders>
            <w:shd w:val="clear" w:color="auto" w:fill="auto"/>
          </w:tcPr>
          <w:p w14:paraId="0560CEE4" w14:textId="77777777" w:rsidR="00CD185D" w:rsidRPr="000C6821" w:rsidRDefault="00CD185D" w:rsidP="00B8556A">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6DEDA53E" w14:textId="77777777" w:rsidR="00CD185D" w:rsidRPr="000C6821" w:rsidRDefault="00CD185D" w:rsidP="00B8556A">
            <w:pPr>
              <w:rPr>
                <w:rFonts w:ascii="Arial" w:hAnsi="Arial" w:cs="Arial"/>
                <w:sz w:val="6"/>
                <w:szCs w:val="6"/>
                <w:lang w:val="es-BO"/>
              </w:rPr>
            </w:pPr>
          </w:p>
        </w:tc>
      </w:tr>
      <w:tr w:rsidR="00CD185D" w:rsidRPr="000C6821" w14:paraId="307470C0" w14:textId="77777777" w:rsidTr="00B8556A">
        <w:trPr>
          <w:jc w:val="center"/>
        </w:trPr>
        <w:tc>
          <w:tcPr>
            <w:tcW w:w="1686" w:type="dxa"/>
            <w:gridSpan w:val="16"/>
            <w:vMerge w:val="restart"/>
            <w:tcBorders>
              <w:left w:val="single" w:sz="12" w:space="0" w:color="1F4E79" w:themeColor="accent1" w:themeShade="80"/>
              <w:right w:val="single" w:sz="4" w:space="0" w:color="auto"/>
            </w:tcBorders>
            <w:vAlign w:val="center"/>
          </w:tcPr>
          <w:p w14:paraId="1A7D902C"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Precio Referencial</w:t>
            </w:r>
          </w:p>
        </w:tc>
        <w:tc>
          <w:tcPr>
            <w:tcW w:w="8616" w:type="dxa"/>
            <w:gridSpan w:val="11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10983D" w14:textId="77777777" w:rsidR="00CD185D" w:rsidRPr="00CE448F" w:rsidRDefault="00CD185D" w:rsidP="00B8556A">
            <w:pPr>
              <w:rPr>
                <w:rFonts w:ascii="Arial" w:hAnsi="Arial" w:cs="Arial"/>
                <w:sz w:val="8"/>
                <w:szCs w:val="16"/>
                <w:lang w:val="es-BO"/>
              </w:rPr>
            </w:pPr>
          </w:p>
          <w:tbl>
            <w:tblPr>
              <w:tblpPr w:leftFromText="141" w:rightFromText="141" w:vertAnchor="text" w:horzAnchor="margin" w:tblpX="445" w:tblpY="-53"/>
              <w:tblOverlap w:val="never"/>
              <w:tblW w:w="6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709"/>
              <w:gridCol w:w="1134"/>
              <w:gridCol w:w="2064"/>
              <w:gridCol w:w="1773"/>
            </w:tblGrid>
            <w:tr w:rsidR="00CD185D" w14:paraId="58138067" w14:textId="77777777" w:rsidTr="00B8556A">
              <w:trPr>
                <w:trHeight w:val="129"/>
              </w:trPr>
              <w:tc>
                <w:tcPr>
                  <w:tcW w:w="562"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3DAD351A" w14:textId="77777777" w:rsidR="00CD185D" w:rsidRDefault="00CD185D" w:rsidP="00B8556A">
                  <w:pPr>
                    <w:ind w:left="-76" w:right="-68" w:firstLine="14"/>
                    <w:jc w:val="center"/>
                    <w:rPr>
                      <w:rFonts w:ascii="Arial" w:hAnsi="Arial" w:cs="Arial"/>
                      <w:b/>
                      <w:bCs/>
                      <w:color w:val="000000"/>
                      <w:sz w:val="14"/>
                      <w:szCs w:val="18"/>
                      <w:lang w:eastAsia="es-BO"/>
                    </w:rPr>
                  </w:pPr>
                  <w:r>
                    <w:rPr>
                      <w:rFonts w:ascii="Arial" w:hAnsi="Arial" w:cs="Arial"/>
                      <w:b/>
                      <w:bCs/>
                      <w:color w:val="000000"/>
                      <w:sz w:val="14"/>
                      <w:szCs w:val="18"/>
                      <w:lang w:eastAsia="es-BO"/>
                    </w:rPr>
                    <w:t>Ítems</w:t>
                  </w:r>
                </w:p>
              </w:tc>
              <w:tc>
                <w:tcPr>
                  <w:tcW w:w="709"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38DAF139" w14:textId="77777777" w:rsidR="00CD185D" w:rsidRDefault="00CD185D" w:rsidP="00B8556A">
                  <w:pPr>
                    <w:ind w:left="-86" w:right="-59" w:firstLine="14"/>
                    <w:jc w:val="center"/>
                    <w:rPr>
                      <w:rFonts w:ascii="Arial" w:hAnsi="Arial" w:cs="Arial"/>
                      <w:b/>
                      <w:bCs/>
                      <w:color w:val="000000"/>
                      <w:sz w:val="14"/>
                      <w:szCs w:val="18"/>
                      <w:lang w:eastAsia="es-BO"/>
                    </w:rPr>
                  </w:pPr>
                  <w:r>
                    <w:rPr>
                      <w:rFonts w:ascii="Arial" w:hAnsi="Arial" w:cs="Arial"/>
                      <w:b/>
                      <w:bCs/>
                      <w:color w:val="000000"/>
                      <w:sz w:val="14"/>
                      <w:szCs w:val="18"/>
                      <w:lang w:eastAsia="es-BO"/>
                    </w:rPr>
                    <w:t>Corte</w:t>
                  </w:r>
                </w:p>
              </w:tc>
              <w:tc>
                <w:tcPr>
                  <w:tcW w:w="1134"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4264FC30" w14:textId="77777777" w:rsidR="00CD185D" w:rsidRDefault="00CD185D" w:rsidP="00B8556A">
                  <w:pPr>
                    <w:ind w:left="-81" w:right="-57"/>
                    <w:jc w:val="center"/>
                    <w:rPr>
                      <w:rFonts w:ascii="Arial" w:hAnsi="Arial" w:cs="Arial"/>
                      <w:b/>
                      <w:bCs/>
                      <w:color w:val="000000"/>
                      <w:sz w:val="14"/>
                      <w:szCs w:val="18"/>
                      <w:lang w:eastAsia="es-BO"/>
                    </w:rPr>
                  </w:pPr>
                  <w:r>
                    <w:rPr>
                      <w:rFonts w:ascii="Arial" w:hAnsi="Arial" w:cs="Arial"/>
                      <w:b/>
                      <w:bCs/>
                      <w:color w:val="000000"/>
                      <w:sz w:val="14"/>
                      <w:szCs w:val="18"/>
                      <w:lang w:eastAsia="es-BO"/>
                    </w:rPr>
                    <w:t>Cantidad</w:t>
                  </w:r>
                </w:p>
              </w:tc>
              <w:tc>
                <w:tcPr>
                  <w:tcW w:w="2064" w:type="dxa"/>
                  <w:tcBorders>
                    <w:top w:val="single" w:sz="4" w:space="0" w:color="auto"/>
                    <w:left w:val="single" w:sz="4" w:space="0" w:color="auto"/>
                    <w:bottom w:val="single" w:sz="4" w:space="0" w:color="auto"/>
                    <w:right w:val="single" w:sz="4" w:space="0" w:color="auto"/>
                  </w:tcBorders>
                  <w:shd w:val="clear" w:color="auto" w:fill="BDD7EE"/>
                  <w:hideMark/>
                </w:tcPr>
                <w:p w14:paraId="372B872B" w14:textId="77777777" w:rsidR="00CD185D" w:rsidRDefault="00CD185D" w:rsidP="00B8556A">
                  <w:pPr>
                    <w:ind w:left="-81" w:right="-57"/>
                    <w:jc w:val="center"/>
                    <w:rPr>
                      <w:rFonts w:ascii="Arial" w:hAnsi="Arial" w:cs="Arial"/>
                      <w:b/>
                      <w:bCs/>
                      <w:color w:val="000000"/>
                      <w:sz w:val="14"/>
                      <w:szCs w:val="18"/>
                      <w:lang w:eastAsia="es-BO"/>
                    </w:rPr>
                  </w:pPr>
                  <w:r>
                    <w:rPr>
                      <w:rFonts w:ascii="Arial" w:hAnsi="Arial" w:cs="Arial"/>
                      <w:b/>
                      <w:bCs/>
                      <w:color w:val="000000"/>
                      <w:sz w:val="14"/>
                      <w:szCs w:val="18"/>
                      <w:lang w:eastAsia="es-BO"/>
                    </w:rPr>
                    <w:t>Precio Unitario Referencial</w:t>
                  </w:r>
                </w:p>
                <w:p w14:paraId="1BED4C46" w14:textId="77777777" w:rsidR="00CD185D" w:rsidRDefault="00CD185D" w:rsidP="00B8556A">
                  <w:pPr>
                    <w:ind w:left="-81" w:right="-57"/>
                    <w:jc w:val="center"/>
                    <w:rPr>
                      <w:rFonts w:ascii="Arial" w:hAnsi="Arial" w:cs="Arial"/>
                      <w:b/>
                      <w:bCs/>
                      <w:color w:val="000000"/>
                      <w:sz w:val="14"/>
                      <w:szCs w:val="18"/>
                      <w:lang w:eastAsia="es-BO"/>
                    </w:rPr>
                  </w:pPr>
                  <w:r>
                    <w:rPr>
                      <w:rFonts w:ascii="Arial" w:hAnsi="Arial" w:cs="Arial"/>
                      <w:b/>
                      <w:bCs/>
                      <w:color w:val="000000"/>
                      <w:sz w:val="14"/>
                      <w:szCs w:val="18"/>
                      <w:lang w:eastAsia="es-BO"/>
                    </w:rPr>
                    <w:t>(En USD)</w:t>
                  </w:r>
                </w:p>
              </w:tc>
              <w:tc>
                <w:tcPr>
                  <w:tcW w:w="1773" w:type="dxa"/>
                  <w:tcBorders>
                    <w:top w:val="single" w:sz="4" w:space="0" w:color="auto"/>
                    <w:left w:val="single" w:sz="4" w:space="0" w:color="auto"/>
                    <w:bottom w:val="single" w:sz="4" w:space="0" w:color="auto"/>
                    <w:right w:val="single" w:sz="4" w:space="0" w:color="auto"/>
                  </w:tcBorders>
                  <w:shd w:val="clear" w:color="auto" w:fill="BDD7EE"/>
                  <w:hideMark/>
                </w:tcPr>
                <w:p w14:paraId="7993D020" w14:textId="77777777" w:rsidR="00CD185D" w:rsidRDefault="00CD185D" w:rsidP="00B8556A">
                  <w:pPr>
                    <w:ind w:left="-81" w:right="-57"/>
                    <w:jc w:val="center"/>
                    <w:rPr>
                      <w:rFonts w:ascii="Arial" w:hAnsi="Arial" w:cs="Arial"/>
                      <w:b/>
                      <w:bCs/>
                      <w:color w:val="000000"/>
                      <w:sz w:val="14"/>
                      <w:szCs w:val="18"/>
                      <w:lang w:eastAsia="es-BO"/>
                    </w:rPr>
                  </w:pPr>
                  <w:r>
                    <w:rPr>
                      <w:rFonts w:ascii="Arial" w:hAnsi="Arial" w:cs="Arial"/>
                      <w:b/>
                      <w:bCs/>
                      <w:color w:val="000000"/>
                      <w:sz w:val="14"/>
                      <w:szCs w:val="18"/>
                      <w:lang w:eastAsia="es-BO"/>
                    </w:rPr>
                    <w:t xml:space="preserve">Precio Total </w:t>
                  </w:r>
                </w:p>
                <w:p w14:paraId="36A44C65" w14:textId="77777777" w:rsidR="00CD185D" w:rsidRDefault="00CD185D" w:rsidP="00B8556A">
                  <w:pPr>
                    <w:ind w:left="-81" w:right="-57"/>
                    <w:jc w:val="center"/>
                    <w:rPr>
                      <w:rFonts w:ascii="Arial" w:hAnsi="Arial" w:cs="Arial"/>
                      <w:b/>
                      <w:bCs/>
                      <w:color w:val="000000"/>
                      <w:sz w:val="14"/>
                      <w:szCs w:val="18"/>
                      <w:lang w:eastAsia="es-BO"/>
                    </w:rPr>
                  </w:pPr>
                  <w:r>
                    <w:rPr>
                      <w:rFonts w:ascii="Arial" w:hAnsi="Arial" w:cs="Arial"/>
                      <w:b/>
                      <w:bCs/>
                      <w:color w:val="000000"/>
                      <w:sz w:val="14"/>
                      <w:szCs w:val="18"/>
                      <w:lang w:eastAsia="es-BO"/>
                    </w:rPr>
                    <w:t>(En USD)</w:t>
                  </w:r>
                </w:p>
              </w:tc>
            </w:tr>
            <w:tr w:rsidR="00CD185D" w14:paraId="03860C00" w14:textId="77777777" w:rsidTr="00B8556A">
              <w:trPr>
                <w:trHeight w:val="5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7F31D4B8"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5BA86DD"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200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FD4950A"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13.650.000</w:t>
                  </w:r>
                </w:p>
              </w:tc>
              <w:tc>
                <w:tcPr>
                  <w:tcW w:w="2064" w:type="dxa"/>
                  <w:tcBorders>
                    <w:top w:val="single" w:sz="4" w:space="0" w:color="auto"/>
                    <w:left w:val="single" w:sz="4" w:space="0" w:color="auto"/>
                    <w:bottom w:val="single" w:sz="4" w:space="0" w:color="auto"/>
                    <w:right w:val="single" w:sz="4" w:space="0" w:color="auto"/>
                  </w:tcBorders>
                  <w:vAlign w:val="bottom"/>
                  <w:hideMark/>
                </w:tcPr>
                <w:p w14:paraId="296688C9"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0,09535</w:t>
                  </w:r>
                </w:p>
              </w:tc>
              <w:tc>
                <w:tcPr>
                  <w:tcW w:w="1773" w:type="dxa"/>
                  <w:tcBorders>
                    <w:top w:val="single" w:sz="4" w:space="0" w:color="auto"/>
                    <w:left w:val="single" w:sz="4" w:space="0" w:color="auto"/>
                    <w:bottom w:val="single" w:sz="4" w:space="0" w:color="auto"/>
                    <w:right w:val="single" w:sz="4" w:space="0" w:color="auto"/>
                  </w:tcBorders>
                  <w:hideMark/>
                </w:tcPr>
                <w:p w14:paraId="5D9A4CED"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1.301.527,50</w:t>
                  </w:r>
                </w:p>
              </w:tc>
            </w:tr>
            <w:tr w:rsidR="00CD185D" w14:paraId="457D9FAB" w14:textId="77777777" w:rsidTr="00B8556A">
              <w:trPr>
                <w:trHeight w:val="5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886FEB1"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DE5A9F5"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100</w:t>
                  </w:r>
                </w:p>
              </w:tc>
              <w:tc>
                <w:tcPr>
                  <w:tcW w:w="1134" w:type="dxa"/>
                  <w:tcBorders>
                    <w:top w:val="nil"/>
                    <w:left w:val="single" w:sz="4" w:space="0" w:color="auto"/>
                    <w:bottom w:val="single" w:sz="4" w:space="0" w:color="auto"/>
                    <w:right w:val="single" w:sz="4" w:space="0" w:color="auto"/>
                  </w:tcBorders>
                  <w:noWrap/>
                  <w:vAlign w:val="bottom"/>
                  <w:hideMark/>
                </w:tcPr>
                <w:p w14:paraId="6EB61E27"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98.400.000</w:t>
                  </w:r>
                </w:p>
              </w:tc>
              <w:tc>
                <w:tcPr>
                  <w:tcW w:w="2064" w:type="dxa"/>
                  <w:tcBorders>
                    <w:top w:val="single" w:sz="4" w:space="0" w:color="auto"/>
                    <w:left w:val="single" w:sz="4" w:space="0" w:color="auto"/>
                    <w:bottom w:val="single" w:sz="4" w:space="0" w:color="auto"/>
                    <w:right w:val="single" w:sz="4" w:space="0" w:color="auto"/>
                  </w:tcBorders>
                  <w:vAlign w:val="bottom"/>
                  <w:hideMark/>
                </w:tcPr>
                <w:p w14:paraId="5BAFABA3"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0,07791</w:t>
                  </w:r>
                </w:p>
              </w:tc>
              <w:tc>
                <w:tcPr>
                  <w:tcW w:w="1773" w:type="dxa"/>
                  <w:tcBorders>
                    <w:top w:val="single" w:sz="4" w:space="0" w:color="auto"/>
                    <w:left w:val="single" w:sz="4" w:space="0" w:color="auto"/>
                    <w:bottom w:val="single" w:sz="4" w:space="0" w:color="auto"/>
                    <w:right w:val="single" w:sz="4" w:space="0" w:color="auto"/>
                  </w:tcBorders>
                  <w:hideMark/>
                </w:tcPr>
                <w:p w14:paraId="7D587496"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7.666.344,00</w:t>
                  </w:r>
                </w:p>
              </w:tc>
            </w:tr>
            <w:tr w:rsidR="00CD185D" w14:paraId="17288A0B" w14:textId="77777777" w:rsidTr="00B8556A">
              <w:trPr>
                <w:trHeight w:val="5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7F6342A7"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E00F136"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50</w:t>
                  </w:r>
                </w:p>
              </w:tc>
              <w:tc>
                <w:tcPr>
                  <w:tcW w:w="1134" w:type="dxa"/>
                  <w:tcBorders>
                    <w:top w:val="nil"/>
                    <w:left w:val="single" w:sz="4" w:space="0" w:color="auto"/>
                    <w:bottom w:val="single" w:sz="4" w:space="0" w:color="auto"/>
                    <w:right w:val="single" w:sz="4" w:space="0" w:color="auto"/>
                  </w:tcBorders>
                  <w:noWrap/>
                  <w:vAlign w:val="bottom"/>
                  <w:hideMark/>
                </w:tcPr>
                <w:p w14:paraId="253277DD"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62.950.000</w:t>
                  </w:r>
                </w:p>
              </w:tc>
              <w:tc>
                <w:tcPr>
                  <w:tcW w:w="2064" w:type="dxa"/>
                  <w:tcBorders>
                    <w:top w:val="single" w:sz="4" w:space="0" w:color="auto"/>
                    <w:left w:val="single" w:sz="4" w:space="0" w:color="auto"/>
                    <w:bottom w:val="single" w:sz="4" w:space="0" w:color="auto"/>
                    <w:right w:val="single" w:sz="4" w:space="0" w:color="auto"/>
                  </w:tcBorders>
                  <w:vAlign w:val="bottom"/>
                  <w:hideMark/>
                </w:tcPr>
                <w:p w14:paraId="1C2D2B8F"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0,08273</w:t>
                  </w:r>
                </w:p>
              </w:tc>
              <w:tc>
                <w:tcPr>
                  <w:tcW w:w="1773" w:type="dxa"/>
                  <w:tcBorders>
                    <w:top w:val="single" w:sz="4" w:space="0" w:color="auto"/>
                    <w:left w:val="single" w:sz="4" w:space="0" w:color="auto"/>
                    <w:bottom w:val="single" w:sz="4" w:space="0" w:color="auto"/>
                    <w:right w:val="single" w:sz="4" w:space="0" w:color="auto"/>
                  </w:tcBorders>
                  <w:hideMark/>
                </w:tcPr>
                <w:p w14:paraId="0BECD15D"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5.207.853,50</w:t>
                  </w:r>
                </w:p>
              </w:tc>
            </w:tr>
            <w:tr w:rsidR="00CD185D" w14:paraId="531441F8" w14:textId="77777777" w:rsidTr="00B8556A">
              <w:trPr>
                <w:trHeight w:val="5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94496C0"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757F38E"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20</w:t>
                  </w:r>
                </w:p>
              </w:tc>
              <w:tc>
                <w:tcPr>
                  <w:tcW w:w="1134" w:type="dxa"/>
                  <w:tcBorders>
                    <w:top w:val="nil"/>
                    <w:left w:val="single" w:sz="4" w:space="0" w:color="auto"/>
                    <w:bottom w:val="single" w:sz="4" w:space="0" w:color="auto"/>
                    <w:right w:val="single" w:sz="4" w:space="0" w:color="auto"/>
                  </w:tcBorders>
                  <w:noWrap/>
                  <w:vAlign w:val="bottom"/>
                  <w:hideMark/>
                </w:tcPr>
                <w:p w14:paraId="74276414"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67.200.000</w:t>
                  </w:r>
                </w:p>
              </w:tc>
              <w:tc>
                <w:tcPr>
                  <w:tcW w:w="2064" w:type="dxa"/>
                  <w:tcBorders>
                    <w:top w:val="single" w:sz="4" w:space="0" w:color="auto"/>
                    <w:left w:val="single" w:sz="4" w:space="0" w:color="auto"/>
                    <w:bottom w:val="single" w:sz="4" w:space="0" w:color="auto"/>
                    <w:right w:val="single" w:sz="4" w:space="0" w:color="auto"/>
                  </w:tcBorders>
                  <w:vAlign w:val="bottom"/>
                  <w:hideMark/>
                </w:tcPr>
                <w:p w14:paraId="263736C6"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0,08050</w:t>
                  </w:r>
                </w:p>
              </w:tc>
              <w:tc>
                <w:tcPr>
                  <w:tcW w:w="1773" w:type="dxa"/>
                  <w:tcBorders>
                    <w:top w:val="single" w:sz="4" w:space="0" w:color="auto"/>
                    <w:left w:val="single" w:sz="4" w:space="0" w:color="auto"/>
                    <w:bottom w:val="single" w:sz="4" w:space="0" w:color="auto"/>
                    <w:right w:val="single" w:sz="4" w:space="0" w:color="auto"/>
                  </w:tcBorders>
                  <w:hideMark/>
                </w:tcPr>
                <w:p w14:paraId="2F3D05CC" w14:textId="77777777" w:rsidR="00CD185D" w:rsidRDefault="00CD185D" w:rsidP="00B8556A">
                  <w:pPr>
                    <w:jc w:val="center"/>
                    <w:rPr>
                      <w:rFonts w:ascii="Arial" w:hAnsi="Arial" w:cs="Arial"/>
                      <w:color w:val="000000"/>
                      <w:sz w:val="14"/>
                      <w:szCs w:val="18"/>
                      <w:highlight w:val="yellow"/>
                      <w:lang w:eastAsia="es-BO"/>
                    </w:rPr>
                  </w:pPr>
                  <w:r>
                    <w:rPr>
                      <w:rFonts w:ascii="Arial" w:hAnsi="Arial" w:cs="Arial"/>
                      <w:color w:val="000000"/>
                      <w:sz w:val="14"/>
                      <w:szCs w:val="18"/>
                      <w:lang w:eastAsia="es-BO"/>
                    </w:rPr>
                    <w:t>5.409.600,00</w:t>
                  </w:r>
                </w:p>
              </w:tc>
            </w:tr>
            <w:tr w:rsidR="00CD185D" w14:paraId="3EFFB653" w14:textId="77777777" w:rsidTr="00B8556A">
              <w:trPr>
                <w:trHeight w:val="57"/>
              </w:trPr>
              <w:tc>
                <w:tcPr>
                  <w:tcW w:w="562" w:type="dxa"/>
                  <w:tcBorders>
                    <w:top w:val="single" w:sz="4" w:space="0" w:color="auto"/>
                    <w:left w:val="single" w:sz="4" w:space="0" w:color="auto"/>
                    <w:bottom w:val="single" w:sz="4" w:space="0" w:color="auto"/>
                    <w:right w:val="single" w:sz="4" w:space="0" w:color="auto"/>
                  </w:tcBorders>
                  <w:noWrap/>
                  <w:vAlign w:val="center"/>
                </w:tcPr>
                <w:p w14:paraId="4B339F49"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5</w:t>
                  </w:r>
                </w:p>
              </w:tc>
              <w:tc>
                <w:tcPr>
                  <w:tcW w:w="709" w:type="dxa"/>
                  <w:tcBorders>
                    <w:top w:val="single" w:sz="4" w:space="0" w:color="auto"/>
                    <w:left w:val="single" w:sz="4" w:space="0" w:color="auto"/>
                    <w:bottom w:val="single" w:sz="4" w:space="0" w:color="auto"/>
                    <w:right w:val="single" w:sz="4" w:space="0" w:color="auto"/>
                  </w:tcBorders>
                  <w:noWrap/>
                  <w:vAlign w:val="center"/>
                </w:tcPr>
                <w:p w14:paraId="16728558"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10</w:t>
                  </w:r>
                </w:p>
              </w:tc>
              <w:tc>
                <w:tcPr>
                  <w:tcW w:w="1134" w:type="dxa"/>
                  <w:tcBorders>
                    <w:top w:val="nil"/>
                    <w:left w:val="single" w:sz="4" w:space="0" w:color="auto"/>
                    <w:bottom w:val="single" w:sz="4" w:space="0" w:color="auto"/>
                    <w:right w:val="single" w:sz="4" w:space="0" w:color="auto"/>
                  </w:tcBorders>
                  <w:noWrap/>
                  <w:vAlign w:val="bottom"/>
                </w:tcPr>
                <w:p w14:paraId="427241EF"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79.300.000</w:t>
                  </w:r>
                </w:p>
              </w:tc>
              <w:tc>
                <w:tcPr>
                  <w:tcW w:w="2064" w:type="dxa"/>
                  <w:tcBorders>
                    <w:top w:val="single" w:sz="4" w:space="0" w:color="auto"/>
                    <w:left w:val="single" w:sz="4" w:space="0" w:color="auto"/>
                    <w:bottom w:val="single" w:sz="4" w:space="0" w:color="auto"/>
                    <w:right w:val="single" w:sz="4" w:space="0" w:color="auto"/>
                  </w:tcBorders>
                  <w:vAlign w:val="bottom"/>
                </w:tcPr>
                <w:p w14:paraId="345833CF"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0,08022</w:t>
                  </w:r>
                </w:p>
              </w:tc>
              <w:tc>
                <w:tcPr>
                  <w:tcW w:w="1773" w:type="dxa"/>
                  <w:tcBorders>
                    <w:top w:val="single" w:sz="4" w:space="0" w:color="auto"/>
                    <w:left w:val="single" w:sz="4" w:space="0" w:color="auto"/>
                    <w:bottom w:val="single" w:sz="4" w:space="0" w:color="auto"/>
                    <w:right w:val="single" w:sz="4" w:space="0" w:color="auto"/>
                  </w:tcBorders>
                </w:tcPr>
                <w:p w14:paraId="36C858B4" w14:textId="77777777" w:rsidR="00CD185D" w:rsidRDefault="00CD185D" w:rsidP="00B8556A">
                  <w:pPr>
                    <w:jc w:val="center"/>
                    <w:rPr>
                      <w:rFonts w:ascii="Arial" w:hAnsi="Arial" w:cs="Arial"/>
                      <w:color w:val="000000"/>
                      <w:sz w:val="14"/>
                      <w:szCs w:val="18"/>
                      <w:lang w:eastAsia="es-BO"/>
                    </w:rPr>
                  </w:pPr>
                  <w:r>
                    <w:rPr>
                      <w:rFonts w:ascii="Arial" w:hAnsi="Arial" w:cs="Arial"/>
                      <w:color w:val="000000"/>
                      <w:sz w:val="14"/>
                      <w:szCs w:val="18"/>
                      <w:lang w:eastAsia="es-BO"/>
                    </w:rPr>
                    <w:t>6.361.446.00</w:t>
                  </w:r>
                </w:p>
              </w:tc>
            </w:tr>
            <w:tr w:rsidR="00CD185D" w14:paraId="1567E355" w14:textId="77777777" w:rsidTr="00B8556A">
              <w:trPr>
                <w:trHeight w:val="127"/>
              </w:trPr>
              <w:tc>
                <w:tcPr>
                  <w:tcW w:w="4469" w:type="dxa"/>
                  <w:gridSpan w:val="4"/>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73026C2F" w14:textId="77777777" w:rsidR="00CD185D" w:rsidRDefault="00CD185D" w:rsidP="00B8556A">
                  <w:pPr>
                    <w:ind w:left="-70" w:right="-70"/>
                    <w:jc w:val="center"/>
                    <w:rPr>
                      <w:rFonts w:ascii="Arial" w:hAnsi="Arial" w:cs="Arial"/>
                      <w:b/>
                      <w:bCs/>
                      <w:color w:val="000000"/>
                      <w:sz w:val="14"/>
                      <w:szCs w:val="18"/>
                      <w:lang w:eastAsia="es-BO"/>
                    </w:rPr>
                  </w:pPr>
                  <w:r>
                    <w:rPr>
                      <w:rFonts w:ascii="Arial" w:hAnsi="Arial" w:cs="Arial"/>
                      <w:b/>
                      <w:bCs/>
                      <w:color w:val="000000"/>
                      <w:sz w:val="14"/>
                      <w:szCs w:val="18"/>
                      <w:lang w:eastAsia="es-BO"/>
                    </w:rPr>
                    <w:t>TOTAL</w:t>
                  </w:r>
                </w:p>
              </w:tc>
              <w:tc>
                <w:tcPr>
                  <w:tcW w:w="1773" w:type="dxa"/>
                  <w:tcBorders>
                    <w:top w:val="single" w:sz="4" w:space="0" w:color="auto"/>
                    <w:left w:val="single" w:sz="4" w:space="0" w:color="auto"/>
                    <w:bottom w:val="single" w:sz="4" w:space="0" w:color="auto"/>
                    <w:right w:val="single" w:sz="4" w:space="0" w:color="auto"/>
                  </w:tcBorders>
                  <w:shd w:val="clear" w:color="auto" w:fill="BDD7EE"/>
                  <w:hideMark/>
                </w:tcPr>
                <w:p w14:paraId="3EFD45B4" w14:textId="77777777" w:rsidR="00CD185D" w:rsidRDefault="00CD185D" w:rsidP="00B8556A">
                  <w:pPr>
                    <w:ind w:left="-70" w:right="-70"/>
                    <w:jc w:val="center"/>
                    <w:rPr>
                      <w:rFonts w:ascii="Arial" w:hAnsi="Arial" w:cs="Arial"/>
                      <w:b/>
                      <w:bCs/>
                      <w:color w:val="000000"/>
                      <w:sz w:val="14"/>
                      <w:szCs w:val="18"/>
                      <w:highlight w:val="yellow"/>
                      <w:lang w:eastAsia="es-BO"/>
                    </w:rPr>
                  </w:pPr>
                  <w:r>
                    <w:rPr>
                      <w:rFonts w:ascii="Arial" w:hAnsi="Arial" w:cs="Arial"/>
                      <w:b/>
                      <w:bCs/>
                      <w:color w:val="000000"/>
                      <w:sz w:val="14"/>
                      <w:szCs w:val="18"/>
                      <w:lang w:eastAsia="es-BO"/>
                    </w:rPr>
                    <w:t>25.946.771,00</w:t>
                  </w:r>
                </w:p>
              </w:tc>
            </w:tr>
          </w:tbl>
          <w:p w14:paraId="4D88FEA8" w14:textId="77777777" w:rsidR="00CD185D" w:rsidRDefault="00CD185D" w:rsidP="00B8556A">
            <w:pPr>
              <w:rPr>
                <w:rFonts w:ascii="Arial" w:hAnsi="Arial" w:cs="Arial"/>
                <w:sz w:val="16"/>
                <w:szCs w:val="16"/>
                <w:lang w:val="es-BO"/>
              </w:rPr>
            </w:pPr>
          </w:p>
          <w:p w14:paraId="1B9E5783" w14:textId="77777777" w:rsidR="00CD185D" w:rsidRPr="00CE448F" w:rsidRDefault="00CD185D" w:rsidP="00B8556A">
            <w:pPr>
              <w:rPr>
                <w:rFonts w:ascii="Arial" w:hAnsi="Arial" w:cs="Arial"/>
                <w:sz w:val="6"/>
                <w:szCs w:val="16"/>
                <w:lang w:val="es-BO"/>
              </w:rPr>
            </w:pPr>
          </w:p>
          <w:p w14:paraId="24900652" w14:textId="77777777" w:rsidR="00CD185D" w:rsidRPr="001C3C9B" w:rsidRDefault="00CD185D" w:rsidP="00B8556A">
            <w:pPr>
              <w:rPr>
                <w:rFonts w:ascii="Arial" w:hAnsi="Arial" w:cs="Arial"/>
                <w:sz w:val="2"/>
                <w:szCs w:val="16"/>
                <w:lang w:val="es-BO"/>
              </w:rPr>
            </w:pPr>
          </w:p>
        </w:tc>
        <w:tc>
          <w:tcPr>
            <w:tcW w:w="257" w:type="dxa"/>
            <w:gridSpan w:val="3"/>
            <w:tcBorders>
              <w:left w:val="single" w:sz="4" w:space="0" w:color="auto"/>
              <w:right w:val="single" w:sz="12" w:space="0" w:color="1F4E79" w:themeColor="accent1" w:themeShade="80"/>
            </w:tcBorders>
          </w:tcPr>
          <w:p w14:paraId="444F4770" w14:textId="77777777" w:rsidR="00CD185D" w:rsidRPr="000C6821" w:rsidRDefault="00CD185D" w:rsidP="00B8556A">
            <w:pPr>
              <w:rPr>
                <w:rFonts w:ascii="Arial" w:hAnsi="Arial" w:cs="Arial"/>
                <w:sz w:val="16"/>
                <w:szCs w:val="16"/>
                <w:lang w:val="es-BO"/>
              </w:rPr>
            </w:pPr>
          </w:p>
        </w:tc>
      </w:tr>
      <w:tr w:rsidR="00CD185D" w:rsidRPr="000C6821" w14:paraId="40D737C8" w14:textId="77777777" w:rsidTr="00B8556A">
        <w:trPr>
          <w:trHeight w:val="1393"/>
          <w:jc w:val="center"/>
        </w:trPr>
        <w:tc>
          <w:tcPr>
            <w:tcW w:w="1686" w:type="dxa"/>
            <w:gridSpan w:val="16"/>
            <w:vMerge/>
            <w:tcBorders>
              <w:left w:val="single" w:sz="12" w:space="0" w:color="1F4E79" w:themeColor="accent1" w:themeShade="80"/>
              <w:right w:val="single" w:sz="4" w:space="0" w:color="auto"/>
            </w:tcBorders>
            <w:vAlign w:val="center"/>
          </w:tcPr>
          <w:p w14:paraId="7E164026" w14:textId="77777777" w:rsidR="00CD185D" w:rsidRPr="000C6821" w:rsidRDefault="00CD185D" w:rsidP="00B8556A">
            <w:pPr>
              <w:jc w:val="right"/>
              <w:rPr>
                <w:rFonts w:ascii="Arial" w:hAnsi="Arial" w:cs="Arial"/>
                <w:sz w:val="16"/>
                <w:szCs w:val="16"/>
                <w:lang w:val="es-BO"/>
              </w:rPr>
            </w:pPr>
          </w:p>
        </w:tc>
        <w:tc>
          <w:tcPr>
            <w:tcW w:w="8616" w:type="dxa"/>
            <w:gridSpan w:val="117"/>
            <w:vMerge/>
            <w:tcBorders>
              <w:left w:val="single" w:sz="4" w:space="0" w:color="auto"/>
              <w:bottom w:val="single" w:sz="4" w:space="0" w:color="auto"/>
              <w:right w:val="single" w:sz="4" w:space="0" w:color="auto"/>
            </w:tcBorders>
            <w:shd w:val="clear" w:color="auto" w:fill="DEEAF6" w:themeFill="accent1" w:themeFillTint="33"/>
          </w:tcPr>
          <w:p w14:paraId="36A8002B" w14:textId="77777777" w:rsidR="00CD185D" w:rsidRPr="000C6821" w:rsidRDefault="00CD185D" w:rsidP="00B8556A">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14:paraId="661B4FF4" w14:textId="77777777" w:rsidR="00CD185D" w:rsidRPr="000C6821" w:rsidRDefault="00CD185D" w:rsidP="00B8556A">
            <w:pPr>
              <w:rPr>
                <w:rFonts w:ascii="Arial" w:hAnsi="Arial" w:cs="Arial"/>
                <w:sz w:val="16"/>
                <w:szCs w:val="16"/>
                <w:lang w:val="es-BO"/>
              </w:rPr>
            </w:pPr>
          </w:p>
        </w:tc>
      </w:tr>
      <w:tr w:rsidR="00CD185D" w:rsidRPr="000C6821" w14:paraId="2BCEA843"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1B83BBF7" w14:textId="77777777" w:rsidR="00CD185D" w:rsidRPr="000C6821" w:rsidRDefault="00CD185D" w:rsidP="00B8556A">
            <w:pPr>
              <w:jc w:val="right"/>
              <w:rPr>
                <w:rFonts w:ascii="Arial" w:hAnsi="Arial" w:cs="Arial"/>
                <w:sz w:val="8"/>
                <w:szCs w:val="8"/>
                <w:lang w:val="es-BO"/>
              </w:rPr>
            </w:pPr>
          </w:p>
        </w:tc>
        <w:tc>
          <w:tcPr>
            <w:tcW w:w="426" w:type="dxa"/>
            <w:gridSpan w:val="3"/>
            <w:tcBorders>
              <w:top w:val="single" w:sz="4" w:space="0" w:color="auto"/>
              <w:bottom w:val="single" w:sz="4" w:space="0" w:color="auto"/>
            </w:tcBorders>
            <w:shd w:val="clear" w:color="auto" w:fill="auto"/>
          </w:tcPr>
          <w:p w14:paraId="27CEB113"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shd w:val="clear" w:color="auto" w:fill="auto"/>
          </w:tcPr>
          <w:p w14:paraId="3F6BDE2D" w14:textId="77777777" w:rsidR="00CD185D" w:rsidRPr="000C6821" w:rsidRDefault="00CD185D" w:rsidP="00B8556A">
            <w:pPr>
              <w:rPr>
                <w:rFonts w:ascii="Arial" w:hAnsi="Arial" w:cs="Arial"/>
                <w:sz w:val="8"/>
                <w:szCs w:val="8"/>
                <w:lang w:val="es-BO"/>
              </w:rPr>
            </w:pPr>
          </w:p>
        </w:tc>
        <w:tc>
          <w:tcPr>
            <w:tcW w:w="292" w:type="dxa"/>
            <w:gridSpan w:val="5"/>
            <w:tcBorders>
              <w:top w:val="single" w:sz="4" w:space="0" w:color="auto"/>
            </w:tcBorders>
            <w:shd w:val="clear" w:color="auto" w:fill="auto"/>
          </w:tcPr>
          <w:p w14:paraId="283727A3"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66F85009"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5F234F78"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bottom w:val="single" w:sz="4" w:space="0" w:color="auto"/>
            </w:tcBorders>
            <w:shd w:val="clear" w:color="auto" w:fill="auto"/>
          </w:tcPr>
          <w:p w14:paraId="68ACA58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425629D1" w14:textId="77777777" w:rsidR="00CD185D" w:rsidRPr="000C6821" w:rsidRDefault="00CD185D" w:rsidP="00B8556A">
            <w:pPr>
              <w:rPr>
                <w:rFonts w:ascii="Arial" w:hAnsi="Arial" w:cs="Arial"/>
                <w:sz w:val="8"/>
                <w:szCs w:val="8"/>
                <w:lang w:val="es-BO"/>
              </w:rPr>
            </w:pPr>
          </w:p>
        </w:tc>
        <w:tc>
          <w:tcPr>
            <w:tcW w:w="291" w:type="dxa"/>
            <w:gridSpan w:val="8"/>
            <w:tcBorders>
              <w:top w:val="single" w:sz="4" w:space="0" w:color="auto"/>
            </w:tcBorders>
            <w:shd w:val="clear" w:color="auto" w:fill="auto"/>
          </w:tcPr>
          <w:p w14:paraId="7E8F1C9A"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53492C7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93AC57D"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shd w:val="clear" w:color="auto" w:fill="auto"/>
          </w:tcPr>
          <w:p w14:paraId="1EB72F78"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shd w:val="clear" w:color="auto" w:fill="auto"/>
          </w:tcPr>
          <w:p w14:paraId="74A4C703" w14:textId="77777777" w:rsidR="00CD185D" w:rsidRPr="000C6821" w:rsidRDefault="00CD185D" w:rsidP="00B8556A">
            <w:pPr>
              <w:rPr>
                <w:rFonts w:ascii="Arial" w:hAnsi="Arial" w:cs="Arial"/>
                <w:sz w:val="8"/>
                <w:szCs w:val="8"/>
                <w:lang w:val="es-BO"/>
              </w:rPr>
            </w:pPr>
          </w:p>
        </w:tc>
        <w:tc>
          <w:tcPr>
            <w:tcW w:w="236" w:type="dxa"/>
            <w:gridSpan w:val="6"/>
            <w:tcBorders>
              <w:top w:val="single" w:sz="4" w:space="0" w:color="auto"/>
            </w:tcBorders>
            <w:shd w:val="clear" w:color="auto" w:fill="auto"/>
          </w:tcPr>
          <w:p w14:paraId="7073B5AC" w14:textId="77777777" w:rsidR="00CD185D" w:rsidRPr="000C6821" w:rsidRDefault="00CD185D" w:rsidP="00B8556A">
            <w:pPr>
              <w:rPr>
                <w:rFonts w:ascii="Arial" w:hAnsi="Arial" w:cs="Arial"/>
                <w:sz w:val="8"/>
                <w:szCs w:val="8"/>
                <w:lang w:val="es-BO"/>
              </w:rPr>
            </w:pPr>
          </w:p>
        </w:tc>
        <w:tc>
          <w:tcPr>
            <w:tcW w:w="271" w:type="dxa"/>
            <w:gridSpan w:val="3"/>
            <w:tcBorders>
              <w:top w:val="single" w:sz="4" w:space="0" w:color="auto"/>
            </w:tcBorders>
            <w:shd w:val="clear" w:color="auto" w:fill="auto"/>
          </w:tcPr>
          <w:p w14:paraId="220D83CB"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7B85C36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55A6639E"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6B48818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579E3624"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shd w:val="clear" w:color="auto" w:fill="auto"/>
          </w:tcPr>
          <w:p w14:paraId="6B8FE71B"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bottom w:val="single" w:sz="4" w:space="0" w:color="auto"/>
            </w:tcBorders>
            <w:shd w:val="clear" w:color="auto" w:fill="auto"/>
          </w:tcPr>
          <w:p w14:paraId="0AA1E375" w14:textId="77777777" w:rsidR="00CD185D" w:rsidRPr="000C6821" w:rsidRDefault="00CD185D" w:rsidP="00B8556A">
            <w:pPr>
              <w:rPr>
                <w:rFonts w:ascii="Arial" w:hAnsi="Arial" w:cs="Arial"/>
                <w:sz w:val="8"/>
                <w:szCs w:val="8"/>
                <w:lang w:val="es-BO"/>
              </w:rPr>
            </w:pPr>
          </w:p>
        </w:tc>
        <w:tc>
          <w:tcPr>
            <w:tcW w:w="366" w:type="dxa"/>
            <w:gridSpan w:val="3"/>
            <w:tcBorders>
              <w:top w:val="single" w:sz="4" w:space="0" w:color="auto"/>
              <w:bottom w:val="single" w:sz="4" w:space="0" w:color="auto"/>
            </w:tcBorders>
            <w:shd w:val="clear" w:color="auto" w:fill="auto"/>
          </w:tcPr>
          <w:p w14:paraId="7F9FC1A9" w14:textId="77777777" w:rsidR="00CD185D" w:rsidRPr="000C6821" w:rsidRDefault="00CD185D" w:rsidP="00B8556A">
            <w:pPr>
              <w:rPr>
                <w:rFonts w:ascii="Arial" w:hAnsi="Arial" w:cs="Arial"/>
                <w:sz w:val="8"/>
                <w:szCs w:val="8"/>
                <w:lang w:val="es-BO"/>
              </w:rPr>
            </w:pPr>
          </w:p>
        </w:tc>
        <w:tc>
          <w:tcPr>
            <w:tcW w:w="248" w:type="dxa"/>
            <w:gridSpan w:val="4"/>
            <w:tcBorders>
              <w:top w:val="single" w:sz="4" w:space="0" w:color="auto"/>
              <w:bottom w:val="single" w:sz="4" w:space="0" w:color="auto"/>
            </w:tcBorders>
            <w:shd w:val="clear" w:color="auto" w:fill="auto"/>
          </w:tcPr>
          <w:p w14:paraId="2ED57F82" w14:textId="77777777" w:rsidR="00CD185D" w:rsidRPr="000C6821" w:rsidRDefault="00CD185D" w:rsidP="00B8556A">
            <w:pPr>
              <w:rPr>
                <w:rFonts w:ascii="Arial" w:hAnsi="Arial" w:cs="Arial"/>
                <w:sz w:val="8"/>
                <w:szCs w:val="8"/>
                <w:lang w:val="es-BO"/>
              </w:rPr>
            </w:pPr>
          </w:p>
        </w:tc>
        <w:tc>
          <w:tcPr>
            <w:tcW w:w="287" w:type="dxa"/>
            <w:gridSpan w:val="3"/>
            <w:tcBorders>
              <w:top w:val="single" w:sz="4" w:space="0" w:color="auto"/>
              <w:bottom w:val="single" w:sz="4" w:space="0" w:color="auto"/>
            </w:tcBorders>
            <w:shd w:val="clear" w:color="auto" w:fill="auto"/>
          </w:tcPr>
          <w:p w14:paraId="4F8975AB" w14:textId="77777777" w:rsidR="00CD185D" w:rsidRPr="000C6821" w:rsidRDefault="00CD185D" w:rsidP="00B8556A">
            <w:pPr>
              <w:rPr>
                <w:rFonts w:ascii="Arial" w:hAnsi="Arial" w:cs="Arial"/>
                <w:sz w:val="8"/>
                <w:szCs w:val="8"/>
                <w:lang w:val="es-BO"/>
              </w:rPr>
            </w:pPr>
          </w:p>
        </w:tc>
        <w:tc>
          <w:tcPr>
            <w:tcW w:w="278" w:type="dxa"/>
            <w:gridSpan w:val="3"/>
            <w:tcBorders>
              <w:top w:val="single" w:sz="4" w:space="0" w:color="auto"/>
              <w:bottom w:val="single" w:sz="4" w:space="0" w:color="auto"/>
            </w:tcBorders>
            <w:shd w:val="clear" w:color="auto" w:fill="auto"/>
          </w:tcPr>
          <w:p w14:paraId="6773F9FC" w14:textId="77777777" w:rsidR="00CD185D" w:rsidRPr="000C6821" w:rsidRDefault="00CD185D" w:rsidP="00B8556A">
            <w:pPr>
              <w:rPr>
                <w:rFonts w:ascii="Arial" w:hAnsi="Arial" w:cs="Arial"/>
                <w:sz w:val="8"/>
                <w:szCs w:val="8"/>
                <w:lang w:val="es-BO"/>
              </w:rPr>
            </w:pPr>
          </w:p>
        </w:tc>
        <w:tc>
          <w:tcPr>
            <w:tcW w:w="273" w:type="dxa"/>
            <w:gridSpan w:val="3"/>
            <w:tcBorders>
              <w:top w:val="single" w:sz="4" w:space="0" w:color="auto"/>
              <w:bottom w:val="single" w:sz="4" w:space="0" w:color="auto"/>
            </w:tcBorders>
            <w:shd w:val="clear" w:color="auto" w:fill="auto"/>
          </w:tcPr>
          <w:p w14:paraId="674A22B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bottom w:val="single" w:sz="4" w:space="0" w:color="auto"/>
            </w:tcBorders>
            <w:shd w:val="clear" w:color="auto" w:fill="auto"/>
          </w:tcPr>
          <w:p w14:paraId="2222D572" w14:textId="77777777" w:rsidR="00CD185D" w:rsidRPr="000C6821" w:rsidRDefault="00CD185D" w:rsidP="00B8556A">
            <w:pPr>
              <w:rPr>
                <w:rFonts w:ascii="Arial" w:hAnsi="Arial" w:cs="Arial"/>
                <w:sz w:val="8"/>
                <w:szCs w:val="8"/>
                <w:lang w:val="es-BO"/>
              </w:rPr>
            </w:pPr>
          </w:p>
        </w:tc>
        <w:tc>
          <w:tcPr>
            <w:tcW w:w="254" w:type="dxa"/>
            <w:gridSpan w:val="3"/>
            <w:tcBorders>
              <w:bottom w:val="single" w:sz="4" w:space="0" w:color="auto"/>
            </w:tcBorders>
            <w:shd w:val="clear" w:color="auto" w:fill="auto"/>
          </w:tcPr>
          <w:p w14:paraId="2D633FC5" w14:textId="77777777" w:rsidR="00CD185D" w:rsidRPr="000C6821" w:rsidRDefault="00CD185D" w:rsidP="00B8556A">
            <w:pPr>
              <w:rPr>
                <w:rFonts w:ascii="Arial" w:hAnsi="Arial" w:cs="Arial"/>
                <w:sz w:val="8"/>
                <w:szCs w:val="8"/>
                <w:lang w:val="es-BO"/>
              </w:rPr>
            </w:pPr>
          </w:p>
        </w:tc>
        <w:tc>
          <w:tcPr>
            <w:tcW w:w="255" w:type="dxa"/>
            <w:gridSpan w:val="3"/>
            <w:tcBorders>
              <w:bottom w:val="single" w:sz="4" w:space="0" w:color="auto"/>
            </w:tcBorders>
            <w:shd w:val="clear" w:color="auto" w:fill="auto"/>
          </w:tcPr>
          <w:p w14:paraId="53923BBC" w14:textId="77777777" w:rsidR="00CD185D" w:rsidRPr="000C6821"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2C0A8CF7" w14:textId="77777777" w:rsidR="00CD185D" w:rsidRPr="000C6821" w:rsidRDefault="00CD185D" w:rsidP="00B8556A">
            <w:pPr>
              <w:rPr>
                <w:rFonts w:ascii="Arial" w:hAnsi="Arial" w:cs="Arial"/>
                <w:sz w:val="8"/>
                <w:szCs w:val="8"/>
                <w:lang w:val="es-BO"/>
              </w:rPr>
            </w:pPr>
          </w:p>
        </w:tc>
      </w:tr>
      <w:tr w:rsidR="00CD185D" w:rsidRPr="000C6821" w14:paraId="3BEDAD4D" w14:textId="77777777" w:rsidTr="00B8556A">
        <w:trPr>
          <w:jc w:val="center"/>
        </w:trPr>
        <w:tc>
          <w:tcPr>
            <w:tcW w:w="1686" w:type="dxa"/>
            <w:gridSpan w:val="16"/>
            <w:tcBorders>
              <w:left w:val="single" w:sz="12" w:space="0" w:color="1F4E79" w:themeColor="accent1" w:themeShade="80"/>
              <w:right w:val="single" w:sz="4" w:space="0" w:color="auto"/>
            </w:tcBorders>
            <w:vAlign w:val="center"/>
          </w:tcPr>
          <w:p w14:paraId="3219E596" w14:textId="77777777" w:rsidR="00CD185D" w:rsidRPr="000C6821" w:rsidRDefault="00CD185D" w:rsidP="00B8556A">
            <w:pPr>
              <w:jc w:val="right"/>
              <w:rPr>
                <w:rFonts w:ascii="Arial" w:hAnsi="Arial" w:cs="Arial"/>
                <w:sz w:val="16"/>
                <w:szCs w:val="2"/>
                <w:lang w:val="es-BO"/>
              </w:rPr>
            </w:pPr>
            <w:r w:rsidRPr="000C6821">
              <w:rPr>
                <w:rFonts w:ascii="Arial" w:hAnsi="Arial" w:cs="Arial"/>
                <w:sz w:val="16"/>
                <w:szCs w:val="16"/>
                <w:lang w:val="es-BO"/>
              </w:rPr>
              <w:t>Plazo de Entrega</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897DC4" w14:textId="77777777" w:rsidR="00CD185D" w:rsidRPr="004E4162" w:rsidRDefault="00CD185D" w:rsidP="00B8556A">
            <w:pPr>
              <w:jc w:val="center"/>
              <w:rPr>
                <w:rFonts w:ascii="Arial" w:hAnsi="Arial" w:cs="Arial"/>
                <w:b/>
                <w:sz w:val="16"/>
                <w:szCs w:val="2"/>
                <w:lang w:val="es-BO"/>
              </w:rPr>
            </w:pPr>
            <w:r w:rsidRPr="004E4162">
              <w:rPr>
                <w:rFonts w:ascii="Arial" w:hAnsi="Arial" w:cs="Arial"/>
                <w:b/>
                <w:sz w:val="16"/>
                <w:szCs w:val="2"/>
                <w:lang w:val="es-BO"/>
              </w:rPr>
              <w:t>X</w:t>
            </w:r>
          </w:p>
        </w:tc>
        <w:tc>
          <w:tcPr>
            <w:tcW w:w="992" w:type="dxa"/>
            <w:gridSpan w:val="12"/>
            <w:tcBorders>
              <w:left w:val="single" w:sz="4" w:space="0" w:color="auto"/>
              <w:right w:val="single" w:sz="4" w:space="0" w:color="auto"/>
            </w:tcBorders>
            <w:vAlign w:val="center"/>
          </w:tcPr>
          <w:p w14:paraId="03AA8C9E" w14:textId="77777777" w:rsidR="00CD185D" w:rsidRPr="008C154C" w:rsidRDefault="00CD185D" w:rsidP="00B8556A">
            <w:pPr>
              <w:ind w:left="-83" w:right="-76"/>
              <w:jc w:val="center"/>
              <w:rPr>
                <w:rFonts w:ascii="Arial" w:hAnsi="Arial" w:cs="Arial"/>
                <w:b/>
                <w:sz w:val="16"/>
                <w:szCs w:val="2"/>
                <w:lang w:val="es-BO"/>
              </w:rPr>
            </w:pPr>
            <w:r w:rsidRPr="008C154C">
              <w:rPr>
                <w:rFonts w:ascii="Arial" w:hAnsi="Arial" w:cs="Arial"/>
                <w:b/>
                <w:sz w:val="16"/>
                <w:szCs w:val="16"/>
                <w:lang w:val="es-BO"/>
              </w:rPr>
              <w:t>Obligatorio</w:t>
            </w:r>
          </w:p>
        </w:tc>
        <w:tc>
          <w:tcPr>
            <w:tcW w:w="28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E136A8" w14:textId="77777777" w:rsidR="00CD185D" w:rsidRPr="000C6821" w:rsidRDefault="00CD185D" w:rsidP="00B8556A">
            <w:pPr>
              <w:jc w:val="center"/>
              <w:rPr>
                <w:rFonts w:ascii="Arial" w:hAnsi="Arial" w:cs="Arial"/>
                <w:sz w:val="16"/>
                <w:szCs w:val="2"/>
                <w:lang w:val="es-BO"/>
              </w:rPr>
            </w:pPr>
          </w:p>
        </w:tc>
        <w:tc>
          <w:tcPr>
            <w:tcW w:w="993" w:type="dxa"/>
            <w:gridSpan w:val="14"/>
            <w:tcBorders>
              <w:left w:val="single" w:sz="4" w:space="0" w:color="auto"/>
            </w:tcBorders>
            <w:vAlign w:val="center"/>
          </w:tcPr>
          <w:p w14:paraId="1AFA99C9" w14:textId="77777777" w:rsidR="00CD185D" w:rsidRPr="000C6821" w:rsidRDefault="00CD185D" w:rsidP="00B8556A">
            <w:pPr>
              <w:ind w:left="-101" w:right="-85"/>
              <w:jc w:val="center"/>
              <w:rPr>
                <w:rFonts w:ascii="Arial" w:hAnsi="Arial" w:cs="Arial"/>
                <w:sz w:val="16"/>
                <w:szCs w:val="2"/>
                <w:lang w:val="es-BO"/>
              </w:rPr>
            </w:pPr>
            <w:r w:rsidRPr="000C6821">
              <w:rPr>
                <w:rFonts w:ascii="Arial" w:hAnsi="Arial" w:cs="Arial"/>
                <w:sz w:val="16"/>
                <w:szCs w:val="2"/>
                <w:lang w:val="es-BO"/>
              </w:rPr>
              <w:t>Referencial</w:t>
            </w:r>
          </w:p>
        </w:tc>
        <w:tc>
          <w:tcPr>
            <w:tcW w:w="850" w:type="dxa"/>
            <w:gridSpan w:val="15"/>
            <w:tcBorders>
              <w:right w:val="single" w:sz="4" w:space="0" w:color="auto"/>
            </w:tcBorders>
            <w:vAlign w:val="center"/>
          </w:tcPr>
          <w:p w14:paraId="1AEA63D4" w14:textId="77777777" w:rsidR="00CD185D" w:rsidRPr="000C6821" w:rsidRDefault="00CD185D" w:rsidP="00B8556A">
            <w:pPr>
              <w:ind w:left="-80" w:right="-75"/>
              <w:rPr>
                <w:rFonts w:ascii="Arial" w:hAnsi="Arial" w:cs="Arial"/>
                <w:sz w:val="16"/>
                <w:szCs w:val="2"/>
                <w:lang w:val="es-BO"/>
              </w:rPr>
            </w:pPr>
            <w:r w:rsidRPr="000C6821">
              <w:rPr>
                <w:rFonts w:ascii="Arial" w:hAnsi="Arial" w:cs="Arial"/>
                <w:sz w:val="16"/>
                <w:szCs w:val="2"/>
                <w:lang w:val="es-BO"/>
              </w:rPr>
              <w:t>Plazo en días calendario</w:t>
            </w:r>
          </w:p>
        </w:tc>
        <w:tc>
          <w:tcPr>
            <w:tcW w:w="5072" w:type="dxa"/>
            <w:gridSpan w:val="6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tbl>
            <w:tblPr>
              <w:tblW w:w="4753" w:type="dxa"/>
              <w:jc w:val="center"/>
              <w:tblLayout w:type="fixed"/>
              <w:tblCellMar>
                <w:left w:w="70" w:type="dxa"/>
                <w:right w:w="70" w:type="dxa"/>
              </w:tblCellMar>
              <w:tblLook w:val="04A0" w:firstRow="1" w:lastRow="0" w:firstColumn="1" w:lastColumn="0" w:noHBand="0" w:noVBand="1"/>
            </w:tblPr>
            <w:tblGrid>
              <w:gridCol w:w="738"/>
              <w:gridCol w:w="690"/>
              <w:gridCol w:w="709"/>
              <w:gridCol w:w="1152"/>
              <w:gridCol w:w="1464"/>
            </w:tblGrid>
            <w:tr w:rsidR="00C62A83" w:rsidRPr="00C62A83" w14:paraId="4E25BB88" w14:textId="77777777" w:rsidTr="00302BED">
              <w:trPr>
                <w:trHeight w:val="170"/>
                <w:jc w:val="center"/>
              </w:trPr>
              <w:tc>
                <w:tcPr>
                  <w:tcW w:w="738"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3ABEA59B" w14:textId="77777777" w:rsidR="00C62A83" w:rsidRPr="00C62A83" w:rsidRDefault="00C62A83" w:rsidP="00C62A83">
                  <w:pPr>
                    <w:jc w:val="center"/>
                    <w:rPr>
                      <w:rFonts w:ascii="Arial" w:hAnsi="Arial" w:cs="Arial"/>
                      <w:color w:val="FFFFFF"/>
                      <w:sz w:val="12"/>
                      <w:szCs w:val="14"/>
                      <w:lang w:eastAsia="es-BO"/>
                    </w:rPr>
                  </w:pPr>
                  <w:r w:rsidRPr="00C62A83">
                    <w:rPr>
                      <w:rFonts w:ascii="Arial" w:hAnsi="Arial" w:cs="Arial"/>
                      <w:color w:val="FFFFFF"/>
                      <w:sz w:val="12"/>
                      <w:szCs w:val="14"/>
                      <w:lang w:eastAsia="es-BO"/>
                    </w:rPr>
                    <w:t>Lote</w:t>
                  </w:r>
                </w:p>
              </w:tc>
              <w:tc>
                <w:tcPr>
                  <w:tcW w:w="690" w:type="dxa"/>
                  <w:tcBorders>
                    <w:top w:val="single" w:sz="4" w:space="0" w:color="auto"/>
                    <w:left w:val="nil"/>
                    <w:bottom w:val="single" w:sz="4" w:space="0" w:color="auto"/>
                    <w:right w:val="single" w:sz="4" w:space="0" w:color="auto"/>
                  </w:tcBorders>
                  <w:shd w:val="clear" w:color="000000" w:fill="1F4E78"/>
                  <w:noWrap/>
                  <w:vAlign w:val="center"/>
                  <w:hideMark/>
                </w:tcPr>
                <w:p w14:paraId="3EE3F33D" w14:textId="77777777" w:rsidR="00C62A83" w:rsidRPr="00C62A83" w:rsidRDefault="00C62A83" w:rsidP="00C62A83">
                  <w:pPr>
                    <w:jc w:val="center"/>
                    <w:rPr>
                      <w:rFonts w:ascii="Arial" w:hAnsi="Arial" w:cs="Arial"/>
                      <w:color w:val="FFFFFF"/>
                      <w:sz w:val="12"/>
                      <w:szCs w:val="14"/>
                      <w:lang w:eastAsia="es-BO"/>
                    </w:rPr>
                  </w:pPr>
                  <w:r w:rsidRPr="00C62A83">
                    <w:rPr>
                      <w:rFonts w:ascii="Arial" w:hAnsi="Arial" w:cs="Arial"/>
                      <w:color w:val="FFFFFF"/>
                      <w:sz w:val="12"/>
                      <w:szCs w:val="14"/>
                      <w:lang w:eastAsia="es-BO"/>
                    </w:rPr>
                    <w:t>Ítem</w:t>
                  </w:r>
                </w:p>
              </w:tc>
              <w:tc>
                <w:tcPr>
                  <w:tcW w:w="709" w:type="dxa"/>
                  <w:tcBorders>
                    <w:top w:val="single" w:sz="4" w:space="0" w:color="auto"/>
                    <w:left w:val="nil"/>
                    <w:bottom w:val="single" w:sz="4" w:space="0" w:color="auto"/>
                    <w:right w:val="single" w:sz="4" w:space="0" w:color="auto"/>
                  </w:tcBorders>
                  <w:shd w:val="clear" w:color="000000" w:fill="1F4E78"/>
                  <w:noWrap/>
                  <w:vAlign w:val="center"/>
                  <w:hideMark/>
                </w:tcPr>
                <w:p w14:paraId="49F75363" w14:textId="77777777" w:rsidR="00C62A83" w:rsidRPr="00C62A83" w:rsidRDefault="00C62A83" w:rsidP="00C62A83">
                  <w:pPr>
                    <w:jc w:val="center"/>
                    <w:rPr>
                      <w:rFonts w:ascii="Arial" w:hAnsi="Arial" w:cs="Arial"/>
                      <w:color w:val="FFFFFF"/>
                      <w:sz w:val="12"/>
                      <w:szCs w:val="14"/>
                      <w:lang w:eastAsia="es-BO"/>
                    </w:rPr>
                  </w:pPr>
                  <w:r w:rsidRPr="00C62A83">
                    <w:rPr>
                      <w:rFonts w:ascii="Arial" w:hAnsi="Arial" w:cs="Arial"/>
                      <w:color w:val="FFFFFF"/>
                      <w:sz w:val="12"/>
                      <w:szCs w:val="14"/>
                      <w:lang w:eastAsia="es-BO"/>
                    </w:rPr>
                    <w:t>Corte</w:t>
                  </w:r>
                </w:p>
              </w:tc>
              <w:tc>
                <w:tcPr>
                  <w:tcW w:w="1152" w:type="dxa"/>
                  <w:tcBorders>
                    <w:top w:val="single" w:sz="4" w:space="0" w:color="auto"/>
                    <w:left w:val="nil"/>
                    <w:bottom w:val="single" w:sz="4" w:space="0" w:color="auto"/>
                    <w:right w:val="single" w:sz="4" w:space="0" w:color="auto"/>
                  </w:tcBorders>
                  <w:shd w:val="clear" w:color="000000" w:fill="1F4E78"/>
                  <w:noWrap/>
                  <w:vAlign w:val="center"/>
                  <w:hideMark/>
                </w:tcPr>
                <w:p w14:paraId="3046C9D8" w14:textId="77777777" w:rsidR="00C62A83" w:rsidRPr="00C62A83" w:rsidRDefault="00C62A83" w:rsidP="00C62A83">
                  <w:pPr>
                    <w:jc w:val="center"/>
                    <w:rPr>
                      <w:rFonts w:ascii="Arial" w:hAnsi="Arial" w:cs="Arial"/>
                      <w:color w:val="FFFFFF"/>
                      <w:sz w:val="12"/>
                      <w:szCs w:val="14"/>
                      <w:lang w:eastAsia="es-BO"/>
                    </w:rPr>
                  </w:pPr>
                  <w:r w:rsidRPr="00C62A83">
                    <w:rPr>
                      <w:rFonts w:ascii="Arial" w:hAnsi="Arial" w:cs="Arial"/>
                      <w:color w:val="FFFFFF"/>
                      <w:sz w:val="12"/>
                      <w:szCs w:val="14"/>
                      <w:lang w:eastAsia="es-BO"/>
                    </w:rPr>
                    <w:t>Piezas</w:t>
                  </w:r>
                </w:p>
              </w:tc>
              <w:tc>
                <w:tcPr>
                  <w:tcW w:w="1464" w:type="dxa"/>
                  <w:tcBorders>
                    <w:top w:val="single" w:sz="4" w:space="0" w:color="auto"/>
                    <w:left w:val="nil"/>
                    <w:bottom w:val="single" w:sz="4" w:space="0" w:color="auto"/>
                    <w:right w:val="single" w:sz="4" w:space="0" w:color="auto"/>
                  </w:tcBorders>
                  <w:shd w:val="clear" w:color="000000" w:fill="1F4E78"/>
                  <w:noWrap/>
                  <w:vAlign w:val="center"/>
                  <w:hideMark/>
                </w:tcPr>
                <w:p w14:paraId="26BA24E2" w14:textId="77777777" w:rsidR="00C62A83" w:rsidRPr="00C62A83" w:rsidRDefault="00C62A83" w:rsidP="00C62A83">
                  <w:pPr>
                    <w:jc w:val="center"/>
                    <w:rPr>
                      <w:rFonts w:ascii="Arial" w:hAnsi="Arial" w:cs="Arial"/>
                      <w:color w:val="FFFFFF"/>
                      <w:sz w:val="12"/>
                      <w:szCs w:val="14"/>
                      <w:lang w:eastAsia="es-BO"/>
                    </w:rPr>
                  </w:pPr>
                  <w:r w:rsidRPr="00C62A83">
                    <w:rPr>
                      <w:rFonts w:ascii="Arial" w:hAnsi="Arial" w:cs="Arial"/>
                      <w:color w:val="FFFFFF"/>
                      <w:sz w:val="12"/>
                      <w:szCs w:val="14"/>
                      <w:lang w:eastAsia="es-BO"/>
                    </w:rPr>
                    <w:t>Plazo máximo</w:t>
                  </w:r>
                </w:p>
              </w:tc>
            </w:tr>
            <w:tr w:rsidR="00C62A83" w:rsidRPr="00C62A83" w14:paraId="38AC60F5" w14:textId="77777777" w:rsidTr="00302BED">
              <w:trPr>
                <w:trHeight w:val="170"/>
                <w:jc w:val="center"/>
              </w:trPr>
              <w:tc>
                <w:tcPr>
                  <w:tcW w:w="738" w:type="dxa"/>
                  <w:vMerge w:val="restart"/>
                  <w:tcBorders>
                    <w:top w:val="nil"/>
                    <w:left w:val="single" w:sz="4" w:space="0" w:color="auto"/>
                    <w:right w:val="single" w:sz="4" w:space="0" w:color="auto"/>
                  </w:tcBorders>
                  <w:shd w:val="clear" w:color="auto" w:fill="auto"/>
                  <w:noWrap/>
                  <w:vAlign w:val="center"/>
                </w:tcPr>
                <w:p w14:paraId="18982A8C" w14:textId="77777777" w:rsidR="00C62A83" w:rsidRPr="00C62A83" w:rsidRDefault="00C62A83" w:rsidP="00C62A83">
                  <w:pPr>
                    <w:jc w:val="center"/>
                    <w:rPr>
                      <w:rFonts w:ascii="Arial" w:hAnsi="Arial" w:cs="Arial"/>
                      <w:color w:val="000000"/>
                      <w:sz w:val="12"/>
                      <w:szCs w:val="14"/>
                      <w:lang w:eastAsia="es-BO"/>
                    </w:rPr>
                  </w:pPr>
                  <w:r w:rsidRPr="00C62A83">
                    <w:rPr>
                      <w:rFonts w:ascii="Arial" w:hAnsi="Arial" w:cs="Arial"/>
                      <w:color w:val="000000"/>
                      <w:sz w:val="12"/>
                      <w:szCs w:val="14"/>
                      <w:lang w:eastAsia="es-BO"/>
                    </w:rPr>
                    <w:t>1</w:t>
                  </w:r>
                </w:p>
              </w:tc>
              <w:tc>
                <w:tcPr>
                  <w:tcW w:w="690" w:type="dxa"/>
                  <w:tcBorders>
                    <w:top w:val="nil"/>
                    <w:left w:val="nil"/>
                    <w:bottom w:val="single" w:sz="4" w:space="0" w:color="auto"/>
                    <w:right w:val="single" w:sz="4" w:space="0" w:color="auto"/>
                  </w:tcBorders>
                  <w:shd w:val="clear" w:color="auto" w:fill="auto"/>
                  <w:noWrap/>
                  <w:vAlign w:val="center"/>
                  <w:hideMark/>
                </w:tcPr>
                <w:p w14:paraId="20A5040B"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3</w:t>
                  </w:r>
                </w:p>
              </w:tc>
              <w:tc>
                <w:tcPr>
                  <w:tcW w:w="709" w:type="dxa"/>
                  <w:tcBorders>
                    <w:top w:val="nil"/>
                    <w:left w:val="nil"/>
                    <w:bottom w:val="single" w:sz="4" w:space="0" w:color="auto"/>
                    <w:right w:val="single" w:sz="4" w:space="0" w:color="auto"/>
                  </w:tcBorders>
                  <w:shd w:val="clear" w:color="auto" w:fill="auto"/>
                  <w:noWrap/>
                  <w:vAlign w:val="center"/>
                  <w:hideMark/>
                </w:tcPr>
                <w:p w14:paraId="7598E2E6"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50</w:t>
                  </w:r>
                </w:p>
              </w:tc>
              <w:tc>
                <w:tcPr>
                  <w:tcW w:w="1152" w:type="dxa"/>
                  <w:tcBorders>
                    <w:top w:val="nil"/>
                    <w:left w:val="nil"/>
                    <w:bottom w:val="single" w:sz="4" w:space="0" w:color="auto"/>
                    <w:right w:val="single" w:sz="4" w:space="0" w:color="auto"/>
                  </w:tcBorders>
                  <w:shd w:val="clear" w:color="auto" w:fill="auto"/>
                  <w:noWrap/>
                  <w:vAlign w:val="center"/>
                  <w:hideMark/>
                </w:tcPr>
                <w:p w14:paraId="054587A5"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27.100.000</w:t>
                  </w:r>
                </w:p>
              </w:tc>
              <w:tc>
                <w:tcPr>
                  <w:tcW w:w="1464" w:type="dxa"/>
                  <w:vMerge w:val="restart"/>
                  <w:tcBorders>
                    <w:top w:val="nil"/>
                    <w:left w:val="nil"/>
                    <w:right w:val="single" w:sz="4" w:space="0" w:color="auto"/>
                  </w:tcBorders>
                  <w:shd w:val="clear" w:color="auto" w:fill="auto"/>
                  <w:noWrap/>
                  <w:vAlign w:val="center"/>
                  <w:hideMark/>
                </w:tcPr>
                <w:p w14:paraId="5771829B" w14:textId="77777777" w:rsidR="00C62A83" w:rsidRPr="00C62A83" w:rsidRDefault="00C62A83" w:rsidP="00C62A83">
                  <w:pPr>
                    <w:rPr>
                      <w:rFonts w:ascii="Arial" w:hAnsi="Arial" w:cs="Arial"/>
                      <w:color w:val="000000"/>
                      <w:sz w:val="12"/>
                      <w:szCs w:val="14"/>
                      <w:lang w:eastAsia="es-BO"/>
                    </w:rPr>
                  </w:pPr>
                  <w:r w:rsidRPr="00C62A83">
                    <w:rPr>
                      <w:rFonts w:ascii="Arial" w:hAnsi="Arial" w:cs="Arial"/>
                      <w:color w:val="000000"/>
                      <w:sz w:val="12"/>
                      <w:szCs w:val="14"/>
                      <w:lang w:eastAsia="es-BO"/>
                    </w:rPr>
                    <w:t>15 de marzo de 2024</w:t>
                  </w:r>
                </w:p>
              </w:tc>
            </w:tr>
            <w:tr w:rsidR="00C62A83" w:rsidRPr="00C62A83" w14:paraId="4341B077" w14:textId="77777777" w:rsidTr="00302BED">
              <w:trPr>
                <w:trHeight w:val="170"/>
                <w:jc w:val="center"/>
              </w:trPr>
              <w:tc>
                <w:tcPr>
                  <w:tcW w:w="738" w:type="dxa"/>
                  <w:vMerge/>
                  <w:tcBorders>
                    <w:left w:val="single" w:sz="4" w:space="0" w:color="auto"/>
                    <w:right w:val="single" w:sz="4" w:space="0" w:color="auto"/>
                  </w:tcBorders>
                  <w:shd w:val="clear" w:color="auto" w:fill="auto"/>
                  <w:noWrap/>
                  <w:vAlign w:val="center"/>
                </w:tcPr>
                <w:p w14:paraId="48105904"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3633C944"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4</w:t>
                  </w:r>
                </w:p>
              </w:tc>
              <w:tc>
                <w:tcPr>
                  <w:tcW w:w="709" w:type="dxa"/>
                  <w:tcBorders>
                    <w:top w:val="nil"/>
                    <w:left w:val="nil"/>
                    <w:bottom w:val="single" w:sz="4" w:space="0" w:color="auto"/>
                    <w:right w:val="single" w:sz="4" w:space="0" w:color="auto"/>
                  </w:tcBorders>
                  <w:shd w:val="clear" w:color="auto" w:fill="auto"/>
                  <w:noWrap/>
                  <w:vAlign w:val="center"/>
                  <w:hideMark/>
                </w:tcPr>
                <w:p w14:paraId="7BBD153C"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20</w:t>
                  </w:r>
                </w:p>
              </w:tc>
              <w:tc>
                <w:tcPr>
                  <w:tcW w:w="1152" w:type="dxa"/>
                  <w:tcBorders>
                    <w:top w:val="nil"/>
                    <w:left w:val="nil"/>
                    <w:bottom w:val="single" w:sz="4" w:space="0" w:color="auto"/>
                    <w:right w:val="single" w:sz="4" w:space="0" w:color="auto"/>
                  </w:tcBorders>
                  <w:shd w:val="clear" w:color="auto" w:fill="auto"/>
                  <w:noWrap/>
                  <w:vAlign w:val="center"/>
                  <w:hideMark/>
                </w:tcPr>
                <w:p w14:paraId="1FE48F57"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23.250.000</w:t>
                  </w:r>
                </w:p>
              </w:tc>
              <w:tc>
                <w:tcPr>
                  <w:tcW w:w="1464" w:type="dxa"/>
                  <w:vMerge/>
                  <w:tcBorders>
                    <w:left w:val="nil"/>
                    <w:right w:val="single" w:sz="4" w:space="0" w:color="auto"/>
                  </w:tcBorders>
                  <w:shd w:val="clear" w:color="auto" w:fill="auto"/>
                  <w:noWrap/>
                  <w:vAlign w:val="center"/>
                </w:tcPr>
                <w:p w14:paraId="1E5BCFDA" w14:textId="77777777" w:rsidR="00C62A83" w:rsidRPr="00C62A83" w:rsidRDefault="00C62A83" w:rsidP="00C62A83">
                  <w:pPr>
                    <w:rPr>
                      <w:rFonts w:ascii="Arial" w:hAnsi="Arial" w:cs="Arial"/>
                      <w:color w:val="000000"/>
                      <w:sz w:val="12"/>
                      <w:szCs w:val="14"/>
                      <w:lang w:eastAsia="es-BO"/>
                    </w:rPr>
                  </w:pPr>
                </w:p>
              </w:tc>
            </w:tr>
            <w:tr w:rsidR="00C62A83" w:rsidRPr="00C62A83" w14:paraId="5C428186" w14:textId="77777777" w:rsidTr="00302BED">
              <w:trPr>
                <w:trHeight w:val="170"/>
                <w:jc w:val="center"/>
              </w:trPr>
              <w:tc>
                <w:tcPr>
                  <w:tcW w:w="738" w:type="dxa"/>
                  <w:vMerge/>
                  <w:tcBorders>
                    <w:left w:val="single" w:sz="4" w:space="0" w:color="auto"/>
                    <w:right w:val="single" w:sz="4" w:space="0" w:color="auto"/>
                  </w:tcBorders>
                  <w:shd w:val="clear" w:color="auto" w:fill="auto"/>
                  <w:noWrap/>
                  <w:vAlign w:val="center"/>
                </w:tcPr>
                <w:p w14:paraId="4A1BB001"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233BE9FC"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5</w:t>
                  </w:r>
                </w:p>
              </w:tc>
              <w:tc>
                <w:tcPr>
                  <w:tcW w:w="709" w:type="dxa"/>
                  <w:tcBorders>
                    <w:top w:val="nil"/>
                    <w:left w:val="nil"/>
                    <w:bottom w:val="single" w:sz="4" w:space="0" w:color="auto"/>
                    <w:right w:val="single" w:sz="4" w:space="0" w:color="auto"/>
                  </w:tcBorders>
                  <w:shd w:val="clear" w:color="auto" w:fill="auto"/>
                  <w:noWrap/>
                  <w:vAlign w:val="center"/>
                  <w:hideMark/>
                </w:tcPr>
                <w:p w14:paraId="4C8C374C"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10</w:t>
                  </w:r>
                </w:p>
              </w:tc>
              <w:tc>
                <w:tcPr>
                  <w:tcW w:w="1152" w:type="dxa"/>
                  <w:tcBorders>
                    <w:top w:val="nil"/>
                    <w:left w:val="nil"/>
                    <w:bottom w:val="single" w:sz="4" w:space="0" w:color="auto"/>
                    <w:right w:val="single" w:sz="4" w:space="0" w:color="auto"/>
                  </w:tcBorders>
                  <w:shd w:val="clear" w:color="auto" w:fill="auto"/>
                  <w:noWrap/>
                  <w:vAlign w:val="center"/>
                  <w:hideMark/>
                </w:tcPr>
                <w:p w14:paraId="3A3234C7"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22.100.000</w:t>
                  </w:r>
                </w:p>
              </w:tc>
              <w:tc>
                <w:tcPr>
                  <w:tcW w:w="1464" w:type="dxa"/>
                  <w:vMerge/>
                  <w:tcBorders>
                    <w:left w:val="nil"/>
                    <w:right w:val="single" w:sz="4" w:space="0" w:color="auto"/>
                  </w:tcBorders>
                  <w:shd w:val="clear" w:color="auto" w:fill="auto"/>
                  <w:noWrap/>
                  <w:vAlign w:val="center"/>
                </w:tcPr>
                <w:p w14:paraId="331F8BCA" w14:textId="77777777" w:rsidR="00C62A83" w:rsidRPr="00C62A83" w:rsidRDefault="00C62A83" w:rsidP="00C62A83">
                  <w:pPr>
                    <w:rPr>
                      <w:rFonts w:ascii="Arial" w:hAnsi="Arial" w:cs="Arial"/>
                      <w:color w:val="000000"/>
                      <w:sz w:val="12"/>
                      <w:szCs w:val="14"/>
                      <w:lang w:eastAsia="es-BO"/>
                    </w:rPr>
                  </w:pPr>
                </w:p>
              </w:tc>
            </w:tr>
            <w:tr w:rsidR="00C62A83" w:rsidRPr="00C62A83" w14:paraId="510CF10F" w14:textId="77777777" w:rsidTr="00302BED">
              <w:trPr>
                <w:trHeight w:val="170"/>
                <w:jc w:val="center"/>
              </w:trPr>
              <w:tc>
                <w:tcPr>
                  <w:tcW w:w="738" w:type="dxa"/>
                  <w:vMerge/>
                  <w:tcBorders>
                    <w:left w:val="single" w:sz="4" w:space="0" w:color="auto"/>
                    <w:right w:val="single" w:sz="4" w:space="0" w:color="auto"/>
                  </w:tcBorders>
                  <w:shd w:val="clear" w:color="auto" w:fill="auto"/>
                  <w:noWrap/>
                  <w:vAlign w:val="center"/>
                </w:tcPr>
                <w:p w14:paraId="7E6FD3E8"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23217081"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w:t>
                  </w:r>
                </w:p>
              </w:tc>
              <w:tc>
                <w:tcPr>
                  <w:tcW w:w="709" w:type="dxa"/>
                  <w:tcBorders>
                    <w:top w:val="nil"/>
                    <w:left w:val="nil"/>
                    <w:bottom w:val="single" w:sz="4" w:space="0" w:color="auto"/>
                    <w:right w:val="single" w:sz="4" w:space="0" w:color="auto"/>
                  </w:tcBorders>
                  <w:shd w:val="clear" w:color="auto" w:fill="auto"/>
                  <w:noWrap/>
                  <w:vAlign w:val="center"/>
                  <w:hideMark/>
                </w:tcPr>
                <w:p w14:paraId="54E5DD34"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100</w:t>
                  </w:r>
                </w:p>
              </w:tc>
              <w:tc>
                <w:tcPr>
                  <w:tcW w:w="1152" w:type="dxa"/>
                  <w:tcBorders>
                    <w:top w:val="nil"/>
                    <w:left w:val="nil"/>
                    <w:bottom w:val="single" w:sz="4" w:space="0" w:color="auto"/>
                    <w:right w:val="single" w:sz="4" w:space="0" w:color="auto"/>
                  </w:tcBorders>
                  <w:shd w:val="clear" w:color="auto" w:fill="auto"/>
                  <w:noWrap/>
                  <w:vAlign w:val="center"/>
                  <w:hideMark/>
                </w:tcPr>
                <w:p w14:paraId="1163F3A7"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12.000.000</w:t>
                  </w:r>
                </w:p>
              </w:tc>
              <w:tc>
                <w:tcPr>
                  <w:tcW w:w="1464" w:type="dxa"/>
                  <w:vMerge/>
                  <w:tcBorders>
                    <w:left w:val="nil"/>
                    <w:right w:val="single" w:sz="4" w:space="0" w:color="auto"/>
                  </w:tcBorders>
                  <w:shd w:val="clear" w:color="auto" w:fill="auto"/>
                  <w:noWrap/>
                  <w:vAlign w:val="center"/>
                </w:tcPr>
                <w:p w14:paraId="42870664" w14:textId="77777777" w:rsidR="00C62A83" w:rsidRPr="00C62A83" w:rsidRDefault="00C62A83" w:rsidP="00C62A83">
                  <w:pPr>
                    <w:rPr>
                      <w:rFonts w:ascii="Arial" w:hAnsi="Arial" w:cs="Arial"/>
                      <w:color w:val="000000"/>
                      <w:sz w:val="12"/>
                      <w:szCs w:val="14"/>
                      <w:lang w:eastAsia="es-BO"/>
                    </w:rPr>
                  </w:pPr>
                </w:p>
              </w:tc>
            </w:tr>
            <w:tr w:rsidR="00C62A83" w:rsidRPr="00C62A83" w14:paraId="04BF9978" w14:textId="77777777" w:rsidTr="00302BED">
              <w:trPr>
                <w:trHeight w:val="170"/>
                <w:jc w:val="center"/>
              </w:trPr>
              <w:tc>
                <w:tcPr>
                  <w:tcW w:w="738" w:type="dxa"/>
                  <w:vMerge/>
                  <w:tcBorders>
                    <w:left w:val="single" w:sz="4" w:space="0" w:color="auto"/>
                    <w:bottom w:val="single" w:sz="4" w:space="0" w:color="auto"/>
                    <w:right w:val="single" w:sz="4" w:space="0" w:color="auto"/>
                  </w:tcBorders>
                  <w:shd w:val="clear" w:color="auto" w:fill="auto"/>
                  <w:noWrap/>
                  <w:vAlign w:val="center"/>
                  <w:hideMark/>
                </w:tcPr>
                <w:p w14:paraId="7888B845"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30121785"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w:t>
                  </w:r>
                </w:p>
              </w:tc>
              <w:tc>
                <w:tcPr>
                  <w:tcW w:w="709" w:type="dxa"/>
                  <w:tcBorders>
                    <w:top w:val="nil"/>
                    <w:left w:val="nil"/>
                    <w:bottom w:val="single" w:sz="4" w:space="0" w:color="auto"/>
                    <w:right w:val="single" w:sz="4" w:space="0" w:color="auto"/>
                  </w:tcBorders>
                  <w:shd w:val="clear" w:color="auto" w:fill="auto"/>
                  <w:noWrap/>
                  <w:vAlign w:val="center"/>
                  <w:hideMark/>
                </w:tcPr>
                <w:p w14:paraId="411D04E2"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200</w:t>
                  </w:r>
                </w:p>
              </w:tc>
              <w:tc>
                <w:tcPr>
                  <w:tcW w:w="1152" w:type="dxa"/>
                  <w:tcBorders>
                    <w:top w:val="nil"/>
                    <w:left w:val="nil"/>
                    <w:bottom w:val="single" w:sz="4" w:space="0" w:color="auto"/>
                    <w:right w:val="single" w:sz="4" w:space="0" w:color="auto"/>
                  </w:tcBorders>
                  <w:shd w:val="clear" w:color="auto" w:fill="auto"/>
                  <w:noWrap/>
                  <w:vAlign w:val="center"/>
                  <w:hideMark/>
                </w:tcPr>
                <w:p w14:paraId="11513B74"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2.250.000</w:t>
                  </w:r>
                </w:p>
              </w:tc>
              <w:tc>
                <w:tcPr>
                  <w:tcW w:w="1464" w:type="dxa"/>
                  <w:vMerge/>
                  <w:tcBorders>
                    <w:left w:val="single" w:sz="4" w:space="0" w:color="auto"/>
                    <w:bottom w:val="single" w:sz="4" w:space="0" w:color="auto"/>
                    <w:right w:val="single" w:sz="4" w:space="0" w:color="auto"/>
                  </w:tcBorders>
                  <w:shd w:val="clear" w:color="auto" w:fill="auto"/>
                  <w:noWrap/>
                  <w:vAlign w:val="center"/>
                </w:tcPr>
                <w:p w14:paraId="74629373" w14:textId="77777777" w:rsidR="00C62A83" w:rsidRPr="00C62A83" w:rsidRDefault="00C62A83" w:rsidP="00C62A83">
                  <w:pPr>
                    <w:rPr>
                      <w:rFonts w:ascii="Arial" w:hAnsi="Arial" w:cs="Arial"/>
                      <w:color w:val="000000"/>
                      <w:sz w:val="12"/>
                      <w:szCs w:val="14"/>
                      <w:lang w:eastAsia="es-BO"/>
                    </w:rPr>
                  </w:pPr>
                </w:p>
              </w:tc>
            </w:tr>
            <w:tr w:rsidR="00C62A83" w:rsidRPr="00C62A83" w14:paraId="78118F23" w14:textId="77777777" w:rsidTr="00302BED">
              <w:trPr>
                <w:trHeight w:val="170"/>
                <w:jc w:val="center"/>
              </w:trPr>
              <w:tc>
                <w:tcPr>
                  <w:tcW w:w="738" w:type="dxa"/>
                  <w:vMerge w:val="restart"/>
                  <w:tcBorders>
                    <w:top w:val="nil"/>
                    <w:left w:val="single" w:sz="4" w:space="0" w:color="auto"/>
                    <w:right w:val="single" w:sz="4" w:space="0" w:color="auto"/>
                  </w:tcBorders>
                  <w:shd w:val="clear" w:color="auto" w:fill="auto"/>
                  <w:vAlign w:val="center"/>
                  <w:hideMark/>
                </w:tcPr>
                <w:p w14:paraId="456F3948" w14:textId="77777777" w:rsidR="00C62A83" w:rsidRPr="00C62A83" w:rsidRDefault="00C62A83" w:rsidP="00C62A83">
                  <w:pPr>
                    <w:jc w:val="center"/>
                    <w:rPr>
                      <w:rFonts w:ascii="Arial" w:hAnsi="Arial" w:cs="Arial"/>
                      <w:color w:val="000000"/>
                      <w:sz w:val="12"/>
                      <w:szCs w:val="14"/>
                      <w:lang w:eastAsia="es-BO"/>
                    </w:rPr>
                  </w:pPr>
                  <w:r w:rsidRPr="00C62A83">
                    <w:rPr>
                      <w:rFonts w:ascii="Arial" w:hAnsi="Arial" w:cs="Arial"/>
                      <w:color w:val="000000"/>
                      <w:sz w:val="12"/>
                      <w:szCs w:val="14"/>
                      <w:lang w:eastAsia="es-BO"/>
                    </w:rPr>
                    <w:t>2</w:t>
                  </w:r>
                </w:p>
              </w:tc>
              <w:tc>
                <w:tcPr>
                  <w:tcW w:w="690" w:type="dxa"/>
                  <w:tcBorders>
                    <w:top w:val="nil"/>
                    <w:left w:val="nil"/>
                    <w:bottom w:val="single" w:sz="4" w:space="0" w:color="auto"/>
                    <w:right w:val="single" w:sz="4" w:space="0" w:color="auto"/>
                  </w:tcBorders>
                  <w:shd w:val="clear" w:color="auto" w:fill="auto"/>
                  <w:noWrap/>
                  <w:vAlign w:val="center"/>
                  <w:hideMark/>
                </w:tcPr>
                <w:p w14:paraId="56F54AD5"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w:t>
                  </w:r>
                </w:p>
              </w:tc>
              <w:tc>
                <w:tcPr>
                  <w:tcW w:w="709" w:type="dxa"/>
                  <w:tcBorders>
                    <w:top w:val="nil"/>
                    <w:left w:val="nil"/>
                    <w:bottom w:val="single" w:sz="4" w:space="0" w:color="auto"/>
                    <w:right w:val="single" w:sz="4" w:space="0" w:color="auto"/>
                  </w:tcBorders>
                  <w:shd w:val="clear" w:color="auto" w:fill="auto"/>
                  <w:noWrap/>
                  <w:vAlign w:val="center"/>
                  <w:hideMark/>
                </w:tcPr>
                <w:p w14:paraId="1B44B8C1"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100</w:t>
                  </w:r>
                </w:p>
              </w:tc>
              <w:tc>
                <w:tcPr>
                  <w:tcW w:w="1152" w:type="dxa"/>
                  <w:tcBorders>
                    <w:top w:val="nil"/>
                    <w:left w:val="nil"/>
                    <w:bottom w:val="single" w:sz="4" w:space="0" w:color="auto"/>
                    <w:right w:val="single" w:sz="4" w:space="0" w:color="auto"/>
                  </w:tcBorders>
                  <w:shd w:val="clear" w:color="auto" w:fill="auto"/>
                  <w:noWrap/>
                  <w:vAlign w:val="center"/>
                  <w:hideMark/>
                </w:tcPr>
                <w:p w14:paraId="367082C1"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42.400.000</w:t>
                  </w:r>
                </w:p>
              </w:tc>
              <w:tc>
                <w:tcPr>
                  <w:tcW w:w="1464" w:type="dxa"/>
                  <w:vMerge w:val="restart"/>
                  <w:tcBorders>
                    <w:top w:val="nil"/>
                    <w:left w:val="single" w:sz="4" w:space="0" w:color="auto"/>
                    <w:right w:val="single" w:sz="4" w:space="0" w:color="auto"/>
                  </w:tcBorders>
                  <w:shd w:val="clear" w:color="auto" w:fill="auto"/>
                  <w:vAlign w:val="center"/>
                </w:tcPr>
                <w:p w14:paraId="1554FA43" w14:textId="77777777" w:rsidR="00C62A83" w:rsidRPr="00C62A83" w:rsidRDefault="00C62A83" w:rsidP="00C62A83">
                  <w:pPr>
                    <w:rPr>
                      <w:rFonts w:ascii="Arial" w:hAnsi="Arial" w:cs="Arial"/>
                      <w:color w:val="000000"/>
                      <w:sz w:val="12"/>
                      <w:szCs w:val="14"/>
                      <w:lang w:eastAsia="es-BO"/>
                    </w:rPr>
                  </w:pPr>
                  <w:r w:rsidRPr="00C62A83">
                    <w:rPr>
                      <w:rFonts w:ascii="Arial" w:hAnsi="Arial" w:cs="Arial"/>
                      <w:color w:val="000000"/>
                      <w:sz w:val="12"/>
                      <w:szCs w:val="14"/>
                      <w:lang w:eastAsia="es-BO"/>
                    </w:rPr>
                    <w:t>19 de abril de 2024</w:t>
                  </w:r>
                </w:p>
              </w:tc>
            </w:tr>
            <w:tr w:rsidR="00C62A83" w:rsidRPr="00C62A83" w14:paraId="20DEF9A3" w14:textId="77777777" w:rsidTr="00302BED">
              <w:trPr>
                <w:trHeight w:val="170"/>
                <w:jc w:val="center"/>
              </w:trPr>
              <w:tc>
                <w:tcPr>
                  <w:tcW w:w="738" w:type="dxa"/>
                  <w:vMerge/>
                  <w:tcBorders>
                    <w:left w:val="single" w:sz="4" w:space="0" w:color="auto"/>
                    <w:right w:val="single" w:sz="4" w:space="0" w:color="auto"/>
                  </w:tcBorders>
                  <w:shd w:val="clear" w:color="auto" w:fill="auto"/>
                  <w:vAlign w:val="center"/>
                  <w:hideMark/>
                </w:tcPr>
                <w:p w14:paraId="54AD37C3"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14410C09"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3</w:t>
                  </w:r>
                </w:p>
              </w:tc>
              <w:tc>
                <w:tcPr>
                  <w:tcW w:w="709" w:type="dxa"/>
                  <w:tcBorders>
                    <w:top w:val="nil"/>
                    <w:left w:val="nil"/>
                    <w:bottom w:val="single" w:sz="4" w:space="0" w:color="auto"/>
                    <w:right w:val="single" w:sz="4" w:space="0" w:color="auto"/>
                  </w:tcBorders>
                  <w:shd w:val="clear" w:color="auto" w:fill="auto"/>
                  <w:noWrap/>
                  <w:vAlign w:val="center"/>
                  <w:hideMark/>
                </w:tcPr>
                <w:p w14:paraId="1E7760BB"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50</w:t>
                  </w:r>
                </w:p>
              </w:tc>
              <w:tc>
                <w:tcPr>
                  <w:tcW w:w="1152" w:type="dxa"/>
                  <w:tcBorders>
                    <w:top w:val="nil"/>
                    <w:left w:val="nil"/>
                    <w:bottom w:val="single" w:sz="4" w:space="0" w:color="auto"/>
                    <w:right w:val="single" w:sz="4" w:space="0" w:color="auto"/>
                  </w:tcBorders>
                  <w:shd w:val="clear" w:color="auto" w:fill="auto"/>
                  <w:noWrap/>
                  <w:vAlign w:val="center"/>
                  <w:hideMark/>
                </w:tcPr>
                <w:p w14:paraId="64C6A6E5"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17.600.000</w:t>
                  </w:r>
                </w:p>
              </w:tc>
              <w:tc>
                <w:tcPr>
                  <w:tcW w:w="1464" w:type="dxa"/>
                  <w:vMerge/>
                  <w:tcBorders>
                    <w:left w:val="single" w:sz="4" w:space="0" w:color="auto"/>
                    <w:right w:val="single" w:sz="4" w:space="0" w:color="auto"/>
                  </w:tcBorders>
                  <w:shd w:val="clear" w:color="auto" w:fill="auto"/>
                  <w:vAlign w:val="center"/>
                </w:tcPr>
                <w:p w14:paraId="33FD8B8A" w14:textId="77777777" w:rsidR="00C62A83" w:rsidRPr="00C62A83" w:rsidRDefault="00C62A83" w:rsidP="00C62A83">
                  <w:pPr>
                    <w:rPr>
                      <w:rFonts w:ascii="Arial" w:hAnsi="Arial" w:cs="Arial"/>
                      <w:color w:val="000000"/>
                      <w:sz w:val="12"/>
                      <w:szCs w:val="14"/>
                      <w:lang w:eastAsia="es-BO"/>
                    </w:rPr>
                  </w:pPr>
                </w:p>
              </w:tc>
            </w:tr>
            <w:tr w:rsidR="00C62A83" w:rsidRPr="00C62A83" w14:paraId="0E346B12" w14:textId="77777777" w:rsidTr="00302BED">
              <w:trPr>
                <w:trHeight w:val="170"/>
                <w:jc w:val="center"/>
              </w:trPr>
              <w:tc>
                <w:tcPr>
                  <w:tcW w:w="738" w:type="dxa"/>
                  <w:vMerge/>
                  <w:tcBorders>
                    <w:left w:val="single" w:sz="4" w:space="0" w:color="auto"/>
                    <w:right w:val="single" w:sz="4" w:space="0" w:color="auto"/>
                  </w:tcBorders>
                  <w:shd w:val="clear" w:color="auto" w:fill="auto"/>
                  <w:vAlign w:val="center"/>
                  <w:hideMark/>
                </w:tcPr>
                <w:p w14:paraId="251BA727"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30E83AD7"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4</w:t>
                  </w:r>
                </w:p>
              </w:tc>
              <w:tc>
                <w:tcPr>
                  <w:tcW w:w="709" w:type="dxa"/>
                  <w:tcBorders>
                    <w:top w:val="nil"/>
                    <w:left w:val="nil"/>
                    <w:bottom w:val="single" w:sz="4" w:space="0" w:color="auto"/>
                    <w:right w:val="single" w:sz="4" w:space="0" w:color="auto"/>
                  </w:tcBorders>
                  <w:shd w:val="clear" w:color="auto" w:fill="auto"/>
                  <w:noWrap/>
                  <w:vAlign w:val="center"/>
                  <w:hideMark/>
                </w:tcPr>
                <w:p w14:paraId="5826225F"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20</w:t>
                  </w:r>
                </w:p>
              </w:tc>
              <w:tc>
                <w:tcPr>
                  <w:tcW w:w="1152" w:type="dxa"/>
                  <w:tcBorders>
                    <w:top w:val="nil"/>
                    <w:left w:val="nil"/>
                    <w:bottom w:val="single" w:sz="4" w:space="0" w:color="auto"/>
                    <w:right w:val="single" w:sz="4" w:space="0" w:color="auto"/>
                  </w:tcBorders>
                  <w:shd w:val="clear" w:color="auto" w:fill="auto"/>
                  <w:noWrap/>
                  <w:vAlign w:val="center"/>
                  <w:hideMark/>
                </w:tcPr>
                <w:p w14:paraId="4A016F4D"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21.600.000</w:t>
                  </w:r>
                </w:p>
              </w:tc>
              <w:tc>
                <w:tcPr>
                  <w:tcW w:w="1464" w:type="dxa"/>
                  <w:vMerge/>
                  <w:tcBorders>
                    <w:left w:val="single" w:sz="4" w:space="0" w:color="auto"/>
                    <w:right w:val="single" w:sz="4" w:space="0" w:color="auto"/>
                  </w:tcBorders>
                  <w:shd w:val="clear" w:color="auto" w:fill="auto"/>
                  <w:vAlign w:val="center"/>
                </w:tcPr>
                <w:p w14:paraId="3417C02E" w14:textId="77777777" w:rsidR="00C62A83" w:rsidRPr="00C62A83" w:rsidRDefault="00C62A83" w:rsidP="00C62A83">
                  <w:pPr>
                    <w:rPr>
                      <w:rFonts w:ascii="Arial" w:hAnsi="Arial" w:cs="Arial"/>
                      <w:color w:val="000000"/>
                      <w:sz w:val="12"/>
                      <w:szCs w:val="14"/>
                      <w:lang w:eastAsia="es-BO"/>
                    </w:rPr>
                  </w:pPr>
                </w:p>
              </w:tc>
            </w:tr>
            <w:tr w:rsidR="00C62A83" w:rsidRPr="00C62A83" w14:paraId="4FF3CC01" w14:textId="77777777" w:rsidTr="00302BED">
              <w:trPr>
                <w:trHeight w:val="170"/>
                <w:jc w:val="center"/>
              </w:trPr>
              <w:tc>
                <w:tcPr>
                  <w:tcW w:w="738" w:type="dxa"/>
                  <w:vMerge/>
                  <w:tcBorders>
                    <w:left w:val="single" w:sz="4" w:space="0" w:color="auto"/>
                    <w:right w:val="single" w:sz="4" w:space="0" w:color="auto"/>
                  </w:tcBorders>
                  <w:shd w:val="clear" w:color="auto" w:fill="auto"/>
                  <w:vAlign w:val="center"/>
                  <w:hideMark/>
                </w:tcPr>
                <w:p w14:paraId="0BFC5A86"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6B297702"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5</w:t>
                  </w:r>
                </w:p>
              </w:tc>
              <w:tc>
                <w:tcPr>
                  <w:tcW w:w="709" w:type="dxa"/>
                  <w:tcBorders>
                    <w:top w:val="nil"/>
                    <w:left w:val="nil"/>
                    <w:bottom w:val="single" w:sz="4" w:space="0" w:color="auto"/>
                    <w:right w:val="single" w:sz="4" w:space="0" w:color="auto"/>
                  </w:tcBorders>
                  <w:shd w:val="clear" w:color="auto" w:fill="auto"/>
                  <w:noWrap/>
                  <w:vAlign w:val="center"/>
                  <w:hideMark/>
                </w:tcPr>
                <w:p w14:paraId="30C767A3"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10</w:t>
                  </w:r>
                </w:p>
              </w:tc>
              <w:tc>
                <w:tcPr>
                  <w:tcW w:w="1152" w:type="dxa"/>
                  <w:tcBorders>
                    <w:top w:val="nil"/>
                    <w:left w:val="nil"/>
                    <w:bottom w:val="single" w:sz="4" w:space="0" w:color="auto"/>
                    <w:right w:val="single" w:sz="4" w:space="0" w:color="auto"/>
                  </w:tcBorders>
                  <w:shd w:val="clear" w:color="auto" w:fill="auto"/>
                  <w:noWrap/>
                  <w:vAlign w:val="center"/>
                  <w:hideMark/>
                </w:tcPr>
                <w:p w14:paraId="6CDF9EDF"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28.100.000</w:t>
                  </w:r>
                </w:p>
              </w:tc>
              <w:tc>
                <w:tcPr>
                  <w:tcW w:w="1464" w:type="dxa"/>
                  <w:vMerge/>
                  <w:tcBorders>
                    <w:left w:val="single" w:sz="4" w:space="0" w:color="auto"/>
                    <w:right w:val="single" w:sz="4" w:space="0" w:color="auto"/>
                  </w:tcBorders>
                  <w:shd w:val="clear" w:color="auto" w:fill="auto"/>
                  <w:vAlign w:val="center"/>
                </w:tcPr>
                <w:p w14:paraId="59DEB5DD" w14:textId="77777777" w:rsidR="00C62A83" w:rsidRPr="00C62A83" w:rsidRDefault="00C62A83" w:rsidP="00C62A83">
                  <w:pPr>
                    <w:rPr>
                      <w:rFonts w:ascii="Arial" w:hAnsi="Arial" w:cs="Arial"/>
                      <w:color w:val="000000"/>
                      <w:sz w:val="12"/>
                      <w:szCs w:val="14"/>
                      <w:lang w:eastAsia="es-BO"/>
                    </w:rPr>
                  </w:pPr>
                </w:p>
              </w:tc>
            </w:tr>
            <w:tr w:rsidR="00C62A83" w:rsidRPr="00C62A83" w14:paraId="5717434B" w14:textId="77777777" w:rsidTr="00302BED">
              <w:trPr>
                <w:trHeight w:val="170"/>
                <w:jc w:val="center"/>
              </w:trPr>
              <w:tc>
                <w:tcPr>
                  <w:tcW w:w="738" w:type="dxa"/>
                  <w:vMerge/>
                  <w:tcBorders>
                    <w:left w:val="single" w:sz="4" w:space="0" w:color="auto"/>
                    <w:bottom w:val="single" w:sz="4" w:space="0" w:color="auto"/>
                    <w:right w:val="single" w:sz="4" w:space="0" w:color="auto"/>
                  </w:tcBorders>
                  <w:shd w:val="clear" w:color="auto" w:fill="auto"/>
                  <w:noWrap/>
                  <w:vAlign w:val="center"/>
                  <w:hideMark/>
                </w:tcPr>
                <w:p w14:paraId="56E631B5" w14:textId="77777777" w:rsidR="00C62A83" w:rsidRPr="00C62A83" w:rsidRDefault="00C62A83" w:rsidP="00C62A83">
                  <w:pPr>
                    <w:jc w:val="cente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580DC372"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w:t>
                  </w:r>
                </w:p>
              </w:tc>
              <w:tc>
                <w:tcPr>
                  <w:tcW w:w="709" w:type="dxa"/>
                  <w:tcBorders>
                    <w:top w:val="nil"/>
                    <w:left w:val="nil"/>
                    <w:bottom w:val="single" w:sz="4" w:space="0" w:color="auto"/>
                    <w:right w:val="single" w:sz="4" w:space="0" w:color="auto"/>
                  </w:tcBorders>
                  <w:shd w:val="clear" w:color="auto" w:fill="auto"/>
                  <w:noWrap/>
                  <w:vAlign w:val="center"/>
                  <w:hideMark/>
                </w:tcPr>
                <w:p w14:paraId="230FCC53"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200</w:t>
                  </w:r>
                </w:p>
              </w:tc>
              <w:tc>
                <w:tcPr>
                  <w:tcW w:w="1152" w:type="dxa"/>
                  <w:tcBorders>
                    <w:top w:val="nil"/>
                    <w:left w:val="nil"/>
                    <w:bottom w:val="single" w:sz="4" w:space="0" w:color="auto"/>
                    <w:right w:val="single" w:sz="4" w:space="0" w:color="auto"/>
                  </w:tcBorders>
                  <w:shd w:val="clear" w:color="auto" w:fill="auto"/>
                  <w:noWrap/>
                  <w:vAlign w:val="center"/>
                  <w:hideMark/>
                </w:tcPr>
                <w:p w14:paraId="301E52D0"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11.400.000</w:t>
                  </w:r>
                </w:p>
              </w:tc>
              <w:tc>
                <w:tcPr>
                  <w:tcW w:w="1464" w:type="dxa"/>
                  <w:vMerge/>
                  <w:tcBorders>
                    <w:left w:val="single" w:sz="4" w:space="0" w:color="auto"/>
                    <w:bottom w:val="single" w:sz="4" w:space="0" w:color="auto"/>
                    <w:right w:val="single" w:sz="4" w:space="0" w:color="auto"/>
                  </w:tcBorders>
                  <w:shd w:val="clear" w:color="auto" w:fill="auto"/>
                  <w:noWrap/>
                  <w:vAlign w:val="center"/>
                </w:tcPr>
                <w:p w14:paraId="165BB40E" w14:textId="77777777" w:rsidR="00C62A83" w:rsidRPr="00C62A83" w:rsidRDefault="00C62A83" w:rsidP="00C62A83">
                  <w:pPr>
                    <w:rPr>
                      <w:rFonts w:ascii="Arial" w:hAnsi="Arial" w:cs="Arial"/>
                      <w:color w:val="000000"/>
                      <w:sz w:val="12"/>
                      <w:szCs w:val="14"/>
                      <w:lang w:eastAsia="es-BO"/>
                    </w:rPr>
                  </w:pPr>
                </w:p>
              </w:tc>
            </w:tr>
            <w:tr w:rsidR="00C62A83" w:rsidRPr="00C62A83" w14:paraId="319F6CEC" w14:textId="77777777" w:rsidTr="00302BED">
              <w:trPr>
                <w:trHeight w:val="170"/>
                <w:jc w:val="center"/>
              </w:trPr>
              <w:tc>
                <w:tcPr>
                  <w:tcW w:w="738" w:type="dxa"/>
                  <w:vMerge w:val="restart"/>
                  <w:tcBorders>
                    <w:top w:val="nil"/>
                    <w:left w:val="single" w:sz="4" w:space="0" w:color="auto"/>
                    <w:right w:val="single" w:sz="4" w:space="0" w:color="auto"/>
                  </w:tcBorders>
                  <w:shd w:val="clear" w:color="auto" w:fill="auto"/>
                  <w:vAlign w:val="center"/>
                  <w:hideMark/>
                </w:tcPr>
                <w:p w14:paraId="327D75A7" w14:textId="77777777" w:rsidR="00C62A83" w:rsidRPr="00C62A83" w:rsidRDefault="00C62A83" w:rsidP="00C62A83">
                  <w:pPr>
                    <w:jc w:val="center"/>
                    <w:rPr>
                      <w:rFonts w:ascii="Arial" w:hAnsi="Arial" w:cs="Arial"/>
                      <w:color w:val="000000"/>
                      <w:sz w:val="12"/>
                      <w:szCs w:val="14"/>
                      <w:lang w:eastAsia="es-BO"/>
                    </w:rPr>
                  </w:pPr>
                  <w:r w:rsidRPr="00C62A83">
                    <w:rPr>
                      <w:rFonts w:ascii="Arial" w:hAnsi="Arial" w:cs="Arial"/>
                      <w:color w:val="000000"/>
                      <w:sz w:val="12"/>
                      <w:szCs w:val="14"/>
                      <w:lang w:eastAsia="es-BO"/>
                    </w:rPr>
                    <w:t>3</w:t>
                  </w:r>
                </w:p>
              </w:tc>
              <w:tc>
                <w:tcPr>
                  <w:tcW w:w="690" w:type="dxa"/>
                  <w:tcBorders>
                    <w:top w:val="nil"/>
                    <w:left w:val="nil"/>
                    <w:bottom w:val="single" w:sz="4" w:space="0" w:color="auto"/>
                    <w:right w:val="single" w:sz="4" w:space="0" w:color="auto"/>
                  </w:tcBorders>
                  <w:shd w:val="clear" w:color="auto" w:fill="auto"/>
                  <w:noWrap/>
                  <w:vAlign w:val="center"/>
                  <w:hideMark/>
                </w:tcPr>
                <w:p w14:paraId="1217669B"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w:t>
                  </w:r>
                </w:p>
              </w:tc>
              <w:tc>
                <w:tcPr>
                  <w:tcW w:w="709" w:type="dxa"/>
                  <w:tcBorders>
                    <w:top w:val="nil"/>
                    <w:left w:val="nil"/>
                    <w:bottom w:val="single" w:sz="4" w:space="0" w:color="auto"/>
                    <w:right w:val="single" w:sz="4" w:space="0" w:color="auto"/>
                  </w:tcBorders>
                  <w:shd w:val="clear" w:color="auto" w:fill="auto"/>
                  <w:noWrap/>
                  <w:vAlign w:val="center"/>
                  <w:hideMark/>
                </w:tcPr>
                <w:p w14:paraId="26C8011B"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100</w:t>
                  </w:r>
                </w:p>
              </w:tc>
              <w:tc>
                <w:tcPr>
                  <w:tcW w:w="1152" w:type="dxa"/>
                  <w:tcBorders>
                    <w:top w:val="nil"/>
                    <w:left w:val="nil"/>
                    <w:bottom w:val="single" w:sz="4" w:space="0" w:color="auto"/>
                    <w:right w:val="single" w:sz="4" w:space="0" w:color="auto"/>
                  </w:tcBorders>
                  <w:shd w:val="clear" w:color="auto" w:fill="auto"/>
                  <w:noWrap/>
                  <w:vAlign w:val="center"/>
                  <w:hideMark/>
                </w:tcPr>
                <w:p w14:paraId="61DF3682"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44.000.000</w:t>
                  </w:r>
                </w:p>
              </w:tc>
              <w:tc>
                <w:tcPr>
                  <w:tcW w:w="1464" w:type="dxa"/>
                  <w:vMerge w:val="restart"/>
                  <w:tcBorders>
                    <w:top w:val="nil"/>
                    <w:left w:val="single" w:sz="4" w:space="0" w:color="auto"/>
                    <w:right w:val="single" w:sz="4" w:space="0" w:color="auto"/>
                  </w:tcBorders>
                  <w:shd w:val="clear" w:color="auto" w:fill="auto"/>
                  <w:vAlign w:val="center"/>
                </w:tcPr>
                <w:p w14:paraId="4B3B00ED" w14:textId="77777777" w:rsidR="00C62A83" w:rsidRPr="00C62A83" w:rsidRDefault="00C62A83" w:rsidP="00C62A83">
                  <w:pPr>
                    <w:rPr>
                      <w:rFonts w:ascii="Arial" w:hAnsi="Arial" w:cs="Arial"/>
                      <w:color w:val="000000"/>
                      <w:sz w:val="12"/>
                      <w:szCs w:val="14"/>
                      <w:lang w:eastAsia="es-BO"/>
                    </w:rPr>
                  </w:pPr>
                  <w:r w:rsidRPr="00C62A83">
                    <w:rPr>
                      <w:rFonts w:ascii="Arial" w:hAnsi="Arial" w:cs="Arial"/>
                      <w:color w:val="000000"/>
                      <w:sz w:val="12"/>
                      <w:szCs w:val="14"/>
                      <w:lang w:eastAsia="es-BO"/>
                    </w:rPr>
                    <w:t>23 de agosto de 2024</w:t>
                  </w:r>
                </w:p>
              </w:tc>
            </w:tr>
            <w:tr w:rsidR="00C62A83" w:rsidRPr="00C62A83" w14:paraId="369C5393" w14:textId="77777777" w:rsidTr="00302BED">
              <w:trPr>
                <w:trHeight w:val="170"/>
                <w:jc w:val="center"/>
              </w:trPr>
              <w:tc>
                <w:tcPr>
                  <w:tcW w:w="738" w:type="dxa"/>
                  <w:vMerge/>
                  <w:tcBorders>
                    <w:left w:val="single" w:sz="4" w:space="0" w:color="auto"/>
                    <w:right w:val="single" w:sz="4" w:space="0" w:color="auto"/>
                  </w:tcBorders>
                  <w:shd w:val="clear" w:color="auto" w:fill="auto"/>
                  <w:vAlign w:val="center"/>
                  <w:hideMark/>
                </w:tcPr>
                <w:p w14:paraId="4C2277FE" w14:textId="77777777" w:rsidR="00C62A83" w:rsidRPr="00C62A83" w:rsidRDefault="00C62A83" w:rsidP="00C62A83">
                  <w:pP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61623871"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3</w:t>
                  </w:r>
                </w:p>
              </w:tc>
              <w:tc>
                <w:tcPr>
                  <w:tcW w:w="709" w:type="dxa"/>
                  <w:tcBorders>
                    <w:top w:val="nil"/>
                    <w:left w:val="nil"/>
                    <w:bottom w:val="single" w:sz="4" w:space="0" w:color="auto"/>
                    <w:right w:val="single" w:sz="4" w:space="0" w:color="auto"/>
                  </w:tcBorders>
                  <w:shd w:val="clear" w:color="auto" w:fill="auto"/>
                  <w:noWrap/>
                  <w:vAlign w:val="center"/>
                  <w:hideMark/>
                </w:tcPr>
                <w:p w14:paraId="101C39D8"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50</w:t>
                  </w:r>
                </w:p>
              </w:tc>
              <w:tc>
                <w:tcPr>
                  <w:tcW w:w="1152" w:type="dxa"/>
                  <w:tcBorders>
                    <w:top w:val="nil"/>
                    <w:left w:val="nil"/>
                    <w:bottom w:val="single" w:sz="4" w:space="0" w:color="auto"/>
                    <w:right w:val="single" w:sz="4" w:space="0" w:color="auto"/>
                  </w:tcBorders>
                  <w:shd w:val="clear" w:color="auto" w:fill="auto"/>
                  <w:noWrap/>
                  <w:vAlign w:val="center"/>
                  <w:hideMark/>
                </w:tcPr>
                <w:p w14:paraId="25E3D170"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18.250.000</w:t>
                  </w:r>
                </w:p>
              </w:tc>
              <w:tc>
                <w:tcPr>
                  <w:tcW w:w="1464" w:type="dxa"/>
                  <w:vMerge/>
                  <w:tcBorders>
                    <w:left w:val="single" w:sz="4" w:space="0" w:color="auto"/>
                    <w:right w:val="single" w:sz="4" w:space="0" w:color="auto"/>
                  </w:tcBorders>
                  <w:shd w:val="clear" w:color="auto" w:fill="auto"/>
                  <w:vAlign w:val="center"/>
                </w:tcPr>
                <w:p w14:paraId="2FE6717B" w14:textId="77777777" w:rsidR="00C62A83" w:rsidRPr="00C62A83" w:rsidRDefault="00C62A83" w:rsidP="00C62A83">
                  <w:pPr>
                    <w:rPr>
                      <w:rFonts w:ascii="Arial" w:hAnsi="Arial" w:cs="Arial"/>
                      <w:color w:val="000000"/>
                      <w:sz w:val="12"/>
                      <w:szCs w:val="14"/>
                      <w:lang w:eastAsia="es-BO"/>
                    </w:rPr>
                  </w:pPr>
                </w:p>
              </w:tc>
            </w:tr>
            <w:tr w:rsidR="00C62A83" w:rsidRPr="00C62A83" w14:paraId="3D199E43" w14:textId="77777777" w:rsidTr="00302BED">
              <w:trPr>
                <w:trHeight w:val="170"/>
                <w:jc w:val="center"/>
              </w:trPr>
              <w:tc>
                <w:tcPr>
                  <w:tcW w:w="738" w:type="dxa"/>
                  <w:vMerge/>
                  <w:tcBorders>
                    <w:left w:val="single" w:sz="4" w:space="0" w:color="auto"/>
                    <w:right w:val="single" w:sz="4" w:space="0" w:color="auto"/>
                  </w:tcBorders>
                  <w:shd w:val="clear" w:color="auto" w:fill="auto"/>
                  <w:vAlign w:val="center"/>
                  <w:hideMark/>
                </w:tcPr>
                <w:p w14:paraId="263F0AB7" w14:textId="77777777" w:rsidR="00C62A83" w:rsidRPr="00C62A83" w:rsidRDefault="00C62A83" w:rsidP="00C62A83">
                  <w:pP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5B8ADFED"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4</w:t>
                  </w:r>
                </w:p>
              </w:tc>
              <w:tc>
                <w:tcPr>
                  <w:tcW w:w="709" w:type="dxa"/>
                  <w:tcBorders>
                    <w:top w:val="nil"/>
                    <w:left w:val="nil"/>
                    <w:bottom w:val="single" w:sz="4" w:space="0" w:color="auto"/>
                    <w:right w:val="single" w:sz="4" w:space="0" w:color="auto"/>
                  </w:tcBorders>
                  <w:shd w:val="clear" w:color="auto" w:fill="auto"/>
                  <w:noWrap/>
                  <w:vAlign w:val="center"/>
                  <w:hideMark/>
                </w:tcPr>
                <w:p w14:paraId="79BD71F1"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20</w:t>
                  </w:r>
                </w:p>
              </w:tc>
              <w:tc>
                <w:tcPr>
                  <w:tcW w:w="1152" w:type="dxa"/>
                  <w:tcBorders>
                    <w:top w:val="nil"/>
                    <w:left w:val="nil"/>
                    <w:bottom w:val="single" w:sz="4" w:space="0" w:color="auto"/>
                    <w:right w:val="single" w:sz="4" w:space="0" w:color="auto"/>
                  </w:tcBorders>
                  <w:shd w:val="clear" w:color="auto" w:fill="auto"/>
                  <w:noWrap/>
                  <w:vAlign w:val="center"/>
                  <w:hideMark/>
                </w:tcPr>
                <w:p w14:paraId="73C92B80"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22.350.000</w:t>
                  </w:r>
                </w:p>
              </w:tc>
              <w:tc>
                <w:tcPr>
                  <w:tcW w:w="1464" w:type="dxa"/>
                  <w:vMerge/>
                  <w:tcBorders>
                    <w:left w:val="single" w:sz="4" w:space="0" w:color="auto"/>
                    <w:right w:val="single" w:sz="4" w:space="0" w:color="auto"/>
                  </w:tcBorders>
                  <w:shd w:val="clear" w:color="auto" w:fill="auto"/>
                  <w:vAlign w:val="center"/>
                </w:tcPr>
                <w:p w14:paraId="0796BE92" w14:textId="77777777" w:rsidR="00C62A83" w:rsidRPr="00C62A83" w:rsidRDefault="00C62A83" w:rsidP="00C62A83">
                  <w:pPr>
                    <w:rPr>
                      <w:rFonts w:ascii="Arial" w:hAnsi="Arial" w:cs="Arial"/>
                      <w:color w:val="000000"/>
                      <w:sz w:val="12"/>
                      <w:szCs w:val="14"/>
                      <w:lang w:eastAsia="es-BO"/>
                    </w:rPr>
                  </w:pPr>
                </w:p>
              </w:tc>
            </w:tr>
            <w:tr w:rsidR="00C62A83" w:rsidRPr="00C62A83" w14:paraId="717FE6DB" w14:textId="77777777" w:rsidTr="00302BED">
              <w:trPr>
                <w:trHeight w:val="170"/>
                <w:jc w:val="center"/>
              </w:trPr>
              <w:tc>
                <w:tcPr>
                  <w:tcW w:w="738" w:type="dxa"/>
                  <w:vMerge/>
                  <w:tcBorders>
                    <w:left w:val="single" w:sz="4" w:space="0" w:color="auto"/>
                    <w:bottom w:val="single" w:sz="4" w:space="0" w:color="auto"/>
                    <w:right w:val="single" w:sz="4" w:space="0" w:color="auto"/>
                  </w:tcBorders>
                  <w:shd w:val="clear" w:color="auto" w:fill="auto"/>
                  <w:vAlign w:val="center"/>
                  <w:hideMark/>
                </w:tcPr>
                <w:p w14:paraId="1AD94529" w14:textId="77777777" w:rsidR="00C62A83" w:rsidRPr="00C62A83" w:rsidRDefault="00C62A83" w:rsidP="00C62A83">
                  <w:pPr>
                    <w:rPr>
                      <w:rFonts w:ascii="Arial" w:hAnsi="Arial" w:cs="Arial"/>
                      <w:color w:val="000000"/>
                      <w:sz w:val="12"/>
                      <w:szCs w:val="14"/>
                      <w:lang w:eastAsia="es-BO"/>
                    </w:rPr>
                  </w:pPr>
                </w:p>
              </w:tc>
              <w:tc>
                <w:tcPr>
                  <w:tcW w:w="690" w:type="dxa"/>
                  <w:tcBorders>
                    <w:top w:val="nil"/>
                    <w:left w:val="nil"/>
                    <w:bottom w:val="single" w:sz="4" w:space="0" w:color="auto"/>
                    <w:right w:val="single" w:sz="4" w:space="0" w:color="auto"/>
                  </w:tcBorders>
                  <w:shd w:val="clear" w:color="auto" w:fill="auto"/>
                  <w:noWrap/>
                  <w:vAlign w:val="center"/>
                  <w:hideMark/>
                </w:tcPr>
                <w:p w14:paraId="1C3F010D"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5</w:t>
                  </w:r>
                </w:p>
              </w:tc>
              <w:tc>
                <w:tcPr>
                  <w:tcW w:w="709" w:type="dxa"/>
                  <w:tcBorders>
                    <w:top w:val="nil"/>
                    <w:left w:val="nil"/>
                    <w:bottom w:val="single" w:sz="4" w:space="0" w:color="auto"/>
                    <w:right w:val="single" w:sz="4" w:space="0" w:color="auto"/>
                  </w:tcBorders>
                  <w:shd w:val="clear" w:color="auto" w:fill="auto"/>
                  <w:noWrap/>
                  <w:vAlign w:val="center"/>
                  <w:hideMark/>
                </w:tcPr>
                <w:p w14:paraId="38180A51"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10</w:t>
                  </w:r>
                </w:p>
              </w:tc>
              <w:tc>
                <w:tcPr>
                  <w:tcW w:w="1152" w:type="dxa"/>
                  <w:tcBorders>
                    <w:top w:val="nil"/>
                    <w:left w:val="nil"/>
                    <w:bottom w:val="single" w:sz="4" w:space="0" w:color="auto"/>
                    <w:right w:val="single" w:sz="4" w:space="0" w:color="auto"/>
                  </w:tcBorders>
                  <w:shd w:val="clear" w:color="auto" w:fill="auto"/>
                  <w:noWrap/>
                  <w:vAlign w:val="center"/>
                  <w:hideMark/>
                </w:tcPr>
                <w:p w14:paraId="0D50A0EB" w14:textId="77777777" w:rsidR="00C62A83" w:rsidRPr="00C62A83" w:rsidRDefault="00C62A83" w:rsidP="00C62A83">
                  <w:pPr>
                    <w:jc w:val="right"/>
                    <w:rPr>
                      <w:rFonts w:ascii="Arial" w:hAnsi="Arial" w:cs="Arial"/>
                      <w:color w:val="000000"/>
                      <w:sz w:val="12"/>
                      <w:szCs w:val="14"/>
                      <w:lang w:eastAsia="es-BO"/>
                    </w:rPr>
                  </w:pPr>
                  <w:r w:rsidRPr="00C62A83">
                    <w:rPr>
                      <w:rFonts w:ascii="Arial" w:hAnsi="Arial" w:cs="Arial"/>
                      <w:color w:val="000000"/>
                      <w:sz w:val="12"/>
                      <w:szCs w:val="14"/>
                      <w:lang w:eastAsia="es-BO"/>
                    </w:rPr>
                    <w:t>29.100.000</w:t>
                  </w:r>
                </w:p>
              </w:tc>
              <w:tc>
                <w:tcPr>
                  <w:tcW w:w="1464" w:type="dxa"/>
                  <w:vMerge/>
                  <w:tcBorders>
                    <w:left w:val="single" w:sz="4" w:space="0" w:color="auto"/>
                    <w:bottom w:val="single" w:sz="4" w:space="0" w:color="auto"/>
                    <w:right w:val="single" w:sz="4" w:space="0" w:color="auto"/>
                  </w:tcBorders>
                  <w:shd w:val="clear" w:color="auto" w:fill="auto"/>
                  <w:vAlign w:val="center"/>
                </w:tcPr>
                <w:p w14:paraId="693A0287" w14:textId="77777777" w:rsidR="00C62A83" w:rsidRPr="00C62A83" w:rsidRDefault="00C62A83" w:rsidP="00C62A83">
                  <w:pPr>
                    <w:rPr>
                      <w:rFonts w:ascii="Arial" w:hAnsi="Arial" w:cs="Arial"/>
                      <w:color w:val="000000"/>
                      <w:sz w:val="12"/>
                      <w:szCs w:val="14"/>
                      <w:lang w:eastAsia="es-BO"/>
                    </w:rPr>
                  </w:pPr>
                </w:p>
              </w:tc>
            </w:tr>
          </w:tbl>
          <w:p w14:paraId="1D8F4DF3" w14:textId="77777777" w:rsidR="00CD185D" w:rsidRPr="00C62A83" w:rsidRDefault="00CD185D" w:rsidP="00C62A83">
            <w:pPr>
              <w:rPr>
                <w:rFonts w:ascii="Arial" w:hAnsi="Arial" w:cs="Arial"/>
                <w:sz w:val="16"/>
                <w:szCs w:val="2"/>
                <w:lang w:val="es-BO"/>
              </w:rPr>
            </w:pPr>
          </w:p>
        </w:tc>
        <w:tc>
          <w:tcPr>
            <w:tcW w:w="257" w:type="dxa"/>
            <w:gridSpan w:val="3"/>
            <w:tcBorders>
              <w:left w:val="single" w:sz="4" w:space="0" w:color="auto"/>
              <w:right w:val="single" w:sz="12" w:space="0" w:color="1F4E79" w:themeColor="accent1" w:themeShade="80"/>
            </w:tcBorders>
          </w:tcPr>
          <w:p w14:paraId="1DAE1F26" w14:textId="77777777" w:rsidR="00CD185D" w:rsidRPr="00C62A83" w:rsidRDefault="00CD185D" w:rsidP="00B8556A">
            <w:pPr>
              <w:rPr>
                <w:rFonts w:ascii="Arial" w:hAnsi="Arial" w:cs="Arial"/>
                <w:sz w:val="16"/>
                <w:szCs w:val="2"/>
                <w:lang w:val="es-BO"/>
              </w:rPr>
            </w:pPr>
          </w:p>
        </w:tc>
      </w:tr>
      <w:tr w:rsidR="00CD185D" w:rsidRPr="000C6821" w14:paraId="79760274"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281E3B2A" w14:textId="77777777" w:rsidR="00CD185D" w:rsidRPr="000C6821" w:rsidRDefault="00CD185D" w:rsidP="00B8556A">
            <w:pPr>
              <w:jc w:val="right"/>
              <w:rPr>
                <w:rFonts w:ascii="Arial" w:hAnsi="Arial" w:cs="Arial"/>
                <w:sz w:val="8"/>
                <w:szCs w:val="8"/>
                <w:lang w:val="es-BO"/>
              </w:rPr>
            </w:pPr>
          </w:p>
        </w:tc>
        <w:tc>
          <w:tcPr>
            <w:tcW w:w="426" w:type="dxa"/>
            <w:gridSpan w:val="3"/>
            <w:tcBorders>
              <w:top w:val="single" w:sz="4" w:space="0" w:color="auto"/>
              <w:bottom w:val="single" w:sz="4" w:space="0" w:color="auto"/>
            </w:tcBorders>
            <w:shd w:val="clear" w:color="auto" w:fill="auto"/>
          </w:tcPr>
          <w:p w14:paraId="2AD08C15"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1D9AC298" w14:textId="77777777" w:rsidR="00CD185D" w:rsidRPr="000C6821" w:rsidRDefault="00CD185D" w:rsidP="00B8556A">
            <w:pPr>
              <w:rPr>
                <w:rFonts w:ascii="Arial" w:hAnsi="Arial" w:cs="Arial"/>
                <w:sz w:val="8"/>
                <w:szCs w:val="8"/>
                <w:lang w:val="es-BO"/>
              </w:rPr>
            </w:pPr>
          </w:p>
        </w:tc>
        <w:tc>
          <w:tcPr>
            <w:tcW w:w="292" w:type="dxa"/>
            <w:gridSpan w:val="5"/>
            <w:shd w:val="clear" w:color="auto" w:fill="auto"/>
          </w:tcPr>
          <w:p w14:paraId="55280733"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BA92264"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229941A1"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C777528"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3DD67E29" w14:textId="77777777" w:rsidR="00CD185D" w:rsidRPr="000C6821" w:rsidRDefault="00CD185D" w:rsidP="00B8556A">
            <w:pPr>
              <w:rPr>
                <w:rFonts w:ascii="Arial" w:hAnsi="Arial" w:cs="Arial"/>
                <w:sz w:val="8"/>
                <w:szCs w:val="8"/>
                <w:lang w:val="es-BO"/>
              </w:rPr>
            </w:pPr>
          </w:p>
        </w:tc>
        <w:tc>
          <w:tcPr>
            <w:tcW w:w="291" w:type="dxa"/>
            <w:gridSpan w:val="8"/>
            <w:shd w:val="clear" w:color="auto" w:fill="auto"/>
          </w:tcPr>
          <w:p w14:paraId="68B2C3D5"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2D0FB386" w14:textId="77777777" w:rsidR="00CD185D" w:rsidRPr="000C6821" w:rsidRDefault="00CD185D" w:rsidP="00B8556A">
            <w:pPr>
              <w:rPr>
                <w:rFonts w:ascii="Arial" w:hAnsi="Arial" w:cs="Arial"/>
                <w:sz w:val="8"/>
                <w:szCs w:val="8"/>
                <w:lang w:val="es-BO"/>
              </w:rPr>
            </w:pPr>
          </w:p>
        </w:tc>
        <w:tc>
          <w:tcPr>
            <w:tcW w:w="325" w:type="dxa"/>
            <w:gridSpan w:val="5"/>
            <w:tcBorders>
              <w:bottom w:val="single" w:sz="4" w:space="0" w:color="auto"/>
            </w:tcBorders>
            <w:shd w:val="clear" w:color="auto" w:fill="auto"/>
          </w:tcPr>
          <w:p w14:paraId="4E66D9CB" w14:textId="77777777" w:rsidR="00CD185D" w:rsidRPr="00C62A83" w:rsidRDefault="00CD185D" w:rsidP="00B8556A">
            <w:pPr>
              <w:rPr>
                <w:rFonts w:ascii="Arial" w:hAnsi="Arial" w:cs="Arial"/>
                <w:sz w:val="8"/>
                <w:szCs w:val="8"/>
                <w:lang w:val="es-BO"/>
              </w:rPr>
            </w:pPr>
          </w:p>
        </w:tc>
        <w:tc>
          <w:tcPr>
            <w:tcW w:w="289" w:type="dxa"/>
            <w:gridSpan w:val="4"/>
            <w:shd w:val="clear" w:color="auto" w:fill="auto"/>
          </w:tcPr>
          <w:p w14:paraId="5ABE30D6" w14:textId="77777777" w:rsidR="00CD185D" w:rsidRPr="00C62A83" w:rsidRDefault="00CD185D" w:rsidP="00B8556A">
            <w:pPr>
              <w:rPr>
                <w:rFonts w:ascii="Arial" w:hAnsi="Arial" w:cs="Arial"/>
                <w:sz w:val="8"/>
                <w:szCs w:val="8"/>
                <w:lang w:val="es-BO"/>
              </w:rPr>
            </w:pPr>
          </w:p>
        </w:tc>
        <w:tc>
          <w:tcPr>
            <w:tcW w:w="254" w:type="dxa"/>
            <w:gridSpan w:val="5"/>
            <w:shd w:val="clear" w:color="auto" w:fill="auto"/>
          </w:tcPr>
          <w:p w14:paraId="4D6477C1" w14:textId="77777777" w:rsidR="00CD185D" w:rsidRPr="00C62A83" w:rsidRDefault="00CD185D" w:rsidP="00B8556A">
            <w:pPr>
              <w:rPr>
                <w:rFonts w:ascii="Arial" w:hAnsi="Arial" w:cs="Arial"/>
                <w:sz w:val="8"/>
                <w:szCs w:val="8"/>
                <w:lang w:val="es-BO"/>
              </w:rPr>
            </w:pPr>
          </w:p>
        </w:tc>
        <w:tc>
          <w:tcPr>
            <w:tcW w:w="236" w:type="dxa"/>
            <w:gridSpan w:val="6"/>
            <w:shd w:val="clear" w:color="auto" w:fill="auto"/>
          </w:tcPr>
          <w:p w14:paraId="2253042D" w14:textId="77777777" w:rsidR="00CD185D" w:rsidRPr="00C62A83" w:rsidRDefault="00CD185D" w:rsidP="00B8556A">
            <w:pPr>
              <w:rPr>
                <w:rFonts w:ascii="Arial" w:hAnsi="Arial" w:cs="Arial"/>
                <w:sz w:val="8"/>
                <w:szCs w:val="8"/>
                <w:lang w:val="es-BO"/>
              </w:rPr>
            </w:pPr>
          </w:p>
        </w:tc>
        <w:tc>
          <w:tcPr>
            <w:tcW w:w="271" w:type="dxa"/>
            <w:gridSpan w:val="3"/>
            <w:shd w:val="clear" w:color="auto" w:fill="auto"/>
          </w:tcPr>
          <w:p w14:paraId="65D3FCC0" w14:textId="77777777" w:rsidR="00CD185D" w:rsidRPr="00C62A83" w:rsidRDefault="00CD185D" w:rsidP="00B8556A">
            <w:pPr>
              <w:rPr>
                <w:rFonts w:ascii="Arial" w:hAnsi="Arial" w:cs="Arial"/>
                <w:sz w:val="8"/>
                <w:szCs w:val="8"/>
                <w:lang w:val="es-BO"/>
              </w:rPr>
            </w:pPr>
          </w:p>
        </w:tc>
        <w:tc>
          <w:tcPr>
            <w:tcW w:w="254" w:type="dxa"/>
            <w:gridSpan w:val="3"/>
            <w:shd w:val="clear" w:color="auto" w:fill="auto"/>
          </w:tcPr>
          <w:p w14:paraId="109439C1" w14:textId="77777777" w:rsidR="00CD185D" w:rsidRPr="00C62A83" w:rsidRDefault="00CD185D" w:rsidP="00B8556A">
            <w:pPr>
              <w:rPr>
                <w:rFonts w:ascii="Arial" w:hAnsi="Arial" w:cs="Arial"/>
                <w:sz w:val="8"/>
                <w:szCs w:val="8"/>
                <w:lang w:val="es-BO"/>
              </w:rPr>
            </w:pPr>
          </w:p>
        </w:tc>
        <w:tc>
          <w:tcPr>
            <w:tcW w:w="254" w:type="dxa"/>
            <w:gridSpan w:val="3"/>
            <w:shd w:val="clear" w:color="auto" w:fill="auto"/>
          </w:tcPr>
          <w:p w14:paraId="21785916" w14:textId="77777777" w:rsidR="00CD185D" w:rsidRPr="00C62A83" w:rsidRDefault="00CD185D" w:rsidP="00B8556A">
            <w:pPr>
              <w:rPr>
                <w:rFonts w:ascii="Arial" w:hAnsi="Arial" w:cs="Arial"/>
                <w:sz w:val="8"/>
                <w:szCs w:val="8"/>
                <w:lang w:val="es-BO"/>
              </w:rPr>
            </w:pPr>
          </w:p>
        </w:tc>
        <w:tc>
          <w:tcPr>
            <w:tcW w:w="254" w:type="dxa"/>
            <w:gridSpan w:val="3"/>
            <w:shd w:val="clear" w:color="auto" w:fill="auto"/>
          </w:tcPr>
          <w:p w14:paraId="20FE6EC5" w14:textId="77777777" w:rsidR="00CD185D" w:rsidRPr="00C62A83" w:rsidRDefault="00CD185D" w:rsidP="00B8556A">
            <w:pPr>
              <w:rPr>
                <w:rFonts w:ascii="Arial" w:hAnsi="Arial" w:cs="Arial"/>
                <w:sz w:val="8"/>
                <w:szCs w:val="8"/>
                <w:lang w:val="es-BO"/>
              </w:rPr>
            </w:pPr>
          </w:p>
        </w:tc>
        <w:tc>
          <w:tcPr>
            <w:tcW w:w="254" w:type="dxa"/>
            <w:gridSpan w:val="3"/>
            <w:shd w:val="clear" w:color="auto" w:fill="auto"/>
          </w:tcPr>
          <w:p w14:paraId="5BEC43DF" w14:textId="77777777" w:rsidR="00CD185D" w:rsidRPr="00C62A83" w:rsidRDefault="00CD185D" w:rsidP="00B8556A">
            <w:pPr>
              <w:rPr>
                <w:rFonts w:ascii="Arial" w:hAnsi="Arial" w:cs="Arial"/>
                <w:sz w:val="8"/>
                <w:szCs w:val="8"/>
                <w:lang w:val="es-BO"/>
              </w:rPr>
            </w:pPr>
          </w:p>
        </w:tc>
        <w:tc>
          <w:tcPr>
            <w:tcW w:w="236" w:type="dxa"/>
            <w:gridSpan w:val="4"/>
            <w:shd w:val="clear" w:color="auto" w:fill="auto"/>
          </w:tcPr>
          <w:p w14:paraId="11F4A6B8" w14:textId="77777777" w:rsidR="00CD185D" w:rsidRPr="00C62A83" w:rsidRDefault="00CD185D" w:rsidP="00B8556A">
            <w:pPr>
              <w:rPr>
                <w:rFonts w:ascii="Arial" w:hAnsi="Arial" w:cs="Arial"/>
                <w:sz w:val="8"/>
                <w:szCs w:val="8"/>
                <w:lang w:val="es-BO"/>
              </w:rPr>
            </w:pPr>
          </w:p>
        </w:tc>
        <w:tc>
          <w:tcPr>
            <w:tcW w:w="378" w:type="dxa"/>
            <w:gridSpan w:val="4"/>
            <w:shd w:val="clear" w:color="auto" w:fill="auto"/>
          </w:tcPr>
          <w:p w14:paraId="71AC991D" w14:textId="77777777" w:rsidR="00CD185D" w:rsidRPr="00C62A83" w:rsidRDefault="00CD185D" w:rsidP="00B8556A">
            <w:pPr>
              <w:rPr>
                <w:rFonts w:ascii="Arial" w:hAnsi="Arial" w:cs="Arial"/>
                <w:sz w:val="8"/>
                <w:szCs w:val="8"/>
                <w:lang w:val="es-BO"/>
              </w:rPr>
            </w:pPr>
          </w:p>
        </w:tc>
        <w:tc>
          <w:tcPr>
            <w:tcW w:w="366" w:type="dxa"/>
            <w:gridSpan w:val="3"/>
            <w:shd w:val="clear" w:color="auto" w:fill="auto"/>
          </w:tcPr>
          <w:p w14:paraId="057AD730" w14:textId="77777777" w:rsidR="00CD185D" w:rsidRPr="00C62A83" w:rsidRDefault="00CD185D" w:rsidP="00B8556A">
            <w:pPr>
              <w:rPr>
                <w:rFonts w:ascii="Arial" w:hAnsi="Arial" w:cs="Arial"/>
                <w:sz w:val="8"/>
                <w:szCs w:val="8"/>
                <w:lang w:val="es-BO"/>
              </w:rPr>
            </w:pPr>
          </w:p>
        </w:tc>
        <w:tc>
          <w:tcPr>
            <w:tcW w:w="248" w:type="dxa"/>
            <w:gridSpan w:val="4"/>
            <w:shd w:val="clear" w:color="auto" w:fill="auto"/>
          </w:tcPr>
          <w:p w14:paraId="549E0468" w14:textId="77777777" w:rsidR="00CD185D" w:rsidRPr="00C62A83" w:rsidRDefault="00CD185D" w:rsidP="00B8556A">
            <w:pPr>
              <w:rPr>
                <w:rFonts w:ascii="Arial" w:hAnsi="Arial" w:cs="Arial"/>
                <w:sz w:val="8"/>
                <w:szCs w:val="8"/>
                <w:lang w:val="es-BO"/>
              </w:rPr>
            </w:pPr>
          </w:p>
        </w:tc>
        <w:tc>
          <w:tcPr>
            <w:tcW w:w="287" w:type="dxa"/>
            <w:gridSpan w:val="3"/>
            <w:shd w:val="clear" w:color="auto" w:fill="auto"/>
          </w:tcPr>
          <w:p w14:paraId="4D1BFDEB" w14:textId="77777777" w:rsidR="00CD185D" w:rsidRPr="00C62A83" w:rsidRDefault="00CD185D" w:rsidP="00B8556A">
            <w:pPr>
              <w:rPr>
                <w:rFonts w:ascii="Arial" w:hAnsi="Arial" w:cs="Arial"/>
                <w:sz w:val="8"/>
                <w:szCs w:val="8"/>
                <w:lang w:val="es-BO"/>
              </w:rPr>
            </w:pPr>
          </w:p>
        </w:tc>
        <w:tc>
          <w:tcPr>
            <w:tcW w:w="278" w:type="dxa"/>
            <w:gridSpan w:val="3"/>
            <w:shd w:val="clear" w:color="auto" w:fill="auto"/>
          </w:tcPr>
          <w:p w14:paraId="45E90F0A" w14:textId="77777777" w:rsidR="00CD185D" w:rsidRPr="00C62A83" w:rsidRDefault="00CD185D" w:rsidP="00B8556A">
            <w:pPr>
              <w:rPr>
                <w:rFonts w:ascii="Arial" w:hAnsi="Arial" w:cs="Arial"/>
                <w:sz w:val="8"/>
                <w:szCs w:val="8"/>
                <w:lang w:val="es-BO"/>
              </w:rPr>
            </w:pPr>
          </w:p>
        </w:tc>
        <w:tc>
          <w:tcPr>
            <w:tcW w:w="273" w:type="dxa"/>
            <w:gridSpan w:val="3"/>
            <w:shd w:val="clear" w:color="auto" w:fill="auto"/>
          </w:tcPr>
          <w:p w14:paraId="18F2D757" w14:textId="77777777" w:rsidR="00CD185D" w:rsidRPr="00C62A83" w:rsidRDefault="00CD185D" w:rsidP="00B8556A">
            <w:pPr>
              <w:rPr>
                <w:rFonts w:ascii="Arial" w:hAnsi="Arial" w:cs="Arial"/>
                <w:sz w:val="8"/>
                <w:szCs w:val="8"/>
                <w:lang w:val="es-BO"/>
              </w:rPr>
            </w:pPr>
          </w:p>
        </w:tc>
        <w:tc>
          <w:tcPr>
            <w:tcW w:w="254" w:type="dxa"/>
            <w:gridSpan w:val="3"/>
            <w:shd w:val="clear" w:color="auto" w:fill="auto"/>
          </w:tcPr>
          <w:p w14:paraId="373BDCE1" w14:textId="77777777" w:rsidR="00CD185D" w:rsidRPr="00C62A83" w:rsidRDefault="00CD185D" w:rsidP="00B8556A">
            <w:pPr>
              <w:rPr>
                <w:rFonts w:ascii="Arial" w:hAnsi="Arial" w:cs="Arial"/>
                <w:sz w:val="8"/>
                <w:szCs w:val="8"/>
                <w:lang w:val="es-BO"/>
              </w:rPr>
            </w:pPr>
          </w:p>
        </w:tc>
        <w:tc>
          <w:tcPr>
            <w:tcW w:w="254" w:type="dxa"/>
            <w:gridSpan w:val="3"/>
            <w:shd w:val="clear" w:color="auto" w:fill="auto"/>
          </w:tcPr>
          <w:p w14:paraId="0E956707" w14:textId="77777777" w:rsidR="00CD185D" w:rsidRPr="00C62A83" w:rsidRDefault="00CD185D" w:rsidP="00B8556A">
            <w:pPr>
              <w:rPr>
                <w:rFonts w:ascii="Arial" w:hAnsi="Arial" w:cs="Arial"/>
                <w:sz w:val="8"/>
                <w:szCs w:val="8"/>
                <w:lang w:val="es-BO"/>
              </w:rPr>
            </w:pPr>
          </w:p>
        </w:tc>
        <w:tc>
          <w:tcPr>
            <w:tcW w:w="255" w:type="dxa"/>
            <w:gridSpan w:val="3"/>
            <w:shd w:val="clear" w:color="auto" w:fill="auto"/>
          </w:tcPr>
          <w:p w14:paraId="149E2F5E" w14:textId="77777777" w:rsidR="00CD185D" w:rsidRPr="00C62A83"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138BE8FE" w14:textId="77777777" w:rsidR="00CD185D" w:rsidRPr="00C62A83" w:rsidRDefault="00CD185D" w:rsidP="00B8556A">
            <w:pPr>
              <w:rPr>
                <w:rFonts w:ascii="Arial" w:hAnsi="Arial" w:cs="Arial"/>
                <w:sz w:val="8"/>
                <w:szCs w:val="8"/>
                <w:lang w:val="es-BO"/>
              </w:rPr>
            </w:pPr>
          </w:p>
        </w:tc>
      </w:tr>
      <w:tr w:rsidR="00CD185D" w:rsidRPr="000C6821" w14:paraId="13880EED" w14:textId="77777777" w:rsidTr="00B8556A">
        <w:trPr>
          <w:jc w:val="center"/>
        </w:trPr>
        <w:tc>
          <w:tcPr>
            <w:tcW w:w="1686" w:type="dxa"/>
            <w:gridSpan w:val="16"/>
            <w:vMerge w:val="restart"/>
            <w:tcBorders>
              <w:left w:val="single" w:sz="12" w:space="0" w:color="1F4E79" w:themeColor="accent1" w:themeShade="80"/>
              <w:right w:val="single" w:sz="4" w:space="0" w:color="auto"/>
            </w:tcBorders>
            <w:vAlign w:val="center"/>
          </w:tcPr>
          <w:p w14:paraId="3F492675" w14:textId="77777777" w:rsidR="00CD185D" w:rsidRPr="000C6821" w:rsidRDefault="00CD185D" w:rsidP="00B8556A">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53C54" w14:textId="77777777" w:rsidR="00CD185D" w:rsidRPr="008C154C" w:rsidRDefault="00CD185D" w:rsidP="00B8556A">
            <w:pPr>
              <w:jc w:val="center"/>
              <w:rPr>
                <w:rFonts w:ascii="Arial" w:hAnsi="Arial" w:cs="Arial"/>
                <w:b/>
                <w:sz w:val="16"/>
                <w:szCs w:val="2"/>
                <w:lang w:val="es-BO"/>
              </w:rPr>
            </w:pPr>
            <w:r>
              <w:rPr>
                <w:rFonts w:ascii="Arial" w:hAnsi="Arial" w:cs="Arial"/>
                <w:b/>
                <w:sz w:val="16"/>
                <w:szCs w:val="2"/>
                <w:lang w:val="es-BO"/>
              </w:rPr>
              <w:t>X</w:t>
            </w:r>
          </w:p>
        </w:tc>
        <w:tc>
          <w:tcPr>
            <w:tcW w:w="2970" w:type="dxa"/>
            <w:gridSpan w:val="46"/>
            <w:tcBorders>
              <w:left w:val="single" w:sz="4" w:space="0" w:color="auto"/>
              <w:right w:val="single" w:sz="4" w:space="0" w:color="auto"/>
            </w:tcBorders>
            <w:vAlign w:val="center"/>
          </w:tcPr>
          <w:p w14:paraId="04F85CF4" w14:textId="77777777" w:rsidR="00CD185D" w:rsidRPr="008C154C" w:rsidRDefault="00CD185D" w:rsidP="00B8556A">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12A8A0" w14:textId="77777777" w:rsidR="00CD185D" w:rsidRPr="000C6821" w:rsidRDefault="00CD185D" w:rsidP="00B8556A">
            <w:pPr>
              <w:rPr>
                <w:rFonts w:ascii="Arial" w:hAnsi="Arial" w:cs="Arial"/>
                <w:sz w:val="16"/>
                <w:szCs w:val="2"/>
                <w:lang w:val="es-BO"/>
              </w:rPr>
            </w:pPr>
          </w:p>
        </w:tc>
        <w:tc>
          <w:tcPr>
            <w:tcW w:w="2680" w:type="dxa"/>
            <w:gridSpan w:val="38"/>
            <w:tcBorders>
              <w:left w:val="single" w:sz="4" w:space="0" w:color="auto"/>
            </w:tcBorders>
          </w:tcPr>
          <w:p w14:paraId="31DBCD81" w14:textId="77777777" w:rsidR="00CD185D" w:rsidRPr="000C6821" w:rsidRDefault="00CD185D" w:rsidP="00B8556A">
            <w:pPr>
              <w:rPr>
                <w:rFonts w:ascii="Arial" w:hAnsi="Arial" w:cs="Arial"/>
                <w:sz w:val="16"/>
                <w:szCs w:val="2"/>
                <w:lang w:val="es-BO"/>
              </w:rPr>
            </w:pPr>
            <w:r w:rsidRPr="000C6821">
              <w:rPr>
                <w:rFonts w:ascii="Arial" w:hAnsi="Arial" w:cs="Arial"/>
                <w:sz w:val="16"/>
                <w:szCs w:val="16"/>
                <w:lang w:val="es-BO"/>
              </w:rPr>
              <w:t>Calidad Propuesta Técnica y Costo</w:t>
            </w:r>
          </w:p>
        </w:tc>
        <w:tc>
          <w:tcPr>
            <w:tcW w:w="366" w:type="dxa"/>
            <w:gridSpan w:val="3"/>
          </w:tcPr>
          <w:p w14:paraId="58679D5C" w14:textId="77777777" w:rsidR="00CD185D" w:rsidRPr="000C6821" w:rsidRDefault="00CD185D" w:rsidP="00B8556A">
            <w:pPr>
              <w:rPr>
                <w:rFonts w:ascii="Arial" w:hAnsi="Arial" w:cs="Arial"/>
                <w:sz w:val="16"/>
                <w:szCs w:val="2"/>
                <w:lang w:val="es-BO"/>
              </w:rPr>
            </w:pPr>
          </w:p>
        </w:tc>
        <w:tc>
          <w:tcPr>
            <w:tcW w:w="248" w:type="dxa"/>
            <w:gridSpan w:val="4"/>
          </w:tcPr>
          <w:p w14:paraId="1A0CC7E9" w14:textId="77777777" w:rsidR="00CD185D" w:rsidRPr="000C6821" w:rsidRDefault="00CD185D" w:rsidP="00B8556A">
            <w:pPr>
              <w:rPr>
                <w:rFonts w:ascii="Arial" w:hAnsi="Arial" w:cs="Arial"/>
                <w:sz w:val="16"/>
                <w:szCs w:val="2"/>
                <w:lang w:val="es-BO"/>
              </w:rPr>
            </w:pPr>
          </w:p>
        </w:tc>
        <w:tc>
          <w:tcPr>
            <w:tcW w:w="287" w:type="dxa"/>
            <w:gridSpan w:val="3"/>
          </w:tcPr>
          <w:p w14:paraId="775E084A" w14:textId="77777777" w:rsidR="00CD185D" w:rsidRPr="000C6821" w:rsidRDefault="00CD185D" w:rsidP="00B8556A">
            <w:pPr>
              <w:rPr>
                <w:rFonts w:ascii="Arial" w:hAnsi="Arial" w:cs="Arial"/>
                <w:sz w:val="16"/>
                <w:szCs w:val="2"/>
                <w:lang w:val="es-BO"/>
              </w:rPr>
            </w:pPr>
          </w:p>
        </w:tc>
        <w:tc>
          <w:tcPr>
            <w:tcW w:w="278" w:type="dxa"/>
            <w:gridSpan w:val="3"/>
          </w:tcPr>
          <w:p w14:paraId="6D70E622" w14:textId="77777777" w:rsidR="00CD185D" w:rsidRPr="000C6821" w:rsidRDefault="00CD185D" w:rsidP="00B8556A">
            <w:pPr>
              <w:rPr>
                <w:rFonts w:ascii="Arial" w:hAnsi="Arial" w:cs="Arial"/>
                <w:sz w:val="16"/>
                <w:szCs w:val="2"/>
                <w:lang w:val="es-BO"/>
              </w:rPr>
            </w:pPr>
          </w:p>
        </w:tc>
        <w:tc>
          <w:tcPr>
            <w:tcW w:w="273" w:type="dxa"/>
            <w:gridSpan w:val="3"/>
          </w:tcPr>
          <w:p w14:paraId="1F398BE2" w14:textId="77777777" w:rsidR="00CD185D" w:rsidRPr="000C6821" w:rsidRDefault="00CD185D" w:rsidP="00B8556A">
            <w:pPr>
              <w:rPr>
                <w:rFonts w:ascii="Arial" w:hAnsi="Arial" w:cs="Arial"/>
                <w:sz w:val="16"/>
                <w:szCs w:val="2"/>
                <w:lang w:val="es-BO"/>
              </w:rPr>
            </w:pPr>
          </w:p>
        </w:tc>
        <w:tc>
          <w:tcPr>
            <w:tcW w:w="254" w:type="dxa"/>
            <w:gridSpan w:val="3"/>
          </w:tcPr>
          <w:p w14:paraId="7DB8155F" w14:textId="77777777" w:rsidR="00CD185D" w:rsidRPr="000C6821" w:rsidRDefault="00CD185D" w:rsidP="00B8556A">
            <w:pPr>
              <w:rPr>
                <w:rFonts w:ascii="Arial" w:hAnsi="Arial" w:cs="Arial"/>
                <w:sz w:val="16"/>
                <w:szCs w:val="2"/>
                <w:lang w:val="es-BO"/>
              </w:rPr>
            </w:pPr>
          </w:p>
        </w:tc>
        <w:tc>
          <w:tcPr>
            <w:tcW w:w="254" w:type="dxa"/>
            <w:gridSpan w:val="3"/>
          </w:tcPr>
          <w:p w14:paraId="1A18C72A" w14:textId="77777777" w:rsidR="00CD185D" w:rsidRPr="000C6821" w:rsidRDefault="00CD185D" w:rsidP="00B8556A">
            <w:pPr>
              <w:rPr>
                <w:rFonts w:ascii="Arial" w:hAnsi="Arial" w:cs="Arial"/>
                <w:sz w:val="16"/>
                <w:szCs w:val="2"/>
                <w:lang w:val="es-BO"/>
              </w:rPr>
            </w:pPr>
          </w:p>
        </w:tc>
        <w:tc>
          <w:tcPr>
            <w:tcW w:w="255" w:type="dxa"/>
            <w:gridSpan w:val="3"/>
          </w:tcPr>
          <w:p w14:paraId="439D4E3B" w14:textId="77777777" w:rsidR="00CD185D" w:rsidRPr="000C6821" w:rsidRDefault="00CD185D" w:rsidP="00B8556A">
            <w:pPr>
              <w:rPr>
                <w:rFonts w:ascii="Arial" w:hAnsi="Arial" w:cs="Arial"/>
                <w:sz w:val="16"/>
                <w:szCs w:val="2"/>
                <w:lang w:val="es-BO"/>
              </w:rPr>
            </w:pPr>
          </w:p>
        </w:tc>
        <w:tc>
          <w:tcPr>
            <w:tcW w:w="257" w:type="dxa"/>
            <w:gridSpan w:val="3"/>
            <w:tcBorders>
              <w:right w:val="single" w:sz="12" w:space="0" w:color="1F4E79" w:themeColor="accent1" w:themeShade="80"/>
            </w:tcBorders>
          </w:tcPr>
          <w:p w14:paraId="04CEFB37" w14:textId="77777777" w:rsidR="00CD185D" w:rsidRPr="000C6821" w:rsidRDefault="00CD185D" w:rsidP="00B8556A">
            <w:pPr>
              <w:rPr>
                <w:rFonts w:ascii="Arial" w:hAnsi="Arial" w:cs="Arial"/>
                <w:sz w:val="16"/>
                <w:szCs w:val="2"/>
                <w:lang w:val="es-BO"/>
              </w:rPr>
            </w:pPr>
          </w:p>
        </w:tc>
      </w:tr>
      <w:tr w:rsidR="00CD185D" w:rsidRPr="000C6821" w14:paraId="773B590B" w14:textId="77777777" w:rsidTr="00B8556A">
        <w:trPr>
          <w:jc w:val="center"/>
        </w:trPr>
        <w:tc>
          <w:tcPr>
            <w:tcW w:w="1686" w:type="dxa"/>
            <w:gridSpan w:val="16"/>
            <w:vMerge/>
            <w:tcBorders>
              <w:left w:val="single" w:sz="12" w:space="0" w:color="1F4E79" w:themeColor="accent1" w:themeShade="80"/>
            </w:tcBorders>
            <w:vAlign w:val="center"/>
          </w:tcPr>
          <w:p w14:paraId="65B15870" w14:textId="77777777" w:rsidR="00CD185D" w:rsidRPr="000C6821" w:rsidRDefault="00CD185D" w:rsidP="00B8556A">
            <w:pPr>
              <w:jc w:val="right"/>
              <w:rPr>
                <w:rFonts w:ascii="Arial" w:hAnsi="Arial" w:cs="Arial"/>
                <w:sz w:val="16"/>
                <w:szCs w:val="2"/>
                <w:lang w:val="es-BO"/>
              </w:rPr>
            </w:pPr>
          </w:p>
        </w:tc>
        <w:tc>
          <w:tcPr>
            <w:tcW w:w="426" w:type="dxa"/>
            <w:gridSpan w:val="3"/>
            <w:tcBorders>
              <w:top w:val="single" w:sz="4" w:space="0" w:color="auto"/>
              <w:bottom w:val="single" w:sz="4" w:space="0" w:color="auto"/>
            </w:tcBorders>
          </w:tcPr>
          <w:p w14:paraId="5F9A9F52" w14:textId="77777777" w:rsidR="00CD185D" w:rsidRPr="000C6821" w:rsidRDefault="00CD185D" w:rsidP="00B8556A">
            <w:pPr>
              <w:jc w:val="center"/>
              <w:rPr>
                <w:rFonts w:ascii="Arial" w:hAnsi="Arial" w:cs="Arial"/>
                <w:sz w:val="8"/>
                <w:szCs w:val="8"/>
                <w:lang w:val="es-BO"/>
              </w:rPr>
            </w:pPr>
          </w:p>
        </w:tc>
        <w:tc>
          <w:tcPr>
            <w:tcW w:w="762" w:type="dxa"/>
            <w:gridSpan w:val="10"/>
          </w:tcPr>
          <w:p w14:paraId="49DEF670" w14:textId="77777777" w:rsidR="00CD185D" w:rsidRPr="000C6821" w:rsidRDefault="00CD185D" w:rsidP="00B8556A">
            <w:pPr>
              <w:rPr>
                <w:rFonts w:ascii="Arial" w:hAnsi="Arial" w:cs="Arial"/>
                <w:sz w:val="8"/>
                <w:szCs w:val="8"/>
                <w:lang w:val="es-BO"/>
              </w:rPr>
            </w:pPr>
          </w:p>
        </w:tc>
        <w:tc>
          <w:tcPr>
            <w:tcW w:w="292" w:type="dxa"/>
            <w:gridSpan w:val="5"/>
          </w:tcPr>
          <w:p w14:paraId="09A104E0" w14:textId="77777777" w:rsidR="00CD185D" w:rsidRPr="000C6821" w:rsidRDefault="00CD185D" w:rsidP="00B8556A">
            <w:pPr>
              <w:rPr>
                <w:rFonts w:ascii="Arial" w:hAnsi="Arial" w:cs="Arial"/>
                <w:sz w:val="8"/>
                <w:szCs w:val="8"/>
                <w:lang w:val="es-BO"/>
              </w:rPr>
            </w:pPr>
          </w:p>
        </w:tc>
        <w:tc>
          <w:tcPr>
            <w:tcW w:w="325" w:type="dxa"/>
            <w:gridSpan w:val="5"/>
          </w:tcPr>
          <w:p w14:paraId="0144C538" w14:textId="77777777" w:rsidR="00CD185D" w:rsidRPr="000C6821" w:rsidRDefault="00CD185D" w:rsidP="00B8556A">
            <w:pPr>
              <w:rPr>
                <w:rFonts w:ascii="Arial" w:hAnsi="Arial" w:cs="Arial"/>
                <w:sz w:val="8"/>
                <w:szCs w:val="8"/>
                <w:lang w:val="es-BO"/>
              </w:rPr>
            </w:pPr>
          </w:p>
        </w:tc>
        <w:tc>
          <w:tcPr>
            <w:tcW w:w="325" w:type="dxa"/>
            <w:gridSpan w:val="4"/>
          </w:tcPr>
          <w:p w14:paraId="464E9F87" w14:textId="77777777" w:rsidR="00CD185D" w:rsidRPr="000C6821" w:rsidRDefault="00CD185D" w:rsidP="00B8556A">
            <w:pPr>
              <w:rPr>
                <w:rFonts w:ascii="Arial" w:hAnsi="Arial" w:cs="Arial"/>
                <w:sz w:val="8"/>
                <w:szCs w:val="8"/>
                <w:lang w:val="es-BO"/>
              </w:rPr>
            </w:pPr>
          </w:p>
        </w:tc>
        <w:tc>
          <w:tcPr>
            <w:tcW w:w="325" w:type="dxa"/>
            <w:gridSpan w:val="5"/>
          </w:tcPr>
          <w:p w14:paraId="514AE1FF" w14:textId="77777777" w:rsidR="00CD185D" w:rsidRPr="000C6821" w:rsidRDefault="00CD185D" w:rsidP="00B8556A">
            <w:pPr>
              <w:rPr>
                <w:rFonts w:ascii="Arial" w:hAnsi="Arial" w:cs="Arial"/>
                <w:sz w:val="8"/>
                <w:szCs w:val="8"/>
                <w:lang w:val="es-BO"/>
              </w:rPr>
            </w:pPr>
          </w:p>
        </w:tc>
        <w:tc>
          <w:tcPr>
            <w:tcW w:w="325" w:type="dxa"/>
            <w:gridSpan w:val="5"/>
          </w:tcPr>
          <w:p w14:paraId="40CCE4C7" w14:textId="77777777" w:rsidR="00CD185D" w:rsidRPr="000C6821" w:rsidRDefault="00CD185D" w:rsidP="00B8556A">
            <w:pPr>
              <w:rPr>
                <w:rFonts w:ascii="Arial" w:hAnsi="Arial" w:cs="Arial"/>
                <w:sz w:val="8"/>
                <w:szCs w:val="8"/>
                <w:lang w:val="es-BO"/>
              </w:rPr>
            </w:pPr>
          </w:p>
        </w:tc>
        <w:tc>
          <w:tcPr>
            <w:tcW w:w="291" w:type="dxa"/>
            <w:gridSpan w:val="8"/>
          </w:tcPr>
          <w:p w14:paraId="0F718AC6" w14:textId="77777777" w:rsidR="00CD185D" w:rsidRPr="000C6821" w:rsidRDefault="00CD185D" w:rsidP="00B8556A">
            <w:pPr>
              <w:rPr>
                <w:rFonts w:ascii="Arial" w:hAnsi="Arial" w:cs="Arial"/>
                <w:sz w:val="8"/>
                <w:szCs w:val="8"/>
                <w:lang w:val="es-BO"/>
              </w:rPr>
            </w:pPr>
          </w:p>
        </w:tc>
        <w:tc>
          <w:tcPr>
            <w:tcW w:w="325" w:type="dxa"/>
            <w:gridSpan w:val="4"/>
          </w:tcPr>
          <w:p w14:paraId="11E597AA" w14:textId="77777777" w:rsidR="00CD185D" w:rsidRPr="000C6821" w:rsidRDefault="00CD185D" w:rsidP="00B8556A">
            <w:pPr>
              <w:rPr>
                <w:rFonts w:ascii="Arial" w:hAnsi="Arial" w:cs="Arial"/>
                <w:sz w:val="8"/>
                <w:szCs w:val="8"/>
                <w:lang w:val="es-BO"/>
              </w:rPr>
            </w:pPr>
          </w:p>
        </w:tc>
        <w:tc>
          <w:tcPr>
            <w:tcW w:w="325" w:type="dxa"/>
            <w:gridSpan w:val="5"/>
          </w:tcPr>
          <w:p w14:paraId="2FF7FE0B" w14:textId="77777777" w:rsidR="00CD185D" w:rsidRPr="000C6821" w:rsidRDefault="00CD185D" w:rsidP="00B8556A">
            <w:pPr>
              <w:rPr>
                <w:rFonts w:ascii="Arial" w:hAnsi="Arial" w:cs="Arial"/>
                <w:sz w:val="8"/>
                <w:szCs w:val="8"/>
                <w:lang w:val="es-BO"/>
              </w:rPr>
            </w:pPr>
          </w:p>
        </w:tc>
        <w:tc>
          <w:tcPr>
            <w:tcW w:w="289" w:type="dxa"/>
            <w:gridSpan w:val="4"/>
          </w:tcPr>
          <w:p w14:paraId="57D9C90E" w14:textId="77777777" w:rsidR="00CD185D" w:rsidRPr="000C6821" w:rsidRDefault="00CD185D" w:rsidP="00B8556A">
            <w:pPr>
              <w:rPr>
                <w:rFonts w:ascii="Arial" w:hAnsi="Arial" w:cs="Arial"/>
                <w:sz w:val="8"/>
                <w:szCs w:val="8"/>
                <w:lang w:val="es-BO"/>
              </w:rPr>
            </w:pPr>
          </w:p>
        </w:tc>
        <w:tc>
          <w:tcPr>
            <w:tcW w:w="254" w:type="dxa"/>
            <w:gridSpan w:val="5"/>
          </w:tcPr>
          <w:p w14:paraId="59030EDA" w14:textId="77777777" w:rsidR="00CD185D" w:rsidRPr="000C6821" w:rsidRDefault="00CD185D" w:rsidP="00B8556A">
            <w:pPr>
              <w:rPr>
                <w:rFonts w:ascii="Arial" w:hAnsi="Arial" w:cs="Arial"/>
                <w:sz w:val="8"/>
                <w:szCs w:val="8"/>
                <w:lang w:val="es-BO"/>
              </w:rPr>
            </w:pPr>
          </w:p>
        </w:tc>
        <w:tc>
          <w:tcPr>
            <w:tcW w:w="236" w:type="dxa"/>
            <w:gridSpan w:val="6"/>
          </w:tcPr>
          <w:p w14:paraId="655DA932" w14:textId="77777777" w:rsidR="00CD185D" w:rsidRPr="000C6821" w:rsidRDefault="00CD185D" w:rsidP="00B8556A">
            <w:pPr>
              <w:rPr>
                <w:rFonts w:ascii="Arial" w:hAnsi="Arial" w:cs="Arial"/>
                <w:sz w:val="8"/>
                <w:szCs w:val="8"/>
                <w:lang w:val="es-BO"/>
              </w:rPr>
            </w:pPr>
          </w:p>
        </w:tc>
        <w:tc>
          <w:tcPr>
            <w:tcW w:w="271" w:type="dxa"/>
            <w:gridSpan w:val="3"/>
          </w:tcPr>
          <w:p w14:paraId="5530C17F" w14:textId="77777777" w:rsidR="00CD185D" w:rsidRPr="000C6821" w:rsidRDefault="00CD185D" w:rsidP="00B8556A">
            <w:pPr>
              <w:rPr>
                <w:rFonts w:ascii="Arial" w:hAnsi="Arial" w:cs="Arial"/>
                <w:sz w:val="8"/>
                <w:szCs w:val="8"/>
                <w:lang w:val="es-BO"/>
              </w:rPr>
            </w:pPr>
          </w:p>
        </w:tc>
        <w:tc>
          <w:tcPr>
            <w:tcW w:w="254" w:type="dxa"/>
            <w:gridSpan w:val="3"/>
          </w:tcPr>
          <w:p w14:paraId="4A7C1946" w14:textId="77777777" w:rsidR="00CD185D" w:rsidRPr="000C6821" w:rsidRDefault="00CD185D" w:rsidP="00B8556A">
            <w:pPr>
              <w:rPr>
                <w:rFonts w:ascii="Arial" w:hAnsi="Arial" w:cs="Arial"/>
                <w:sz w:val="8"/>
                <w:szCs w:val="8"/>
                <w:lang w:val="es-BO"/>
              </w:rPr>
            </w:pPr>
          </w:p>
        </w:tc>
        <w:tc>
          <w:tcPr>
            <w:tcW w:w="254" w:type="dxa"/>
            <w:gridSpan w:val="3"/>
          </w:tcPr>
          <w:p w14:paraId="15E2811A" w14:textId="77777777" w:rsidR="00CD185D" w:rsidRPr="000C6821" w:rsidRDefault="00CD185D" w:rsidP="00B8556A">
            <w:pPr>
              <w:rPr>
                <w:rFonts w:ascii="Arial" w:hAnsi="Arial" w:cs="Arial"/>
                <w:sz w:val="8"/>
                <w:szCs w:val="8"/>
                <w:lang w:val="es-BO"/>
              </w:rPr>
            </w:pPr>
          </w:p>
        </w:tc>
        <w:tc>
          <w:tcPr>
            <w:tcW w:w="254" w:type="dxa"/>
            <w:gridSpan w:val="3"/>
          </w:tcPr>
          <w:p w14:paraId="2D7F80CA" w14:textId="77777777" w:rsidR="00CD185D" w:rsidRPr="000C6821" w:rsidRDefault="00CD185D" w:rsidP="00B8556A">
            <w:pPr>
              <w:rPr>
                <w:rFonts w:ascii="Arial" w:hAnsi="Arial" w:cs="Arial"/>
                <w:sz w:val="8"/>
                <w:szCs w:val="8"/>
                <w:lang w:val="es-BO"/>
              </w:rPr>
            </w:pPr>
          </w:p>
        </w:tc>
        <w:tc>
          <w:tcPr>
            <w:tcW w:w="254" w:type="dxa"/>
            <w:gridSpan w:val="3"/>
          </w:tcPr>
          <w:p w14:paraId="0F7C7DA8" w14:textId="77777777" w:rsidR="00CD185D" w:rsidRPr="000C6821" w:rsidRDefault="00CD185D" w:rsidP="00B8556A">
            <w:pPr>
              <w:rPr>
                <w:rFonts w:ascii="Arial" w:hAnsi="Arial" w:cs="Arial"/>
                <w:sz w:val="8"/>
                <w:szCs w:val="8"/>
                <w:lang w:val="es-BO"/>
              </w:rPr>
            </w:pPr>
          </w:p>
        </w:tc>
        <w:tc>
          <w:tcPr>
            <w:tcW w:w="236" w:type="dxa"/>
            <w:gridSpan w:val="4"/>
          </w:tcPr>
          <w:p w14:paraId="35ED5951" w14:textId="77777777" w:rsidR="00CD185D" w:rsidRPr="000C6821" w:rsidRDefault="00CD185D" w:rsidP="00B8556A">
            <w:pPr>
              <w:rPr>
                <w:rFonts w:ascii="Arial" w:hAnsi="Arial" w:cs="Arial"/>
                <w:sz w:val="8"/>
                <w:szCs w:val="8"/>
                <w:lang w:val="es-BO"/>
              </w:rPr>
            </w:pPr>
          </w:p>
        </w:tc>
        <w:tc>
          <w:tcPr>
            <w:tcW w:w="378" w:type="dxa"/>
            <w:gridSpan w:val="4"/>
          </w:tcPr>
          <w:p w14:paraId="6D88569C" w14:textId="77777777" w:rsidR="00CD185D" w:rsidRPr="000C6821" w:rsidRDefault="00CD185D" w:rsidP="00B8556A">
            <w:pPr>
              <w:rPr>
                <w:rFonts w:ascii="Arial" w:hAnsi="Arial" w:cs="Arial"/>
                <w:sz w:val="8"/>
                <w:szCs w:val="8"/>
                <w:lang w:val="es-BO"/>
              </w:rPr>
            </w:pPr>
          </w:p>
        </w:tc>
        <w:tc>
          <w:tcPr>
            <w:tcW w:w="366" w:type="dxa"/>
            <w:gridSpan w:val="3"/>
          </w:tcPr>
          <w:p w14:paraId="226F84E0" w14:textId="77777777" w:rsidR="00CD185D" w:rsidRPr="000C6821" w:rsidRDefault="00CD185D" w:rsidP="00B8556A">
            <w:pPr>
              <w:rPr>
                <w:rFonts w:ascii="Arial" w:hAnsi="Arial" w:cs="Arial"/>
                <w:sz w:val="8"/>
                <w:szCs w:val="8"/>
                <w:lang w:val="es-BO"/>
              </w:rPr>
            </w:pPr>
          </w:p>
        </w:tc>
        <w:tc>
          <w:tcPr>
            <w:tcW w:w="248" w:type="dxa"/>
            <w:gridSpan w:val="4"/>
          </w:tcPr>
          <w:p w14:paraId="2B4955ED" w14:textId="77777777" w:rsidR="00CD185D" w:rsidRPr="000C6821" w:rsidRDefault="00CD185D" w:rsidP="00B8556A">
            <w:pPr>
              <w:rPr>
                <w:rFonts w:ascii="Arial" w:hAnsi="Arial" w:cs="Arial"/>
                <w:sz w:val="8"/>
                <w:szCs w:val="8"/>
                <w:lang w:val="es-BO"/>
              </w:rPr>
            </w:pPr>
          </w:p>
        </w:tc>
        <w:tc>
          <w:tcPr>
            <w:tcW w:w="287" w:type="dxa"/>
            <w:gridSpan w:val="3"/>
          </w:tcPr>
          <w:p w14:paraId="377222B1" w14:textId="77777777" w:rsidR="00CD185D" w:rsidRPr="000C6821" w:rsidRDefault="00CD185D" w:rsidP="00B8556A">
            <w:pPr>
              <w:rPr>
                <w:rFonts w:ascii="Arial" w:hAnsi="Arial" w:cs="Arial"/>
                <w:sz w:val="8"/>
                <w:szCs w:val="8"/>
                <w:lang w:val="es-BO"/>
              </w:rPr>
            </w:pPr>
          </w:p>
        </w:tc>
        <w:tc>
          <w:tcPr>
            <w:tcW w:w="278" w:type="dxa"/>
            <w:gridSpan w:val="3"/>
          </w:tcPr>
          <w:p w14:paraId="30A99F9E" w14:textId="77777777" w:rsidR="00CD185D" w:rsidRPr="000C6821" w:rsidRDefault="00CD185D" w:rsidP="00B8556A">
            <w:pPr>
              <w:rPr>
                <w:rFonts w:ascii="Arial" w:hAnsi="Arial" w:cs="Arial"/>
                <w:sz w:val="8"/>
                <w:szCs w:val="8"/>
                <w:lang w:val="es-BO"/>
              </w:rPr>
            </w:pPr>
          </w:p>
        </w:tc>
        <w:tc>
          <w:tcPr>
            <w:tcW w:w="273" w:type="dxa"/>
            <w:gridSpan w:val="3"/>
          </w:tcPr>
          <w:p w14:paraId="765D3687" w14:textId="77777777" w:rsidR="00CD185D" w:rsidRPr="000C6821" w:rsidRDefault="00CD185D" w:rsidP="00B8556A">
            <w:pPr>
              <w:rPr>
                <w:rFonts w:ascii="Arial" w:hAnsi="Arial" w:cs="Arial"/>
                <w:sz w:val="8"/>
                <w:szCs w:val="8"/>
                <w:lang w:val="es-BO"/>
              </w:rPr>
            </w:pPr>
          </w:p>
        </w:tc>
        <w:tc>
          <w:tcPr>
            <w:tcW w:w="254" w:type="dxa"/>
            <w:gridSpan w:val="3"/>
          </w:tcPr>
          <w:p w14:paraId="7101D9D8" w14:textId="77777777" w:rsidR="00CD185D" w:rsidRPr="000C6821" w:rsidRDefault="00CD185D" w:rsidP="00B8556A">
            <w:pPr>
              <w:rPr>
                <w:rFonts w:ascii="Arial" w:hAnsi="Arial" w:cs="Arial"/>
                <w:sz w:val="8"/>
                <w:szCs w:val="8"/>
                <w:lang w:val="es-BO"/>
              </w:rPr>
            </w:pPr>
          </w:p>
        </w:tc>
        <w:tc>
          <w:tcPr>
            <w:tcW w:w="254" w:type="dxa"/>
            <w:gridSpan w:val="3"/>
          </w:tcPr>
          <w:p w14:paraId="6F0F1699" w14:textId="77777777" w:rsidR="00CD185D" w:rsidRPr="000C6821" w:rsidRDefault="00CD185D" w:rsidP="00B8556A">
            <w:pPr>
              <w:rPr>
                <w:rFonts w:ascii="Arial" w:hAnsi="Arial" w:cs="Arial"/>
                <w:sz w:val="8"/>
                <w:szCs w:val="8"/>
                <w:lang w:val="es-BO"/>
              </w:rPr>
            </w:pPr>
          </w:p>
        </w:tc>
        <w:tc>
          <w:tcPr>
            <w:tcW w:w="255" w:type="dxa"/>
            <w:gridSpan w:val="3"/>
          </w:tcPr>
          <w:p w14:paraId="30E2D169" w14:textId="77777777" w:rsidR="00CD185D" w:rsidRPr="000C6821"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tcPr>
          <w:p w14:paraId="08887D4B" w14:textId="77777777" w:rsidR="00CD185D" w:rsidRPr="000C6821" w:rsidRDefault="00CD185D" w:rsidP="00B8556A">
            <w:pPr>
              <w:rPr>
                <w:rFonts w:ascii="Arial" w:hAnsi="Arial" w:cs="Arial"/>
                <w:sz w:val="8"/>
                <w:szCs w:val="8"/>
                <w:lang w:val="es-BO"/>
              </w:rPr>
            </w:pPr>
          </w:p>
        </w:tc>
      </w:tr>
      <w:tr w:rsidR="00CD185D" w:rsidRPr="000C6821" w14:paraId="6B86497A" w14:textId="77777777" w:rsidTr="00B8556A">
        <w:trPr>
          <w:jc w:val="center"/>
        </w:trPr>
        <w:tc>
          <w:tcPr>
            <w:tcW w:w="1686" w:type="dxa"/>
            <w:gridSpan w:val="16"/>
            <w:vMerge/>
            <w:tcBorders>
              <w:left w:val="single" w:sz="12" w:space="0" w:color="1F4E79" w:themeColor="accent1" w:themeShade="80"/>
              <w:right w:val="single" w:sz="4" w:space="0" w:color="auto"/>
            </w:tcBorders>
            <w:vAlign w:val="center"/>
          </w:tcPr>
          <w:p w14:paraId="3AD4010B" w14:textId="77777777" w:rsidR="00CD185D" w:rsidRPr="000C6821" w:rsidRDefault="00CD185D" w:rsidP="00B8556A">
            <w:pPr>
              <w:jc w:val="right"/>
              <w:rPr>
                <w:rFonts w:ascii="Arial" w:hAnsi="Arial" w:cs="Arial"/>
                <w:sz w:val="16"/>
                <w:szCs w:val="2"/>
                <w:lang w:val="es-B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38DB2F" w14:textId="77777777" w:rsidR="00CD185D" w:rsidRPr="000C6821" w:rsidRDefault="00CD185D" w:rsidP="00B8556A">
            <w:pPr>
              <w:jc w:val="center"/>
              <w:rPr>
                <w:rFonts w:ascii="Arial" w:hAnsi="Arial" w:cs="Arial"/>
                <w:sz w:val="16"/>
                <w:szCs w:val="2"/>
                <w:lang w:val="es-BO"/>
              </w:rPr>
            </w:pPr>
          </w:p>
        </w:tc>
        <w:tc>
          <w:tcPr>
            <w:tcW w:w="2970" w:type="dxa"/>
            <w:gridSpan w:val="46"/>
            <w:tcBorders>
              <w:left w:val="single" w:sz="4" w:space="0" w:color="auto"/>
            </w:tcBorders>
          </w:tcPr>
          <w:p w14:paraId="0A3D9243" w14:textId="77777777" w:rsidR="00CD185D" w:rsidRPr="000C6821" w:rsidRDefault="00CD185D" w:rsidP="00B8556A">
            <w:pPr>
              <w:rPr>
                <w:rFonts w:ascii="Arial" w:hAnsi="Arial" w:cs="Arial"/>
                <w:sz w:val="16"/>
                <w:szCs w:val="2"/>
                <w:lang w:val="es-BO"/>
              </w:rPr>
            </w:pPr>
            <w:r w:rsidRPr="000C6821">
              <w:rPr>
                <w:rFonts w:ascii="Arial" w:hAnsi="Arial" w:cs="Arial"/>
                <w:sz w:val="16"/>
                <w:szCs w:val="16"/>
                <w:lang w:val="es-BO"/>
              </w:rPr>
              <w:t>Calidad</w:t>
            </w:r>
          </w:p>
        </w:tc>
        <w:tc>
          <w:tcPr>
            <w:tcW w:w="325" w:type="dxa"/>
            <w:gridSpan w:val="5"/>
          </w:tcPr>
          <w:p w14:paraId="7720D54D" w14:textId="77777777" w:rsidR="00CD185D" w:rsidRPr="000C6821" w:rsidRDefault="00CD185D" w:rsidP="00B8556A">
            <w:pPr>
              <w:rPr>
                <w:rFonts w:ascii="Arial" w:hAnsi="Arial" w:cs="Arial"/>
                <w:sz w:val="16"/>
                <w:szCs w:val="2"/>
                <w:lang w:val="es-BO"/>
              </w:rPr>
            </w:pPr>
          </w:p>
        </w:tc>
        <w:tc>
          <w:tcPr>
            <w:tcW w:w="289" w:type="dxa"/>
            <w:gridSpan w:val="4"/>
          </w:tcPr>
          <w:p w14:paraId="41A3D752" w14:textId="77777777" w:rsidR="00CD185D" w:rsidRPr="000C6821" w:rsidRDefault="00CD185D" w:rsidP="00B8556A">
            <w:pPr>
              <w:rPr>
                <w:rFonts w:ascii="Arial" w:hAnsi="Arial" w:cs="Arial"/>
                <w:sz w:val="16"/>
                <w:szCs w:val="2"/>
                <w:lang w:val="es-BO"/>
              </w:rPr>
            </w:pPr>
          </w:p>
        </w:tc>
        <w:tc>
          <w:tcPr>
            <w:tcW w:w="254" w:type="dxa"/>
            <w:gridSpan w:val="5"/>
          </w:tcPr>
          <w:p w14:paraId="45883171" w14:textId="77777777" w:rsidR="00CD185D" w:rsidRPr="000C6821" w:rsidRDefault="00CD185D" w:rsidP="00B8556A">
            <w:pPr>
              <w:rPr>
                <w:rFonts w:ascii="Arial" w:hAnsi="Arial" w:cs="Arial"/>
                <w:sz w:val="16"/>
                <w:szCs w:val="2"/>
                <w:lang w:val="es-BO"/>
              </w:rPr>
            </w:pPr>
          </w:p>
        </w:tc>
        <w:tc>
          <w:tcPr>
            <w:tcW w:w="236" w:type="dxa"/>
            <w:gridSpan w:val="6"/>
          </w:tcPr>
          <w:p w14:paraId="14DD8EED" w14:textId="77777777" w:rsidR="00CD185D" w:rsidRPr="000C6821" w:rsidRDefault="00CD185D" w:rsidP="00B8556A">
            <w:pPr>
              <w:rPr>
                <w:rFonts w:ascii="Arial" w:hAnsi="Arial" w:cs="Arial"/>
                <w:sz w:val="16"/>
                <w:szCs w:val="2"/>
                <w:lang w:val="es-BO"/>
              </w:rPr>
            </w:pPr>
          </w:p>
        </w:tc>
        <w:tc>
          <w:tcPr>
            <w:tcW w:w="271" w:type="dxa"/>
            <w:gridSpan w:val="3"/>
          </w:tcPr>
          <w:p w14:paraId="12C0C988" w14:textId="77777777" w:rsidR="00CD185D" w:rsidRPr="000C6821" w:rsidRDefault="00CD185D" w:rsidP="00B8556A">
            <w:pPr>
              <w:rPr>
                <w:rFonts w:ascii="Arial" w:hAnsi="Arial" w:cs="Arial"/>
                <w:sz w:val="16"/>
                <w:szCs w:val="2"/>
                <w:lang w:val="es-BO"/>
              </w:rPr>
            </w:pPr>
          </w:p>
        </w:tc>
        <w:tc>
          <w:tcPr>
            <w:tcW w:w="254" w:type="dxa"/>
            <w:gridSpan w:val="3"/>
          </w:tcPr>
          <w:p w14:paraId="09001910" w14:textId="77777777" w:rsidR="00CD185D" w:rsidRPr="000C6821" w:rsidRDefault="00CD185D" w:rsidP="00B8556A">
            <w:pPr>
              <w:rPr>
                <w:rFonts w:ascii="Arial" w:hAnsi="Arial" w:cs="Arial"/>
                <w:sz w:val="16"/>
                <w:szCs w:val="2"/>
                <w:lang w:val="es-BO"/>
              </w:rPr>
            </w:pPr>
          </w:p>
        </w:tc>
        <w:tc>
          <w:tcPr>
            <w:tcW w:w="254" w:type="dxa"/>
            <w:gridSpan w:val="3"/>
          </w:tcPr>
          <w:p w14:paraId="63CE2632" w14:textId="77777777" w:rsidR="00CD185D" w:rsidRPr="000C6821" w:rsidRDefault="00CD185D" w:rsidP="00B8556A">
            <w:pPr>
              <w:rPr>
                <w:rFonts w:ascii="Arial" w:hAnsi="Arial" w:cs="Arial"/>
                <w:sz w:val="16"/>
                <w:szCs w:val="2"/>
                <w:lang w:val="es-BO"/>
              </w:rPr>
            </w:pPr>
          </w:p>
        </w:tc>
        <w:tc>
          <w:tcPr>
            <w:tcW w:w="254" w:type="dxa"/>
            <w:gridSpan w:val="3"/>
          </w:tcPr>
          <w:p w14:paraId="769C2C85" w14:textId="77777777" w:rsidR="00CD185D" w:rsidRPr="000C6821" w:rsidRDefault="00CD185D" w:rsidP="00B8556A">
            <w:pPr>
              <w:rPr>
                <w:rFonts w:ascii="Arial" w:hAnsi="Arial" w:cs="Arial"/>
                <w:sz w:val="16"/>
                <w:szCs w:val="2"/>
                <w:lang w:val="es-BO"/>
              </w:rPr>
            </w:pPr>
          </w:p>
        </w:tc>
        <w:tc>
          <w:tcPr>
            <w:tcW w:w="254" w:type="dxa"/>
            <w:gridSpan w:val="3"/>
          </w:tcPr>
          <w:p w14:paraId="6064DAC8" w14:textId="77777777" w:rsidR="00CD185D" w:rsidRPr="000C6821" w:rsidRDefault="00CD185D" w:rsidP="00B8556A">
            <w:pPr>
              <w:rPr>
                <w:rFonts w:ascii="Arial" w:hAnsi="Arial" w:cs="Arial"/>
                <w:sz w:val="16"/>
                <w:szCs w:val="2"/>
                <w:lang w:val="es-BO"/>
              </w:rPr>
            </w:pPr>
          </w:p>
        </w:tc>
        <w:tc>
          <w:tcPr>
            <w:tcW w:w="236" w:type="dxa"/>
            <w:gridSpan w:val="4"/>
          </w:tcPr>
          <w:p w14:paraId="182A1D39" w14:textId="77777777" w:rsidR="00CD185D" w:rsidRPr="000C6821" w:rsidRDefault="00CD185D" w:rsidP="00B8556A">
            <w:pPr>
              <w:rPr>
                <w:rFonts w:ascii="Arial" w:hAnsi="Arial" w:cs="Arial"/>
                <w:sz w:val="16"/>
                <w:szCs w:val="2"/>
                <w:lang w:val="es-BO"/>
              </w:rPr>
            </w:pPr>
          </w:p>
        </w:tc>
        <w:tc>
          <w:tcPr>
            <w:tcW w:w="378" w:type="dxa"/>
            <w:gridSpan w:val="4"/>
          </w:tcPr>
          <w:p w14:paraId="22AFE322" w14:textId="77777777" w:rsidR="00CD185D" w:rsidRPr="000C6821" w:rsidRDefault="00CD185D" w:rsidP="00B8556A">
            <w:pPr>
              <w:rPr>
                <w:rFonts w:ascii="Arial" w:hAnsi="Arial" w:cs="Arial"/>
                <w:sz w:val="16"/>
                <w:szCs w:val="2"/>
                <w:lang w:val="es-BO"/>
              </w:rPr>
            </w:pPr>
          </w:p>
        </w:tc>
        <w:tc>
          <w:tcPr>
            <w:tcW w:w="366" w:type="dxa"/>
            <w:gridSpan w:val="3"/>
          </w:tcPr>
          <w:p w14:paraId="50A95782" w14:textId="77777777" w:rsidR="00CD185D" w:rsidRPr="000C6821" w:rsidRDefault="00CD185D" w:rsidP="00B8556A">
            <w:pPr>
              <w:rPr>
                <w:rFonts w:ascii="Arial" w:hAnsi="Arial" w:cs="Arial"/>
                <w:sz w:val="16"/>
                <w:szCs w:val="2"/>
                <w:lang w:val="es-BO"/>
              </w:rPr>
            </w:pPr>
          </w:p>
        </w:tc>
        <w:tc>
          <w:tcPr>
            <w:tcW w:w="248" w:type="dxa"/>
            <w:gridSpan w:val="4"/>
          </w:tcPr>
          <w:p w14:paraId="0B8EECFF" w14:textId="77777777" w:rsidR="00CD185D" w:rsidRPr="000C6821" w:rsidRDefault="00CD185D" w:rsidP="00B8556A">
            <w:pPr>
              <w:rPr>
                <w:rFonts w:ascii="Arial" w:hAnsi="Arial" w:cs="Arial"/>
                <w:sz w:val="16"/>
                <w:szCs w:val="2"/>
                <w:lang w:val="es-BO"/>
              </w:rPr>
            </w:pPr>
          </w:p>
        </w:tc>
        <w:tc>
          <w:tcPr>
            <w:tcW w:w="287" w:type="dxa"/>
            <w:gridSpan w:val="3"/>
          </w:tcPr>
          <w:p w14:paraId="0526B327" w14:textId="77777777" w:rsidR="00CD185D" w:rsidRPr="000C6821" w:rsidRDefault="00CD185D" w:rsidP="00B8556A">
            <w:pPr>
              <w:rPr>
                <w:rFonts w:ascii="Arial" w:hAnsi="Arial" w:cs="Arial"/>
                <w:sz w:val="16"/>
                <w:szCs w:val="2"/>
                <w:lang w:val="es-BO"/>
              </w:rPr>
            </w:pPr>
          </w:p>
        </w:tc>
        <w:tc>
          <w:tcPr>
            <w:tcW w:w="278" w:type="dxa"/>
            <w:gridSpan w:val="3"/>
          </w:tcPr>
          <w:p w14:paraId="38B3A1B4" w14:textId="77777777" w:rsidR="00CD185D" w:rsidRPr="000C6821" w:rsidRDefault="00CD185D" w:rsidP="00B8556A">
            <w:pPr>
              <w:rPr>
                <w:rFonts w:ascii="Arial" w:hAnsi="Arial" w:cs="Arial"/>
                <w:sz w:val="16"/>
                <w:szCs w:val="2"/>
                <w:lang w:val="es-BO"/>
              </w:rPr>
            </w:pPr>
          </w:p>
        </w:tc>
        <w:tc>
          <w:tcPr>
            <w:tcW w:w="273" w:type="dxa"/>
            <w:gridSpan w:val="3"/>
          </w:tcPr>
          <w:p w14:paraId="5E4F5B9E" w14:textId="77777777" w:rsidR="00CD185D" w:rsidRPr="000C6821" w:rsidRDefault="00CD185D" w:rsidP="00B8556A">
            <w:pPr>
              <w:rPr>
                <w:rFonts w:ascii="Arial" w:hAnsi="Arial" w:cs="Arial"/>
                <w:sz w:val="16"/>
                <w:szCs w:val="2"/>
                <w:lang w:val="es-BO"/>
              </w:rPr>
            </w:pPr>
          </w:p>
        </w:tc>
        <w:tc>
          <w:tcPr>
            <w:tcW w:w="254" w:type="dxa"/>
            <w:gridSpan w:val="3"/>
          </w:tcPr>
          <w:p w14:paraId="257AA573" w14:textId="77777777" w:rsidR="00CD185D" w:rsidRPr="000C6821" w:rsidRDefault="00CD185D" w:rsidP="00B8556A">
            <w:pPr>
              <w:rPr>
                <w:rFonts w:ascii="Arial" w:hAnsi="Arial" w:cs="Arial"/>
                <w:sz w:val="16"/>
                <w:szCs w:val="2"/>
                <w:lang w:val="es-BO"/>
              </w:rPr>
            </w:pPr>
          </w:p>
        </w:tc>
        <w:tc>
          <w:tcPr>
            <w:tcW w:w="254" w:type="dxa"/>
            <w:gridSpan w:val="3"/>
          </w:tcPr>
          <w:p w14:paraId="6D29F994" w14:textId="77777777" w:rsidR="00CD185D" w:rsidRPr="000C6821" w:rsidRDefault="00CD185D" w:rsidP="00B8556A">
            <w:pPr>
              <w:rPr>
                <w:rFonts w:ascii="Arial" w:hAnsi="Arial" w:cs="Arial"/>
                <w:sz w:val="16"/>
                <w:szCs w:val="2"/>
                <w:lang w:val="es-BO"/>
              </w:rPr>
            </w:pPr>
          </w:p>
        </w:tc>
        <w:tc>
          <w:tcPr>
            <w:tcW w:w="255" w:type="dxa"/>
            <w:gridSpan w:val="3"/>
          </w:tcPr>
          <w:p w14:paraId="7E588392" w14:textId="77777777" w:rsidR="00CD185D" w:rsidRPr="000C6821" w:rsidRDefault="00CD185D" w:rsidP="00B8556A">
            <w:pPr>
              <w:rPr>
                <w:rFonts w:ascii="Arial" w:hAnsi="Arial" w:cs="Arial"/>
                <w:sz w:val="16"/>
                <w:szCs w:val="2"/>
                <w:lang w:val="es-BO"/>
              </w:rPr>
            </w:pPr>
          </w:p>
        </w:tc>
        <w:tc>
          <w:tcPr>
            <w:tcW w:w="257" w:type="dxa"/>
            <w:gridSpan w:val="3"/>
            <w:tcBorders>
              <w:right w:val="single" w:sz="12" w:space="0" w:color="1F4E79" w:themeColor="accent1" w:themeShade="80"/>
            </w:tcBorders>
          </w:tcPr>
          <w:p w14:paraId="24BC6BF5" w14:textId="77777777" w:rsidR="00CD185D" w:rsidRPr="000C6821" w:rsidRDefault="00CD185D" w:rsidP="00B8556A">
            <w:pPr>
              <w:rPr>
                <w:rFonts w:ascii="Arial" w:hAnsi="Arial" w:cs="Arial"/>
                <w:sz w:val="16"/>
                <w:szCs w:val="2"/>
                <w:lang w:val="es-BO"/>
              </w:rPr>
            </w:pPr>
          </w:p>
        </w:tc>
      </w:tr>
      <w:tr w:rsidR="00CD185D" w:rsidRPr="000C6821" w14:paraId="47F8F036"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19BDC55C" w14:textId="77777777" w:rsidR="00CD185D" w:rsidRPr="000C6821" w:rsidRDefault="00CD185D" w:rsidP="00B8556A">
            <w:pPr>
              <w:jc w:val="right"/>
              <w:rPr>
                <w:rFonts w:ascii="Arial" w:hAnsi="Arial" w:cs="Arial"/>
                <w:sz w:val="8"/>
                <w:szCs w:val="8"/>
                <w:lang w:val="es-BO"/>
              </w:rPr>
            </w:pPr>
          </w:p>
        </w:tc>
        <w:tc>
          <w:tcPr>
            <w:tcW w:w="426" w:type="dxa"/>
            <w:gridSpan w:val="3"/>
            <w:tcBorders>
              <w:top w:val="single" w:sz="4" w:space="0" w:color="auto"/>
              <w:bottom w:val="single" w:sz="4" w:space="0" w:color="auto"/>
            </w:tcBorders>
            <w:shd w:val="clear" w:color="auto" w:fill="auto"/>
          </w:tcPr>
          <w:p w14:paraId="20490D9A"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2D9B82BF" w14:textId="77777777" w:rsidR="00CD185D" w:rsidRPr="000C6821" w:rsidRDefault="00CD185D" w:rsidP="00B8556A">
            <w:pPr>
              <w:rPr>
                <w:rFonts w:ascii="Arial" w:hAnsi="Arial" w:cs="Arial"/>
                <w:sz w:val="8"/>
                <w:szCs w:val="8"/>
                <w:lang w:val="es-BO"/>
              </w:rPr>
            </w:pPr>
          </w:p>
        </w:tc>
        <w:tc>
          <w:tcPr>
            <w:tcW w:w="292" w:type="dxa"/>
            <w:gridSpan w:val="5"/>
            <w:shd w:val="clear" w:color="auto" w:fill="auto"/>
          </w:tcPr>
          <w:p w14:paraId="41F39CE6"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39D6F048"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05CCD400"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1DEDAF50"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426B4317" w14:textId="77777777" w:rsidR="00CD185D" w:rsidRPr="000C6821" w:rsidRDefault="00CD185D" w:rsidP="00B8556A">
            <w:pPr>
              <w:rPr>
                <w:rFonts w:ascii="Arial" w:hAnsi="Arial" w:cs="Arial"/>
                <w:sz w:val="8"/>
                <w:szCs w:val="8"/>
                <w:lang w:val="es-BO"/>
              </w:rPr>
            </w:pPr>
          </w:p>
        </w:tc>
        <w:tc>
          <w:tcPr>
            <w:tcW w:w="291" w:type="dxa"/>
            <w:gridSpan w:val="8"/>
            <w:shd w:val="clear" w:color="auto" w:fill="auto"/>
          </w:tcPr>
          <w:p w14:paraId="27F99795"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2D38FAE2"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DFD7C13"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008DEC27" w14:textId="77777777" w:rsidR="00CD185D" w:rsidRPr="000C6821" w:rsidRDefault="00CD185D" w:rsidP="00B8556A">
            <w:pPr>
              <w:rPr>
                <w:rFonts w:ascii="Arial" w:hAnsi="Arial" w:cs="Arial"/>
                <w:sz w:val="8"/>
                <w:szCs w:val="8"/>
                <w:lang w:val="es-BO"/>
              </w:rPr>
            </w:pPr>
          </w:p>
        </w:tc>
        <w:tc>
          <w:tcPr>
            <w:tcW w:w="254" w:type="dxa"/>
            <w:gridSpan w:val="5"/>
            <w:shd w:val="clear" w:color="auto" w:fill="auto"/>
          </w:tcPr>
          <w:p w14:paraId="5FA94266" w14:textId="77777777" w:rsidR="00CD185D" w:rsidRPr="000C6821" w:rsidRDefault="00CD185D" w:rsidP="00B8556A">
            <w:pPr>
              <w:rPr>
                <w:rFonts w:ascii="Arial" w:hAnsi="Arial" w:cs="Arial"/>
                <w:sz w:val="8"/>
                <w:szCs w:val="8"/>
                <w:lang w:val="es-BO"/>
              </w:rPr>
            </w:pPr>
          </w:p>
        </w:tc>
        <w:tc>
          <w:tcPr>
            <w:tcW w:w="236" w:type="dxa"/>
            <w:gridSpan w:val="6"/>
            <w:shd w:val="clear" w:color="auto" w:fill="auto"/>
          </w:tcPr>
          <w:p w14:paraId="7B651FAA" w14:textId="77777777" w:rsidR="00CD185D" w:rsidRPr="000C6821" w:rsidRDefault="00CD185D" w:rsidP="00B8556A">
            <w:pPr>
              <w:rPr>
                <w:rFonts w:ascii="Arial" w:hAnsi="Arial" w:cs="Arial"/>
                <w:sz w:val="8"/>
                <w:szCs w:val="8"/>
                <w:lang w:val="es-BO"/>
              </w:rPr>
            </w:pPr>
          </w:p>
        </w:tc>
        <w:tc>
          <w:tcPr>
            <w:tcW w:w="271" w:type="dxa"/>
            <w:gridSpan w:val="3"/>
            <w:tcBorders>
              <w:bottom w:val="single" w:sz="4" w:space="0" w:color="auto"/>
            </w:tcBorders>
            <w:shd w:val="clear" w:color="auto" w:fill="auto"/>
          </w:tcPr>
          <w:p w14:paraId="717CB58A"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84D67D7"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2C9594EC"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017EF835"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7F04ADE4" w14:textId="77777777" w:rsidR="00CD185D" w:rsidRPr="000C6821" w:rsidRDefault="00CD185D" w:rsidP="00B8556A">
            <w:pPr>
              <w:rPr>
                <w:rFonts w:ascii="Arial" w:hAnsi="Arial" w:cs="Arial"/>
                <w:sz w:val="8"/>
                <w:szCs w:val="8"/>
                <w:lang w:val="es-BO"/>
              </w:rPr>
            </w:pPr>
          </w:p>
        </w:tc>
        <w:tc>
          <w:tcPr>
            <w:tcW w:w="236" w:type="dxa"/>
            <w:gridSpan w:val="4"/>
            <w:shd w:val="clear" w:color="auto" w:fill="auto"/>
          </w:tcPr>
          <w:p w14:paraId="718FFD36" w14:textId="77777777" w:rsidR="00CD185D" w:rsidRPr="000C6821" w:rsidRDefault="00CD185D" w:rsidP="00B8556A">
            <w:pPr>
              <w:rPr>
                <w:rFonts w:ascii="Arial" w:hAnsi="Arial" w:cs="Arial"/>
                <w:sz w:val="8"/>
                <w:szCs w:val="8"/>
                <w:lang w:val="es-BO"/>
              </w:rPr>
            </w:pPr>
          </w:p>
        </w:tc>
        <w:tc>
          <w:tcPr>
            <w:tcW w:w="378" w:type="dxa"/>
            <w:gridSpan w:val="4"/>
            <w:shd w:val="clear" w:color="auto" w:fill="auto"/>
          </w:tcPr>
          <w:p w14:paraId="3BF1EFE3" w14:textId="77777777" w:rsidR="00CD185D" w:rsidRPr="000C6821" w:rsidRDefault="00CD185D" w:rsidP="00B8556A">
            <w:pPr>
              <w:rPr>
                <w:rFonts w:ascii="Arial" w:hAnsi="Arial" w:cs="Arial"/>
                <w:sz w:val="8"/>
                <w:szCs w:val="8"/>
                <w:lang w:val="es-BO"/>
              </w:rPr>
            </w:pPr>
          </w:p>
        </w:tc>
        <w:tc>
          <w:tcPr>
            <w:tcW w:w="366" w:type="dxa"/>
            <w:gridSpan w:val="3"/>
            <w:shd w:val="clear" w:color="auto" w:fill="auto"/>
          </w:tcPr>
          <w:p w14:paraId="4B8CA743"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6DF9A056" w14:textId="77777777" w:rsidR="00CD185D" w:rsidRPr="000C6821" w:rsidRDefault="00CD185D" w:rsidP="00B8556A">
            <w:pPr>
              <w:rPr>
                <w:rFonts w:ascii="Arial" w:hAnsi="Arial" w:cs="Arial"/>
                <w:sz w:val="8"/>
                <w:szCs w:val="8"/>
                <w:lang w:val="es-BO"/>
              </w:rPr>
            </w:pPr>
          </w:p>
        </w:tc>
        <w:tc>
          <w:tcPr>
            <w:tcW w:w="287" w:type="dxa"/>
            <w:gridSpan w:val="3"/>
            <w:shd w:val="clear" w:color="auto" w:fill="auto"/>
          </w:tcPr>
          <w:p w14:paraId="1C88EBC5" w14:textId="77777777" w:rsidR="00CD185D" w:rsidRPr="000C6821" w:rsidRDefault="00CD185D" w:rsidP="00B8556A">
            <w:pPr>
              <w:rPr>
                <w:rFonts w:ascii="Arial" w:hAnsi="Arial" w:cs="Arial"/>
                <w:sz w:val="8"/>
                <w:szCs w:val="8"/>
                <w:lang w:val="es-BO"/>
              </w:rPr>
            </w:pPr>
          </w:p>
        </w:tc>
        <w:tc>
          <w:tcPr>
            <w:tcW w:w="278" w:type="dxa"/>
            <w:gridSpan w:val="3"/>
            <w:shd w:val="clear" w:color="auto" w:fill="auto"/>
          </w:tcPr>
          <w:p w14:paraId="4BC9A707" w14:textId="77777777" w:rsidR="00CD185D" w:rsidRPr="000C6821" w:rsidRDefault="00CD185D" w:rsidP="00B8556A">
            <w:pPr>
              <w:rPr>
                <w:rFonts w:ascii="Arial" w:hAnsi="Arial" w:cs="Arial"/>
                <w:sz w:val="8"/>
                <w:szCs w:val="8"/>
                <w:lang w:val="es-BO"/>
              </w:rPr>
            </w:pPr>
          </w:p>
        </w:tc>
        <w:tc>
          <w:tcPr>
            <w:tcW w:w="273" w:type="dxa"/>
            <w:gridSpan w:val="3"/>
            <w:shd w:val="clear" w:color="auto" w:fill="auto"/>
          </w:tcPr>
          <w:p w14:paraId="121995CE"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7A94C6A4"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3895745E" w14:textId="77777777" w:rsidR="00CD185D" w:rsidRPr="000C6821" w:rsidRDefault="00CD185D" w:rsidP="00B8556A">
            <w:pPr>
              <w:rPr>
                <w:rFonts w:ascii="Arial" w:hAnsi="Arial" w:cs="Arial"/>
                <w:sz w:val="8"/>
                <w:szCs w:val="8"/>
                <w:lang w:val="es-BO"/>
              </w:rPr>
            </w:pPr>
          </w:p>
        </w:tc>
        <w:tc>
          <w:tcPr>
            <w:tcW w:w="255" w:type="dxa"/>
            <w:gridSpan w:val="3"/>
            <w:shd w:val="clear" w:color="auto" w:fill="auto"/>
          </w:tcPr>
          <w:p w14:paraId="589E1E7A" w14:textId="77777777" w:rsidR="00CD185D" w:rsidRPr="000C6821"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4504107A" w14:textId="77777777" w:rsidR="00CD185D" w:rsidRPr="000C6821" w:rsidRDefault="00CD185D" w:rsidP="00B8556A">
            <w:pPr>
              <w:rPr>
                <w:rFonts w:ascii="Arial" w:hAnsi="Arial" w:cs="Arial"/>
                <w:sz w:val="8"/>
                <w:szCs w:val="8"/>
                <w:lang w:val="es-BO"/>
              </w:rPr>
            </w:pPr>
          </w:p>
        </w:tc>
      </w:tr>
      <w:tr w:rsidR="00CD185D" w:rsidRPr="000C6821" w14:paraId="3D4F38BD" w14:textId="77777777" w:rsidTr="00B8556A">
        <w:trPr>
          <w:jc w:val="center"/>
        </w:trPr>
        <w:tc>
          <w:tcPr>
            <w:tcW w:w="1686" w:type="dxa"/>
            <w:gridSpan w:val="16"/>
            <w:tcBorders>
              <w:left w:val="single" w:sz="12" w:space="0" w:color="1F4E79" w:themeColor="accent1" w:themeShade="80"/>
              <w:right w:val="single" w:sz="4" w:space="0" w:color="auto"/>
            </w:tcBorders>
            <w:vAlign w:val="center"/>
          </w:tcPr>
          <w:p w14:paraId="342423EE" w14:textId="77777777" w:rsidR="00CD185D" w:rsidRPr="000C6821" w:rsidRDefault="00CD185D" w:rsidP="00B8556A">
            <w:pPr>
              <w:jc w:val="right"/>
              <w:rPr>
                <w:rFonts w:ascii="Arial" w:hAnsi="Arial" w:cs="Arial"/>
                <w:sz w:val="16"/>
                <w:szCs w:val="2"/>
                <w:lang w:val="es-BO"/>
              </w:rPr>
            </w:pPr>
            <w:r w:rsidRPr="000C6821">
              <w:rPr>
                <w:rFonts w:ascii="Arial" w:hAnsi="Arial" w:cs="Arial"/>
                <w:sz w:val="16"/>
                <w:szCs w:val="16"/>
                <w:lang w:val="es-BO"/>
              </w:rPr>
              <w:t>Tipo de Convocatoria</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8332E8" w14:textId="77777777" w:rsidR="00CD185D" w:rsidRPr="008C154C" w:rsidRDefault="00CD185D" w:rsidP="00B8556A">
            <w:pPr>
              <w:jc w:val="center"/>
              <w:rPr>
                <w:rFonts w:ascii="Arial" w:hAnsi="Arial" w:cs="Arial"/>
                <w:b/>
                <w:sz w:val="16"/>
                <w:szCs w:val="2"/>
                <w:lang w:val="es-BO"/>
              </w:rPr>
            </w:pPr>
          </w:p>
        </w:tc>
        <w:tc>
          <w:tcPr>
            <w:tcW w:w="3826" w:type="dxa"/>
            <w:gridSpan w:val="58"/>
            <w:tcBorders>
              <w:left w:val="single" w:sz="4" w:space="0" w:color="auto"/>
              <w:right w:val="single" w:sz="4" w:space="0" w:color="auto"/>
            </w:tcBorders>
            <w:vAlign w:val="center"/>
          </w:tcPr>
          <w:p w14:paraId="6944D920" w14:textId="77777777" w:rsidR="00CD185D" w:rsidRPr="00FB1AE1" w:rsidRDefault="00CD185D" w:rsidP="00B8556A">
            <w:pPr>
              <w:rPr>
                <w:rFonts w:ascii="Arial" w:hAnsi="Arial" w:cs="Arial"/>
                <w:sz w:val="16"/>
                <w:szCs w:val="2"/>
                <w:lang w:val="es-BO"/>
              </w:rPr>
            </w:pPr>
            <w:r w:rsidRPr="00FB1AE1">
              <w:rPr>
                <w:rFonts w:ascii="Arial" w:hAnsi="Arial" w:cs="Arial"/>
                <w:sz w:val="16"/>
                <w:szCs w:val="16"/>
                <w:lang w:val="es-BO"/>
              </w:rPr>
              <w:t>Convocatoria Pública Nacional</w:t>
            </w:r>
          </w:p>
        </w:tc>
        <w:tc>
          <w:tcPr>
            <w:tcW w:w="51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4AA194" w14:textId="77777777" w:rsidR="00CD185D" w:rsidRPr="000C6821" w:rsidRDefault="00CD185D" w:rsidP="00B8556A">
            <w:pPr>
              <w:jc w:val="center"/>
              <w:rPr>
                <w:rFonts w:ascii="Arial" w:hAnsi="Arial" w:cs="Arial"/>
                <w:sz w:val="16"/>
                <w:szCs w:val="2"/>
                <w:lang w:val="es-BO"/>
              </w:rPr>
            </w:pPr>
            <w:r>
              <w:rPr>
                <w:rFonts w:ascii="Arial" w:hAnsi="Arial" w:cs="Arial"/>
                <w:b/>
                <w:sz w:val="16"/>
                <w:szCs w:val="2"/>
                <w:lang w:val="es-BO"/>
              </w:rPr>
              <w:t>X</w:t>
            </w:r>
          </w:p>
        </w:tc>
        <w:tc>
          <w:tcPr>
            <w:tcW w:w="3082" w:type="dxa"/>
            <w:gridSpan w:val="36"/>
            <w:tcBorders>
              <w:left w:val="single" w:sz="4" w:space="0" w:color="auto"/>
            </w:tcBorders>
            <w:vAlign w:val="center"/>
          </w:tcPr>
          <w:p w14:paraId="77257564" w14:textId="77777777" w:rsidR="00CD185D" w:rsidRPr="00FB1AE1" w:rsidRDefault="00CD185D" w:rsidP="00B8556A">
            <w:pPr>
              <w:rPr>
                <w:rFonts w:ascii="Arial" w:hAnsi="Arial" w:cs="Arial"/>
                <w:b/>
                <w:sz w:val="16"/>
                <w:szCs w:val="2"/>
                <w:lang w:val="es-BO"/>
              </w:rPr>
            </w:pPr>
            <w:r w:rsidRPr="00FB1AE1">
              <w:rPr>
                <w:rFonts w:ascii="Arial" w:hAnsi="Arial" w:cs="Arial"/>
                <w:b/>
                <w:sz w:val="16"/>
                <w:szCs w:val="16"/>
                <w:lang w:val="es-BO"/>
              </w:rPr>
              <w:t>Convocatoria Pública Internacional</w:t>
            </w:r>
          </w:p>
        </w:tc>
        <w:tc>
          <w:tcPr>
            <w:tcW w:w="254" w:type="dxa"/>
            <w:gridSpan w:val="3"/>
          </w:tcPr>
          <w:p w14:paraId="73157A3B" w14:textId="77777777" w:rsidR="00CD185D" w:rsidRPr="000C6821" w:rsidRDefault="00CD185D" w:rsidP="00B8556A">
            <w:pPr>
              <w:rPr>
                <w:rFonts w:ascii="Arial" w:hAnsi="Arial" w:cs="Arial"/>
                <w:sz w:val="16"/>
                <w:szCs w:val="2"/>
                <w:lang w:val="es-BO"/>
              </w:rPr>
            </w:pPr>
          </w:p>
        </w:tc>
        <w:tc>
          <w:tcPr>
            <w:tcW w:w="254" w:type="dxa"/>
            <w:gridSpan w:val="3"/>
          </w:tcPr>
          <w:p w14:paraId="19FF21D9" w14:textId="77777777" w:rsidR="00CD185D" w:rsidRPr="000C6821" w:rsidRDefault="00CD185D" w:rsidP="00B8556A">
            <w:pPr>
              <w:rPr>
                <w:rFonts w:ascii="Arial" w:hAnsi="Arial" w:cs="Arial"/>
                <w:sz w:val="16"/>
                <w:szCs w:val="2"/>
                <w:lang w:val="es-BO"/>
              </w:rPr>
            </w:pPr>
          </w:p>
        </w:tc>
        <w:tc>
          <w:tcPr>
            <w:tcW w:w="255" w:type="dxa"/>
            <w:gridSpan w:val="3"/>
          </w:tcPr>
          <w:p w14:paraId="6BC23169" w14:textId="77777777" w:rsidR="00CD185D" w:rsidRPr="000C6821" w:rsidRDefault="00CD185D" w:rsidP="00B8556A">
            <w:pPr>
              <w:rPr>
                <w:rFonts w:ascii="Arial" w:hAnsi="Arial" w:cs="Arial"/>
                <w:sz w:val="16"/>
                <w:szCs w:val="2"/>
                <w:lang w:val="es-BO"/>
              </w:rPr>
            </w:pPr>
          </w:p>
        </w:tc>
        <w:tc>
          <w:tcPr>
            <w:tcW w:w="257" w:type="dxa"/>
            <w:gridSpan w:val="3"/>
            <w:tcBorders>
              <w:right w:val="single" w:sz="12" w:space="0" w:color="1F4E79" w:themeColor="accent1" w:themeShade="80"/>
            </w:tcBorders>
          </w:tcPr>
          <w:p w14:paraId="13EE7019" w14:textId="77777777" w:rsidR="00CD185D" w:rsidRPr="000C6821" w:rsidRDefault="00CD185D" w:rsidP="00B8556A">
            <w:pPr>
              <w:rPr>
                <w:rFonts w:ascii="Arial" w:hAnsi="Arial" w:cs="Arial"/>
                <w:sz w:val="16"/>
                <w:szCs w:val="2"/>
                <w:lang w:val="es-BO"/>
              </w:rPr>
            </w:pPr>
          </w:p>
        </w:tc>
      </w:tr>
      <w:tr w:rsidR="00CD185D" w:rsidRPr="000C6821" w14:paraId="272C5CA6"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23407358" w14:textId="77777777" w:rsidR="00CD185D" w:rsidRPr="000C6821" w:rsidRDefault="00CD185D" w:rsidP="00B8556A">
            <w:pPr>
              <w:jc w:val="right"/>
              <w:rPr>
                <w:rFonts w:ascii="Arial" w:hAnsi="Arial" w:cs="Arial"/>
                <w:b/>
                <w:sz w:val="10"/>
                <w:szCs w:val="10"/>
                <w:lang w:val="es-BO"/>
              </w:rPr>
            </w:pPr>
          </w:p>
        </w:tc>
        <w:tc>
          <w:tcPr>
            <w:tcW w:w="426" w:type="dxa"/>
            <w:gridSpan w:val="3"/>
            <w:tcBorders>
              <w:top w:val="single" w:sz="4" w:space="0" w:color="auto"/>
              <w:bottom w:val="single" w:sz="4" w:space="0" w:color="auto"/>
            </w:tcBorders>
            <w:shd w:val="clear" w:color="auto" w:fill="auto"/>
          </w:tcPr>
          <w:p w14:paraId="7A95B1C9" w14:textId="77777777" w:rsidR="00CD185D" w:rsidRPr="000C6821" w:rsidRDefault="00CD185D" w:rsidP="00B8556A">
            <w:pPr>
              <w:jc w:val="center"/>
              <w:rPr>
                <w:rFonts w:ascii="Arial" w:hAnsi="Arial" w:cs="Arial"/>
                <w:sz w:val="10"/>
                <w:szCs w:val="10"/>
                <w:lang w:val="es-BO"/>
              </w:rPr>
            </w:pPr>
          </w:p>
        </w:tc>
        <w:tc>
          <w:tcPr>
            <w:tcW w:w="762" w:type="dxa"/>
            <w:gridSpan w:val="10"/>
            <w:shd w:val="clear" w:color="auto" w:fill="auto"/>
          </w:tcPr>
          <w:p w14:paraId="5BD25C69" w14:textId="77777777" w:rsidR="00CD185D" w:rsidRPr="000C6821" w:rsidRDefault="00CD185D" w:rsidP="00B8556A">
            <w:pPr>
              <w:rPr>
                <w:rFonts w:ascii="Arial" w:hAnsi="Arial" w:cs="Arial"/>
                <w:sz w:val="10"/>
                <w:szCs w:val="10"/>
                <w:lang w:val="es-BO"/>
              </w:rPr>
            </w:pPr>
          </w:p>
        </w:tc>
        <w:tc>
          <w:tcPr>
            <w:tcW w:w="2533" w:type="dxa"/>
            <w:gridSpan w:val="41"/>
            <w:shd w:val="clear" w:color="auto" w:fill="auto"/>
          </w:tcPr>
          <w:p w14:paraId="303013AB" w14:textId="77777777" w:rsidR="00CD185D" w:rsidRPr="000C6821" w:rsidRDefault="00CD185D" w:rsidP="00B8556A">
            <w:pPr>
              <w:rPr>
                <w:rFonts w:ascii="Arial" w:hAnsi="Arial" w:cs="Arial"/>
                <w:sz w:val="10"/>
                <w:szCs w:val="10"/>
                <w:lang w:val="es-BO"/>
              </w:rPr>
            </w:pPr>
          </w:p>
        </w:tc>
        <w:tc>
          <w:tcPr>
            <w:tcW w:w="289" w:type="dxa"/>
            <w:gridSpan w:val="4"/>
            <w:shd w:val="clear" w:color="auto" w:fill="auto"/>
          </w:tcPr>
          <w:p w14:paraId="3F6F53B3" w14:textId="77777777" w:rsidR="00CD185D" w:rsidRPr="000C6821" w:rsidRDefault="00CD185D" w:rsidP="00B8556A">
            <w:pPr>
              <w:rPr>
                <w:rFonts w:ascii="Arial" w:hAnsi="Arial" w:cs="Arial"/>
                <w:sz w:val="10"/>
                <w:szCs w:val="10"/>
                <w:lang w:val="es-BO"/>
              </w:rPr>
            </w:pPr>
          </w:p>
        </w:tc>
        <w:tc>
          <w:tcPr>
            <w:tcW w:w="3005" w:type="dxa"/>
            <w:gridSpan w:val="41"/>
            <w:tcBorders>
              <w:left w:val="nil"/>
            </w:tcBorders>
            <w:shd w:val="clear" w:color="auto" w:fill="auto"/>
          </w:tcPr>
          <w:p w14:paraId="2CEAC5EE" w14:textId="77777777" w:rsidR="00CD185D" w:rsidRPr="000C6821" w:rsidRDefault="00CD185D" w:rsidP="00B8556A">
            <w:pPr>
              <w:rPr>
                <w:rFonts w:ascii="Arial" w:hAnsi="Arial" w:cs="Arial"/>
                <w:sz w:val="10"/>
                <w:szCs w:val="10"/>
                <w:lang w:val="es-BO"/>
              </w:rPr>
            </w:pPr>
          </w:p>
        </w:tc>
        <w:tc>
          <w:tcPr>
            <w:tcW w:w="287" w:type="dxa"/>
            <w:gridSpan w:val="3"/>
            <w:shd w:val="clear" w:color="auto" w:fill="auto"/>
          </w:tcPr>
          <w:p w14:paraId="45B81560" w14:textId="77777777" w:rsidR="00CD185D" w:rsidRPr="000C6821" w:rsidRDefault="00CD185D" w:rsidP="00B8556A">
            <w:pPr>
              <w:rPr>
                <w:rFonts w:ascii="Arial" w:hAnsi="Arial" w:cs="Arial"/>
                <w:sz w:val="10"/>
                <w:szCs w:val="10"/>
                <w:lang w:val="es-BO"/>
              </w:rPr>
            </w:pPr>
          </w:p>
        </w:tc>
        <w:tc>
          <w:tcPr>
            <w:tcW w:w="278" w:type="dxa"/>
            <w:gridSpan w:val="3"/>
            <w:tcBorders>
              <w:left w:val="nil"/>
            </w:tcBorders>
            <w:shd w:val="clear" w:color="auto" w:fill="auto"/>
          </w:tcPr>
          <w:p w14:paraId="4218DC84" w14:textId="77777777" w:rsidR="00CD185D" w:rsidRPr="000C6821" w:rsidRDefault="00CD185D" w:rsidP="00B8556A">
            <w:pPr>
              <w:rPr>
                <w:rFonts w:ascii="Arial" w:hAnsi="Arial" w:cs="Arial"/>
                <w:sz w:val="10"/>
                <w:szCs w:val="10"/>
                <w:lang w:val="es-BO"/>
              </w:rPr>
            </w:pPr>
          </w:p>
        </w:tc>
        <w:tc>
          <w:tcPr>
            <w:tcW w:w="273" w:type="dxa"/>
            <w:gridSpan w:val="3"/>
            <w:shd w:val="clear" w:color="auto" w:fill="auto"/>
          </w:tcPr>
          <w:p w14:paraId="4ED08939" w14:textId="77777777" w:rsidR="00CD185D" w:rsidRPr="000C6821" w:rsidRDefault="00CD185D" w:rsidP="00B8556A">
            <w:pPr>
              <w:rPr>
                <w:rFonts w:ascii="Arial" w:hAnsi="Arial" w:cs="Arial"/>
                <w:sz w:val="10"/>
                <w:szCs w:val="10"/>
                <w:lang w:val="es-BO"/>
              </w:rPr>
            </w:pPr>
          </w:p>
        </w:tc>
        <w:tc>
          <w:tcPr>
            <w:tcW w:w="254" w:type="dxa"/>
            <w:gridSpan w:val="3"/>
            <w:shd w:val="clear" w:color="auto" w:fill="auto"/>
          </w:tcPr>
          <w:p w14:paraId="312D1E4F" w14:textId="77777777" w:rsidR="00CD185D" w:rsidRPr="000C6821" w:rsidRDefault="00CD185D" w:rsidP="00B8556A">
            <w:pPr>
              <w:rPr>
                <w:rFonts w:ascii="Arial" w:hAnsi="Arial" w:cs="Arial"/>
                <w:sz w:val="10"/>
                <w:szCs w:val="10"/>
                <w:lang w:val="es-BO"/>
              </w:rPr>
            </w:pPr>
          </w:p>
        </w:tc>
        <w:tc>
          <w:tcPr>
            <w:tcW w:w="254" w:type="dxa"/>
            <w:gridSpan w:val="3"/>
            <w:shd w:val="clear" w:color="auto" w:fill="auto"/>
          </w:tcPr>
          <w:p w14:paraId="2AF084EF" w14:textId="77777777" w:rsidR="00CD185D" w:rsidRPr="000C6821" w:rsidRDefault="00CD185D" w:rsidP="00B8556A">
            <w:pPr>
              <w:rPr>
                <w:rFonts w:ascii="Arial" w:hAnsi="Arial" w:cs="Arial"/>
                <w:sz w:val="10"/>
                <w:szCs w:val="10"/>
                <w:lang w:val="es-BO"/>
              </w:rPr>
            </w:pPr>
          </w:p>
        </w:tc>
        <w:tc>
          <w:tcPr>
            <w:tcW w:w="255" w:type="dxa"/>
            <w:gridSpan w:val="3"/>
            <w:shd w:val="clear" w:color="auto" w:fill="auto"/>
          </w:tcPr>
          <w:p w14:paraId="68287C32" w14:textId="77777777" w:rsidR="00CD185D" w:rsidRPr="000C6821" w:rsidRDefault="00CD185D" w:rsidP="00B8556A">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14:paraId="74316CEB" w14:textId="77777777" w:rsidR="00CD185D" w:rsidRPr="000C6821" w:rsidRDefault="00CD185D" w:rsidP="00B8556A">
            <w:pPr>
              <w:rPr>
                <w:rFonts w:ascii="Arial" w:hAnsi="Arial" w:cs="Arial"/>
                <w:sz w:val="10"/>
                <w:szCs w:val="10"/>
                <w:lang w:val="es-BO"/>
              </w:rPr>
            </w:pPr>
          </w:p>
        </w:tc>
      </w:tr>
      <w:tr w:rsidR="00CD185D" w:rsidRPr="000C6821" w14:paraId="65B03C5F" w14:textId="77777777" w:rsidTr="00B8556A">
        <w:trPr>
          <w:jc w:val="center"/>
        </w:trPr>
        <w:tc>
          <w:tcPr>
            <w:tcW w:w="1686" w:type="dxa"/>
            <w:gridSpan w:val="16"/>
            <w:tcBorders>
              <w:left w:val="single" w:sz="12" w:space="0" w:color="1F4E79" w:themeColor="accent1" w:themeShade="80"/>
              <w:right w:val="single" w:sz="4" w:space="0" w:color="auto"/>
            </w:tcBorders>
            <w:shd w:val="clear" w:color="auto" w:fill="auto"/>
            <w:vAlign w:val="center"/>
          </w:tcPr>
          <w:p w14:paraId="6BEB07B8"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Forma de Adjudicación</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941F9F" w14:textId="77777777" w:rsidR="00CD185D" w:rsidRPr="008C154C" w:rsidRDefault="00CD185D" w:rsidP="00B8556A">
            <w:pPr>
              <w:jc w:val="center"/>
              <w:rPr>
                <w:rFonts w:ascii="Arial" w:hAnsi="Arial" w:cs="Arial"/>
                <w:b/>
                <w:sz w:val="16"/>
                <w:szCs w:val="16"/>
                <w:lang w:val="es-BO"/>
              </w:rPr>
            </w:pPr>
            <w:r>
              <w:rPr>
                <w:rFonts w:ascii="Arial" w:hAnsi="Arial" w:cs="Arial"/>
                <w:b/>
                <w:sz w:val="16"/>
                <w:szCs w:val="16"/>
                <w:lang w:val="es-BO"/>
              </w:rPr>
              <w:t>X</w:t>
            </w:r>
          </w:p>
        </w:tc>
        <w:tc>
          <w:tcPr>
            <w:tcW w:w="2029" w:type="dxa"/>
            <w:gridSpan w:val="29"/>
            <w:tcBorders>
              <w:left w:val="single" w:sz="4" w:space="0" w:color="auto"/>
              <w:right w:val="single" w:sz="4" w:space="0" w:color="auto"/>
            </w:tcBorders>
            <w:shd w:val="clear" w:color="auto" w:fill="auto"/>
            <w:vAlign w:val="center"/>
          </w:tcPr>
          <w:p w14:paraId="778DE150" w14:textId="77777777" w:rsidR="00CD185D" w:rsidRPr="008C154C" w:rsidRDefault="00CD185D" w:rsidP="00B8556A">
            <w:pPr>
              <w:rPr>
                <w:rFonts w:ascii="Arial" w:hAnsi="Arial" w:cs="Arial"/>
                <w:b/>
                <w:sz w:val="16"/>
                <w:szCs w:val="16"/>
                <w:lang w:val="es-BO"/>
              </w:rPr>
            </w:pPr>
            <w:r w:rsidRPr="008C154C">
              <w:rPr>
                <w:rFonts w:ascii="Arial" w:hAnsi="Arial" w:cs="Arial"/>
                <w:b/>
                <w:sz w:val="16"/>
                <w:szCs w:val="16"/>
                <w:lang w:val="es-BO"/>
              </w:rPr>
              <w:t>Por el Total</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09B001" w14:textId="77777777" w:rsidR="00CD185D" w:rsidRPr="000C6821" w:rsidRDefault="00CD185D" w:rsidP="00B8556A">
            <w:pPr>
              <w:rPr>
                <w:rFonts w:ascii="Arial" w:hAnsi="Arial" w:cs="Arial"/>
                <w:sz w:val="16"/>
                <w:szCs w:val="16"/>
                <w:lang w:val="es-BO"/>
              </w:rPr>
            </w:pPr>
          </w:p>
        </w:tc>
        <w:tc>
          <w:tcPr>
            <w:tcW w:w="1484" w:type="dxa"/>
            <w:gridSpan w:val="26"/>
            <w:tcBorders>
              <w:left w:val="single" w:sz="4" w:space="0" w:color="auto"/>
              <w:right w:val="single" w:sz="4" w:space="0" w:color="auto"/>
            </w:tcBorders>
            <w:shd w:val="clear" w:color="auto" w:fill="auto"/>
            <w:vAlign w:val="center"/>
          </w:tcPr>
          <w:p w14:paraId="23B1C63F"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Por Ítems</w:t>
            </w:r>
          </w:p>
        </w:tc>
        <w:tc>
          <w:tcPr>
            <w:tcW w:w="23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0F14FB" w14:textId="77777777" w:rsidR="00CD185D" w:rsidRPr="000C6821" w:rsidRDefault="00CD185D" w:rsidP="00B8556A">
            <w:pPr>
              <w:rPr>
                <w:rFonts w:ascii="Arial" w:hAnsi="Arial" w:cs="Arial"/>
                <w:sz w:val="16"/>
                <w:szCs w:val="16"/>
                <w:lang w:val="es-BO"/>
              </w:rPr>
            </w:pPr>
          </w:p>
        </w:tc>
        <w:tc>
          <w:tcPr>
            <w:tcW w:w="1901" w:type="dxa"/>
            <w:gridSpan w:val="23"/>
            <w:tcBorders>
              <w:left w:val="single" w:sz="4" w:space="0" w:color="auto"/>
            </w:tcBorders>
            <w:shd w:val="clear" w:color="auto" w:fill="auto"/>
            <w:vAlign w:val="center"/>
          </w:tcPr>
          <w:p w14:paraId="3BA4E6EE"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Por Lotes</w:t>
            </w:r>
          </w:p>
        </w:tc>
        <w:tc>
          <w:tcPr>
            <w:tcW w:w="366" w:type="dxa"/>
            <w:gridSpan w:val="3"/>
            <w:tcBorders>
              <w:left w:val="nil"/>
            </w:tcBorders>
            <w:shd w:val="clear" w:color="auto" w:fill="auto"/>
          </w:tcPr>
          <w:p w14:paraId="403C1B24" w14:textId="77777777" w:rsidR="00CD185D" w:rsidRPr="000C6821" w:rsidRDefault="00CD185D" w:rsidP="00B8556A">
            <w:pPr>
              <w:rPr>
                <w:rFonts w:ascii="Arial" w:hAnsi="Arial" w:cs="Arial"/>
                <w:sz w:val="16"/>
                <w:szCs w:val="16"/>
                <w:lang w:val="es-BO"/>
              </w:rPr>
            </w:pPr>
          </w:p>
        </w:tc>
        <w:tc>
          <w:tcPr>
            <w:tcW w:w="248" w:type="dxa"/>
            <w:gridSpan w:val="4"/>
            <w:tcBorders>
              <w:left w:val="nil"/>
            </w:tcBorders>
            <w:shd w:val="clear" w:color="auto" w:fill="auto"/>
          </w:tcPr>
          <w:p w14:paraId="5CEA1662" w14:textId="77777777" w:rsidR="00CD185D" w:rsidRPr="000C6821" w:rsidRDefault="00CD185D" w:rsidP="00B8556A">
            <w:pPr>
              <w:rPr>
                <w:rFonts w:ascii="Arial" w:hAnsi="Arial" w:cs="Arial"/>
                <w:sz w:val="16"/>
                <w:szCs w:val="16"/>
                <w:lang w:val="es-BO"/>
              </w:rPr>
            </w:pPr>
          </w:p>
        </w:tc>
        <w:tc>
          <w:tcPr>
            <w:tcW w:w="287" w:type="dxa"/>
            <w:gridSpan w:val="3"/>
          </w:tcPr>
          <w:p w14:paraId="1B69936F" w14:textId="77777777" w:rsidR="00CD185D" w:rsidRPr="000C6821" w:rsidRDefault="00CD185D" w:rsidP="00B8556A">
            <w:pPr>
              <w:rPr>
                <w:rFonts w:ascii="Arial" w:hAnsi="Arial" w:cs="Arial"/>
                <w:sz w:val="16"/>
                <w:szCs w:val="16"/>
                <w:lang w:val="es-BO"/>
              </w:rPr>
            </w:pPr>
          </w:p>
        </w:tc>
        <w:tc>
          <w:tcPr>
            <w:tcW w:w="278" w:type="dxa"/>
            <w:gridSpan w:val="3"/>
            <w:tcBorders>
              <w:left w:val="nil"/>
            </w:tcBorders>
          </w:tcPr>
          <w:p w14:paraId="3C49B708" w14:textId="77777777" w:rsidR="00CD185D" w:rsidRPr="000C6821" w:rsidRDefault="00CD185D" w:rsidP="00B8556A">
            <w:pPr>
              <w:rPr>
                <w:rFonts w:ascii="Arial" w:hAnsi="Arial" w:cs="Arial"/>
                <w:sz w:val="16"/>
                <w:szCs w:val="16"/>
                <w:lang w:val="es-BO"/>
              </w:rPr>
            </w:pPr>
          </w:p>
        </w:tc>
        <w:tc>
          <w:tcPr>
            <w:tcW w:w="273" w:type="dxa"/>
            <w:gridSpan w:val="3"/>
          </w:tcPr>
          <w:p w14:paraId="72FF801A" w14:textId="77777777" w:rsidR="00CD185D" w:rsidRPr="000C6821" w:rsidRDefault="00CD185D" w:rsidP="00B8556A">
            <w:pPr>
              <w:rPr>
                <w:rFonts w:ascii="Arial" w:hAnsi="Arial" w:cs="Arial"/>
                <w:sz w:val="16"/>
                <w:szCs w:val="16"/>
                <w:lang w:val="es-BO"/>
              </w:rPr>
            </w:pPr>
          </w:p>
        </w:tc>
        <w:tc>
          <w:tcPr>
            <w:tcW w:w="254" w:type="dxa"/>
            <w:gridSpan w:val="3"/>
          </w:tcPr>
          <w:p w14:paraId="4EE24940" w14:textId="77777777" w:rsidR="00CD185D" w:rsidRPr="000C6821" w:rsidRDefault="00CD185D" w:rsidP="00B8556A">
            <w:pPr>
              <w:rPr>
                <w:rFonts w:ascii="Arial" w:hAnsi="Arial" w:cs="Arial"/>
                <w:sz w:val="16"/>
                <w:szCs w:val="16"/>
                <w:lang w:val="es-BO"/>
              </w:rPr>
            </w:pPr>
          </w:p>
        </w:tc>
        <w:tc>
          <w:tcPr>
            <w:tcW w:w="254" w:type="dxa"/>
            <w:gridSpan w:val="3"/>
          </w:tcPr>
          <w:p w14:paraId="5A20F3FD" w14:textId="77777777" w:rsidR="00CD185D" w:rsidRPr="000C6821" w:rsidRDefault="00CD185D" w:rsidP="00B8556A">
            <w:pPr>
              <w:rPr>
                <w:rFonts w:ascii="Arial" w:hAnsi="Arial" w:cs="Arial"/>
                <w:sz w:val="16"/>
                <w:szCs w:val="16"/>
                <w:lang w:val="es-BO"/>
              </w:rPr>
            </w:pPr>
          </w:p>
        </w:tc>
        <w:tc>
          <w:tcPr>
            <w:tcW w:w="255" w:type="dxa"/>
            <w:gridSpan w:val="3"/>
          </w:tcPr>
          <w:p w14:paraId="3D3D25A6"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6DDA2AFE" w14:textId="77777777" w:rsidR="00CD185D" w:rsidRPr="000C6821" w:rsidRDefault="00CD185D" w:rsidP="00B8556A">
            <w:pPr>
              <w:rPr>
                <w:rFonts w:ascii="Arial" w:hAnsi="Arial" w:cs="Arial"/>
                <w:sz w:val="16"/>
                <w:szCs w:val="16"/>
                <w:lang w:val="es-BO"/>
              </w:rPr>
            </w:pPr>
          </w:p>
        </w:tc>
      </w:tr>
      <w:tr w:rsidR="00CD185D" w:rsidRPr="000C6821" w14:paraId="779C3058"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3508EA25" w14:textId="77777777" w:rsidR="00CD185D" w:rsidRPr="000C6821" w:rsidRDefault="00CD185D" w:rsidP="00B8556A">
            <w:pPr>
              <w:jc w:val="right"/>
              <w:rPr>
                <w:rFonts w:ascii="Arial" w:hAnsi="Arial" w:cs="Arial"/>
                <w:b/>
                <w:sz w:val="8"/>
                <w:szCs w:val="8"/>
                <w:lang w:val="es-BO"/>
              </w:rPr>
            </w:pPr>
          </w:p>
        </w:tc>
        <w:tc>
          <w:tcPr>
            <w:tcW w:w="426" w:type="dxa"/>
            <w:gridSpan w:val="3"/>
            <w:tcBorders>
              <w:top w:val="single" w:sz="4" w:space="0" w:color="auto"/>
              <w:bottom w:val="single" w:sz="4" w:space="0" w:color="auto"/>
            </w:tcBorders>
            <w:shd w:val="clear" w:color="auto" w:fill="auto"/>
          </w:tcPr>
          <w:p w14:paraId="320B5AEB"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78ABBC2A" w14:textId="77777777" w:rsidR="00CD185D" w:rsidRPr="000C6821" w:rsidRDefault="00CD185D" w:rsidP="00B8556A">
            <w:pPr>
              <w:rPr>
                <w:rFonts w:ascii="Arial" w:hAnsi="Arial" w:cs="Arial"/>
                <w:sz w:val="8"/>
                <w:szCs w:val="8"/>
                <w:lang w:val="es-BO"/>
              </w:rPr>
            </w:pPr>
          </w:p>
        </w:tc>
        <w:tc>
          <w:tcPr>
            <w:tcW w:w="286" w:type="dxa"/>
            <w:gridSpan w:val="3"/>
            <w:shd w:val="clear" w:color="auto" w:fill="auto"/>
          </w:tcPr>
          <w:p w14:paraId="6F5E8C71" w14:textId="77777777" w:rsidR="00CD185D" w:rsidRPr="000C6821" w:rsidRDefault="00CD185D" w:rsidP="00B8556A">
            <w:pPr>
              <w:rPr>
                <w:rFonts w:ascii="Arial" w:hAnsi="Arial" w:cs="Arial"/>
                <w:sz w:val="8"/>
                <w:szCs w:val="8"/>
                <w:lang w:val="es-BO"/>
              </w:rPr>
            </w:pPr>
          </w:p>
        </w:tc>
        <w:tc>
          <w:tcPr>
            <w:tcW w:w="331" w:type="dxa"/>
            <w:gridSpan w:val="7"/>
            <w:shd w:val="clear" w:color="auto" w:fill="auto"/>
          </w:tcPr>
          <w:p w14:paraId="193ECE8D"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1986C8AC"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2CD32F8"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5292EAE" w14:textId="77777777" w:rsidR="00CD185D" w:rsidRPr="000C6821" w:rsidRDefault="00CD185D" w:rsidP="00B8556A">
            <w:pPr>
              <w:rPr>
                <w:rFonts w:ascii="Arial" w:hAnsi="Arial" w:cs="Arial"/>
                <w:sz w:val="8"/>
                <w:szCs w:val="8"/>
                <w:lang w:val="es-BO"/>
              </w:rPr>
            </w:pPr>
          </w:p>
        </w:tc>
        <w:tc>
          <w:tcPr>
            <w:tcW w:w="291" w:type="dxa"/>
            <w:gridSpan w:val="8"/>
            <w:shd w:val="clear" w:color="auto" w:fill="auto"/>
          </w:tcPr>
          <w:p w14:paraId="47F0BA34"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7924336E"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CD5FB4B"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381661A9" w14:textId="77777777" w:rsidR="00CD185D" w:rsidRPr="000C6821" w:rsidRDefault="00CD185D" w:rsidP="00B8556A">
            <w:pPr>
              <w:rPr>
                <w:rFonts w:ascii="Arial" w:hAnsi="Arial" w:cs="Arial"/>
                <w:sz w:val="8"/>
                <w:szCs w:val="8"/>
                <w:lang w:val="es-BO"/>
              </w:rPr>
            </w:pPr>
          </w:p>
        </w:tc>
        <w:tc>
          <w:tcPr>
            <w:tcW w:w="254" w:type="dxa"/>
            <w:gridSpan w:val="5"/>
            <w:tcBorders>
              <w:left w:val="nil"/>
            </w:tcBorders>
            <w:shd w:val="clear" w:color="auto" w:fill="auto"/>
          </w:tcPr>
          <w:p w14:paraId="4DAD5C26" w14:textId="77777777" w:rsidR="00CD185D" w:rsidRPr="000C6821" w:rsidRDefault="00CD185D" w:rsidP="00B8556A">
            <w:pPr>
              <w:rPr>
                <w:rFonts w:ascii="Arial" w:hAnsi="Arial" w:cs="Arial"/>
                <w:sz w:val="8"/>
                <w:szCs w:val="8"/>
                <w:lang w:val="es-BO"/>
              </w:rPr>
            </w:pPr>
          </w:p>
        </w:tc>
        <w:tc>
          <w:tcPr>
            <w:tcW w:w="236" w:type="dxa"/>
            <w:gridSpan w:val="6"/>
            <w:tcBorders>
              <w:left w:val="nil"/>
            </w:tcBorders>
            <w:shd w:val="clear" w:color="auto" w:fill="auto"/>
          </w:tcPr>
          <w:p w14:paraId="0EB4E9C9" w14:textId="77777777" w:rsidR="00CD185D" w:rsidRPr="000C6821" w:rsidRDefault="00CD185D" w:rsidP="00B8556A">
            <w:pPr>
              <w:rPr>
                <w:rFonts w:ascii="Arial" w:hAnsi="Arial" w:cs="Arial"/>
                <w:sz w:val="8"/>
                <w:szCs w:val="8"/>
                <w:lang w:val="es-BO"/>
              </w:rPr>
            </w:pPr>
          </w:p>
        </w:tc>
        <w:tc>
          <w:tcPr>
            <w:tcW w:w="271" w:type="dxa"/>
            <w:gridSpan w:val="3"/>
            <w:tcBorders>
              <w:left w:val="nil"/>
            </w:tcBorders>
            <w:shd w:val="clear" w:color="auto" w:fill="auto"/>
          </w:tcPr>
          <w:p w14:paraId="4D797E8A"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48F848A7"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7808044F"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669A3C23"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46020B38" w14:textId="77777777" w:rsidR="00CD185D" w:rsidRPr="000C6821" w:rsidRDefault="00CD185D" w:rsidP="00B8556A">
            <w:pPr>
              <w:rPr>
                <w:rFonts w:ascii="Arial" w:hAnsi="Arial" w:cs="Arial"/>
                <w:sz w:val="8"/>
                <w:szCs w:val="8"/>
                <w:lang w:val="es-BO"/>
              </w:rPr>
            </w:pPr>
          </w:p>
        </w:tc>
        <w:tc>
          <w:tcPr>
            <w:tcW w:w="236" w:type="dxa"/>
            <w:gridSpan w:val="4"/>
            <w:tcBorders>
              <w:left w:val="nil"/>
            </w:tcBorders>
            <w:shd w:val="clear" w:color="auto" w:fill="auto"/>
          </w:tcPr>
          <w:p w14:paraId="57752A86" w14:textId="77777777" w:rsidR="00CD185D" w:rsidRPr="000C6821" w:rsidRDefault="00CD185D" w:rsidP="00B8556A">
            <w:pPr>
              <w:rPr>
                <w:rFonts w:ascii="Arial" w:hAnsi="Arial" w:cs="Arial"/>
                <w:sz w:val="8"/>
                <w:szCs w:val="8"/>
                <w:lang w:val="es-BO"/>
              </w:rPr>
            </w:pPr>
          </w:p>
        </w:tc>
        <w:tc>
          <w:tcPr>
            <w:tcW w:w="378" w:type="dxa"/>
            <w:gridSpan w:val="4"/>
            <w:tcBorders>
              <w:left w:val="nil"/>
            </w:tcBorders>
            <w:shd w:val="clear" w:color="auto" w:fill="auto"/>
          </w:tcPr>
          <w:p w14:paraId="44ED45F3" w14:textId="77777777" w:rsidR="00CD185D" w:rsidRPr="000C6821" w:rsidRDefault="00CD185D" w:rsidP="00B8556A">
            <w:pPr>
              <w:rPr>
                <w:rFonts w:ascii="Arial" w:hAnsi="Arial" w:cs="Arial"/>
                <w:sz w:val="8"/>
                <w:szCs w:val="8"/>
                <w:lang w:val="es-BO"/>
              </w:rPr>
            </w:pPr>
          </w:p>
        </w:tc>
        <w:tc>
          <w:tcPr>
            <w:tcW w:w="366" w:type="dxa"/>
            <w:gridSpan w:val="3"/>
            <w:tcBorders>
              <w:left w:val="nil"/>
            </w:tcBorders>
            <w:shd w:val="clear" w:color="auto" w:fill="auto"/>
          </w:tcPr>
          <w:p w14:paraId="5DA14B00" w14:textId="77777777" w:rsidR="00CD185D" w:rsidRPr="000C6821" w:rsidRDefault="00CD185D" w:rsidP="00B8556A">
            <w:pPr>
              <w:rPr>
                <w:rFonts w:ascii="Arial" w:hAnsi="Arial" w:cs="Arial"/>
                <w:sz w:val="8"/>
                <w:szCs w:val="8"/>
                <w:lang w:val="es-BO"/>
              </w:rPr>
            </w:pPr>
          </w:p>
        </w:tc>
        <w:tc>
          <w:tcPr>
            <w:tcW w:w="248" w:type="dxa"/>
            <w:gridSpan w:val="4"/>
            <w:tcBorders>
              <w:left w:val="nil"/>
            </w:tcBorders>
            <w:shd w:val="clear" w:color="auto" w:fill="auto"/>
          </w:tcPr>
          <w:p w14:paraId="0FC72308" w14:textId="77777777" w:rsidR="00CD185D" w:rsidRPr="000C6821" w:rsidRDefault="00CD185D" w:rsidP="00B8556A">
            <w:pPr>
              <w:rPr>
                <w:rFonts w:ascii="Arial" w:hAnsi="Arial" w:cs="Arial"/>
                <w:sz w:val="8"/>
                <w:szCs w:val="8"/>
                <w:lang w:val="es-BO"/>
              </w:rPr>
            </w:pPr>
          </w:p>
        </w:tc>
        <w:tc>
          <w:tcPr>
            <w:tcW w:w="287" w:type="dxa"/>
            <w:gridSpan w:val="3"/>
            <w:shd w:val="clear" w:color="auto" w:fill="auto"/>
          </w:tcPr>
          <w:p w14:paraId="6597B030" w14:textId="77777777" w:rsidR="00CD185D" w:rsidRPr="000C6821" w:rsidRDefault="00CD185D" w:rsidP="00B8556A">
            <w:pPr>
              <w:rPr>
                <w:rFonts w:ascii="Arial" w:hAnsi="Arial" w:cs="Arial"/>
                <w:sz w:val="8"/>
                <w:szCs w:val="8"/>
                <w:lang w:val="es-BO"/>
              </w:rPr>
            </w:pPr>
          </w:p>
        </w:tc>
        <w:tc>
          <w:tcPr>
            <w:tcW w:w="278" w:type="dxa"/>
            <w:gridSpan w:val="3"/>
            <w:tcBorders>
              <w:left w:val="nil"/>
            </w:tcBorders>
            <w:shd w:val="clear" w:color="auto" w:fill="auto"/>
          </w:tcPr>
          <w:p w14:paraId="074F09D1" w14:textId="77777777" w:rsidR="00CD185D" w:rsidRPr="000C6821" w:rsidRDefault="00CD185D" w:rsidP="00B8556A">
            <w:pPr>
              <w:rPr>
                <w:rFonts w:ascii="Arial" w:hAnsi="Arial" w:cs="Arial"/>
                <w:sz w:val="8"/>
                <w:szCs w:val="8"/>
                <w:lang w:val="es-BO"/>
              </w:rPr>
            </w:pPr>
          </w:p>
        </w:tc>
        <w:tc>
          <w:tcPr>
            <w:tcW w:w="273" w:type="dxa"/>
            <w:gridSpan w:val="3"/>
            <w:shd w:val="clear" w:color="auto" w:fill="auto"/>
          </w:tcPr>
          <w:p w14:paraId="7E384B5F"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0B08168"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1E616367" w14:textId="77777777" w:rsidR="00CD185D" w:rsidRPr="000C6821" w:rsidRDefault="00CD185D" w:rsidP="00B8556A">
            <w:pPr>
              <w:rPr>
                <w:rFonts w:ascii="Arial" w:hAnsi="Arial" w:cs="Arial"/>
                <w:sz w:val="8"/>
                <w:szCs w:val="8"/>
                <w:lang w:val="es-BO"/>
              </w:rPr>
            </w:pPr>
          </w:p>
        </w:tc>
        <w:tc>
          <w:tcPr>
            <w:tcW w:w="255" w:type="dxa"/>
            <w:gridSpan w:val="3"/>
            <w:shd w:val="clear" w:color="auto" w:fill="auto"/>
          </w:tcPr>
          <w:p w14:paraId="192F1A1F" w14:textId="77777777" w:rsidR="00CD185D" w:rsidRPr="000C6821"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3F09D77A" w14:textId="77777777" w:rsidR="00CD185D" w:rsidRPr="000C6821" w:rsidRDefault="00CD185D" w:rsidP="00B8556A">
            <w:pPr>
              <w:rPr>
                <w:rFonts w:ascii="Arial" w:hAnsi="Arial" w:cs="Arial"/>
                <w:sz w:val="8"/>
                <w:szCs w:val="8"/>
                <w:lang w:val="es-BO"/>
              </w:rPr>
            </w:pPr>
          </w:p>
        </w:tc>
      </w:tr>
      <w:tr w:rsidR="00CD185D" w:rsidRPr="000C6821" w14:paraId="0DD7CE36" w14:textId="77777777" w:rsidTr="00B8556A">
        <w:trPr>
          <w:jc w:val="center"/>
        </w:trPr>
        <w:tc>
          <w:tcPr>
            <w:tcW w:w="1686" w:type="dxa"/>
            <w:gridSpan w:val="16"/>
            <w:vMerge w:val="restart"/>
            <w:tcBorders>
              <w:left w:val="single" w:sz="12" w:space="0" w:color="1F4E79" w:themeColor="accent1" w:themeShade="80"/>
              <w:right w:val="single" w:sz="4" w:space="0" w:color="auto"/>
            </w:tcBorders>
            <w:shd w:val="clear" w:color="auto" w:fill="auto"/>
            <w:vAlign w:val="center"/>
          </w:tcPr>
          <w:p w14:paraId="3DF795AE"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361BD6" w14:textId="77777777" w:rsidR="00CD185D" w:rsidRPr="00D147B7" w:rsidRDefault="00CD185D" w:rsidP="00B8556A">
            <w:pPr>
              <w:jc w:val="center"/>
              <w:rPr>
                <w:rFonts w:ascii="Arial" w:hAnsi="Arial" w:cs="Arial"/>
                <w:b/>
                <w:sz w:val="16"/>
                <w:szCs w:val="16"/>
                <w:lang w:val="es-BO"/>
              </w:rPr>
            </w:pPr>
            <w:r>
              <w:rPr>
                <w:rFonts w:ascii="Arial" w:hAnsi="Arial" w:cs="Arial"/>
                <w:b/>
                <w:sz w:val="16"/>
                <w:szCs w:val="16"/>
                <w:lang w:val="es-BO"/>
              </w:rPr>
              <w:t>X</w:t>
            </w:r>
          </w:p>
        </w:tc>
        <w:tc>
          <w:tcPr>
            <w:tcW w:w="7935" w:type="dxa"/>
            <w:gridSpan w:val="111"/>
            <w:tcBorders>
              <w:left w:val="single" w:sz="4" w:space="0" w:color="auto"/>
            </w:tcBorders>
            <w:shd w:val="clear" w:color="auto" w:fill="auto"/>
          </w:tcPr>
          <w:p w14:paraId="5CD6C299" w14:textId="77777777" w:rsidR="00CD185D" w:rsidRPr="00EC4AFC" w:rsidRDefault="00CD185D" w:rsidP="00B8556A">
            <w:pPr>
              <w:rPr>
                <w:rFonts w:ascii="Arial" w:hAnsi="Arial" w:cs="Arial"/>
                <w:b/>
                <w:sz w:val="16"/>
                <w:szCs w:val="16"/>
                <w:lang w:val="es-BO"/>
              </w:rPr>
            </w:pPr>
            <w:r w:rsidRPr="00EC4AFC">
              <w:rPr>
                <w:rFonts w:ascii="Arial" w:hAnsi="Arial" w:cs="Arial"/>
                <w:b/>
                <w:sz w:val="16"/>
                <w:szCs w:val="16"/>
                <w:lang w:val="es-BO"/>
              </w:rPr>
              <w:t>Presupuesto de la gestión en curso</w:t>
            </w:r>
          </w:p>
        </w:tc>
        <w:tc>
          <w:tcPr>
            <w:tcW w:w="255" w:type="dxa"/>
            <w:gridSpan w:val="3"/>
          </w:tcPr>
          <w:p w14:paraId="35F449F7"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77C64F29" w14:textId="77777777" w:rsidR="00CD185D" w:rsidRPr="000C6821" w:rsidRDefault="00CD185D" w:rsidP="00B8556A">
            <w:pPr>
              <w:rPr>
                <w:rFonts w:ascii="Arial" w:hAnsi="Arial" w:cs="Arial"/>
                <w:sz w:val="16"/>
                <w:szCs w:val="16"/>
                <w:lang w:val="es-BO"/>
              </w:rPr>
            </w:pPr>
          </w:p>
        </w:tc>
      </w:tr>
      <w:tr w:rsidR="00CD185D" w:rsidRPr="000C6821" w14:paraId="25B8E54E" w14:textId="77777777" w:rsidTr="00B8556A">
        <w:trPr>
          <w:jc w:val="center"/>
        </w:trPr>
        <w:tc>
          <w:tcPr>
            <w:tcW w:w="1686" w:type="dxa"/>
            <w:gridSpan w:val="16"/>
            <w:vMerge/>
            <w:tcBorders>
              <w:left w:val="single" w:sz="12" w:space="0" w:color="1F4E79" w:themeColor="accent1" w:themeShade="80"/>
            </w:tcBorders>
            <w:shd w:val="clear" w:color="auto" w:fill="auto"/>
            <w:vAlign w:val="center"/>
          </w:tcPr>
          <w:p w14:paraId="2B0E99E7" w14:textId="77777777" w:rsidR="00CD185D" w:rsidRPr="000C6821" w:rsidRDefault="00CD185D" w:rsidP="00B8556A">
            <w:pPr>
              <w:jc w:val="right"/>
              <w:rPr>
                <w:rFonts w:ascii="Arial" w:hAnsi="Arial" w:cs="Arial"/>
                <w:b/>
                <w:sz w:val="8"/>
                <w:szCs w:val="8"/>
                <w:lang w:val="es-BO"/>
              </w:rPr>
            </w:pPr>
          </w:p>
        </w:tc>
        <w:tc>
          <w:tcPr>
            <w:tcW w:w="426" w:type="dxa"/>
            <w:gridSpan w:val="3"/>
            <w:tcBorders>
              <w:top w:val="single" w:sz="4" w:space="0" w:color="auto"/>
              <w:bottom w:val="single" w:sz="4" w:space="0" w:color="auto"/>
            </w:tcBorders>
            <w:shd w:val="clear" w:color="auto" w:fill="auto"/>
          </w:tcPr>
          <w:p w14:paraId="6A32F3CE"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3FC00B37" w14:textId="77777777" w:rsidR="00CD185D" w:rsidRPr="000C6821" w:rsidRDefault="00CD185D" w:rsidP="00B8556A">
            <w:pPr>
              <w:rPr>
                <w:rFonts w:ascii="Arial" w:hAnsi="Arial" w:cs="Arial"/>
                <w:sz w:val="8"/>
                <w:szCs w:val="8"/>
                <w:lang w:val="es-BO"/>
              </w:rPr>
            </w:pPr>
          </w:p>
        </w:tc>
        <w:tc>
          <w:tcPr>
            <w:tcW w:w="286" w:type="dxa"/>
            <w:gridSpan w:val="3"/>
            <w:shd w:val="clear" w:color="auto" w:fill="auto"/>
          </w:tcPr>
          <w:p w14:paraId="457B0D9A" w14:textId="77777777" w:rsidR="00CD185D" w:rsidRPr="000C6821" w:rsidRDefault="00CD185D" w:rsidP="00B8556A">
            <w:pPr>
              <w:rPr>
                <w:rFonts w:ascii="Arial" w:hAnsi="Arial" w:cs="Arial"/>
                <w:sz w:val="8"/>
                <w:szCs w:val="8"/>
                <w:lang w:val="es-BO"/>
              </w:rPr>
            </w:pPr>
          </w:p>
        </w:tc>
        <w:tc>
          <w:tcPr>
            <w:tcW w:w="331" w:type="dxa"/>
            <w:gridSpan w:val="7"/>
            <w:shd w:val="clear" w:color="auto" w:fill="auto"/>
          </w:tcPr>
          <w:p w14:paraId="1CC5B7DF"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682BA134"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CD434C2" w14:textId="77777777" w:rsidR="00CD185D" w:rsidRPr="00593D1F" w:rsidRDefault="00CD185D" w:rsidP="00B8556A">
            <w:pPr>
              <w:rPr>
                <w:rFonts w:ascii="Arial" w:hAnsi="Arial" w:cs="Arial"/>
                <w:sz w:val="8"/>
                <w:szCs w:val="8"/>
                <w:lang w:val="es-BO"/>
              </w:rPr>
            </w:pPr>
          </w:p>
        </w:tc>
        <w:tc>
          <w:tcPr>
            <w:tcW w:w="325" w:type="dxa"/>
            <w:gridSpan w:val="5"/>
            <w:shd w:val="clear" w:color="auto" w:fill="auto"/>
          </w:tcPr>
          <w:p w14:paraId="23F8F3C2" w14:textId="77777777" w:rsidR="00CD185D" w:rsidRPr="00593D1F" w:rsidRDefault="00CD185D" w:rsidP="00B8556A">
            <w:pPr>
              <w:rPr>
                <w:rFonts w:ascii="Arial" w:hAnsi="Arial" w:cs="Arial"/>
                <w:sz w:val="8"/>
                <w:szCs w:val="8"/>
                <w:lang w:val="es-BO"/>
              </w:rPr>
            </w:pPr>
          </w:p>
        </w:tc>
        <w:tc>
          <w:tcPr>
            <w:tcW w:w="291" w:type="dxa"/>
            <w:gridSpan w:val="8"/>
            <w:shd w:val="clear" w:color="auto" w:fill="auto"/>
          </w:tcPr>
          <w:p w14:paraId="20AC27EE" w14:textId="77777777" w:rsidR="00CD185D" w:rsidRPr="00593D1F" w:rsidRDefault="00CD185D" w:rsidP="00B8556A">
            <w:pPr>
              <w:rPr>
                <w:rFonts w:ascii="Arial" w:hAnsi="Arial" w:cs="Arial"/>
                <w:sz w:val="8"/>
                <w:szCs w:val="8"/>
                <w:lang w:val="es-BO"/>
              </w:rPr>
            </w:pPr>
          </w:p>
        </w:tc>
        <w:tc>
          <w:tcPr>
            <w:tcW w:w="325" w:type="dxa"/>
            <w:gridSpan w:val="4"/>
            <w:shd w:val="clear" w:color="auto" w:fill="auto"/>
          </w:tcPr>
          <w:p w14:paraId="07848FC2"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038BC518"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2414E55D" w14:textId="77777777" w:rsidR="00CD185D" w:rsidRPr="000C6821" w:rsidRDefault="00CD185D" w:rsidP="00B8556A">
            <w:pPr>
              <w:rPr>
                <w:rFonts w:ascii="Arial" w:hAnsi="Arial" w:cs="Arial"/>
                <w:sz w:val="8"/>
                <w:szCs w:val="8"/>
                <w:lang w:val="es-BO"/>
              </w:rPr>
            </w:pPr>
          </w:p>
        </w:tc>
        <w:tc>
          <w:tcPr>
            <w:tcW w:w="254" w:type="dxa"/>
            <w:gridSpan w:val="5"/>
            <w:tcBorders>
              <w:left w:val="nil"/>
            </w:tcBorders>
            <w:shd w:val="clear" w:color="auto" w:fill="auto"/>
          </w:tcPr>
          <w:p w14:paraId="50AFEABD" w14:textId="77777777" w:rsidR="00CD185D" w:rsidRPr="000C6821" w:rsidRDefault="00CD185D" w:rsidP="00B8556A">
            <w:pPr>
              <w:rPr>
                <w:rFonts w:ascii="Arial" w:hAnsi="Arial" w:cs="Arial"/>
                <w:sz w:val="8"/>
                <w:szCs w:val="8"/>
                <w:lang w:val="es-BO"/>
              </w:rPr>
            </w:pPr>
          </w:p>
        </w:tc>
        <w:tc>
          <w:tcPr>
            <w:tcW w:w="236" w:type="dxa"/>
            <w:gridSpan w:val="6"/>
            <w:tcBorders>
              <w:left w:val="nil"/>
            </w:tcBorders>
            <w:shd w:val="clear" w:color="auto" w:fill="auto"/>
          </w:tcPr>
          <w:p w14:paraId="07CD3938" w14:textId="77777777" w:rsidR="00CD185D" w:rsidRPr="000C6821" w:rsidRDefault="00CD185D" w:rsidP="00B8556A">
            <w:pPr>
              <w:rPr>
                <w:rFonts w:ascii="Arial" w:hAnsi="Arial" w:cs="Arial"/>
                <w:sz w:val="8"/>
                <w:szCs w:val="8"/>
                <w:lang w:val="es-BO"/>
              </w:rPr>
            </w:pPr>
          </w:p>
        </w:tc>
        <w:tc>
          <w:tcPr>
            <w:tcW w:w="271" w:type="dxa"/>
            <w:gridSpan w:val="3"/>
            <w:tcBorders>
              <w:left w:val="nil"/>
            </w:tcBorders>
            <w:shd w:val="clear" w:color="auto" w:fill="auto"/>
          </w:tcPr>
          <w:p w14:paraId="6718C3AD"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3C17B5BD"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74A3F118"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506512F7"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50956146" w14:textId="77777777" w:rsidR="00CD185D" w:rsidRPr="000C6821" w:rsidRDefault="00CD185D" w:rsidP="00B8556A">
            <w:pPr>
              <w:rPr>
                <w:rFonts w:ascii="Arial" w:hAnsi="Arial" w:cs="Arial"/>
                <w:sz w:val="8"/>
                <w:szCs w:val="8"/>
                <w:lang w:val="es-BO"/>
              </w:rPr>
            </w:pPr>
          </w:p>
        </w:tc>
        <w:tc>
          <w:tcPr>
            <w:tcW w:w="236" w:type="dxa"/>
            <w:gridSpan w:val="4"/>
            <w:tcBorders>
              <w:left w:val="nil"/>
            </w:tcBorders>
            <w:shd w:val="clear" w:color="auto" w:fill="auto"/>
          </w:tcPr>
          <w:p w14:paraId="0DC1A894" w14:textId="77777777" w:rsidR="00CD185D" w:rsidRPr="000C6821" w:rsidRDefault="00CD185D" w:rsidP="00B8556A">
            <w:pPr>
              <w:rPr>
                <w:rFonts w:ascii="Arial" w:hAnsi="Arial" w:cs="Arial"/>
                <w:sz w:val="8"/>
                <w:szCs w:val="8"/>
                <w:lang w:val="es-BO"/>
              </w:rPr>
            </w:pPr>
          </w:p>
        </w:tc>
        <w:tc>
          <w:tcPr>
            <w:tcW w:w="378" w:type="dxa"/>
            <w:gridSpan w:val="4"/>
            <w:tcBorders>
              <w:left w:val="nil"/>
            </w:tcBorders>
            <w:shd w:val="clear" w:color="auto" w:fill="auto"/>
          </w:tcPr>
          <w:p w14:paraId="596CE9B1" w14:textId="77777777" w:rsidR="00CD185D" w:rsidRPr="000C6821" w:rsidRDefault="00CD185D" w:rsidP="00B8556A">
            <w:pPr>
              <w:rPr>
                <w:rFonts w:ascii="Arial" w:hAnsi="Arial" w:cs="Arial"/>
                <w:sz w:val="8"/>
                <w:szCs w:val="8"/>
                <w:lang w:val="es-BO"/>
              </w:rPr>
            </w:pPr>
          </w:p>
        </w:tc>
        <w:tc>
          <w:tcPr>
            <w:tcW w:w="366" w:type="dxa"/>
            <w:gridSpan w:val="3"/>
            <w:tcBorders>
              <w:left w:val="nil"/>
            </w:tcBorders>
            <w:shd w:val="clear" w:color="auto" w:fill="auto"/>
          </w:tcPr>
          <w:p w14:paraId="424E006B" w14:textId="77777777" w:rsidR="00CD185D" w:rsidRPr="000C6821" w:rsidRDefault="00CD185D" w:rsidP="00B8556A">
            <w:pPr>
              <w:rPr>
                <w:rFonts w:ascii="Arial" w:hAnsi="Arial" w:cs="Arial"/>
                <w:sz w:val="8"/>
                <w:szCs w:val="8"/>
                <w:lang w:val="es-BO"/>
              </w:rPr>
            </w:pPr>
          </w:p>
        </w:tc>
        <w:tc>
          <w:tcPr>
            <w:tcW w:w="248" w:type="dxa"/>
            <w:gridSpan w:val="4"/>
            <w:tcBorders>
              <w:left w:val="nil"/>
            </w:tcBorders>
            <w:shd w:val="clear" w:color="auto" w:fill="auto"/>
          </w:tcPr>
          <w:p w14:paraId="4572EFE6" w14:textId="77777777" w:rsidR="00CD185D" w:rsidRPr="000C6821" w:rsidRDefault="00CD185D" w:rsidP="00B8556A">
            <w:pPr>
              <w:rPr>
                <w:rFonts w:ascii="Arial" w:hAnsi="Arial" w:cs="Arial"/>
                <w:sz w:val="8"/>
                <w:szCs w:val="8"/>
                <w:lang w:val="es-BO"/>
              </w:rPr>
            </w:pPr>
          </w:p>
        </w:tc>
        <w:tc>
          <w:tcPr>
            <w:tcW w:w="287" w:type="dxa"/>
            <w:gridSpan w:val="3"/>
          </w:tcPr>
          <w:p w14:paraId="656A1B07" w14:textId="77777777" w:rsidR="00CD185D" w:rsidRPr="000C6821" w:rsidRDefault="00CD185D" w:rsidP="00B8556A">
            <w:pPr>
              <w:rPr>
                <w:rFonts w:ascii="Arial" w:hAnsi="Arial" w:cs="Arial"/>
                <w:sz w:val="8"/>
                <w:szCs w:val="8"/>
                <w:lang w:val="es-BO"/>
              </w:rPr>
            </w:pPr>
          </w:p>
        </w:tc>
        <w:tc>
          <w:tcPr>
            <w:tcW w:w="278" w:type="dxa"/>
            <w:gridSpan w:val="3"/>
            <w:tcBorders>
              <w:left w:val="nil"/>
            </w:tcBorders>
          </w:tcPr>
          <w:p w14:paraId="329BB888" w14:textId="77777777" w:rsidR="00CD185D" w:rsidRPr="000C6821" w:rsidRDefault="00CD185D" w:rsidP="00B8556A">
            <w:pPr>
              <w:rPr>
                <w:rFonts w:ascii="Arial" w:hAnsi="Arial" w:cs="Arial"/>
                <w:sz w:val="8"/>
                <w:szCs w:val="8"/>
                <w:lang w:val="es-BO"/>
              </w:rPr>
            </w:pPr>
          </w:p>
        </w:tc>
        <w:tc>
          <w:tcPr>
            <w:tcW w:w="273" w:type="dxa"/>
            <w:gridSpan w:val="3"/>
          </w:tcPr>
          <w:p w14:paraId="1B02FCD8" w14:textId="77777777" w:rsidR="00CD185D" w:rsidRPr="000C6821" w:rsidRDefault="00CD185D" w:rsidP="00B8556A">
            <w:pPr>
              <w:rPr>
                <w:rFonts w:ascii="Arial" w:hAnsi="Arial" w:cs="Arial"/>
                <w:sz w:val="8"/>
                <w:szCs w:val="8"/>
                <w:lang w:val="es-BO"/>
              </w:rPr>
            </w:pPr>
          </w:p>
        </w:tc>
        <w:tc>
          <w:tcPr>
            <w:tcW w:w="254" w:type="dxa"/>
            <w:gridSpan w:val="3"/>
          </w:tcPr>
          <w:p w14:paraId="5CAAB03A" w14:textId="77777777" w:rsidR="00CD185D" w:rsidRPr="000C6821" w:rsidRDefault="00CD185D" w:rsidP="00B8556A">
            <w:pPr>
              <w:rPr>
                <w:rFonts w:ascii="Arial" w:hAnsi="Arial" w:cs="Arial"/>
                <w:sz w:val="8"/>
                <w:szCs w:val="8"/>
                <w:lang w:val="es-BO"/>
              </w:rPr>
            </w:pPr>
          </w:p>
        </w:tc>
        <w:tc>
          <w:tcPr>
            <w:tcW w:w="254" w:type="dxa"/>
            <w:gridSpan w:val="3"/>
          </w:tcPr>
          <w:p w14:paraId="1B377F08" w14:textId="77777777" w:rsidR="00CD185D" w:rsidRPr="000C6821" w:rsidRDefault="00CD185D" w:rsidP="00B8556A">
            <w:pPr>
              <w:rPr>
                <w:rFonts w:ascii="Arial" w:hAnsi="Arial" w:cs="Arial"/>
                <w:sz w:val="8"/>
                <w:szCs w:val="8"/>
                <w:lang w:val="es-BO"/>
              </w:rPr>
            </w:pPr>
          </w:p>
        </w:tc>
        <w:tc>
          <w:tcPr>
            <w:tcW w:w="255" w:type="dxa"/>
            <w:gridSpan w:val="3"/>
          </w:tcPr>
          <w:p w14:paraId="3B112734" w14:textId="77777777" w:rsidR="00CD185D" w:rsidRPr="000C6821"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tcPr>
          <w:p w14:paraId="1C19D2CE" w14:textId="77777777" w:rsidR="00CD185D" w:rsidRPr="000C6821" w:rsidRDefault="00CD185D" w:rsidP="00B8556A">
            <w:pPr>
              <w:rPr>
                <w:rFonts w:ascii="Arial" w:hAnsi="Arial" w:cs="Arial"/>
                <w:sz w:val="8"/>
                <w:szCs w:val="8"/>
                <w:lang w:val="es-BO"/>
              </w:rPr>
            </w:pPr>
          </w:p>
        </w:tc>
      </w:tr>
      <w:tr w:rsidR="00CD185D" w:rsidRPr="000C6821" w14:paraId="099A07D8" w14:textId="77777777" w:rsidTr="00B8556A">
        <w:trPr>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14:paraId="4141AB37" w14:textId="77777777" w:rsidR="00CD185D" w:rsidRPr="000C6821" w:rsidRDefault="00CD185D" w:rsidP="00B8556A">
            <w:pPr>
              <w:jc w:val="right"/>
              <w:rPr>
                <w:rFonts w:ascii="Arial" w:hAnsi="Arial" w:cs="Arial"/>
                <w:b/>
                <w:sz w:val="16"/>
                <w:szCs w:val="16"/>
                <w:lang w:val="es-B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523A92" w14:textId="77777777" w:rsidR="00CD185D" w:rsidRPr="000C6821" w:rsidRDefault="00CD185D" w:rsidP="00B8556A">
            <w:pPr>
              <w:jc w:val="center"/>
              <w:rPr>
                <w:rFonts w:ascii="Arial" w:hAnsi="Arial" w:cs="Arial"/>
                <w:sz w:val="16"/>
                <w:szCs w:val="16"/>
                <w:lang w:val="es-BO"/>
              </w:rPr>
            </w:pPr>
          </w:p>
        </w:tc>
        <w:tc>
          <w:tcPr>
            <w:tcW w:w="8190" w:type="dxa"/>
            <w:gridSpan w:val="114"/>
            <w:vMerge w:val="restart"/>
            <w:tcBorders>
              <w:left w:val="single" w:sz="4" w:space="0" w:color="auto"/>
            </w:tcBorders>
            <w:shd w:val="clear" w:color="auto" w:fill="auto"/>
          </w:tcPr>
          <w:p w14:paraId="609DA17E" w14:textId="77777777" w:rsidR="00CD185D" w:rsidRPr="00593D1F" w:rsidRDefault="00CD185D" w:rsidP="00B8556A">
            <w:pPr>
              <w:rPr>
                <w:rFonts w:ascii="Arial" w:hAnsi="Arial" w:cs="Arial"/>
                <w:b/>
                <w:sz w:val="16"/>
                <w:szCs w:val="16"/>
                <w:lang w:val="es-BO"/>
              </w:rPr>
            </w:pPr>
            <w:r w:rsidRPr="00230CA5">
              <w:rPr>
                <w:rFonts w:ascii="Arial" w:hAnsi="Arial" w:cs="Arial"/>
                <w:sz w:val="16"/>
                <w:szCs w:val="16"/>
                <w:lang w:val="es-BO"/>
              </w:rPr>
              <w:t>Presupuesto de la próxima gestión para bienes recurrentes (el proceso llegará hasta la adjudicación y la suscripción del contrato está sujeta a la aprobación del presupuesto de la siguiente gestión)</w:t>
            </w:r>
          </w:p>
        </w:tc>
        <w:tc>
          <w:tcPr>
            <w:tcW w:w="257" w:type="dxa"/>
            <w:gridSpan w:val="3"/>
            <w:tcBorders>
              <w:right w:val="single" w:sz="12" w:space="0" w:color="1F4E79" w:themeColor="accent1" w:themeShade="80"/>
            </w:tcBorders>
          </w:tcPr>
          <w:p w14:paraId="1A49504B" w14:textId="77777777" w:rsidR="00CD185D" w:rsidRPr="000C6821" w:rsidRDefault="00CD185D" w:rsidP="00B8556A">
            <w:pPr>
              <w:rPr>
                <w:rFonts w:ascii="Arial" w:hAnsi="Arial" w:cs="Arial"/>
                <w:sz w:val="16"/>
                <w:szCs w:val="16"/>
                <w:lang w:val="es-BO"/>
              </w:rPr>
            </w:pPr>
          </w:p>
        </w:tc>
      </w:tr>
      <w:tr w:rsidR="00CD185D" w:rsidRPr="000C6821" w14:paraId="2E275063" w14:textId="77777777" w:rsidTr="00B8556A">
        <w:trPr>
          <w:jc w:val="center"/>
        </w:trPr>
        <w:tc>
          <w:tcPr>
            <w:tcW w:w="1686" w:type="dxa"/>
            <w:gridSpan w:val="16"/>
            <w:vMerge/>
            <w:tcBorders>
              <w:left w:val="single" w:sz="12" w:space="0" w:color="1F4E79" w:themeColor="accent1" w:themeShade="80"/>
            </w:tcBorders>
            <w:shd w:val="clear" w:color="auto" w:fill="auto"/>
            <w:vAlign w:val="center"/>
          </w:tcPr>
          <w:p w14:paraId="752B9E97" w14:textId="77777777" w:rsidR="00CD185D" w:rsidRPr="000C6821" w:rsidRDefault="00CD185D" w:rsidP="00B8556A">
            <w:pPr>
              <w:jc w:val="right"/>
              <w:rPr>
                <w:rFonts w:ascii="Arial" w:hAnsi="Arial" w:cs="Arial"/>
                <w:b/>
                <w:sz w:val="16"/>
                <w:szCs w:val="16"/>
                <w:lang w:val="es-BO"/>
              </w:rPr>
            </w:pPr>
          </w:p>
        </w:tc>
        <w:tc>
          <w:tcPr>
            <w:tcW w:w="426" w:type="dxa"/>
            <w:gridSpan w:val="3"/>
            <w:tcBorders>
              <w:top w:val="single" w:sz="4" w:space="0" w:color="auto"/>
              <w:bottom w:val="single" w:sz="4" w:space="0" w:color="auto"/>
            </w:tcBorders>
            <w:shd w:val="clear" w:color="auto" w:fill="auto"/>
          </w:tcPr>
          <w:p w14:paraId="256FFEBE" w14:textId="77777777" w:rsidR="00CD185D" w:rsidRPr="000C6821" w:rsidRDefault="00CD185D" w:rsidP="00B8556A">
            <w:pPr>
              <w:jc w:val="center"/>
              <w:rPr>
                <w:rFonts w:ascii="Arial" w:hAnsi="Arial" w:cs="Arial"/>
                <w:sz w:val="16"/>
                <w:szCs w:val="16"/>
                <w:lang w:val="es-BO"/>
              </w:rPr>
            </w:pPr>
          </w:p>
        </w:tc>
        <w:tc>
          <w:tcPr>
            <w:tcW w:w="8190" w:type="dxa"/>
            <w:gridSpan w:val="114"/>
            <w:vMerge/>
            <w:tcBorders>
              <w:left w:val="nil"/>
            </w:tcBorders>
            <w:shd w:val="clear" w:color="auto" w:fill="auto"/>
          </w:tcPr>
          <w:p w14:paraId="548C8A7A"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2EA940CA" w14:textId="77777777" w:rsidR="00CD185D" w:rsidRPr="000C6821" w:rsidRDefault="00CD185D" w:rsidP="00B8556A">
            <w:pPr>
              <w:rPr>
                <w:rFonts w:ascii="Arial" w:hAnsi="Arial" w:cs="Arial"/>
                <w:sz w:val="16"/>
                <w:szCs w:val="16"/>
                <w:lang w:val="es-BO"/>
              </w:rPr>
            </w:pPr>
          </w:p>
        </w:tc>
      </w:tr>
      <w:tr w:rsidR="00CD185D" w:rsidRPr="000C6821" w14:paraId="3463504E" w14:textId="77777777" w:rsidTr="00B8556A">
        <w:trPr>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14:paraId="3543B8FD" w14:textId="77777777" w:rsidR="00CD185D" w:rsidRPr="000C6821" w:rsidRDefault="00CD185D" w:rsidP="00B8556A">
            <w:pPr>
              <w:jc w:val="right"/>
              <w:rPr>
                <w:rFonts w:ascii="Arial" w:hAnsi="Arial" w:cs="Arial"/>
                <w:b/>
                <w:sz w:val="16"/>
                <w:szCs w:val="16"/>
                <w:lang w:val="es-B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1C7F48" w14:textId="77777777" w:rsidR="00CD185D" w:rsidRPr="000C6821" w:rsidRDefault="00CD185D" w:rsidP="00B8556A">
            <w:pPr>
              <w:jc w:val="center"/>
              <w:rPr>
                <w:rFonts w:ascii="Arial" w:hAnsi="Arial" w:cs="Arial"/>
                <w:sz w:val="16"/>
                <w:szCs w:val="16"/>
                <w:lang w:val="es-BO"/>
              </w:rPr>
            </w:pPr>
          </w:p>
        </w:tc>
        <w:tc>
          <w:tcPr>
            <w:tcW w:w="8190" w:type="dxa"/>
            <w:gridSpan w:val="114"/>
            <w:vMerge w:val="restart"/>
            <w:tcBorders>
              <w:left w:val="single" w:sz="4" w:space="0" w:color="auto"/>
            </w:tcBorders>
            <w:shd w:val="clear" w:color="auto" w:fill="auto"/>
          </w:tcPr>
          <w:p w14:paraId="1A4B9791" w14:textId="77777777" w:rsidR="00CD185D" w:rsidRPr="000C6821" w:rsidRDefault="00CD185D" w:rsidP="00B8556A">
            <w:pPr>
              <w:jc w:val="both"/>
              <w:rPr>
                <w:rFonts w:ascii="Arial" w:hAnsi="Arial" w:cs="Arial"/>
                <w:sz w:val="16"/>
                <w:szCs w:val="16"/>
                <w:lang w:val="es-BO"/>
              </w:rPr>
            </w:pPr>
            <w:r>
              <w:rPr>
                <w:rFonts w:ascii="Arial" w:hAnsi="Arial" w:cs="Arial"/>
                <w:sz w:val="16"/>
                <w:szCs w:val="16"/>
                <w:lang w:val="es-BO"/>
              </w:rPr>
              <w:t>Presupuesto de</w:t>
            </w:r>
            <w:r w:rsidRPr="000C6821">
              <w:rPr>
                <w:rFonts w:ascii="Arial" w:hAnsi="Arial" w:cs="Arial"/>
                <w:sz w:val="16"/>
                <w:szCs w:val="16"/>
                <w:lang w:val="es-BO"/>
              </w:rPr>
              <w:t xml:space="preserve"> la próxima gestión </w:t>
            </w:r>
            <w:r w:rsidRPr="000C6821">
              <w:rPr>
                <w:rFonts w:ascii="Arial" w:hAnsi="Arial" w:cs="Arial"/>
                <w:sz w:val="14"/>
                <w:szCs w:val="14"/>
                <w:lang w:val="es-BO"/>
              </w:rPr>
              <w:t>(el proceso se iniciará una vez p</w:t>
            </w:r>
            <w:r>
              <w:rPr>
                <w:rFonts w:ascii="Arial" w:hAnsi="Arial" w:cs="Arial"/>
                <w:sz w:val="14"/>
                <w:szCs w:val="14"/>
                <w:lang w:val="es-BO"/>
              </w:rPr>
              <w:t>ublic</w:t>
            </w:r>
            <w:r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Pr="000C682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14:paraId="6102682C" w14:textId="77777777" w:rsidR="00CD185D" w:rsidRPr="000C6821" w:rsidRDefault="00CD185D" w:rsidP="00B8556A">
            <w:pPr>
              <w:rPr>
                <w:rFonts w:ascii="Arial" w:hAnsi="Arial" w:cs="Arial"/>
                <w:sz w:val="16"/>
                <w:szCs w:val="16"/>
                <w:lang w:val="es-BO"/>
              </w:rPr>
            </w:pPr>
          </w:p>
        </w:tc>
      </w:tr>
      <w:tr w:rsidR="00CD185D" w:rsidRPr="000C6821" w14:paraId="73EFD946" w14:textId="77777777" w:rsidTr="00B8556A">
        <w:trPr>
          <w:jc w:val="center"/>
        </w:trPr>
        <w:tc>
          <w:tcPr>
            <w:tcW w:w="1686" w:type="dxa"/>
            <w:gridSpan w:val="16"/>
            <w:vMerge/>
            <w:tcBorders>
              <w:left w:val="single" w:sz="12" w:space="0" w:color="1F4E79" w:themeColor="accent1" w:themeShade="80"/>
            </w:tcBorders>
            <w:shd w:val="clear" w:color="auto" w:fill="auto"/>
            <w:vAlign w:val="center"/>
          </w:tcPr>
          <w:p w14:paraId="610C7E86" w14:textId="77777777" w:rsidR="00CD185D" w:rsidRPr="000C6821" w:rsidRDefault="00CD185D" w:rsidP="00B8556A">
            <w:pPr>
              <w:jc w:val="right"/>
              <w:rPr>
                <w:rFonts w:ascii="Arial" w:hAnsi="Arial" w:cs="Arial"/>
                <w:b/>
                <w:sz w:val="16"/>
                <w:szCs w:val="16"/>
                <w:lang w:val="es-BO"/>
              </w:rPr>
            </w:pPr>
          </w:p>
        </w:tc>
        <w:tc>
          <w:tcPr>
            <w:tcW w:w="426" w:type="dxa"/>
            <w:gridSpan w:val="3"/>
            <w:tcBorders>
              <w:top w:val="single" w:sz="4" w:space="0" w:color="auto"/>
            </w:tcBorders>
            <w:shd w:val="clear" w:color="auto" w:fill="auto"/>
          </w:tcPr>
          <w:p w14:paraId="375ED1BE" w14:textId="77777777" w:rsidR="00CD185D" w:rsidRPr="000C6821" w:rsidRDefault="00CD185D" w:rsidP="00B8556A">
            <w:pPr>
              <w:rPr>
                <w:rFonts w:ascii="Arial" w:hAnsi="Arial" w:cs="Arial"/>
                <w:sz w:val="16"/>
                <w:szCs w:val="16"/>
                <w:lang w:val="es-BO"/>
              </w:rPr>
            </w:pPr>
          </w:p>
        </w:tc>
        <w:tc>
          <w:tcPr>
            <w:tcW w:w="8190" w:type="dxa"/>
            <w:gridSpan w:val="114"/>
            <w:vMerge/>
            <w:tcBorders>
              <w:left w:val="nil"/>
            </w:tcBorders>
            <w:shd w:val="clear" w:color="auto" w:fill="auto"/>
          </w:tcPr>
          <w:p w14:paraId="4BA1318D"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01F6CBAA" w14:textId="77777777" w:rsidR="00CD185D" w:rsidRPr="000C6821" w:rsidRDefault="00CD185D" w:rsidP="00B8556A">
            <w:pPr>
              <w:rPr>
                <w:rFonts w:ascii="Arial" w:hAnsi="Arial" w:cs="Arial"/>
                <w:sz w:val="16"/>
                <w:szCs w:val="16"/>
                <w:lang w:val="es-BO"/>
              </w:rPr>
            </w:pPr>
          </w:p>
        </w:tc>
      </w:tr>
      <w:tr w:rsidR="00CD185D" w:rsidRPr="000C6821" w14:paraId="4B420977"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536F4C31" w14:textId="77777777" w:rsidR="00CD185D" w:rsidRPr="000C6821" w:rsidRDefault="00CD185D" w:rsidP="00B8556A">
            <w:pPr>
              <w:jc w:val="right"/>
              <w:rPr>
                <w:rFonts w:ascii="Arial" w:hAnsi="Arial" w:cs="Arial"/>
                <w:sz w:val="8"/>
                <w:szCs w:val="8"/>
                <w:lang w:val="es-BO"/>
              </w:rPr>
            </w:pPr>
          </w:p>
        </w:tc>
        <w:tc>
          <w:tcPr>
            <w:tcW w:w="426" w:type="dxa"/>
            <w:gridSpan w:val="3"/>
            <w:shd w:val="clear" w:color="auto" w:fill="auto"/>
            <w:vAlign w:val="center"/>
          </w:tcPr>
          <w:p w14:paraId="6FCAC4A5" w14:textId="77777777" w:rsidR="00CD185D" w:rsidRPr="000C6821" w:rsidRDefault="00CD185D" w:rsidP="00B8556A">
            <w:pPr>
              <w:rPr>
                <w:rFonts w:ascii="Arial" w:hAnsi="Arial" w:cs="Arial"/>
                <w:sz w:val="8"/>
                <w:szCs w:val="8"/>
                <w:lang w:val="es-BO"/>
              </w:rPr>
            </w:pPr>
          </w:p>
        </w:tc>
        <w:tc>
          <w:tcPr>
            <w:tcW w:w="5975" w:type="dxa"/>
            <w:gridSpan w:val="89"/>
            <w:shd w:val="clear" w:color="auto" w:fill="auto"/>
          </w:tcPr>
          <w:p w14:paraId="50E6EDC5" w14:textId="77777777" w:rsidR="00CD185D" w:rsidRPr="000C6821" w:rsidRDefault="00CD185D" w:rsidP="00B8556A">
            <w:pPr>
              <w:jc w:val="center"/>
              <w:rPr>
                <w:rFonts w:ascii="Arial" w:hAnsi="Arial" w:cs="Arial"/>
                <w:sz w:val="8"/>
                <w:szCs w:val="8"/>
                <w:lang w:val="es-BO"/>
              </w:rPr>
            </w:pPr>
          </w:p>
        </w:tc>
        <w:tc>
          <w:tcPr>
            <w:tcW w:w="366" w:type="dxa"/>
            <w:gridSpan w:val="3"/>
            <w:shd w:val="clear" w:color="auto" w:fill="auto"/>
          </w:tcPr>
          <w:p w14:paraId="463C73E9" w14:textId="77777777" w:rsidR="00CD185D" w:rsidRPr="000C6821" w:rsidRDefault="00CD185D" w:rsidP="00B8556A">
            <w:pPr>
              <w:jc w:val="center"/>
              <w:rPr>
                <w:rFonts w:ascii="Arial" w:hAnsi="Arial" w:cs="Arial"/>
                <w:sz w:val="8"/>
                <w:szCs w:val="8"/>
                <w:lang w:val="es-BO"/>
              </w:rPr>
            </w:pPr>
          </w:p>
        </w:tc>
        <w:tc>
          <w:tcPr>
            <w:tcW w:w="1849" w:type="dxa"/>
            <w:gridSpan w:val="22"/>
            <w:tcBorders>
              <w:left w:val="nil"/>
            </w:tcBorders>
            <w:shd w:val="clear" w:color="auto" w:fill="auto"/>
            <w:vAlign w:val="center"/>
          </w:tcPr>
          <w:p w14:paraId="18378737" w14:textId="77777777" w:rsidR="00CD185D" w:rsidRPr="000C6821" w:rsidRDefault="00CD185D" w:rsidP="00B8556A">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254B0D18" w14:textId="77777777" w:rsidR="00CD185D" w:rsidRPr="000C6821" w:rsidRDefault="00CD185D" w:rsidP="00B8556A">
            <w:pPr>
              <w:rPr>
                <w:rFonts w:ascii="Arial" w:hAnsi="Arial" w:cs="Arial"/>
                <w:sz w:val="8"/>
                <w:szCs w:val="8"/>
                <w:lang w:val="es-BO"/>
              </w:rPr>
            </w:pPr>
          </w:p>
        </w:tc>
      </w:tr>
      <w:tr w:rsidR="00CD185D" w:rsidRPr="000C6821" w14:paraId="40036359" w14:textId="77777777" w:rsidTr="00B8556A">
        <w:trPr>
          <w:jc w:val="center"/>
        </w:trPr>
        <w:tc>
          <w:tcPr>
            <w:tcW w:w="1686" w:type="dxa"/>
            <w:gridSpan w:val="16"/>
            <w:vMerge w:val="restart"/>
            <w:tcBorders>
              <w:left w:val="single" w:sz="12" w:space="0" w:color="1F4E79" w:themeColor="accent1" w:themeShade="80"/>
            </w:tcBorders>
            <w:vAlign w:val="center"/>
          </w:tcPr>
          <w:p w14:paraId="3F71F977"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426" w:type="dxa"/>
            <w:gridSpan w:val="3"/>
            <w:vMerge w:val="restart"/>
            <w:vAlign w:val="center"/>
          </w:tcPr>
          <w:p w14:paraId="127C1EE7" w14:textId="77777777" w:rsidR="00CD185D" w:rsidRPr="000C6821" w:rsidRDefault="00CD185D" w:rsidP="00B8556A">
            <w:pPr>
              <w:rPr>
                <w:rFonts w:ascii="Arial" w:hAnsi="Arial" w:cs="Arial"/>
                <w:sz w:val="16"/>
                <w:szCs w:val="16"/>
                <w:lang w:val="es-BO"/>
              </w:rPr>
            </w:pPr>
            <w:r w:rsidRPr="000C6821">
              <w:rPr>
                <w:rFonts w:ascii="Arial" w:hAnsi="Arial" w:cs="Arial"/>
                <w:sz w:val="12"/>
                <w:szCs w:val="16"/>
                <w:lang w:val="es-BO"/>
              </w:rPr>
              <w:t>#</w:t>
            </w:r>
          </w:p>
        </w:tc>
        <w:tc>
          <w:tcPr>
            <w:tcW w:w="5975" w:type="dxa"/>
            <w:gridSpan w:val="89"/>
            <w:vMerge w:val="restart"/>
          </w:tcPr>
          <w:p w14:paraId="3EBA4123" w14:textId="77777777" w:rsidR="00CD185D" w:rsidRPr="000C6821" w:rsidRDefault="00CD185D" w:rsidP="00B8556A">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0A619E8E" w14:textId="77777777" w:rsidR="00CD185D" w:rsidRPr="000C6821" w:rsidRDefault="00CD185D" w:rsidP="00B8556A">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366" w:type="dxa"/>
            <w:gridSpan w:val="3"/>
            <w:vMerge w:val="restart"/>
          </w:tcPr>
          <w:p w14:paraId="5E0C61F6" w14:textId="77777777" w:rsidR="00CD185D" w:rsidRPr="000C6821" w:rsidRDefault="00CD185D" w:rsidP="00B8556A">
            <w:pPr>
              <w:jc w:val="center"/>
              <w:rPr>
                <w:rFonts w:ascii="Arial" w:hAnsi="Arial" w:cs="Arial"/>
                <w:sz w:val="16"/>
                <w:szCs w:val="16"/>
                <w:lang w:val="es-BO"/>
              </w:rPr>
            </w:pPr>
          </w:p>
        </w:tc>
        <w:tc>
          <w:tcPr>
            <w:tcW w:w="1849" w:type="dxa"/>
            <w:gridSpan w:val="22"/>
            <w:vMerge w:val="restart"/>
            <w:tcBorders>
              <w:left w:val="nil"/>
            </w:tcBorders>
            <w:vAlign w:val="center"/>
          </w:tcPr>
          <w:p w14:paraId="1C16F2EF" w14:textId="77777777" w:rsidR="00CD185D" w:rsidRPr="000C6821" w:rsidRDefault="00CD185D" w:rsidP="00B8556A">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14:paraId="37728920" w14:textId="77777777" w:rsidR="00CD185D" w:rsidRPr="000C6821" w:rsidRDefault="00CD185D" w:rsidP="00B8556A">
            <w:pPr>
              <w:rPr>
                <w:rFonts w:ascii="Arial" w:hAnsi="Arial" w:cs="Arial"/>
                <w:sz w:val="16"/>
                <w:szCs w:val="16"/>
                <w:lang w:val="es-BO"/>
              </w:rPr>
            </w:pPr>
          </w:p>
        </w:tc>
      </w:tr>
      <w:tr w:rsidR="00CD185D" w:rsidRPr="000C6821" w14:paraId="1B0DC6AE" w14:textId="77777777" w:rsidTr="00B8556A">
        <w:trPr>
          <w:trHeight w:val="60"/>
          <w:jc w:val="center"/>
        </w:trPr>
        <w:tc>
          <w:tcPr>
            <w:tcW w:w="1686" w:type="dxa"/>
            <w:gridSpan w:val="16"/>
            <w:vMerge/>
            <w:tcBorders>
              <w:left w:val="single" w:sz="12" w:space="0" w:color="1F4E79" w:themeColor="accent1" w:themeShade="80"/>
            </w:tcBorders>
            <w:vAlign w:val="center"/>
          </w:tcPr>
          <w:p w14:paraId="5D071530" w14:textId="77777777" w:rsidR="00CD185D" w:rsidRPr="000C6821" w:rsidRDefault="00CD185D" w:rsidP="00B8556A">
            <w:pPr>
              <w:jc w:val="right"/>
              <w:rPr>
                <w:rFonts w:ascii="Arial" w:hAnsi="Arial" w:cs="Arial"/>
                <w:b/>
                <w:sz w:val="16"/>
                <w:szCs w:val="16"/>
                <w:lang w:val="es-BO"/>
              </w:rPr>
            </w:pPr>
          </w:p>
        </w:tc>
        <w:tc>
          <w:tcPr>
            <w:tcW w:w="426" w:type="dxa"/>
            <w:gridSpan w:val="3"/>
            <w:vMerge/>
            <w:vAlign w:val="center"/>
          </w:tcPr>
          <w:p w14:paraId="73C4B3B1" w14:textId="77777777" w:rsidR="00CD185D" w:rsidRPr="000C6821" w:rsidRDefault="00CD185D" w:rsidP="00B8556A">
            <w:pPr>
              <w:rPr>
                <w:rFonts w:ascii="Arial" w:hAnsi="Arial" w:cs="Arial"/>
                <w:sz w:val="16"/>
                <w:szCs w:val="16"/>
                <w:lang w:val="es-BO"/>
              </w:rPr>
            </w:pPr>
          </w:p>
        </w:tc>
        <w:tc>
          <w:tcPr>
            <w:tcW w:w="5975" w:type="dxa"/>
            <w:gridSpan w:val="89"/>
            <w:vMerge/>
          </w:tcPr>
          <w:p w14:paraId="5C2E84A9" w14:textId="77777777" w:rsidR="00CD185D" w:rsidRPr="000C6821" w:rsidRDefault="00CD185D" w:rsidP="00B8556A">
            <w:pPr>
              <w:jc w:val="center"/>
              <w:rPr>
                <w:rFonts w:ascii="Arial" w:hAnsi="Arial" w:cs="Arial"/>
                <w:sz w:val="16"/>
                <w:szCs w:val="16"/>
                <w:lang w:val="es-BO"/>
              </w:rPr>
            </w:pPr>
          </w:p>
        </w:tc>
        <w:tc>
          <w:tcPr>
            <w:tcW w:w="366" w:type="dxa"/>
            <w:gridSpan w:val="3"/>
            <w:vMerge/>
          </w:tcPr>
          <w:p w14:paraId="7FA42EDE" w14:textId="77777777" w:rsidR="00CD185D" w:rsidRPr="000C6821" w:rsidRDefault="00CD185D" w:rsidP="00B8556A">
            <w:pPr>
              <w:jc w:val="center"/>
              <w:rPr>
                <w:rFonts w:ascii="Arial" w:hAnsi="Arial" w:cs="Arial"/>
                <w:sz w:val="16"/>
                <w:szCs w:val="16"/>
                <w:lang w:val="es-BO"/>
              </w:rPr>
            </w:pPr>
          </w:p>
        </w:tc>
        <w:tc>
          <w:tcPr>
            <w:tcW w:w="1849" w:type="dxa"/>
            <w:gridSpan w:val="22"/>
            <w:vMerge/>
            <w:tcBorders>
              <w:left w:val="nil"/>
            </w:tcBorders>
          </w:tcPr>
          <w:p w14:paraId="58A6F4EE" w14:textId="77777777" w:rsidR="00CD185D" w:rsidRPr="000C6821" w:rsidRDefault="00CD185D" w:rsidP="00B8556A">
            <w:pPr>
              <w:jc w:val="center"/>
              <w:rPr>
                <w:rFonts w:ascii="Arial" w:hAnsi="Arial" w:cs="Arial"/>
                <w:sz w:val="16"/>
                <w:szCs w:val="16"/>
                <w:lang w:val="es-BO"/>
              </w:rPr>
            </w:pPr>
          </w:p>
        </w:tc>
        <w:tc>
          <w:tcPr>
            <w:tcW w:w="257" w:type="dxa"/>
            <w:gridSpan w:val="3"/>
            <w:tcBorders>
              <w:right w:val="single" w:sz="12" w:space="0" w:color="1F4E79" w:themeColor="accent1" w:themeShade="80"/>
            </w:tcBorders>
          </w:tcPr>
          <w:p w14:paraId="180F3916" w14:textId="77777777" w:rsidR="00CD185D" w:rsidRPr="000C6821" w:rsidRDefault="00CD185D" w:rsidP="00B8556A">
            <w:pPr>
              <w:rPr>
                <w:rFonts w:ascii="Arial" w:hAnsi="Arial" w:cs="Arial"/>
                <w:sz w:val="16"/>
                <w:szCs w:val="16"/>
                <w:lang w:val="es-BO"/>
              </w:rPr>
            </w:pPr>
          </w:p>
        </w:tc>
      </w:tr>
      <w:tr w:rsidR="00CD185D" w:rsidRPr="000C6821" w14:paraId="00A22791" w14:textId="77777777" w:rsidTr="00B8556A">
        <w:trPr>
          <w:jc w:val="center"/>
        </w:trPr>
        <w:tc>
          <w:tcPr>
            <w:tcW w:w="1686" w:type="dxa"/>
            <w:gridSpan w:val="16"/>
            <w:vMerge/>
            <w:tcBorders>
              <w:left w:val="single" w:sz="12" w:space="0" w:color="1F4E79" w:themeColor="accent1" w:themeShade="80"/>
            </w:tcBorders>
            <w:vAlign w:val="center"/>
          </w:tcPr>
          <w:p w14:paraId="7A8BB1D6" w14:textId="77777777" w:rsidR="00CD185D" w:rsidRPr="000C6821" w:rsidRDefault="00CD185D" w:rsidP="00B8556A">
            <w:pPr>
              <w:jc w:val="right"/>
              <w:rPr>
                <w:rFonts w:ascii="Arial" w:hAnsi="Arial" w:cs="Arial"/>
                <w:b/>
                <w:sz w:val="16"/>
                <w:szCs w:val="16"/>
                <w:lang w:val="es-BO"/>
              </w:rPr>
            </w:pPr>
          </w:p>
        </w:tc>
        <w:tc>
          <w:tcPr>
            <w:tcW w:w="426" w:type="dxa"/>
            <w:gridSpan w:val="3"/>
            <w:tcBorders>
              <w:right w:val="single" w:sz="4" w:space="0" w:color="auto"/>
            </w:tcBorders>
            <w:vAlign w:val="center"/>
          </w:tcPr>
          <w:p w14:paraId="5C325A86" w14:textId="77777777" w:rsidR="00CD185D" w:rsidRPr="000C6821" w:rsidRDefault="00CD185D" w:rsidP="00B8556A">
            <w:pPr>
              <w:rPr>
                <w:rFonts w:ascii="Arial" w:hAnsi="Arial" w:cs="Arial"/>
                <w:sz w:val="12"/>
                <w:szCs w:val="16"/>
                <w:lang w:val="es-BO"/>
              </w:rPr>
            </w:pPr>
            <w:r w:rsidRPr="000C6821">
              <w:rPr>
                <w:rFonts w:ascii="Arial" w:hAnsi="Arial" w:cs="Arial"/>
                <w:sz w:val="12"/>
                <w:szCs w:val="16"/>
                <w:lang w:val="es-BO"/>
              </w:rPr>
              <w:t>1</w:t>
            </w:r>
          </w:p>
        </w:tc>
        <w:tc>
          <w:tcPr>
            <w:tcW w:w="5975" w:type="dxa"/>
            <w:gridSpan w:val="8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C7A338"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Recursos Propios</w:t>
            </w:r>
          </w:p>
        </w:tc>
        <w:tc>
          <w:tcPr>
            <w:tcW w:w="366" w:type="dxa"/>
            <w:gridSpan w:val="3"/>
            <w:tcBorders>
              <w:left w:val="single" w:sz="4" w:space="0" w:color="auto"/>
              <w:right w:val="single" w:sz="4" w:space="0" w:color="auto"/>
            </w:tcBorders>
          </w:tcPr>
          <w:p w14:paraId="0FCD5B56" w14:textId="77777777" w:rsidR="00CD185D" w:rsidRPr="000C6821" w:rsidRDefault="00CD185D" w:rsidP="00B8556A">
            <w:pPr>
              <w:rPr>
                <w:rFonts w:ascii="Arial" w:hAnsi="Arial" w:cs="Arial"/>
                <w:sz w:val="16"/>
                <w:szCs w:val="16"/>
                <w:lang w:val="es-BO"/>
              </w:rPr>
            </w:pPr>
          </w:p>
        </w:tc>
        <w:tc>
          <w:tcPr>
            <w:tcW w:w="1849"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5AA5D"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14:paraId="29D58D80" w14:textId="77777777" w:rsidR="00CD185D" w:rsidRPr="000C6821" w:rsidRDefault="00CD185D" w:rsidP="00B8556A">
            <w:pPr>
              <w:rPr>
                <w:rFonts w:ascii="Arial" w:hAnsi="Arial" w:cs="Arial"/>
                <w:sz w:val="16"/>
                <w:szCs w:val="16"/>
                <w:lang w:val="es-BO"/>
              </w:rPr>
            </w:pPr>
          </w:p>
        </w:tc>
      </w:tr>
      <w:tr w:rsidR="00CD185D" w:rsidRPr="000C6821" w14:paraId="3B0DDAF7"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67D4A4C3" w14:textId="77777777" w:rsidR="00CD185D" w:rsidRPr="000C6821" w:rsidRDefault="00CD185D" w:rsidP="00B8556A">
            <w:pPr>
              <w:jc w:val="right"/>
              <w:rPr>
                <w:rFonts w:ascii="Arial" w:hAnsi="Arial" w:cs="Arial"/>
                <w:b/>
                <w:sz w:val="8"/>
                <w:szCs w:val="8"/>
                <w:lang w:val="es-BO"/>
              </w:rPr>
            </w:pPr>
          </w:p>
        </w:tc>
        <w:tc>
          <w:tcPr>
            <w:tcW w:w="426" w:type="dxa"/>
            <w:gridSpan w:val="3"/>
            <w:shd w:val="clear" w:color="auto" w:fill="auto"/>
            <w:vAlign w:val="center"/>
          </w:tcPr>
          <w:p w14:paraId="63C1CACB"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shd w:val="clear" w:color="auto" w:fill="auto"/>
          </w:tcPr>
          <w:p w14:paraId="1C8DC004" w14:textId="77777777" w:rsidR="00CD185D" w:rsidRPr="000C6821" w:rsidRDefault="00CD185D" w:rsidP="00B8556A">
            <w:pPr>
              <w:rPr>
                <w:rFonts w:ascii="Arial" w:hAnsi="Arial" w:cs="Arial"/>
                <w:sz w:val="8"/>
                <w:szCs w:val="8"/>
                <w:lang w:val="es-BO"/>
              </w:rPr>
            </w:pPr>
          </w:p>
        </w:tc>
        <w:tc>
          <w:tcPr>
            <w:tcW w:w="292" w:type="dxa"/>
            <w:gridSpan w:val="5"/>
            <w:tcBorders>
              <w:top w:val="single" w:sz="4" w:space="0" w:color="auto"/>
            </w:tcBorders>
            <w:shd w:val="clear" w:color="auto" w:fill="auto"/>
          </w:tcPr>
          <w:p w14:paraId="050C0D02"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A5BB801"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6BAED3A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2CF9BC74"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03BF7673" w14:textId="77777777" w:rsidR="00CD185D" w:rsidRPr="000C6821" w:rsidRDefault="00CD185D" w:rsidP="00B8556A">
            <w:pPr>
              <w:rPr>
                <w:rFonts w:ascii="Arial" w:hAnsi="Arial" w:cs="Arial"/>
                <w:sz w:val="8"/>
                <w:szCs w:val="8"/>
                <w:lang w:val="es-BO"/>
              </w:rPr>
            </w:pPr>
          </w:p>
        </w:tc>
        <w:tc>
          <w:tcPr>
            <w:tcW w:w="291" w:type="dxa"/>
            <w:gridSpan w:val="8"/>
            <w:tcBorders>
              <w:top w:val="single" w:sz="4" w:space="0" w:color="auto"/>
            </w:tcBorders>
            <w:shd w:val="clear" w:color="auto" w:fill="auto"/>
          </w:tcPr>
          <w:p w14:paraId="632FD81E"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3D82D589"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5F46AC0E"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shd w:val="clear" w:color="auto" w:fill="auto"/>
          </w:tcPr>
          <w:p w14:paraId="35437346"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shd w:val="clear" w:color="auto" w:fill="auto"/>
          </w:tcPr>
          <w:p w14:paraId="77AA0444" w14:textId="77777777" w:rsidR="00CD185D" w:rsidRPr="000C6821" w:rsidRDefault="00CD185D" w:rsidP="00B8556A">
            <w:pPr>
              <w:rPr>
                <w:rFonts w:ascii="Arial" w:hAnsi="Arial" w:cs="Arial"/>
                <w:sz w:val="8"/>
                <w:szCs w:val="8"/>
                <w:lang w:val="es-BO"/>
              </w:rPr>
            </w:pPr>
          </w:p>
        </w:tc>
        <w:tc>
          <w:tcPr>
            <w:tcW w:w="236" w:type="dxa"/>
            <w:gridSpan w:val="6"/>
            <w:tcBorders>
              <w:top w:val="single" w:sz="4" w:space="0" w:color="auto"/>
            </w:tcBorders>
            <w:shd w:val="clear" w:color="auto" w:fill="auto"/>
          </w:tcPr>
          <w:p w14:paraId="50729B9D" w14:textId="77777777" w:rsidR="00CD185D" w:rsidRPr="000C6821" w:rsidRDefault="00CD185D" w:rsidP="00B8556A">
            <w:pPr>
              <w:rPr>
                <w:rFonts w:ascii="Arial" w:hAnsi="Arial" w:cs="Arial"/>
                <w:sz w:val="8"/>
                <w:szCs w:val="8"/>
                <w:lang w:val="es-BO"/>
              </w:rPr>
            </w:pPr>
          </w:p>
        </w:tc>
        <w:tc>
          <w:tcPr>
            <w:tcW w:w="271" w:type="dxa"/>
            <w:gridSpan w:val="3"/>
            <w:tcBorders>
              <w:top w:val="single" w:sz="4" w:space="0" w:color="auto"/>
            </w:tcBorders>
            <w:shd w:val="clear" w:color="auto" w:fill="auto"/>
          </w:tcPr>
          <w:p w14:paraId="57C8BA10"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4A96E475"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19C744E2"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0CAA468E"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7B616EC1"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shd w:val="clear" w:color="auto" w:fill="auto"/>
          </w:tcPr>
          <w:p w14:paraId="63E2D2A7"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tcBorders>
            <w:shd w:val="clear" w:color="auto" w:fill="auto"/>
          </w:tcPr>
          <w:p w14:paraId="0FB84A48" w14:textId="77777777" w:rsidR="00CD185D" w:rsidRPr="000C6821" w:rsidRDefault="00CD185D" w:rsidP="00B8556A">
            <w:pPr>
              <w:rPr>
                <w:rFonts w:ascii="Arial" w:hAnsi="Arial" w:cs="Arial"/>
                <w:sz w:val="8"/>
                <w:szCs w:val="8"/>
                <w:lang w:val="es-BO"/>
              </w:rPr>
            </w:pPr>
          </w:p>
        </w:tc>
        <w:tc>
          <w:tcPr>
            <w:tcW w:w="366" w:type="dxa"/>
            <w:gridSpan w:val="3"/>
            <w:shd w:val="clear" w:color="auto" w:fill="auto"/>
          </w:tcPr>
          <w:p w14:paraId="2C065811"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0A6D4897" w14:textId="77777777" w:rsidR="00CD185D" w:rsidRPr="000C6821" w:rsidRDefault="00CD185D" w:rsidP="00B8556A">
            <w:pPr>
              <w:rPr>
                <w:rFonts w:ascii="Arial" w:hAnsi="Arial" w:cs="Arial"/>
                <w:sz w:val="8"/>
                <w:szCs w:val="8"/>
                <w:lang w:val="es-BO"/>
              </w:rPr>
            </w:pPr>
          </w:p>
        </w:tc>
        <w:tc>
          <w:tcPr>
            <w:tcW w:w="287" w:type="dxa"/>
            <w:gridSpan w:val="3"/>
            <w:shd w:val="clear" w:color="auto" w:fill="auto"/>
          </w:tcPr>
          <w:p w14:paraId="1D86761D" w14:textId="77777777" w:rsidR="00CD185D" w:rsidRPr="000C6821" w:rsidRDefault="00CD185D" w:rsidP="00B8556A">
            <w:pPr>
              <w:rPr>
                <w:rFonts w:ascii="Arial" w:hAnsi="Arial" w:cs="Arial"/>
                <w:sz w:val="8"/>
                <w:szCs w:val="8"/>
                <w:lang w:val="es-BO"/>
              </w:rPr>
            </w:pPr>
          </w:p>
        </w:tc>
        <w:tc>
          <w:tcPr>
            <w:tcW w:w="278" w:type="dxa"/>
            <w:gridSpan w:val="3"/>
            <w:tcBorders>
              <w:top w:val="single" w:sz="4" w:space="0" w:color="auto"/>
            </w:tcBorders>
            <w:shd w:val="clear" w:color="auto" w:fill="auto"/>
          </w:tcPr>
          <w:p w14:paraId="4A6E0549" w14:textId="77777777" w:rsidR="00CD185D" w:rsidRPr="000C6821" w:rsidRDefault="00CD185D" w:rsidP="00B8556A">
            <w:pPr>
              <w:rPr>
                <w:rFonts w:ascii="Arial" w:hAnsi="Arial" w:cs="Arial"/>
                <w:sz w:val="8"/>
                <w:szCs w:val="8"/>
                <w:lang w:val="es-BO"/>
              </w:rPr>
            </w:pPr>
          </w:p>
        </w:tc>
        <w:tc>
          <w:tcPr>
            <w:tcW w:w="273" w:type="dxa"/>
            <w:gridSpan w:val="3"/>
            <w:tcBorders>
              <w:top w:val="single" w:sz="4" w:space="0" w:color="auto"/>
            </w:tcBorders>
            <w:shd w:val="clear" w:color="auto" w:fill="auto"/>
          </w:tcPr>
          <w:p w14:paraId="79CD97AF"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F41106E"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E202F8A" w14:textId="77777777" w:rsidR="00CD185D" w:rsidRPr="000C6821" w:rsidRDefault="00CD185D" w:rsidP="00B8556A">
            <w:pPr>
              <w:rPr>
                <w:rFonts w:ascii="Arial" w:hAnsi="Arial" w:cs="Arial"/>
                <w:sz w:val="8"/>
                <w:szCs w:val="8"/>
                <w:lang w:val="es-BO"/>
              </w:rPr>
            </w:pPr>
          </w:p>
        </w:tc>
        <w:tc>
          <w:tcPr>
            <w:tcW w:w="255" w:type="dxa"/>
            <w:gridSpan w:val="3"/>
            <w:shd w:val="clear" w:color="auto" w:fill="auto"/>
          </w:tcPr>
          <w:p w14:paraId="13CCAA56" w14:textId="77777777" w:rsidR="00CD185D" w:rsidRPr="000C6821"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2DAF599E" w14:textId="77777777" w:rsidR="00CD185D" w:rsidRPr="000C6821" w:rsidRDefault="00CD185D" w:rsidP="00B8556A">
            <w:pPr>
              <w:rPr>
                <w:rFonts w:ascii="Arial" w:hAnsi="Arial" w:cs="Arial"/>
                <w:sz w:val="8"/>
                <w:szCs w:val="8"/>
                <w:lang w:val="es-BO"/>
              </w:rPr>
            </w:pPr>
          </w:p>
        </w:tc>
      </w:tr>
      <w:tr w:rsidR="00CD185D" w:rsidRPr="000C6821" w14:paraId="1F2579A1" w14:textId="77777777" w:rsidTr="00B8556A">
        <w:trPr>
          <w:trHeight w:val="284"/>
          <w:jc w:val="center"/>
        </w:trPr>
        <w:tc>
          <w:tcPr>
            <w:tcW w:w="10559" w:type="dxa"/>
            <w:gridSpan w:val="1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D960408" w14:textId="77777777" w:rsidR="00CD185D" w:rsidRPr="000C6821" w:rsidRDefault="00CD185D" w:rsidP="00B8556A">
            <w:pPr>
              <w:pStyle w:val="Prrafodelista"/>
              <w:numPr>
                <w:ilvl w:val="0"/>
                <w:numId w:val="3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CD185D" w:rsidRPr="000C6821" w14:paraId="2CAF2A7F"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7BB7DD57" w14:textId="77777777" w:rsidR="00CD185D" w:rsidRPr="000C6821" w:rsidRDefault="00CD185D" w:rsidP="00B8556A">
            <w:pPr>
              <w:jc w:val="right"/>
              <w:rPr>
                <w:rFonts w:ascii="Arial" w:hAnsi="Arial" w:cs="Arial"/>
                <w:b/>
                <w:sz w:val="8"/>
                <w:szCs w:val="2"/>
                <w:lang w:val="es-BO"/>
              </w:rPr>
            </w:pPr>
          </w:p>
        </w:tc>
        <w:tc>
          <w:tcPr>
            <w:tcW w:w="426" w:type="dxa"/>
            <w:gridSpan w:val="3"/>
            <w:tcBorders>
              <w:bottom w:val="single" w:sz="4" w:space="0" w:color="auto"/>
            </w:tcBorders>
            <w:shd w:val="clear" w:color="auto" w:fill="auto"/>
          </w:tcPr>
          <w:p w14:paraId="57B35A39" w14:textId="77777777" w:rsidR="00CD185D" w:rsidRPr="000C6821" w:rsidRDefault="00CD185D" w:rsidP="00B8556A">
            <w:pPr>
              <w:rPr>
                <w:rFonts w:ascii="Arial" w:hAnsi="Arial" w:cs="Arial"/>
                <w:sz w:val="8"/>
                <w:szCs w:val="2"/>
                <w:lang w:val="es-BO"/>
              </w:rPr>
            </w:pPr>
          </w:p>
        </w:tc>
        <w:tc>
          <w:tcPr>
            <w:tcW w:w="762" w:type="dxa"/>
            <w:gridSpan w:val="10"/>
            <w:tcBorders>
              <w:bottom w:val="single" w:sz="4" w:space="0" w:color="auto"/>
            </w:tcBorders>
            <w:shd w:val="clear" w:color="auto" w:fill="auto"/>
          </w:tcPr>
          <w:p w14:paraId="16993438" w14:textId="77777777" w:rsidR="00CD185D" w:rsidRPr="000C6821" w:rsidRDefault="00CD185D" w:rsidP="00B8556A">
            <w:pPr>
              <w:rPr>
                <w:rFonts w:ascii="Arial" w:hAnsi="Arial" w:cs="Arial"/>
                <w:sz w:val="8"/>
                <w:szCs w:val="2"/>
                <w:lang w:val="es-BO"/>
              </w:rPr>
            </w:pPr>
          </w:p>
        </w:tc>
        <w:tc>
          <w:tcPr>
            <w:tcW w:w="292" w:type="dxa"/>
            <w:gridSpan w:val="5"/>
            <w:tcBorders>
              <w:bottom w:val="single" w:sz="4" w:space="0" w:color="auto"/>
            </w:tcBorders>
            <w:shd w:val="clear" w:color="auto" w:fill="auto"/>
          </w:tcPr>
          <w:p w14:paraId="0E75175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3D0C6980" w14:textId="77777777" w:rsidR="00CD185D" w:rsidRPr="000C6821" w:rsidRDefault="00CD185D" w:rsidP="00B8556A">
            <w:pPr>
              <w:rPr>
                <w:rFonts w:ascii="Arial" w:hAnsi="Arial" w:cs="Arial"/>
                <w:sz w:val="8"/>
                <w:szCs w:val="2"/>
                <w:lang w:val="es-BO"/>
              </w:rPr>
            </w:pPr>
          </w:p>
        </w:tc>
        <w:tc>
          <w:tcPr>
            <w:tcW w:w="325" w:type="dxa"/>
            <w:gridSpan w:val="4"/>
            <w:tcBorders>
              <w:bottom w:val="single" w:sz="4" w:space="0" w:color="auto"/>
            </w:tcBorders>
            <w:shd w:val="clear" w:color="auto" w:fill="auto"/>
          </w:tcPr>
          <w:p w14:paraId="20381CA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23AF311E"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12FC2391" w14:textId="77777777" w:rsidR="00CD185D" w:rsidRPr="000C6821" w:rsidRDefault="00CD185D" w:rsidP="00B8556A">
            <w:pPr>
              <w:rPr>
                <w:rFonts w:ascii="Arial" w:hAnsi="Arial" w:cs="Arial"/>
                <w:sz w:val="8"/>
                <w:szCs w:val="2"/>
                <w:lang w:val="es-BO"/>
              </w:rPr>
            </w:pPr>
          </w:p>
        </w:tc>
        <w:tc>
          <w:tcPr>
            <w:tcW w:w="291" w:type="dxa"/>
            <w:gridSpan w:val="8"/>
            <w:tcBorders>
              <w:bottom w:val="single" w:sz="4" w:space="0" w:color="auto"/>
            </w:tcBorders>
            <w:shd w:val="clear" w:color="auto" w:fill="auto"/>
          </w:tcPr>
          <w:p w14:paraId="6DED3914" w14:textId="77777777" w:rsidR="00CD185D" w:rsidRPr="000C6821" w:rsidRDefault="00CD185D" w:rsidP="00B8556A">
            <w:pPr>
              <w:rPr>
                <w:rFonts w:ascii="Arial" w:hAnsi="Arial" w:cs="Arial"/>
                <w:sz w:val="8"/>
                <w:szCs w:val="2"/>
                <w:lang w:val="es-BO"/>
              </w:rPr>
            </w:pPr>
          </w:p>
        </w:tc>
        <w:tc>
          <w:tcPr>
            <w:tcW w:w="325" w:type="dxa"/>
            <w:gridSpan w:val="4"/>
            <w:tcBorders>
              <w:bottom w:val="single" w:sz="4" w:space="0" w:color="auto"/>
            </w:tcBorders>
            <w:shd w:val="clear" w:color="auto" w:fill="auto"/>
          </w:tcPr>
          <w:p w14:paraId="40B3B870"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9B78A69" w14:textId="77777777" w:rsidR="00CD185D" w:rsidRPr="000C6821" w:rsidRDefault="00CD185D" w:rsidP="00B8556A">
            <w:pPr>
              <w:rPr>
                <w:rFonts w:ascii="Arial" w:hAnsi="Arial" w:cs="Arial"/>
                <w:sz w:val="8"/>
                <w:szCs w:val="2"/>
                <w:lang w:val="es-BO"/>
              </w:rPr>
            </w:pPr>
          </w:p>
        </w:tc>
        <w:tc>
          <w:tcPr>
            <w:tcW w:w="289" w:type="dxa"/>
            <w:gridSpan w:val="4"/>
            <w:tcBorders>
              <w:bottom w:val="single" w:sz="4" w:space="0" w:color="auto"/>
            </w:tcBorders>
            <w:shd w:val="clear" w:color="auto" w:fill="auto"/>
          </w:tcPr>
          <w:p w14:paraId="2145C34D" w14:textId="77777777" w:rsidR="00CD185D" w:rsidRPr="000C6821" w:rsidRDefault="00CD185D" w:rsidP="00B8556A">
            <w:pPr>
              <w:rPr>
                <w:rFonts w:ascii="Arial" w:hAnsi="Arial" w:cs="Arial"/>
                <w:sz w:val="8"/>
                <w:szCs w:val="2"/>
                <w:lang w:val="es-BO"/>
              </w:rPr>
            </w:pPr>
          </w:p>
        </w:tc>
        <w:tc>
          <w:tcPr>
            <w:tcW w:w="254" w:type="dxa"/>
            <w:gridSpan w:val="5"/>
            <w:tcBorders>
              <w:bottom w:val="single" w:sz="4" w:space="0" w:color="auto"/>
            </w:tcBorders>
            <w:shd w:val="clear" w:color="auto" w:fill="auto"/>
          </w:tcPr>
          <w:p w14:paraId="0C621CB2" w14:textId="77777777" w:rsidR="00CD185D" w:rsidRPr="000C6821" w:rsidRDefault="00CD185D" w:rsidP="00B8556A">
            <w:pPr>
              <w:rPr>
                <w:rFonts w:ascii="Arial" w:hAnsi="Arial" w:cs="Arial"/>
                <w:sz w:val="8"/>
                <w:szCs w:val="2"/>
                <w:lang w:val="es-BO"/>
              </w:rPr>
            </w:pPr>
          </w:p>
        </w:tc>
        <w:tc>
          <w:tcPr>
            <w:tcW w:w="236" w:type="dxa"/>
            <w:gridSpan w:val="6"/>
            <w:tcBorders>
              <w:bottom w:val="single" w:sz="4" w:space="0" w:color="auto"/>
            </w:tcBorders>
            <w:shd w:val="clear" w:color="auto" w:fill="auto"/>
          </w:tcPr>
          <w:p w14:paraId="2AF3833A" w14:textId="77777777" w:rsidR="00CD185D" w:rsidRPr="000C6821" w:rsidRDefault="00CD185D" w:rsidP="00B8556A">
            <w:pPr>
              <w:rPr>
                <w:rFonts w:ascii="Arial" w:hAnsi="Arial" w:cs="Arial"/>
                <w:sz w:val="8"/>
                <w:szCs w:val="2"/>
                <w:lang w:val="es-BO"/>
              </w:rPr>
            </w:pPr>
          </w:p>
        </w:tc>
        <w:tc>
          <w:tcPr>
            <w:tcW w:w="271" w:type="dxa"/>
            <w:gridSpan w:val="3"/>
            <w:tcBorders>
              <w:bottom w:val="single" w:sz="4" w:space="0" w:color="auto"/>
            </w:tcBorders>
            <w:shd w:val="clear" w:color="auto" w:fill="auto"/>
          </w:tcPr>
          <w:p w14:paraId="5AFE0223"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5DA4F026"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1B9DD02D"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1048172E"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38AE0878" w14:textId="77777777" w:rsidR="00CD185D" w:rsidRPr="000C6821" w:rsidRDefault="00CD185D" w:rsidP="00B8556A">
            <w:pPr>
              <w:rPr>
                <w:rFonts w:ascii="Arial" w:hAnsi="Arial" w:cs="Arial"/>
                <w:sz w:val="8"/>
                <w:szCs w:val="2"/>
                <w:lang w:val="es-BO"/>
              </w:rPr>
            </w:pPr>
          </w:p>
        </w:tc>
        <w:tc>
          <w:tcPr>
            <w:tcW w:w="236" w:type="dxa"/>
            <w:gridSpan w:val="4"/>
            <w:tcBorders>
              <w:bottom w:val="single" w:sz="4" w:space="0" w:color="auto"/>
            </w:tcBorders>
            <w:shd w:val="clear" w:color="auto" w:fill="auto"/>
          </w:tcPr>
          <w:p w14:paraId="0787A562" w14:textId="77777777" w:rsidR="00CD185D" w:rsidRPr="000C6821" w:rsidRDefault="00CD185D" w:rsidP="00B8556A">
            <w:pPr>
              <w:rPr>
                <w:rFonts w:ascii="Arial" w:hAnsi="Arial" w:cs="Arial"/>
                <w:sz w:val="8"/>
                <w:szCs w:val="2"/>
                <w:lang w:val="es-BO"/>
              </w:rPr>
            </w:pPr>
          </w:p>
        </w:tc>
        <w:tc>
          <w:tcPr>
            <w:tcW w:w="378" w:type="dxa"/>
            <w:gridSpan w:val="4"/>
            <w:tcBorders>
              <w:bottom w:val="single" w:sz="4" w:space="0" w:color="auto"/>
            </w:tcBorders>
            <w:shd w:val="clear" w:color="auto" w:fill="auto"/>
          </w:tcPr>
          <w:p w14:paraId="79E06682" w14:textId="77777777" w:rsidR="00CD185D" w:rsidRPr="000C6821" w:rsidRDefault="00CD185D" w:rsidP="00B8556A">
            <w:pPr>
              <w:rPr>
                <w:rFonts w:ascii="Arial" w:hAnsi="Arial" w:cs="Arial"/>
                <w:sz w:val="8"/>
                <w:szCs w:val="2"/>
                <w:lang w:val="es-BO"/>
              </w:rPr>
            </w:pPr>
          </w:p>
        </w:tc>
        <w:tc>
          <w:tcPr>
            <w:tcW w:w="366" w:type="dxa"/>
            <w:gridSpan w:val="3"/>
            <w:tcBorders>
              <w:bottom w:val="single" w:sz="4" w:space="0" w:color="auto"/>
            </w:tcBorders>
            <w:shd w:val="clear" w:color="auto" w:fill="auto"/>
          </w:tcPr>
          <w:p w14:paraId="30C97520" w14:textId="77777777" w:rsidR="00CD185D" w:rsidRPr="000C6821" w:rsidRDefault="00CD185D" w:rsidP="00B8556A">
            <w:pPr>
              <w:rPr>
                <w:rFonts w:ascii="Arial" w:hAnsi="Arial" w:cs="Arial"/>
                <w:sz w:val="8"/>
                <w:szCs w:val="2"/>
                <w:lang w:val="es-BO"/>
              </w:rPr>
            </w:pPr>
          </w:p>
        </w:tc>
        <w:tc>
          <w:tcPr>
            <w:tcW w:w="248" w:type="dxa"/>
            <w:gridSpan w:val="4"/>
            <w:tcBorders>
              <w:bottom w:val="single" w:sz="4" w:space="0" w:color="auto"/>
            </w:tcBorders>
            <w:shd w:val="clear" w:color="auto" w:fill="auto"/>
          </w:tcPr>
          <w:p w14:paraId="3B9F15AE" w14:textId="77777777" w:rsidR="00CD185D" w:rsidRPr="000C6821" w:rsidRDefault="00CD185D" w:rsidP="00B8556A">
            <w:pPr>
              <w:rPr>
                <w:rFonts w:ascii="Arial" w:hAnsi="Arial" w:cs="Arial"/>
                <w:sz w:val="8"/>
                <w:szCs w:val="2"/>
                <w:lang w:val="es-BO"/>
              </w:rPr>
            </w:pPr>
          </w:p>
        </w:tc>
        <w:tc>
          <w:tcPr>
            <w:tcW w:w="287" w:type="dxa"/>
            <w:gridSpan w:val="3"/>
            <w:tcBorders>
              <w:bottom w:val="single" w:sz="4" w:space="0" w:color="auto"/>
            </w:tcBorders>
            <w:shd w:val="clear" w:color="auto" w:fill="auto"/>
          </w:tcPr>
          <w:p w14:paraId="610F91DF" w14:textId="77777777" w:rsidR="00CD185D" w:rsidRPr="000C6821" w:rsidRDefault="00CD185D" w:rsidP="00B8556A">
            <w:pPr>
              <w:rPr>
                <w:rFonts w:ascii="Arial" w:hAnsi="Arial" w:cs="Arial"/>
                <w:sz w:val="8"/>
                <w:szCs w:val="2"/>
                <w:lang w:val="es-BO"/>
              </w:rPr>
            </w:pPr>
          </w:p>
        </w:tc>
        <w:tc>
          <w:tcPr>
            <w:tcW w:w="278" w:type="dxa"/>
            <w:gridSpan w:val="3"/>
            <w:tcBorders>
              <w:bottom w:val="single" w:sz="4" w:space="0" w:color="auto"/>
            </w:tcBorders>
            <w:shd w:val="clear" w:color="auto" w:fill="auto"/>
          </w:tcPr>
          <w:p w14:paraId="2D5BF3CD" w14:textId="77777777" w:rsidR="00CD185D" w:rsidRPr="000C6821" w:rsidRDefault="00CD185D" w:rsidP="00B8556A">
            <w:pPr>
              <w:rPr>
                <w:rFonts w:ascii="Arial" w:hAnsi="Arial" w:cs="Arial"/>
                <w:sz w:val="8"/>
                <w:szCs w:val="2"/>
                <w:lang w:val="es-BO"/>
              </w:rPr>
            </w:pPr>
          </w:p>
        </w:tc>
        <w:tc>
          <w:tcPr>
            <w:tcW w:w="273" w:type="dxa"/>
            <w:gridSpan w:val="3"/>
            <w:tcBorders>
              <w:bottom w:val="single" w:sz="4" w:space="0" w:color="auto"/>
            </w:tcBorders>
            <w:shd w:val="clear" w:color="auto" w:fill="auto"/>
          </w:tcPr>
          <w:p w14:paraId="3BA4C681"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3B602432"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72596A21"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6B495744"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77A5BF77" w14:textId="77777777" w:rsidR="00CD185D" w:rsidRPr="000C6821" w:rsidRDefault="00CD185D" w:rsidP="00B8556A">
            <w:pPr>
              <w:rPr>
                <w:rFonts w:ascii="Arial" w:hAnsi="Arial" w:cs="Arial"/>
                <w:sz w:val="8"/>
                <w:szCs w:val="2"/>
                <w:lang w:val="es-BO"/>
              </w:rPr>
            </w:pPr>
          </w:p>
        </w:tc>
      </w:tr>
      <w:tr w:rsidR="00CD185D" w:rsidRPr="000C6821" w14:paraId="760DCB4D" w14:textId="77777777" w:rsidTr="00B8556A">
        <w:trPr>
          <w:jc w:val="center"/>
        </w:trPr>
        <w:tc>
          <w:tcPr>
            <w:tcW w:w="1686" w:type="dxa"/>
            <w:gridSpan w:val="16"/>
            <w:tcBorders>
              <w:left w:val="single" w:sz="12" w:space="0" w:color="1F4E79" w:themeColor="accent1" w:themeShade="80"/>
              <w:right w:val="single" w:sz="4" w:space="0" w:color="auto"/>
            </w:tcBorders>
            <w:vAlign w:val="center"/>
          </w:tcPr>
          <w:p w14:paraId="56FE2420"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Nombre de la Entidad</w:t>
            </w:r>
          </w:p>
        </w:tc>
        <w:tc>
          <w:tcPr>
            <w:tcW w:w="8107" w:type="dxa"/>
            <w:gridSpan w:val="1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BCBF3B"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3"/>
            <w:tcBorders>
              <w:left w:val="single" w:sz="4" w:space="0" w:color="auto"/>
            </w:tcBorders>
          </w:tcPr>
          <w:p w14:paraId="5A0131F1" w14:textId="77777777" w:rsidR="00CD185D" w:rsidRPr="000C6821" w:rsidRDefault="00CD185D" w:rsidP="00B8556A">
            <w:pPr>
              <w:rPr>
                <w:rFonts w:ascii="Arial" w:hAnsi="Arial" w:cs="Arial"/>
                <w:sz w:val="16"/>
                <w:szCs w:val="16"/>
                <w:lang w:val="es-BO"/>
              </w:rPr>
            </w:pPr>
          </w:p>
        </w:tc>
        <w:tc>
          <w:tcPr>
            <w:tcW w:w="255" w:type="dxa"/>
            <w:gridSpan w:val="3"/>
          </w:tcPr>
          <w:p w14:paraId="7AE5DFF6"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5FCDD268" w14:textId="77777777" w:rsidR="00CD185D" w:rsidRPr="000C6821" w:rsidRDefault="00CD185D" w:rsidP="00B8556A">
            <w:pPr>
              <w:rPr>
                <w:rFonts w:ascii="Arial" w:hAnsi="Arial" w:cs="Arial"/>
                <w:sz w:val="16"/>
                <w:szCs w:val="16"/>
                <w:lang w:val="es-BO"/>
              </w:rPr>
            </w:pPr>
          </w:p>
        </w:tc>
      </w:tr>
      <w:tr w:rsidR="00CD185D" w:rsidRPr="000C6821" w14:paraId="1AA53D19"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0A3D3BEB" w14:textId="77777777" w:rsidR="00CD185D" w:rsidRPr="000C6821" w:rsidRDefault="00CD185D" w:rsidP="00B8556A">
            <w:pPr>
              <w:jc w:val="right"/>
              <w:rPr>
                <w:rFonts w:ascii="Arial" w:hAnsi="Arial" w:cs="Arial"/>
                <w:b/>
                <w:sz w:val="8"/>
                <w:szCs w:val="2"/>
                <w:lang w:val="es-BO"/>
              </w:rPr>
            </w:pPr>
          </w:p>
        </w:tc>
        <w:tc>
          <w:tcPr>
            <w:tcW w:w="426" w:type="dxa"/>
            <w:gridSpan w:val="3"/>
            <w:tcBorders>
              <w:top w:val="single" w:sz="4" w:space="0" w:color="auto"/>
            </w:tcBorders>
            <w:shd w:val="clear" w:color="auto" w:fill="auto"/>
          </w:tcPr>
          <w:p w14:paraId="6A304C0F" w14:textId="77777777" w:rsidR="00CD185D" w:rsidRPr="000C6821" w:rsidRDefault="00CD185D" w:rsidP="00B8556A">
            <w:pPr>
              <w:rPr>
                <w:rFonts w:ascii="Arial" w:hAnsi="Arial" w:cs="Arial"/>
                <w:sz w:val="8"/>
                <w:szCs w:val="2"/>
                <w:lang w:val="es-BO"/>
              </w:rPr>
            </w:pPr>
          </w:p>
        </w:tc>
        <w:tc>
          <w:tcPr>
            <w:tcW w:w="762" w:type="dxa"/>
            <w:gridSpan w:val="10"/>
            <w:tcBorders>
              <w:top w:val="single" w:sz="4" w:space="0" w:color="auto"/>
            </w:tcBorders>
            <w:shd w:val="clear" w:color="auto" w:fill="auto"/>
          </w:tcPr>
          <w:p w14:paraId="59E2C34C" w14:textId="77777777" w:rsidR="00CD185D" w:rsidRPr="000C6821" w:rsidRDefault="00CD185D" w:rsidP="00B8556A">
            <w:pPr>
              <w:rPr>
                <w:rFonts w:ascii="Arial" w:hAnsi="Arial" w:cs="Arial"/>
                <w:sz w:val="8"/>
                <w:szCs w:val="2"/>
                <w:lang w:val="es-BO"/>
              </w:rPr>
            </w:pPr>
          </w:p>
        </w:tc>
        <w:tc>
          <w:tcPr>
            <w:tcW w:w="292" w:type="dxa"/>
            <w:gridSpan w:val="5"/>
            <w:tcBorders>
              <w:top w:val="single" w:sz="4" w:space="0" w:color="auto"/>
            </w:tcBorders>
            <w:shd w:val="clear" w:color="auto" w:fill="auto"/>
          </w:tcPr>
          <w:p w14:paraId="6B6B315E"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A51DF88"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01F92BF8"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4F18681D"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765F0204" w14:textId="77777777" w:rsidR="00CD185D" w:rsidRPr="000C6821" w:rsidRDefault="00CD185D" w:rsidP="00B8556A">
            <w:pPr>
              <w:rPr>
                <w:rFonts w:ascii="Arial" w:hAnsi="Arial" w:cs="Arial"/>
                <w:sz w:val="8"/>
                <w:szCs w:val="2"/>
                <w:lang w:val="es-BO"/>
              </w:rPr>
            </w:pPr>
          </w:p>
        </w:tc>
        <w:tc>
          <w:tcPr>
            <w:tcW w:w="291" w:type="dxa"/>
            <w:gridSpan w:val="8"/>
            <w:tcBorders>
              <w:top w:val="single" w:sz="4" w:space="0" w:color="auto"/>
            </w:tcBorders>
            <w:shd w:val="clear" w:color="auto" w:fill="auto"/>
          </w:tcPr>
          <w:p w14:paraId="35DD505C"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0660AB79"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459EF076" w14:textId="77777777" w:rsidR="00CD185D" w:rsidRPr="000C6821" w:rsidRDefault="00CD185D" w:rsidP="00B8556A">
            <w:pPr>
              <w:rPr>
                <w:rFonts w:ascii="Arial" w:hAnsi="Arial" w:cs="Arial"/>
                <w:sz w:val="8"/>
                <w:szCs w:val="2"/>
                <w:lang w:val="es-BO"/>
              </w:rPr>
            </w:pPr>
          </w:p>
        </w:tc>
        <w:tc>
          <w:tcPr>
            <w:tcW w:w="289" w:type="dxa"/>
            <w:gridSpan w:val="4"/>
            <w:tcBorders>
              <w:top w:val="single" w:sz="4" w:space="0" w:color="auto"/>
            </w:tcBorders>
            <w:shd w:val="clear" w:color="auto" w:fill="auto"/>
          </w:tcPr>
          <w:p w14:paraId="7D7BBED9" w14:textId="77777777" w:rsidR="00CD185D" w:rsidRPr="000C6821" w:rsidRDefault="00CD185D" w:rsidP="00B8556A">
            <w:pPr>
              <w:rPr>
                <w:rFonts w:ascii="Arial" w:hAnsi="Arial" w:cs="Arial"/>
                <w:sz w:val="8"/>
                <w:szCs w:val="2"/>
                <w:lang w:val="es-BO"/>
              </w:rPr>
            </w:pPr>
          </w:p>
        </w:tc>
        <w:tc>
          <w:tcPr>
            <w:tcW w:w="254" w:type="dxa"/>
            <w:gridSpan w:val="5"/>
            <w:tcBorders>
              <w:top w:val="single" w:sz="4" w:space="0" w:color="auto"/>
            </w:tcBorders>
            <w:shd w:val="clear" w:color="auto" w:fill="auto"/>
          </w:tcPr>
          <w:p w14:paraId="0F557ED3" w14:textId="77777777" w:rsidR="00CD185D" w:rsidRPr="000C6821" w:rsidRDefault="00CD185D" w:rsidP="00B8556A">
            <w:pPr>
              <w:rPr>
                <w:rFonts w:ascii="Arial" w:hAnsi="Arial" w:cs="Arial"/>
                <w:sz w:val="8"/>
                <w:szCs w:val="2"/>
                <w:lang w:val="es-BO"/>
              </w:rPr>
            </w:pPr>
          </w:p>
        </w:tc>
        <w:tc>
          <w:tcPr>
            <w:tcW w:w="236" w:type="dxa"/>
            <w:gridSpan w:val="6"/>
            <w:tcBorders>
              <w:top w:val="single" w:sz="4" w:space="0" w:color="auto"/>
            </w:tcBorders>
            <w:shd w:val="clear" w:color="auto" w:fill="auto"/>
          </w:tcPr>
          <w:p w14:paraId="5DEF1F05" w14:textId="77777777" w:rsidR="00CD185D" w:rsidRPr="000C6821" w:rsidRDefault="00CD185D" w:rsidP="00B8556A">
            <w:pPr>
              <w:rPr>
                <w:rFonts w:ascii="Arial" w:hAnsi="Arial" w:cs="Arial"/>
                <w:sz w:val="8"/>
                <w:szCs w:val="2"/>
                <w:lang w:val="es-BO"/>
              </w:rPr>
            </w:pPr>
          </w:p>
        </w:tc>
        <w:tc>
          <w:tcPr>
            <w:tcW w:w="271" w:type="dxa"/>
            <w:gridSpan w:val="3"/>
            <w:tcBorders>
              <w:top w:val="single" w:sz="4" w:space="0" w:color="auto"/>
            </w:tcBorders>
            <w:shd w:val="clear" w:color="auto" w:fill="auto"/>
          </w:tcPr>
          <w:p w14:paraId="3985EFC3"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624BE9B9"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15524EE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11A9AE9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359B92F3" w14:textId="77777777" w:rsidR="00CD185D" w:rsidRPr="000C6821" w:rsidRDefault="00CD185D" w:rsidP="00B8556A">
            <w:pPr>
              <w:rPr>
                <w:rFonts w:ascii="Arial" w:hAnsi="Arial" w:cs="Arial"/>
                <w:sz w:val="8"/>
                <w:szCs w:val="2"/>
                <w:lang w:val="es-BO"/>
              </w:rPr>
            </w:pPr>
          </w:p>
        </w:tc>
        <w:tc>
          <w:tcPr>
            <w:tcW w:w="236" w:type="dxa"/>
            <w:gridSpan w:val="4"/>
            <w:tcBorders>
              <w:top w:val="single" w:sz="4" w:space="0" w:color="auto"/>
            </w:tcBorders>
            <w:shd w:val="clear" w:color="auto" w:fill="auto"/>
          </w:tcPr>
          <w:p w14:paraId="2C6141AE" w14:textId="77777777" w:rsidR="00CD185D" w:rsidRPr="000C6821" w:rsidRDefault="00CD185D" w:rsidP="00B8556A">
            <w:pPr>
              <w:rPr>
                <w:rFonts w:ascii="Arial" w:hAnsi="Arial" w:cs="Arial"/>
                <w:sz w:val="8"/>
                <w:szCs w:val="2"/>
                <w:lang w:val="es-BO"/>
              </w:rPr>
            </w:pPr>
          </w:p>
        </w:tc>
        <w:tc>
          <w:tcPr>
            <w:tcW w:w="378" w:type="dxa"/>
            <w:gridSpan w:val="4"/>
            <w:tcBorders>
              <w:top w:val="single" w:sz="4" w:space="0" w:color="auto"/>
            </w:tcBorders>
            <w:shd w:val="clear" w:color="auto" w:fill="auto"/>
          </w:tcPr>
          <w:p w14:paraId="2A217C0A" w14:textId="77777777" w:rsidR="00CD185D" w:rsidRPr="000C6821" w:rsidRDefault="00CD185D" w:rsidP="00B8556A">
            <w:pPr>
              <w:rPr>
                <w:rFonts w:ascii="Arial" w:hAnsi="Arial" w:cs="Arial"/>
                <w:sz w:val="8"/>
                <w:szCs w:val="2"/>
                <w:lang w:val="es-BO"/>
              </w:rPr>
            </w:pPr>
          </w:p>
        </w:tc>
        <w:tc>
          <w:tcPr>
            <w:tcW w:w="366" w:type="dxa"/>
            <w:gridSpan w:val="3"/>
            <w:tcBorders>
              <w:top w:val="single" w:sz="4" w:space="0" w:color="auto"/>
            </w:tcBorders>
            <w:shd w:val="clear" w:color="auto" w:fill="auto"/>
          </w:tcPr>
          <w:p w14:paraId="61A05E94" w14:textId="77777777" w:rsidR="00CD185D" w:rsidRPr="000C6821" w:rsidRDefault="00CD185D" w:rsidP="00B8556A">
            <w:pPr>
              <w:rPr>
                <w:rFonts w:ascii="Arial" w:hAnsi="Arial" w:cs="Arial"/>
                <w:sz w:val="8"/>
                <w:szCs w:val="2"/>
                <w:lang w:val="es-BO"/>
              </w:rPr>
            </w:pPr>
          </w:p>
        </w:tc>
        <w:tc>
          <w:tcPr>
            <w:tcW w:w="248" w:type="dxa"/>
            <w:gridSpan w:val="4"/>
            <w:tcBorders>
              <w:top w:val="single" w:sz="4" w:space="0" w:color="auto"/>
            </w:tcBorders>
            <w:shd w:val="clear" w:color="auto" w:fill="auto"/>
          </w:tcPr>
          <w:p w14:paraId="60593086" w14:textId="77777777" w:rsidR="00CD185D" w:rsidRPr="000C6821" w:rsidRDefault="00CD185D" w:rsidP="00B8556A">
            <w:pPr>
              <w:rPr>
                <w:rFonts w:ascii="Arial" w:hAnsi="Arial" w:cs="Arial"/>
                <w:sz w:val="8"/>
                <w:szCs w:val="2"/>
                <w:lang w:val="es-BO"/>
              </w:rPr>
            </w:pPr>
          </w:p>
        </w:tc>
        <w:tc>
          <w:tcPr>
            <w:tcW w:w="287" w:type="dxa"/>
            <w:gridSpan w:val="3"/>
            <w:tcBorders>
              <w:top w:val="single" w:sz="4" w:space="0" w:color="auto"/>
            </w:tcBorders>
            <w:shd w:val="clear" w:color="auto" w:fill="auto"/>
          </w:tcPr>
          <w:p w14:paraId="58A77FEF" w14:textId="77777777" w:rsidR="00CD185D" w:rsidRPr="000C6821" w:rsidRDefault="00CD185D" w:rsidP="00B8556A">
            <w:pPr>
              <w:rPr>
                <w:rFonts w:ascii="Arial" w:hAnsi="Arial" w:cs="Arial"/>
                <w:sz w:val="8"/>
                <w:szCs w:val="2"/>
                <w:lang w:val="es-BO"/>
              </w:rPr>
            </w:pPr>
          </w:p>
        </w:tc>
        <w:tc>
          <w:tcPr>
            <w:tcW w:w="278" w:type="dxa"/>
            <w:gridSpan w:val="3"/>
            <w:tcBorders>
              <w:top w:val="single" w:sz="4" w:space="0" w:color="auto"/>
            </w:tcBorders>
            <w:shd w:val="clear" w:color="auto" w:fill="auto"/>
          </w:tcPr>
          <w:p w14:paraId="2CE3EC4F" w14:textId="77777777" w:rsidR="00CD185D" w:rsidRPr="000C6821" w:rsidRDefault="00CD185D" w:rsidP="00B8556A">
            <w:pPr>
              <w:rPr>
                <w:rFonts w:ascii="Arial" w:hAnsi="Arial" w:cs="Arial"/>
                <w:sz w:val="8"/>
                <w:szCs w:val="2"/>
                <w:lang w:val="es-BO"/>
              </w:rPr>
            </w:pPr>
          </w:p>
        </w:tc>
        <w:tc>
          <w:tcPr>
            <w:tcW w:w="273" w:type="dxa"/>
            <w:gridSpan w:val="3"/>
            <w:tcBorders>
              <w:top w:val="single" w:sz="4" w:space="0" w:color="auto"/>
            </w:tcBorders>
            <w:shd w:val="clear" w:color="auto" w:fill="auto"/>
          </w:tcPr>
          <w:p w14:paraId="3EED6F89"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35DCB6A2"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6F5732D9"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7F46B267"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5637181F" w14:textId="77777777" w:rsidR="00CD185D" w:rsidRPr="000C6821" w:rsidRDefault="00CD185D" w:rsidP="00B8556A">
            <w:pPr>
              <w:rPr>
                <w:rFonts w:ascii="Arial" w:hAnsi="Arial" w:cs="Arial"/>
                <w:sz w:val="8"/>
                <w:szCs w:val="2"/>
                <w:lang w:val="es-BO"/>
              </w:rPr>
            </w:pPr>
          </w:p>
        </w:tc>
      </w:tr>
      <w:tr w:rsidR="00CD185D" w:rsidRPr="000C6821" w14:paraId="7A528D1A" w14:textId="77777777" w:rsidTr="00B8556A">
        <w:trPr>
          <w:jc w:val="center"/>
        </w:trPr>
        <w:tc>
          <w:tcPr>
            <w:tcW w:w="1686" w:type="dxa"/>
            <w:gridSpan w:val="16"/>
            <w:vMerge w:val="restart"/>
            <w:tcBorders>
              <w:left w:val="single" w:sz="12" w:space="0" w:color="1F4E79" w:themeColor="accent1" w:themeShade="80"/>
            </w:tcBorders>
            <w:vAlign w:val="center"/>
          </w:tcPr>
          <w:p w14:paraId="5025A7C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Domicilio</w:t>
            </w:r>
          </w:p>
          <w:p w14:paraId="4FA2198A" w14:textId="77777777" w:rsidR="00CD185D" w:rsidRPr="000C6821" w:rsidRDefault="00CD185D" w:rsidP="00B8556A">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426" w:type="dxa"/>
            <w:gridSpan w:val="3"/>
          </w:tcPr>
          <w:p w14:paraId="18BAAF55" w14:textId="77777777" w:rsidR="00CD185D" w:rsidRPr="000C6821" w:rsidRDefault="00CD185D" w:rsidP="00B8556A">
            <w:pPr>
              <w:rPr>
                <w:rFonts w:ascii="Arial" w:hAnsi="Arial" w:cs="Arial"/>
                <w:sz w:val="16"/>
                <w:szCs w:val="16"/>
                <w:lang w:val="es-BO"/>
              </w:rPr>
            </w:pPr>
          </w:p>
        </w:tc>
        <w:tc>
          <w:tcPr>
            <w:tcW w:w="2029" w:type="dxa"/>
            <w:gridSpan w:val="29"/>
            <w:tcBorders>
              <w:bottom w:val="single" w:sz="4" w:space="0" w:color="auto"/>
            </w:tcBorders>
          </w:tcPr>
          <w:p w14:paraId="4CE50E72" w14:textId="77777777" w:rsidR="00CD185D" w:rsidRPr="000C6821" w:rsidRDefault="00CD185D" w:rsidP="00B8556A">
            <w:pPr>
              <w:jc w:val="center"/>
              <w:rPr>
                <w:rFonts w:ascii="Arial" w:hAnsi="Arial" w:cs="Arial"/>
                <w:sz w:val="16"/>
                <w:szCs w:val="16"/>
                <w:lang w:val="es-BO"/>
              </w:rPr>
            </w:pPr>
            <w:r w:rsidRPr="000C6821">
              <w:rPr>
                <w:i/>
                <w:sz w:val="14"/>
                <w:szCs w:val="14"/>
                <w:lang w:val="es-BO"/>
              </w:rPr>
              <w:t>Ciudad</w:t>
            </w:r>
          </w:p>
        </w:tc>
        <w:tc>
          <w:tcPr>
            <w:tcW w:w="325" w:type="dxa"/>
            <w:gridSpan w:val="5"/>
          </w:tcPr>
          <w:p w14:paraId="0A67F898" w14:textId="77777777" w:rsidR="00CD185D" w:rsidRPr="000C6821" w:rsidRDefault="00CD185D" w:rsidP="00B8556A">
            <w:pPr>
              <w:rPr>
                <w:rFonts w:ascii="Arial" w:hAnsi="Arial" w:cs="Arial"/>
                <w:sz w:val="16"/>
                <w:szCs w:val="16"/>
                <w:lang w:val="es-BO"/>
              </w:rPr>
            </w:pPr>
          </w:p>
        </w:tc>
        <w:tc>
          <w:tcPr>
            <w:tcW w:w="1484" w:type="dxa"/>
            <w:gridSpan w:val="26"/>
            <w:tcBorders>
              <w:bottom w:val="single" w:sz="4" w:space="0" w:color="auto"/>
            </w:tcBorders>
          </w:tcPr>
          <w:p w14:paraId="51B89624" w14:textId="77777777" w:rsidR="00CD185D" w:rsidRPr="000C6821" w:rsidRDefault="00CD185D" w:rsidP="00B8556A">
            <w:pPr>
              <w:jc w:val="center"/>
              <w:rPr>
                <w:rFonts w:ascii="Arial" w:hAnsi="Arial" w:cs="Arial"/>
                <w:sz w:val="16"/>
                <w:szCs w:val="16"/>
                <w:lang w:val="es-BO"/>
              </w:rPr>
            </w:pPr>
            <w:r w:rsidRPr="000C6821">
              <w:rPr>
                <w:i/>
                <w:sz w:val="14"/>
                <w:szCs w:val="14"/>
                <w:lang w:val="es-BO"/>
              </w:rPr>
              <w:t>Zona</w:t>
            </w:r>
          </w:p>
        </w:tc>
        <w:tc>
          <w:tcPr>
            <w:tcW w:w="236" w:type="dxa"/>
            <w:gridSpan w:val="6"/>
          </w:tcPr>
          <w:p w14:paraId="3164C263" w14:textId="77777777" w:rsidR="00CD185D" w:rsidRPr="000C6821" w:rsidRDefault="00CD185D" w:rsidP="00B8556A">
            <w:pPr>
              <w:rPr>
                <w:rFonts w:ascii="Arial" w:hAnsi="Arial" w:cs="Arial"/>
                <w:sz w:val="16"/>
                <w:szCs w:val="16"/>
                <w:lang w:val="es-BO"/>
              </w:rPr>
            </w:pPr>
          </w:p>
        </w:tc>
        <w:tc>
          <w:tcPr>
            <w:tcW w:w="3861" w:type="dxa"/>
            <w:gridSpan w:val="45"/>
            <w:tcBorders>
              <w:bottom w:val="single" w:sz="4" w:space="0" w:color="auto"/>
            </w:tcBorders>
          </w:tcPr>
          <w:p w14:paraId="01822B9B" w14:textId="77777777" w:rsidR="00CD185D" w:rsidRPr="000C6821" w:rsidRDefault="00CD185D" w:rsidP="00B8556A">
            <w:pPr>
              <w:jc w:val="center"/>
              <w:rPr>
                <w:rFonts w:ascii="Arial" w:hAnsi="Arial" w:cs="Arial"/>
                <w:sz w:val="16"/>
                <w:szCs w:val="16"/>
                <w:lang w:val="es-BO"/>
              </w:rPr>
            </w:pPr>
            <w:r w:rsidRPr="000C6821">
              <w:rPr>
                <w:i/>
                <w:sz w:val="14"/>
                <w:szCs w:val="14"/>
                <w:lang w:val="es-BO"/>
              </w:rPr>
              <w:t>Dirección</w:t>
            </w:r>
          </w:p>
        </w:tc>
        <w:tc>
          <w:tcPr>
            <w:tcW w:w="255" w:type="dxa"/>
            <w:gridSpan w:val="3"/>
          </w:tcPr>
          <w:p w14:paraId="79CF9267"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2B3062FF" w14:textId="77777777" w:rsidR="00CD185D" w:rsidRPr="000C6821" w:rsidRDefault="00CD185D" w:rsidP="00B8556A">
            <w:pPr>
              <w:rPr>
                <w:rFonts w:ascii="Arial" w:hAnsi="Arial" w:cs="Arial"/>
                <w:sz w:val="16"/>
                <w:szCs w:val="16"/>
                <w:lang w:val="es-BO"/>
              </w:rPr>
            </w:pPr>
          </w:p>
        </w:tc>
      </w:tr>
      <w:tr w:rsidR="00CD185D" w:rsidRPr="000C6821" w14:paraId="67EDA056" w14:textId="77777777" w:rsidTr="00B8556A">
        <w:trPr>
          <w:jc w:val="center"/>
        </w:trPr>
        <w:tc>
          <w:tcPr>
            <w:tcW w:w="1686" w:type="dxa"/>
            <w:gridSpan w:val="16"/>
            <w:vMerge/>
            <w:tcBorders>
              <w:left w:val="single" w:sz="12" w:space="0" w:color="1F4E79" w:themeColor="accent1" w:themeShade="80"/>
            </w:tcBorders>
            <w:vAlign w:val="center"/>
          </w:tcPr>
          <w:p w14:paraId="4BFC0EB0" w14:textId="77777777" w:rsidR="00CD185D" w:rsidRPr="000C6821" w:rsidRDefault="00CD185D" w:rsidP="00B8556A">
            <w:pPr>
              <w:jc w:val="right"/>
              <w:rPr>
                <w:rFonts w:ascii="Arial" w:hAnsi="Arial" w:cs="Arial"/>
                <w:b/>
                <w:sz w:val="16"/>
                <w:szCs w:val="16"/>
                <w:lang w:val="es-BO"/>
              </w:rPr>
            </w:pPr>
          </w:p>
        </w:tc>
        <w:tc>
          <w:tcPr>
            <w:tcW w:w="426" w:type="dxa"/>
            <w:gridSpan w:val="3"/>
            <w:tcBorders>
              <w:right w:val="single" w:sz="4" w:space="0" w:color="auto"/>
            </w:tcBorders>
          </w:tcPr>
          <w:p w14:paraId="1FCC53AD" w14:textId="77777777" w:rsidR="00CD185D" w:rsidRPr="000C6821" w:rsidRDefault="00CD185D" w:rsidP="00B8556A">
            <w:pPr>
              <w:rPr>
                <w:rFonts w:ascii="Arial" w:hAnsi="Arial" w:cs="Arial"/>
                <w:sz w:val="16"/>
                <w:szCs w:val="16"/>
                <w:lang w:val="es-BO"/>
              </w:rPr>
            </w:pPr>
          </w:p>
        </w:tc>
        <w:tc>
          <w:tcPr>
            <w:tcW w:w="2029"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B2D03D"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n-US"/>
              </w:rPr>
              <w:t>La Paz</w:t>
            </w:r>
          </w:p>
        </w:tc>
        <w:tc>
          <w:tcPr>
            <w:tcW w:w="325" w:type="dxa"/>
            <w:gridSpan w:val="5"/>
            <w:tcBorders>
              <w:left w:val="single" w:sz="4" w:space="0" w:color="auto"/>
              <w:right w:val="single" w:sz="4" w:space="0" w:color="auto"/>
            </w:tcBorders>
          </w:tcPr>
          <w:p w14:paraId="72EB9D6E" w14:textId="77777777" w:rsidR="00CD185D" w:rsidRPr="000C6821" w:rsidRDefault="00CD185D" w:rsidP="00B8556A">
            <w:pPr>
              <w:jc w:val="center"/>
              <w:rPr>
                <w:rFonts w:ascii="Arial" w:hAnsi="Arial" w:cs="Arial"/>
                <w:sz w:val="16"/>
                <w:szCs w:val="16"/>
                <w:lang w:val="es-BO"/>
              </w:rPr>
            </w:pPr>
          </w:p>
        </w:tc>
        <w:tc>
          <w:tcPr>
            <w:tcW w:w="1484"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038D1B"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n-US"/>
              </w:rPr>
              <w:t>Central</w:t>
            </w:r>
          </w:p>
        </w:tc>
        <w:tc>
          <w:tcPr>
            <w:tcW w:w="236" w:type="dxa"/>
            <w:gridSpan w:val="6"/>
            <w:tcBorders>
              <w:left w:val="single" w:sz="4" w:space="0" w:color="auto"/>
              <w:right w:val="single" w:sz="4" w:space="0" w:color="auto"/>
            </w:tcBorders>
          </w:tcPr>
          <w:p w14:paraId="2749204C" w14:textId="77777777" w:rsidR="00CD185D" w:rsidRPr="000C6821" w:rsidRDefault="00CD185D" w:rsidP="00B8556A">
            <w:pPr>
              <w:jc w:val="center"/>
              <w:rPr>
                <w:rFonts w:ascii="Arial" w:hAnsi="Arial" w:cs="Arial"/>
                <w:sz w:val="16"/>
                <w:szCs w:val="16"/>
                <w:lang w:val="es-BO"/>
              </w:rPr>
            </w:pPr>
          </w:p>
        </w:tc>
        <w:tc>
          <w:tcPr>
            <w:tcW w:w="3861"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68D522" w14:textId="77777777" w:rsidR="00CD185D" w:rsidRPr="000C6821" w:rsidRDefault="00CD185D" w:rsidP="00B8556A">
            <w:pPr>
              <w:jc w:val="center"/>
              <w:rPr>
                <w:rFonts w:ascii="Arial" w:hAnsi="Arial" w:cs="Arial"/>
                <w:sz w:val="16"/>
                <w:szCs w:val="16"/>
                <w:lang w:val="es-BO"/>
              </w:rPr>
            </w:pPr>
            <w:r w:rsidRPr="00351D48">
              <w:rPr>
                <w:rFonts w:ascii="Arial" w:hAnsi="Arial" w:cs="Arial"/>
                <w:sz w:val="16"/>
                <w:szCs w:val="16"/>
              </w:rPr>
              <w:t>Calle Ayacucho esquina Mercado</w:t>
            </w:r>
          </w:p>
        </w:tc>
        <w:tc>
          <w:tcPr>
            <w:tcW w:w="255" w:type="dxa"/>
            <w:gridSpan w:val="3"/>
            <w:tcBorders>
              <w:left w:val="single" w:sz="4" w:space="0" w:color="auto"/>
            </w:tcBorders>
          </w:tcPr>
          <w:p w14:paraId="3FC544CE"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0DED694E" w14:textId="77777777" w:rsidR="00CD185D" w:rsidRPr="000C6821" w:rsidRDefault="00CD185D" w:rsidP="00B8556A">
            <w:pPr>
              <w:rPr>
                <w:rFonts w:ascii="Arial" w:hAnsi="Arial" w:cs="Arial"/>
                <w:sz w:val="16"/>
                <w:szCs w:val="16"/>
                <w:lang w:val="es-BO"/>
              </w:rPr>
            </w:pPr>
          </w:p>
        </w:tc>
      </w:tr>
      <w:tr w:rsidR="00CD185D" w:rsidRPr="000C6821" w14:paraId="51F7F535" w14:textId="77777777" w:rsidTr="00B8556A">
        <w:trPr>
          <w:jc w:val="center"/>
        </w:trPr>
        <w:tc>
          <w:tcPr>
            <w:tcW w:w="1686" w:type="dxa"/>
            <w:gridSpan w:val="16"/>
            <w:vMerge/>
            <w:tcBorders>
              <w:left w:val="single" w:sz="12" w:space="0" w:color="1F4E79" w:themeColor="accent1" w:themeShade="80"/>
            </w:tcBorders>
            <w:vAlign w:val="center"/>
          </w:tcPr>
          <w:p w14:paraId="222CFCA1" w14:textId="77777777" w:rsidR="00CD185D" w:rsidRPr="000C6821" w:rsidRDefault="00CD185D" w:rsidP="00B8556A">
            <w:pPr>
              <w:jc w:val="right"/>
              <w:rPr>
                <w:rFonts w:ascii="Arial" w:hAnsi="Arial" w:cs="Arial"/>
                <w:b/>
                <w:sz w:val="16"/>
                <w:szCs w:val="16"/>
                <w:lang w:val="es-BO"/>
              </w:rPr>
            </w:pPr>
          </w:p>
        </w:tc>
        <w:tc>
          <w:tcPr>
            <w:tcW w:w="426" w:type="dxa"/>
            <w:gridSpan w:val="3"/>
          </w:tcPr>
          <w:p w14:paraId="32E469DB"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tcPr>
          <w:p w14:paraId="7FBDC754" w14:textId="77777777" w:rsidR="00CD185D" w:rsidRPr="000C6821" w:rsidRDefault="00CD185D" w:rsidP="00B8556A">
            <w:pPr>
              <w:rPr>
                <w:rFonts w:ascii="Arial" w:hAnsi="Arial" w:cs="Arial"/>
                <w:sz w:val="8"/>
                <w:szCs w:val="8"/>
                <w:lang w:val="es-BO"/>
              </w:rPr>
            </w:pPr>
          </w:p>
        </w:tc>
        <w:tc>
          <w:tcPr>
            <w:tcW w:w="292" w:type="dxa"/>
            <w:gridSpan w:val="5"/>
            <w:tcBorders>
              <w:top w:val="single" w:sz="4" w:space="0" w:color="auto"/>
            </w:tcBorders>
          </w:tcPr>
          <w:p w14:paraId="2E94DA60"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1F8A6E44"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tcPr>
          <w:p w14:paraId="1CB4F4EE" w14:textId="77777777" w:rsidR="00CD185D" w:rsidRPr="000C6821" w:rsidRDefault="00CD185D" w:rsidP="00B8556A">
            <w:pPr>
              <w:rPr>
                <w:rFonts w:ascii="Arial" w:hAnsi="Arial" w:cs="Arial"/>
                <w:sz w:val="8"/>
                <w:szCs w:val="8"/>
                <w:lang w:val="es-BO"/>
              </w:rPr>
            </w:pPr>
          </w:p>
        </w:tc>
        <w:tc>
          <w:tcPr>
            <w:tcW w:w="325" w:type="dxa"/>
            <w:gridSpan w:val="5"/>
          </w:tcPr>
          <w:p w14:paraId="65251A36" w14:textId="77777777" w:rsidR="00CD185D" w:rsidRPr="000C6821" w:rsidRDefault="00CD185D" w:rsidP="00B8556A">
            <w:pPr>
              <w:rPr>
                <w:rFonts w:ascii="Arial" w:hAnsi="Arial" w:cs="Arial"/>
                <w:sz w:val="8"/>
                <w:szCs w:val="8"/>
                <w:lang w:val="es-BO"/>
              </w:rPr>
            </w:pPr>
          </w:p>
        </w:tc>
        <w:tc>
          <w:tcPr>
            <w:tcW w:w="325" w:type="dxa"/>
            <w:gridSpan w:val="5"/>
          </w:tcPr>
          <w:p w14:paraId="5B6B7BF5" w14:textId="77777777" w:rsidR="00CD185D" w:rsidRPr="000C6821" w:rsidRDefault="00CD185D" w:rsidP="00B8556A">
            <w:pPr>
              <w:rPr>
                <w:rFonts w:ascii="Arial" w:hAnsi="Arial" w:cs="Arial"/>
                <w:sz w:val="8"/>
                <w:szCs w:val="8"/>
                <w:lang w:val="es-BO"/>
              </w:rPr>
            </w:pPr>
          </w:p>
        </w:tc>
        <w:tc>
          <w:tcPr>
            <w:tcW w:w="291" w:type="dxa"/>
            <w:gridSpan w:val="8"/>
            <w:tcBorders>
              <w:top w:val="single" w:sz="4" w:space="0" w:color="auto"/>
            </w:tcBorders>
          </w:tcPr>
          <w:p w14:paraId="457F46E3"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tcPr>
          <w:p w14:paraId="3ECF46FC"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30E30731"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tcPr>
          <w:p w14:paraId="1097ADE2"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tcPr>
          <w:p w14:paraId="25F66ABB" w14:textId="77777777" w:rsidR="00CD185D" w:rsidRPr="000C6821" w:rsidRDefault="00CD185D" w:rsidP="00B8556A">
            <w:pPr>
              <w:rPr>
                <w:rFonts w:ascii="Arial" w:hAnsi="Arial" w:cs="Arial"/>
                <w:sz w:val="8"/>
                <w:szCs w:val="8"/>
                <w:lang w:val="es-BO"/>
              </w:rPr>
            </w:pPr>
          </w:p>
        </w:tc>
        <w:tc>
          <w:tcPr>
            <w:tcW w:w="236" w:type="dxa"/>
            <w:gridSpan w:val="6"/>
          </w:tcPr>
          <w:p w14:paraId="7969412D" w14:textId="77777777" w:rsidR="00CD185D" w:rsidRPr="000C6821" w:rsidRDefault="00CD185D" w:rsidP="00B8556A">
            <w:pPr>
              <w:rPr>
                <w:rFonts w:ascii="Arial" w:hAnsi="Arial" w:cs="Arial"/>
                <w:sz w:val="8"/>
                <w:szCs w:val="8"/>
                <w:lang w:val="es-BO"/>
              </w:rPr>
            </w:pPr>
          </w:p>
        </w:tc>
        <w:tc>
          <w:tcPr>
            <w:tcW w:w="271" w:type="dxa"/>
            <w:gridSpan w:val="3"/>
            <w:tcBorders>
              <w:top w:val="single" w:sz="4" w:space="0" w:color="auto"/>
            </w:tcBorders>
          </w:tcPr>
          <w:p w14:paraId="55F652DB"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65D590F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4D276C22"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7C6C3FB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5FD58135"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tcPr>
          <w:p w14:paraId="1CCAC8C4"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tcBorders>
          </w:tcPr>
          <w:p w14:paraId="2A84BA02" w14:textId="77777777" w:rsidR="00CD185D" w:rsidRPr="000C6821" w:rsidRDefault="00CD185D" w:rsidP="00B8556A">
            <w:pPr>
              <w:rPr>
                <w:rFonts w:ascii="Arial" w:hAnsi="Arial" w:cs="Arial"/>
                <w:sz w:val="8"/>
                <w:szCs w:val="8"/>
                <w:lang w:val="es-BO"/>
              </w:rPr>
            </w:pPr>
          </w:p>
        </w:tc>
        <w:tc>
          <w:tcPr>
            <w:tcW w:w="366" w:type="dxa"/>
            <w:gridSpan w:val="3"/>
            <w:tcBorders>
              <w:top w:val="single" w:sz="4" w:space="0" w:color="auto"/>
            </w:tcBorders>
          </w:tcPr>
          <w:p w14:paraId="40E0980C" w14:textId="77777777" w:rsidR="00CD185D" w:rsidRPr="000C6821" w:rsidRDefault="00CD185D" w:rsidP="00B8556A">
            <w:pPr>
              <w:rPr>
                <w:rFonts w:ascii="Arial" w:hAnsi="Arial" w:cs="Arial"/>
                <w:sz w:val="8"/>
                <w:szCs w:val="8"/>
                <w:lang w:val="es-BO"/>
              </w:rPr>
            </w:pPr>
          </w:p>
        </w:tc>
        <w:tc>
          <w:tcPr>
            <w:tcW w:w="248" w:type="dxa"/>
            <w:gridSpan w:val="4"/>
            <w:tcBorders>
              <w:top w:val="single" w:sz="4" w:space="0" w:color="auto"/>
            </w:tcBorders>
          </w:tcPr>
          <w:p w14:paraId="0335DC7B" w14:textId="77777777" w:rsidR="00CD185D" w:rsidRPr="000C6821" w:rsidRDefault="00CD185D" w:rsidP="00B8556A">
            <w:pPr>
              <w:rPr>
                <w:rFonts w:ascii="Arial" w:hAnsi="Arial" w:cs="Arial"/>
                <w:sz w:val="8"/>
                <w:szCs w:val="8"/>
                <w:lang w:val="es-BO"/>
              </w:rPr>
            </w:pPr>
          </w:p>
        </w:tc>
        <w:tc>
          <w:tcPr>
            <w:tcW w:w="287" w:type="dxa"/>
            <w:gridSpan w:val="3"/>
            <w:tcBorders>
              <w:top w:val="single" w:sz="4" w:space="0" w:color="auto"/>
            </w:tcBorders>
          </w:tcPr>
          <w:p w14:paraId="4457FF2C" w14:textId="77777777" w:rsidR="00CD185D" w:rsidRPr="000C6821" w:rsidRDefault="00CD185D" w:rsidP="00B8556A">
            <w:pPr>
              <w:rPr>
                <w:rFonts w:ascii="Arial" w:hAnsi="Arial" w:cs="Arial"/>
                <w:sz w:val="8"/>
                <w:szCs w:val="8"/>
                <w:lang w:val="es-BO"/>
              </w:rPr>
            </w:pPr>
          </w:p>
        </w:tc>
        <w:tc>
          <w:tcPr>
            <w:tcW w:w="278" w:type="dxa"/>
            <w:gridSpan w:val="3"/>
            <w:tcBorders>
              <w:top w:val="single" w:sz="4" w:space="0" w:color="auto"/>
            </w:tcBorders>
          </w:tcPr>
          <w:p w14:paraId="7EE5266E" w14:textId="77777777" w:rsidR="00CD185D" w:rsidRPr="000C6821" w:rsidRDefault="00CD185D" w:rsidP="00B8556A">
            <w:pPr>
              <w:rPr>
                <w:rFonts w:ascii="Arial" w:hAnsi="Arial" w:cs="Arial"/>
                <w:sz w:val="8"/>
                <w:szCs w:val="8"/>
                <w:lang w:val="es-BO"/>
              </w:rPr>
            </w:pPr>
          </w:p>
        </w:tc>
        <w:tc>
          <w:tcPr>
            <w:tcW w:w="273" w:type="dxa"/>
            <w:gridSpan w:val="3"/>
            <w:tcBorders>
              <w:top w:val="single" w:sz="4" w:space="0" w:color="auto"/>
            </w:tcBorders>
          </w:tcPr>
          <w:p w14:paraId="38004CF0"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7E945A24"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1C5317CF" w14:textId="77777777" w:rsidR="00CD185D" w:rsidRPr="000C6821" w:rsidRDefault="00CD185D" w:rsidP="00B8556A">
            <w:pPr>
              <w:rPr>
                <w:rFonts w:ascii="Arial" w:hAnsi="Arial" w:cs="Arial"/>
                <w:sz w:val="8"/>
                <w:szCs w:val="8"/>
                <w:lang w:val="es-BO"/>
              </w:rPr>
            </w:pPr>
          </w:p>
        </w:tc>
        <w:tc>
          <w:tcPr>
            <w:tcW w:w="255" w:type="dxa"/>
            <w:gridSpan w:val="3"/>
          </w:tcPr>
          <w:p w14:paraId="3AC51613" w14:textId="77777777" w:rsidR="00CD185D" w:rsidRPr="000C6821" w:rsidRDefault="00CD185D" w:rsidP="00B8556A">
            <w:pPr>
              <w:rPr>
                <w:rFonts w:ascii="Arial" w:hAnsi="Arial" w:cs="Arial"/>
                <w:sz w:val="8"/>
                <w:szCs w:val="8"/>
                <w:lang w:val="es-BO"/>
              </w:rPr>
            </w:pPr>
          </w:p>
        </w:tc>
        <w:tc>
          <w:tcPr>
            <w:tcW w:w="257" w:type="dxa"/>
            <w:gridSpan w:val="3"/>
            <w:tcBorders>
              <w:right w:val="single" w:sz="12" w:space="0" w:color="1F4E79" w:themeColor="accent1" w:themeShade="80"/>
            </w:tcBorders>
          </w:tcPr>
          <w:p w14:paraId="35ECA162" w14:textId="77777777" w:rsidR="00CD185D" w:rsidRPr="000C6821" w:rsidRDefault="00CD185D" w:rsidP="00B8556A">
            <w:pPr>
              <w:rPr>
                <w:rFonts w:ascii="Arial" w:hAnsi="Arial" w:cs="Arial"/>
                <w:sz w:val="8"/>
                <w:szCs w:val="8"/>
                <w:lang w:val="es-BO"/>
              </w:rPr>
            </w:pPr>
          </w:p>
        </w:tc>
      </w:tr>
      <w:tr w:rsidR="00CD185D" w:rsidRPr="000C6821" w14:paraId="26F0F666"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3086CC78" w14:textId="77777777" w:rsidR="00CD185D" w:rsidRPr="000C6821" w:rsidRDefault="00CD185D" w:rsidP="00B8556A">
            <w:pPr>
              <w:jc w:val="right"/>
              <w:rPr>
                <w:rFonts w:ascii="Arial" w:hAnsi="Arial" w:cs="Arial"/>
                <w:b/>
                <w:sz w:val="8"/>
                <w:szCs w:val="2"/>
                <w:lang w:val="es-BO"/>
              </w:rPr>
            </w:pPr>
          </w:p>
        </w:tc>
        <w:tc>
          <w:tcPr>
            <w:tcW w:w="426" w:type="dxa"/>
            <w:gridSpan w:val="3"/>
            <w:shd w:val="clear" w:color="auto" w:fill="auto"/>
          </w:tcPr>
          <w:p w14:paraId="3E5EE5BF"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59A0952B" w14:textId="77777777" w:rsidR="00CD185D" w:rsidRPr="000C6821" w:rsidRDefault="00CD185D" w:rsidP="00B8556A">
            <w:pPr>
              <w:rPr>
                <w:rFonts w:ascii="Arial" w:hAnsi="Arial" w:cs="Arial"/>
                <w:sz w:val="8"/>
                <w:szCs w:val="2"/>
                <w:lang w:val="es-BO"/>
              </w:rPr>
            </w:pPr>
          </w:p>
        </w:tc>
        <w:tc>
          <w:tcPr>
            <w:tcW w:w="292" w:type="dxa"/>
            <w:gridSpan w:val="5"/>
            <w:shd w:val="clear" w:color="auto" w:fill="auto"/>
          </w:tcPr>
          <w:p w14:paraId="00878916"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6AA2CB22" w14:textId="77777777" w:rsidR="00CD185D" w:rsidRPr="000C6821" w:rsidRDefault="00CD185D" w:rsidP="00B8556A">
            <w:pPr>
              <w:rPr>
                <w:rFonts w:ascii="Arial" w:hAnsi="Arial" w:cs="Arial"/>
                <w:sz w:val="8"/>
                <w:szCs w:val="2"/>
                <w:lang w:val="es-BO"/>
              </w:rPr>
            </w:pPr>
          </w:p>
        </w:tc>
        <w:tc>
          <w:tcPr>
            <w:tcW w:w="325" w:type="dxa"/>
            <w:gridSpan w:val="4"/>
            <w:tcBorders>
              <w:bottom w:val="single" w:sz="4" w:space="0" w:color="auto"/>
            </w:tcBorders>
            <w:shd w:val="clear" w:color="auto" w:fill="auto"/>
          </w:tcPr>
          <w:p w14:paraId="0257D5C3"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7EB042D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B008035" w14:textId="77777777" w:rsidR="00CD185D" w:rsidRPr="000C6821" w:rsidRDefault="00CD185D" w:rsidP="00B8556A">
            <w:pPr>
              <w:rPr>
                <w:rFonts w:ascii="Arial" w:hAnsi="Arial" w:cs="Arial"/>
                <w:sz w:val="8"/>
                <w:szCs w:val="2"/>
                <w:lang w:val="es-BO"/>
              </w:rPr>
            </w:pPr>
          </w:p>
        </w:tc>
        <w:tc>
          <w:tcPr>
            <w:tcW w:w="291" w:type="dxa"/>
            <w:gridSpan w:val="8"/>
            <w:tcBorders>
              <w:bottom w:val="single" w:sz="4" w:space="0" w:color="auto"/>
            </w:tcBorders>
            <w:shd w:val="clear" w:color="auto" w:fill="auto"/>
          </w:tcPr>
          <w:p w14:paraId="6D433CDB" w14:textId="77777777" w:rsidR="00CD185D" w:rsidRPr="000C6821" w:rsidRDefault="00CD185D" w:rsidP="00B8556A">
            <w:pPr>
              <w:rPr>
                <w:rFonts w:ascii="Arial" w:hAnsi="Arial" w:cs="Arial"/>
                <w:sz w:val="8"/>
                <w:szCs w:val="2"/>
                <w:lang w:val="es-BO"/>
              </w:rPr>
            </w:pPr>
          </w:p>
        </w:tc>
        <w:tc>
          <w:tcPr>
            <w:tcW w:w="325" w:type="dxa"/>
            <w:gridSpan w:val="4"/>
            <w:shd w:val="clear" w:color="auto" w:fill="auto"/>
          </w:tcPr>
          <w:p w14:paraId="478281F6"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74C0A37D" w14:textId="77777777" w:rsidR="00CD185D" w:rsidRPr="000C6821" w:rsidRDefault="00CD185D" w:rsidP="00B8556A">
            <w:pPr>
              <w:rPr>
                <w:rFonts w:ascii="Arial" w:hAnsi="Arial" w:cs="Arial"/>
                <w:sz w:val="8"/>
                <w:szCs w:val="2"/>
                <w:lang w:val="es-BO"/>
              </w:rPr>
            </w:pPr>
          </w:p>
        </w:tc>
        <w:tc>
          <w:tcPr>
            <w:tcW w:w="289" w:type="dxa"/>
            <w:gridSpan w:val="4"/>
            <w:shd w:val="clear" w:color="auto" w:fill="auto"/>
          </w:tcPr>
          <w:p w14:paraId="1D4CEC8C" w14:textId="77777777" w:rsidR="00CD185D" w:rsidRPr="000C6821" w:rsidRDefault="00CD185D" w:rsidP="00B8556A">
            <w:pPr>
              <w:rPr>
                <w:rFonts w:ascii="Arial" w:hAnsi="Arial" w:cs="Arial"/>
                <w:sz w:val="8"/>
                <w:szCs w:val="2"/>
                <w:lang w:val="es-BO"/>
              </w:rPr>
            </w:pPr>
          </w:p>
        </w:tc>
        <w:tc>
          <w:tcPr>
            <w:tcW w:w="254" w:type="dxa"/>
            <w:gridSpan w:val="5"/>
            <w:shd w:val="clear" w:color="auto" w:fill="auto"/>
          </w:tcPr>
          <w:p w14:paraId="2B1B6D55" w14:textId="77777777" w:rsidR="00CD185D" w:rsidRPr="000C6821" w:rsidRDefault="00CD185D" w:rsidP="00B8556A">
            <w:pPr>
              <w:rPr>
                <w:rFonts w:ascii="Arial" w:hAnsi="Arial" w:cs="Arial"/>
                <w:sz w:val="8"/>
                <w:szCs w:val="2"/>
                <w:lang w:val="es-BO"/>
              </w:rPr>
            </w:pPr>
          </w:p>
        </w:tc>
        <w:tc>
          <w:tcPr>
            <w:tcW w:w="236" w:type="dxa"/>
            <w:gridSpan w:val="6"/>
            <w:shd w:val="clear" w:color="auto" w:fill="auto"/>
          </w:tcPr>
          <w:p w14:paraId="563E31BD" w14:textId="77777777" w:rsidR="00CD185D" w:rsidRPr="000C6821" w:rsidRDefault="00CD185D" w:rsidP="00B8556A">
            <w:pPr>
              <w:rPr>
                <w:rFonts w:ascii="Arial" w:hAnsi="Arial" w:cs="Arial"/>
                <w:sz w:val="8"/>
                <w:szCs w:val="2"/>
                <w:lang w:val="es-BO"/>
              </w:rPr>
            </w:pPr>
          </w:p>
        </w:tc>
        <w:tc>
          <w:tcPr>
            <w:tcW w:w="271" w:type="dxa"/>
            <w:gridSpan w:val="3"/>
            <w:shd w:val="clear" w:color="auto" w:fill="auto"/>
          </w:tcPr>
          <w:p w14:paraId="2B071407"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9980764"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68605FAB"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544302E1"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29D250D3" w14:textId="77777777" w:rsidR="00CD185D" w:rsidRPr="000C6821" w:rsidRDefault="00CD185D" w:rsidP="00B8556A">
            <w:pPr>
              <w:rPr>
                <w:rFonts w:ascii="Arial" w:hAnsi="Arial" w:cs="Arial"/>
                <w:sz w:val="8"/>
                <w:szCs w:val="2"/>
                <w:lang w:val="es-BO"/>
              </w:rPr>
            </w:pPr>
          </w:p>
        </w:tc>
        <w:tc>
          <w:tcPr>
            <w:tcW w:w="236" w:type="dxa"/>
            <w:gridSpan w:val="4"/>
            <w:tcBorders>
              <w:bottom w:val="single" w:sz="4" w:space="0" w:color="auto"/>
            </w:tcBorders>
            <w:shd w:val="clear" w:color="auto" w:fill="auto"/>
          </w:tcPr>
          <w:p w14:paraId="04737563" w14:textId="77777777" w:rsidR="00CD185D" w:rsidRPr="000C6821" w:rsidRDefault="00CD185D" w:rsidP="00B8556A">
            <w:pPr>
              <w:rPr>
                <w:rFonts w:ascii="Arial" w:hAnsi="Arial" w:cs="Arial"/>
                <w:sz w:val="8"/>
                <w:szCs w:val="2"/>
                <w:lang w:val="es-BO"/>
              </w:rPr>
            </w:pPr>
          </w:p>
        </w:tc>
        <w:tc>
          <w:tcPr>
            <w:tcW w:w="378" w:type="dxa"/>
            <w:gridSpan w:val="4"/>
            <w:tcBorders>
              <w:bottom w:val="single" w:sz="4" w:space="0" w:color="auto"/>
            </w:tcBorders>
            <w:shd w:val="clear" w:color="auto" w:fill="auto"/>
          </w:tcPr>
          <w:p w14:paraId="5C6B1C6C" w14:textId="77777777" w:rsidR="00CD185D" w:rsidRPr="000C6821" w:rsidRDefault="00CD185D" w:rsidP="00B8556A">
            <w:pPr>
              <w:rPr>
                <w:rFonts w:ascii="Arial" w:hAnsi="Arial" w:cs="Arial"/>
                <w:sz w:val="8"/>
                <w:szCs w:val="2"/>
                <w:lang w:val="es-BO"/>
              </w:rPr>
            </w:pPr>
          </w:p>
        </w:tc>
        <w:tc>
          <w:tcPr>
            <w:tcW w:w="366" w:type="dxa"/>
            <w:gridSpan w:val="3"/>
            <w:tcBorders>
              <w:bottom w:val="single" w:sz="4" w:space="0" w:color="auto"/>
            </w:tcBorders>
            <w:shd w:val="clear" w:color="auto" w:fill="auto"/>
          </w:tcPr>
          <w:p w14:paraId="142E43B0" w14:textId="77777777" w:rsidR="00CD185D" w:rsidRPr="000C6821" w:rsidRDefault="00CD185D" w:rsidP="00B8556A">
            <w:pPr>
              <w:rPr>
                <w:rFonts w:ascii="Arial" w:hAnsi="Arial" w:cs="Arial"/>
                <w:sz w:val="8"/>
                <w:szCs w:val="2"/>
                <w:lang w:val="es-BO"/>
              </w:rPr>
            </w:pPr>
          </w:p>
        </w:tc>
        <w:tc>
          <w:tcPr>
            <w:tcW w:w="248" w:type="dxa"/>
            <w:gridSpan w:val="4"/>
            <w:tcBorders>
              <w:bottom w:val="single" w:sz="4" w:space="0" w:color="auto"/>
            </w:tcBorders>
            <w:shd w:val="clear" w:color="auto" w:fill="auto"/>
          </w:tcPr>
          <w:p w14:paraId="4DE7725B" w14:textId="77777777" w:rsidR="00CD185D" w:rsidRPr="000C6821" w:rsidRDefault="00CD185D" w:rsidP="00B8556A">
            <w:pPr>
              <w:rPr>
                <w:rFonts w:ascii="Arial" w:hAnsi="Arial" w:cs="Arial"/>
                <w:sz w:val="8"/>
                <w:szCs w:val="2"/>
                <w:lang w:val="es-BO"/>
              </w:rPr>
            </w:pPr>
          </w:p>
        </w:tc>
        <w:tc>
          <w:tcPr>
            <w:tcW w:w="287" w:type="dxa"/>
            <w:gridSpan w:val="3"/>
            <w:tcBorders>
              <w:bottom w:val="single" w:sz="4" w:space="0" w:color="auto"/>
            </w:tcBorders>
            <w:shd w:val="clear" w:color="auto" w:fill="auto"/>
          </w:tcPr>
          <w:p w14:paraId="431AE879" w14:textId="77777777" w:rsidR="00CD185D" w:rsidRPr="000C6821" w:rsidRDefault="00CD185D" w:rsidP="00B8556A">
            <w:pPr>
              <w:rPr>
                <w:rFonts w:ascii="Arial" w:hAnsi="Arial" w:cs="Arial"/>
                <w:sz w:val="8"/>
                <w:szCs w:val="2"/>
                <w:lang w:val="es-BO"/>
              </w:rPr>
            </w:pPr>
          </w:p>
        </w:tc>
        <w:tc>
          <w:tcPr>
            <w:tcW w:w="278" w:type="dxa"/>
            <w:gridSpan w:val="3"/>
            <w:tcBorders>
              <w:bottom w:val="single" w:sz="4" w:space="0" w:color="auto"/>
            </w:tcBorders>
            <w:shd w:val="clear" w:color="auto" w:fill="auto"/>
          </w:tcPr>
          <w:p w14:paraId="7A553482" w14:textId="77777777" w:rsidR="00CD185D" w:rsidRPr="000C6821" w:rsidRDefault="00CD185D" w:rsidP="00B8556A">
            <w:pPr>
              <w:rPr>
                <w:rFonts w:ascii="Arial" w:hAnsi="Arial" w:cs="Arial"/>
                <w:sz w:val="8"/>
                <w:szCs w:val="2"/>
                <w:lang w:val="es-BO"/>
              </w:rPr>
            </w:pPr>
          </w:p>
        </w:tc>
        <w:tc>
          <w:tcPr>
            <w:tcW w:w="273" w:type="dxa"/>
            <w:gridSpan w:val="3"/>
            <w:tcBorders>
              <w:bottom w:val="single" w:sz="4" w:space="0" w:color="auto"/>
            </w:tcBorders>
            <w:shd w:val="clear" w:color="auto" w:fill="auto"/>
          </w:tcPr>
          <w:p w14:paraId="31CC552A"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06EC0281"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2728C4F7"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6218F0C0"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71D8D85A" w14:textId="77777777" w:rsidR="00CD185D" w:rsidRPr="000C6821" w:rsidRDefault="00CD185D" w:rsidP="00B8556A">
            <w:pPr>
              <w:rPr>
                <w:rFonts w:ascii="Arial" w:hAnsi="Arial" w:cs="Arial"/>
                <w:sz w:val="8"/>
                <w:szCs w:val="2"/>
                <w:lang w:val="es-BO"/>
              </w:rPr>
            </w:pPr>
          </w:p>
        </w:tc>
      </w:tr>
      <w:tr w:rsidR="00CD185D" w:rsidRPr="000C6821" w14:paraId="601B1EE0" w14:textId="77777777" w:rsidTr="00B8556A">
        <w:trPr>
          <w:jc w:val="center"/>
        </w:trPr>
        <w:tc>
          <w:tcPr>
            <w:tcW w:w="1057" w:type="dxa"/>
            <w:gridSpan w:val="10"/>
            <w:tcBorders>
              <w:left w:val="single" w:sz="12" w:space="0" w:color="1F4E79" w:themeColor="accent1" w:themeShade="80"/>
              <w:right w:val="single" w:sz="4" w:space="0" w:color="auto"/>
            </w:tcBorders>
            <w:vAlign w:val="center"/>
          </w:tcPr>
          <w:p w14:paraId="05296AB8"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FC925" w14:textId="77777777" w:rsidR="00CD185D" w:rsidRPr="00B8556A" w:rsidRDefault="00CD185D" w:rsidP="00B8556A">
            <w:pPr>
              <w:rPr>
                <w:rFonts w:ascii="Arial" w:hAnsi="Arial" w:cs="Arial"/>
                <w:bCs/>
                <w:sz w:val="16"/>
                <w:szCs w:val="16"/>
              </w:rPr>
            </w:pPr>
            <w:r w:rsidRPr="00B8556A">
              <w:rPr>
                <w:rFonts w:ascii="Arial" w:hAnsi="Arial" w:cs="Arial"/>
                <w:bCs/>
                <w:sz w:val="16"/>
                <w:szCs w:val="16"/>
              </w:rPr>
              <w:t>2409090 Internos:</w:t>
            </w:r>
          </w:p>
          <w:p w14:paraId="2A04620A" w14:textId="77777777" w:rsidR="00CD185D" w:rsidRPr="00B8556A" w:rsidRDefault="00CD185D" w:rsidP="00B8556A">
            <w:pPr>
              <w:rPr>
                <w:rFonts w:ascii="Arial" w:hAnsi="Arial" w:cs="Arial"/>
                <w:bCs/>
                <w:sz w:val="16"/>
                <w:szCs w:val="16"/>
              </w:rPr>
            </w:pPr>
            <w:r w:rsidRPr="00B8556A">
              <w:rPr>
                <w:rFonts w:ascii="Arial" w:hAnsi="Arial" w:cs="Arial"/>
                <w:bCs/>
                <w:sz w:val="16"/>
                <w:szCs w:val="16"/>
              </w:rPr>
              <w:t>4727 (Consultas Administrativas)</w:t>
            </w:r>
          </w:p>
          <w:p w14:paraId="0531EC0F" w14:textId="77777777" w:rsidR="00CD185D" w:rsidRPr="00B8556A" w:rsidRDefault="00CD185D" w:rsidP="00B8556A">
            <w:pPr>
              <w:rPr>
                <w:rFonts w:ascii="Arial" w:hAnsi="Arial" w:cs="Arial"/>
                <w:sz w:val="16"/>
                <w:szCs w:val="16"/>
                <w:lang w:val="es-BO"/>
              </w:rPr>
            </w:pPr>
            <w:r w:rsidRPr="00B8556A">
              <w:rPr>
                <w:rFonts w:ascii="Arial" w:hAnsi="Arial" w:cs="Arial"/>
                <w:bCs/>
                <w:sz w:val="16"/>
                <w:szCs w:val="16"/>
              </w:rPr>
              <w:t>2074 (Consultas Técnicas)</w:t>
            </w:r>
          </w:p>
        </w:tc>
        <w:tc>
          <w:tcPr>
            <w:tcW w:w="301" w:type="dxa"/>
            <w:gridSpan w:val="4"/>
            <w:tcBorders>
              <w:left w:val="single" w:sz="4" w:space="0" w:color="auto"/>
            </w:tcBorders>
            <w:vAlign w:val="center"/>
          </w:tcPr>
          <w:p w14:paraId="6739A76E" w14:textId="77777777" w:rsidR="00CD185D" w:rsidRPr="00B8556A" w:rsidRDefault="00CD185D" w:rsidP="00B8556A">
            <w:pPr>
              <w:rPr>
                <w:rFonts w:ascii="Arial" w:hAnsi="Arial" w:cs="Arial"/>
                <w:sz w:val="16"/>
                <w:szCs w:val="16"/>
                <w:lang w:val="es-BO"/>
              </w:rPr>
            </w:pPr>
          </w:p>
        </w:tc>
        <w:tc>
          <w:tcPr>
            <w:tcW w:w="549" w:type="dxa"/>
            <w:gridSpan w:val="11"/>
            <w:tcBorders>
              <w:left w:val="nil"/>
              <w:right w:val="single" w:sz="4" w:space="0" w:color="auto"/>
            </w:tcBorders>
          </w:tcPr>
          <w:p w14:paraId="29D918B4" w14:textId="77777777" w:rsidR="00CD185D" w:rsidRPr="00B8556A" w:rsidRDefault="00CD185D" w:rsidP="00B8556A">
            <w:pPr>
              <w:rPr>
                <w:rFonts w:ascii="Arial" w:hAnsi="Arial" w:cs="Arial"/>
                <w:sz w:val="16"/>
                <w:szCs w:val="16"/>
                <w:lang w:val="es-BO"/>
              </w:rPr>
            </w:pPr>
            <w:r w:rsidRPr="00B8556A">
              <w:rPr>
                <w:rFonts w:ascii="Arial" w:hAnsi="Arial" w:cs="Arial"/>
                <w:sz w:val="16"/>
                <w:szCs w:val="16"/>
                <w:lang w:val="es-BO"/>
              </w:rPr>
              <w:t>Fax</w:t>
            </w:r>
          </w:p>
        </w:tc>
        <w:tc>
          <w:tcPr>
            <w:tcW w:w="939"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9580E5" w14:textId="77777777" w:rsidR="00CD185D" w:rsidRPr="00B8556A" w:rsidRDefault="00CD185D" w:rsidP="00B8556A">
            <w:pPr>
              <w:rPr>
                <w:rFonts w:ascii="Arial" w:hAnsi="Arial" w:cs="Arial"/>
                <w:sz w:val="16"/>
                <w:szCs w:val="16"/>
                <w:lang w:val="es-BO"/>
              </w:rPr>
            </w:pPr>
            <w:r w:rsidRPr="00B8556A">
              <w:rPr>
                <w:rFonts w:ascii="Arial" w:hAnsi="Arial" w:cs="Arial"/>
                <w:sz w:val="16"/>
                <w:szCs w:val="16"/>
              </w:rPr>
              <w:t>2664790</w:t>
            </w:r>
          </w:p>
        </w:tc>
        <w:tc>
          <w:tcPr>
            <w:tcW w:w="326" w:type="dxa"/>
            <w:gridSpan w:val="6"/>
            <w:tcBorders>
              <w:left w:val="single" w:sz="4" w:space="0" w:color="auto"/>
            </w:tcBorders>
          </w:tcPr>
          <w:p w14:paraId="6A7E79F3" w14:textId="77777777" w:rsidR="00CD185D" w:rsidRPr="00B8556A" w:rsidRDefault="00CD185D" w:rsidP="00B8556A">
            <w:pPr>
              <w:rPr>
                <w:rFonts w:ascii="Arial" w:hAnsi="Arial" w:cs="Arial"/>
                <w:sz w:val="16"/>
                <w:szCs w:val="16"/>
                <w:lang w:val="es-BO"/>
              </w:rPr>
            </w:pPr>
          </w:p>
        </w:tc>
        <w:tc>
          <w:tcPr>
            <w:tcW w:w="1197" w:type="dxa"/>
            <w:gridSpan w:val="17"/>
            <w:tcBorders>
              <w:right w:val="single" w:sz="4" w:space="0" w:color="auto"/>
            </w:tcBorders>
          </w:tcPr>
          <w:p w14:paraId="1119584A" w14:textId="77777777" w:rsidR="00CD185D" w:rsidRPr="00B8556A" w:rsidRDefault="00CD185D" w:rsidP="00B8556A">
            <w:pPr>
              <w:rPr>
                <w:rFonts w:ascii="Arial" w:hAnsi="Arial" w:cs="Arial"/>
                <w:sz w:val="16"/>
                <w:szCs w:val="16"/>
                <w:lang w:val="es-BO"/>
              </w:rPr>
            </w:pPr>
            <w:r w:rsidRPr="00B8556A">
              <w:rPr>
                <w:rFonts w:ascii="Arial" w:hAnsi="Arial" w:cs="Arial"/>
                <w:sz w:val="16"/>
                <w:szCs w:val="16"/>
                <w:lang w:val="es-BO"/>
              </w:rPr>
              <w:t>Correo Electrónico</w:t>
            </w:r>
          </w:p>
        </w:tc>
        <w:tc>
          <w:tcPr>
            <w:tcW w:w="2828"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5CCFC6" w14:textId="77777777" w:rsidR="00CD185D" w:rsidRPr="00B8556A" w:rsidRDefault="00CD185D" w:rsidP="00B8556A">
            <w:pPr>
              <w:rPr>
                <w:rFonts w:ascii="Arial" w:hAnsi="Arial" w:cs="Arial"/>
                <w:sz w:val="16"/>
                <w:szCs w:val="16"/>
                <w:lang w:val="pt-BR"/>
              </w:rPr>
            </w:pPr>
            <w:r w:rsidRPr="00B8556A">
              <w:rPr>
                <w:rStyle w:val="Hipervnculo"/>
                <w:rFonts w:ascii="Arial" w:hAnsi="Arial" w:cs="Arial"/>
                <w:sz w:val="16"/>
                <w:szCs w:val="16"/>
              </w:rPr>
              <w:t>cchura</w:t>
            </w:r>
            <w:hyperlink r:id="rId11" w:history="1">
              <w:r w:rsidRPr="00B8556A">
                <w:rPr>
                  <w:rStyle w:val="Hipervnculo"/>
                  <w:rFonts w:ascii="Arial" w:hAnsi="Arial" w:cs="Arial"/>
                  <w:sz w:val="16"/>
                  <w:szCs w:val="16"/>
                </w:rPr>
                <w:t>@bcb.gob.bo</w:t>
              </w:r>
            </w:hyperlink>
            <w:r w:rsidRPr="00B8556A">
              <w:rPr>
                <w:rFonts w:ascii="Arial" w:hAnsi="Arial" w:cs="Arial"/>
                <w:sz w:val="16"/>
                <w:szCs w:val="16"/>
                <w:lang w:val="pt-BR"/>
              </w:rPr>
              <w:t xml:space="preserve"> </w:t>
            </w:r>
          </w:p>
          <w:p w14:paraId="479B9DF2" w14:textId="77777777" w:rsidR="00CD185D" w:rsidRPr="00B8556A" w:rsidRDefault="00CD185D" w:rsidP="00B8556A">
            <w:pPr>
              <w:rPr>
                <w:rFonts w:ascii="Arial" w:hAnsi="Arial" w:cs="Arial"/>
                <w:sz w:val="16"/>
                <w:szCs w:val="16"/>
                <w:lang w:val="pt-BR"/>
              </w:rPr>
            </w:pPr>
            <w:r w:rsidRPr="00B8556A">
              <w:rPr>
                <w:rFonts w:ascii="Arial" w:hAnsi="Arial" w:cs="Arial"/>
                <w:sz w:val="16"/>
                <w:szCs w:val="16"/>
                <w:lang w:val="pt-BR"/>
              </w:rPr>
              <w:t>(Consultas Administrativas)</w:t>
            </w:r>
          </w:p>
          <w:p w14:paraId="38071D8A" w14:textId="77777777" w:rsidR="00CD185D" w:rsidRPr="00B8556A" w:rsidRDefault="00CD185D" w:rsidP="00B8556A">
            <w:pPr>
              <w:rPr>
                <w:rStyle w:val="Hipervnculo"/>
                <w:rFonts w:ascii="Arial" w:hAnsi="Arial" w:cs="Arial"/>
                <w:sz w:val="16"/>
                <w:szCs w:val="16"/>
              </w:rPr>
            </w:pPr>
            <w:r w:rsidRPr="00B8556A">
              <w:rPr>
                <w:rStyle w:val="Hipervnculo"/>
                <w:rFonts w:ascii="Arial" w:hAnsi="Arial" w:cs="Arial"/>
                <w:sz w:val="16"/>
                <w:szCs w:val="16"/>
              </w:rPr>
              <w:t xml:space="preserve">jheredia@bcb.gob.bo </w:t>
            </w:r>
          </w:p>
          <w:p w14:paraId="0404FBB2" w14:textId="77777777" w:rsidR="00CD185D" w:rsidRPr="00B8556A" w:rsidRDefault="00CD185D" w:rsidP="00B8556A">
            <w:pPr>
              <w:rPr>
                <w:rFonts w:ascii="Arial" w:hAnsi="Arial" w:cs="Arial"/>
                <w:sz w:val="16"/>
                <w:szCs w:val="16"/>
                <w:lang w:val="es-BO"/>
              </w:rPr>
            </w:pPr>
            <w:r w:rsidRPr="00B8556A">
              <w:rPr>
                <w:rFonts w:ascii="Arial" w:hAnsi="Arial" w:cs="Arial"/>
                <w:sz w:val="16"/>
                <w:szCs w:val="16"/>
                <w:lang w:val="en-US"/>
              </w:rPr>
              <w:t>(Consultas Técnicas)</w:t>
            </w:r>
          </w:p>
        </w:tc>
        <w:tc>
          <w:tcPr>
            <w:tcW w:w="255" w:type="dxa"/>
            <w:gridSpan w:val="3"/>
            <w:tcBorders>
              <w:left w:val="single" w:sz="4" w:space="0" w:color="auto"/>
            </w:tcBorders>
          </w:tcPr>
          <w:p w14:paraId="4E3896DB" w14:textId="77777777" w:rsidR="00CD185D" w:rsidRPr="000C6821" w:rsidRDefault="00CD185D" w:rsidP="00B8556A">
            <w:pPr>
              <w:rPr>
                <w:rFonts w:ascii="Arial" w:hAnsi="Arial" w:cs="Arial"/>
                <w:sz w:val="16"/>
                <w:szCs w:val="16"/>
                <w:lang w:val="es-BO"/>
              </w:rPr>
            </w:pPr>
          </w:p>
        </w:tc>
        <w:tc>
          <w:tcPr>
            <w:tcW w:w="257" w:type="dxa"/>
            <w:gridSpan w:val="3"/>
            <w:tcBorders>
              <w:right w:val="single" w:sz="12" w:space="0" w:color="1F4E79" w:themeColor="accent1" w:themeShade="80"/>
            </w:tcBorders>
          </w:tcPr>
          <w:p w14:paraId="6C003C6D" w14:textId="77777777" w:rsidR="00CD185D" w:rsidRPr="000C6821" w:rsidRDefault="00CD185D" w:rsidP="00B8556A">
            <w:pPr>
              <w:rPr>
                <w:rFonts w:ascii="Arial" w:hAnsi="Arial" w:cs="Arial"/>
                <w:sz w:val="16"/>
                <w:szCs w:val="16"/>
                <w:lang w:val="es-BO"/>
              </w:rPr>
            </w:pPr>
          </w:p>
        </w:tc>
      </w:tr>
      <w:tr w:rsidR="00CD185D" w:rsidRPr="000C6821" w14:paraId="0F253E51" w14:textId="77777777" w:rsidTr="00B8556A">
        <w:trPr>
          <w:jc w:val="center"/>
        </w:trPr>
        <w:tc>
          <w:tcPr>
            <w:tcW w:w="1686" w:type="dxa"/>
            <w:gridSpan w:val="16"/>
            <w:tcBorders>
              <w:left w:val="single" w:sz="12" w:space="0" w:color="1F4E79" w:themeColor="accent1" w:themeShade="80"/>
            </w:tcBorders>
            <w:shd w:val="clear" w:color="auto" w:fill="auto"/>
            <w:vAlign w:val="center"/>
          </w:tcPr>
          <w:p w14:paraId="0B7C6C31" w14:textId="77777777" w:rsidR="00CD185D" w:rsidRPr="000C6821" w:rsidRDefault="00CD185D" w:rsidP="00B8556A">
            <w:pPr>
              <w:jc w:val="right"/>
              <w:rPr>
                <w:rFonts w:ascii="Arial" w:hAnsi="Arial" w:cs="Arial"/>
                <w:b/>
                <w:sz w:val="8"/>
                <w:szCs w:val="2"/>
                <w:lang w:val="es-BO"/>
              </w:rPr>
            </w:pPr>
          </w:p>
        </w:tc>
        <w:tc>
          <w:tcPr>
            <w:tcW w:w="426" w:type="dxa"/>
            <w:gridSpan w:val="3"/>
            <w:shd w:val="clear" w:color="auto" w:fill="auto"/>
          </w:tcPr>
          <w:p w14:paraId="3F4F4E18"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6073D4B2" w14:textId="77777777" w:rsidR="00CD185D" w:rsidRPr="000C6821" w:rsidRDefault="00CD185D" w:rsidP="00B8556A">
            <w:pPr>
              <w:rPr>
                <w:rFonts w:ascii="Arial" w:hAnsi="Arial" w:cs="Arial"/>
                <w:sz w:val="8"/>
                <w:szCs w:val="2"/>
                <w:lang w:val="es-BO"/>
              </w:rPr>
            </w:pPr>
          </w:p>
        </w:tc>
        <w:tc>
          <w:tcPr>
            <w:tcW w:w="292" w:type="dxa"/>
            <w:gridSpan w:val="5"/>
            <w:shd w:val="clear" w:color="auto" w:fill="auto"/>
          </w:tcPr>
          <w:p w14:paraId="56B392AB"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420E9A70" w14:textId="77777777" w:rsidR="00CD185D" w:rsidRPr="005C19F1" w:rsidRDefault="00CD185D" w:rsidP="00B8556A">
            <w:pPr>
              <w:rPr>
                <w:rFonts w:ascii="Arial" w:hAnsi="Arial" w:cs="Arial"/>
                <w:sz w:val="2"/>
                <w:szCs w:val="2"/>
                <w:lang w:val="es-BO"/>
              </w:rPr>
            </w:pPr>
          </w:p>
        </w:tc>
        <w:tc>
          <w:tcPr>
            <w:tcW w:w="325" w:type="dxa"/>
            <w:gridSpan w:val="4"/>
            <w:shd w:val="clear" w:color="auto" w:fill="auto"/>
          </w:tcPr>
          <w:p w14:paraId="45479F3E"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67B4DE38"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20BDFC3D" w14:textId="77777777" w:rsidR="00CD185D" w:rsidRPr="000C6821" w:rsidRDefault="00CD185D" w:rsidP="00B8556A">
            <w:pPr>
              <w:rPr>
                <w:rFonts w:ascii="Arial" w:hAnsi="Arial" w:cs="Arial"/>
                <w:sz w:val="8"/>
                <w:szCs w:val="2"/>
                <w:lang w:val="es-BO"/>
              </w:rPr>
            </w:pPr>
          </w:p>
        </w:tc>
        <w:tc>
          <w:tcPr>
            <w:tcW w:w="291" w:type="dxa"/>
            <w:gridSpan w:val="8"/>
            <w:shd w:val="clear" w:color="auto" w:fill="auto"/>
          </w:tcPr>
          <w:p w14:paraId="3382673C" w14:textId="77777777" w:rsidR="00CD185D" w:rsidRPr="000C6821" w:rsidRDefault="00CD185D" w:rsidP="00B8556A">
            <w:pPr>
              <w:rPr>
                <w:rFonts w:ascii="Arial" w:hAnsi="Arial" w:cs="Arial"/>
                <w:sz w:val="8"/>
                <w:szCs w:val="2"/>
                <w:lang w:val="es-BO"/>
              </w:rPr>
            </w:pPr>
          </w:p>
        </w:tc>
        <w:tc>
          <w:tcPr>
            <w:tcW w:w="325" w:type="dxa"/>
            <w:gridSpan w:val="4"/>
            <w:shd w:val="clear" w:color="auto" w:fill="auto"/>
          </w:tcPr>
          <w:p w14:paraId="2CBF2FAE"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3D94F99B" w14:textId="77777777" w:rsidR="00CD185D" w:rsidRPr="000C6821" w:rsidRDefault="00CD185D" w:rsidP="00B8556A">
            <w:pPr>
              <w:rPr>
                <w:rFonts w:ascii="Arial" w:hAnsi="Arial" w:cs="Arial"/>
                <w:sz w:val="8"/>
                <w:szCs w:val="2"/>
                <w:lang w:val="es-BO"/>
              </w:rPr>
            </w:pPr>
          </w:p>
        </w:tc>
        <w:tc>
          <w:tcPr>
            <w:tcW w:w="289" w:type="dxa"/>
            <w:gridSpan w:val="4"/>
            <w:shd w:val="clear" w:color="auto" w:fill="auto"/>
          </w:tcPr>
          <w:p w14:paraId="17388F85" w14:textId="77777777" w:rsidR="00CD185D" w:rsidRPr="000C6821" w:rsidRDefault="00CD185D" w:rsidP="00B8556A">
            <w:pPr>
              <w:rPr>
                <w:rFonts w:ascii="Arial" w:hAnsi="Arial" w:cs="Arial"/>
                <w:sz w:val="8"/>
                <w:szCs w:val="2"/>
                <w:lang w:val="es-BO"/>
              </w:rPr>
            </w:pPr>
          </w:p>
        </w:tc>
        <w:tc>
          <w:tcPr>
            <w:tcW w:w="254" w:type="dxa"/>
            <w:gridSpan w:val="5"/>
            <w:shd w:val="clear" w:color="auto" w:fill="auto"/>
          </w:tcPr>
          <w:p w14:paraId="6FE69D7B" w14:textId="77777777" w:rsidR="00CD185D" w:rsidRPr="000C6821" w:rsidRDefault="00CD185D" w:rsidP="00B8556A">
            <w:pPr>
              <w:rPr>
                <w:rFonts w:ascii="Arial" w:hAnsi="Arial" w:cs="Arial"/>
                <w:sz w:val="8"/>
                <w:szCs w:val="2"/>
                <w:lang w:val="es-BO"/>
              </w:rPr>
            </w:pPr>
          </w:p>
        </w:tc>
        <w:tc>
          <w:tcPr>
            <w:tcW w:w="236" w:type="dxa"/>
            <w:gridSpan w:val="6"/>
            <w:shd w:val="clear" w:color="auto" w:fill="auto"/>
          </w:tcPr>
          <w:p w14:paraId="7D34726A" w14:textId="77777777" w:rsidR="00CD185D" w:rsidRPr="000C6821" w:rsidRDefault="00CD185D" w:rsidP="00B8556A">
            <w:pPr>
              <w:rPr>
                <w:rFonts w:ascii="Arial" w:hAnsi="Arial" w:cs="Arial"/>
                <w:sz w:val="8"/>
                <w:szCs w:val="2"/>
                <w:lang w:val="es-BO"/>
              </w:rPr>
            </w:pPr>
          </w:p>
        </w:tc>
        <w:tc>
          <w:tcPr>
            <w:tcW w:w="271" w:type="dxa"/>
            <w:gridSpan w:val="3"/>
            <w:shd w:val="clear" w:color="auto" w:fill="auto"/>
          </w:tcPr>
          <w:p w14:paraId="60163ABA"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FD7D2E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25C2BFE3"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3B482462"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59A890ED" w14:textId="77777777" w:rsidR="00CD185D" w:rsidRPr="000C6821" w:rsidRDefault="00CD185D" w:rsidP="00B8556A">
            <w:pPr>
              <w:rPr>
                <w:rFonts w:ascii="Arial" w:hAnsi="Arial" w:cs="Arial"/>
                <w:sz w:val="8"/>
                <w:szCs w:val="2"/>
                <w:lang w:val="es-BO"/>
              </w:rPr>
            </w:pPr>
          </w:p>
        </w:tc>
        <w:tc>
          <w:tcPr>
            <w:tcW w:w="236" w:type="dxa"/>
            <w:gridSpan w:val="4"/>
            <w:tcBorders>
              <w:top w:val="single" w:sz="4" w:space="0" w:color="auto"/>
            </w:tcBorders>
            <w:shd w:val="clear" w:color="auto" w:fill="auto"/>
          </w:tcPr>
          <w:p w14:paraId="32CCBF52" w14:textId="77777777" w:rsidR="00CD185D" w:rsidRPr="000C6821" w:rsidRDefault="00CD185D" w:rsidP="00B8556A">
            <w:pPr>
              <w:rPr>
                <w:rFonts w:ascii="Arial" w:hAnsi="Arial" w:cs="Arial"/>
                <w:sz w:val="8"/>
                <w:szCs w:val="2"/>
                <w:lang w:val="es-BO"/>
              </w:rPr>
            </w:pPr>
          </w:p>
        </w:tc>
        <w:tc>
          <w:tcPr>
            <w:tcW w:w="378" w:type="dxa"/>
            <w:gridSpan w:val="4"/>
            <w:tcBorders>
              <w:top w:val="single" w:sz="4" w:space="0" w:color="auto"/>
            </w:tcBorders>
            <w:shd w:val="clear" w:color="auto" w:fill="auto"/>
          </w:tcPr>
          <w:p w14:paraId="73D483DA" w14:textId="77777777" w:rsidR="00CD185D" w:rsidRPr="000C6821" w:rsidRDefault="00CD185D" w:rsidP="00B8556A">
            <w:pPr>
              <w:rPr>
                <w:rFonts w:ascii="Arial" w:hAnsi="Arial" w:cs="Arial"/>
                <w:sz w:val="8"/>
                <w:szCs w:val="2"/>
                <w:lang w:val="es-BO"/>
              </w:rPr>
            </w:pPr>
          </w:p>
        </w:tc>
        <w:tc>
          <w:tcPr>
            <w:tcW w:w="366" w:type="dxa"/>
            <w:gridSpan w:val="3"/>
            <w:tcBorders>
              <w:top w:val="single" w:sz="4" w:space="0" w:color="auto"/>
            </w:tcBorders>
            <w:shd w:val="clear" w:color="auto" w:fill="auto"/>
          </w:tcPr>
          <w:p w14:paraId="3AD344F2" w14:textId="77777777" w:rsidR="00CD185D" w:rsidRPr="000C6821" w:rsidRDefault="00CD185D" w:rsidP="00B8556A">
            <w:pPr>
              <w:rPr>
                <w:rFonts w:ascii="Arial" w:hAnsi="Arial" w:cs="Arial"/>
                <w:sz w:val="8"/>
                <w:szCs w:val="2"/>
                <w:lang w:val="es-BO"/>
              </w:rPr>
            </w:pPr>
          </w:p>
        </w:tc>
        <w:tc>
          <w:tcPr>
            <w:tcW w:w="248" w:type="dxa"/>
            <w:gridSpan w:val="4"/>
            <w:tcBorders>
              <w:top w:val="single" w:sz="4" w:space="0" w:color="auto"/>
            </w:tcBorders>
            <w:shd w:val="clear" w:color="auto" w:fill="auto"/>
          </w:tcPr>
          <w:p w14:paraId="5608D067" w14:textId="77777777" w:rsidR="00CD185D" w:rsidRPr="000C6821" w:rsidRDefault="00CD185D" w:rsidP="00B8556A">
            <w:pPr>
              <w:rPr>
                <w:rFonts w:ascii="Arial" w:hAnsi="Arial" w:cs="Arial"/>
                <w:sz w:val="8"/>
                <w:szCs w:val="2"/>
                <w:lang w:val="es-BO"/>
              </w:rPr>
            </w:pPr>
          </w:p>
        </w:tc>
        <w:tc>
          <w:tcPr>
            <w:tcW w:w="287" w:type="dxa"/>
            <w:gridSpan w:val="3"/>
            <w:tcBorders>
              <w:top w:val="single" w:sz="4" w:space="0" w:color="auto"/>
            </w:tcBorders>
            <w:shd w:val="clear" w:color="auto" w:fill="auto"/>
          </w:tcPr>
          <w:p w14:paraId="2B2FED1D" w14:textId="77777777" w:rsidR="00CD185D" w:rsidRPr="000C6821" w:rsidRDefault="00CD185D" w:rsidP="00B8556A">
            <w:pPr>
              <w:rPr>
                <w:rFonts w:ascii="Arial" w:hAnsi="Arial" w:cs="Arial"/>
                <w:sz w:val="8"/>
                <w:szCs w:val="2"/>
                <w:lang w:val="es-BO"/>
              </w:rPr>
            </w:pPr>
          </w:p>
        </w:tc>
        <w:tc>
          <w:tcPr>
            <w:tcW w:w="278" w:type="dxa"/>
            <w:gridSpan w:val="3"/>
            <w:tcBorders>
              <w:top w:val="single" w:sz="4" w:space="0" w:color="auto"/>
            </w:tcBorders>
            <w:shd w:val="clear" w:color="auto" w:fill="auto"/>
          </w:tcPr>
          <w:p w14:paraId="68A84860" w14:textId="77777777" w:rsidR="00CD185D" w:rsidRPr="000C6821" w:rsidRDefault="00CD185D" w:rsidP="00B8556A">
            <w:pPr>
              <w:rPr>
                <w:rFonts w:ascii="Arial" w:hAnsi="Arial" w:cs="Arial"/>
                <w:sz w:val="8"/>
                <w:szCs w:val="2"/>
                <w:lang w:val="es-BO"/>
              </w:rPr>
            </w:pPr>
          </w:p>
        </w:tc>
        <w:tc>
          <w:tcPr>
            <w:tcW w:w="273" w:type="dxa"/>
            <w:gridSpan w:val="3"/>
            <w:tcBorders>
              <w:top w:val="single" w:sz="4" w:space="0" w:color="auto"/>
            </w:tcBorders>
            <w:shd w:val="clear" w:color="auto" w:fill="auto"/>
          </w:tcPr>
          <w:p w14:paraId="1AED78B9"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233D0FA0"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788D2C5D"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5AEBD150"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3C9C8B3" w14:textId="77777777" w:rsidR="00CD185D" w:rsidRPr="000C6821" w:rsidRDefault="00CD185D" w:rsidP="00B8556A">
            <w:pPr>
              <w:rPr>
                <w:rFonts w:ascii="Arial" w:hAnsi="Arial" w:cs="Arial"/>
                <w:sz w:val="8"/>
                <w:szCs w:val="2"/>
                <w:lang w:val="es-BO"/>
              </w:rPr>
            </w:pPr>
          </w:p>
        </w:tc>
      </w:tr>
      <w:tr w:rsidR="00CD185D" w:rsidRPr="000C6821" w14:paraId="769C9F5B" w14:textId="77777777" w:rsidTr="00B8556A">
        <w:trPr>
          <w:jc w:val="center"/>
        </w:trPr>
        <w:tc>
          <w:tcPr>
            <w:tcW w:w="2112" w:type="dxa"/>
            <w:gridSpan w:val="19"/>
            <w:vMerge w:val="restart"/>
            <w:tcBorders>
              <w:left w:val="single" w:sz="12" w:space="0" w:color="1F4E79" w:themeColor="accent1" w:themeShade="80"/>
            </w:tcBorders>
            <w:shd w:val="clear" w:color="auto" w:fill="auto"/>
            <w:vAlign w:val="center"/>
          </w:tcPr>
          <w:p w14:paraId="22D46140" w14:textId="77777777" w:rsidR="00CD185D" w:rsidRPr="000C6821" w:rsidRDefault="00CD185D" w:rsidP="00B8556A">
            <w:pPr>
              <w:rPr>
                <w:rFonts w:ascii="Arial" w:hAnsi="Arial" w:cs="Arial"/>
                <w:sz w:val="8"/>
                <w:szCs w:val="2"/>
                <w:lang w:val="es-BO"/>
              </w:rPr>
            </w:pPr>
            <w:r w:rsidRPr="00700FAF">
              <w:rPr>
                <w:rFonts w:ascii="Arial" w:hAnsi="Arial" w:cs="Arial"/>
                <w:sz w:val="16"/>
                <w:szCs w:val="16"/>
                <w:lang w:val="es-BO"/>
              </w:rPr>
              <w:t xml:space="preserve">Cuenta </w:t>
            </w:r>
            <w:r>
              <w:rPr>
                <w:rFonts w:ascii="Arial" w:hAnsi="Arial" w:cs="Arial"/>
                <w:sz w:val="16"/>
                <w:szCs w:val="16"/>
                <w:lang w:val="es-BO"/>
              </w:rPr>
              <w:t>Corriente Fiscal para depósitos por concepto de Garantía de Seriedad de Propuesta (Fondo en custodia)</w:t>
            </w:r>
          </w:p>
        </w:tc>
        <w:tc>
          <w:tcPr>
            <w:tcW w:w="762" w:type="dxa"/>
            <w:gridSpan w:val="10"/>
            <w:tcBorders>
              <w:right w:val="single" w:sz="4" w:space="0" w:color="auto"/>
            </w:tcBorders>
            <w:shd w:val="clear" w:color="auto" w:fill="auto"/>
          </w:tcPr>
          <w:p w14:paraId="48A39417" w14:textId="77777777" w:rsidR="00CD185D" w:rsidRPr="000C6821" w:rsidRDefault="00CD185D" w:rsidP="00B8556A">
            <w:pPr>
              <w:rPr>
                <w:rFonts w:ascii="Arial" w:hAnsi="Arial" w:cs="Arial"/>
                <w:sz w:val="8"/>
                <w:szCs w:val="2"/>
                <w:lang w:val="es-BO"/>
              </w:rPr>
            </w:pPr>
          </w:p>
        </w:tc>
        <w:tc>
          <w:tcPr>
            <w:tcW w:w="3837" w:type="dxa"/>
            <w:gridSpan w:val="62"/>
            <w:vMerge w:val="restart"/>
            <w:tcBorders>
              <w:top w:val="single" w:sz="4" w:space="0" w:color="auto"/>
              <w:left w:val="single" w:sz="4" w:space="0" w:color="auto"/>
              <w:right w:val="single" w:sz="4" w:space="0" w:color="auto"/>
            </w:tcBorders>
            <w:shd w:val="clear" w:color="auto" w:fill="DEEAF6" w:themeFill="accent1" w:themeFillTint="33"/>
          </w:tcPr>
          <w:p w14:paraId="467506E7" w14:textId="77777777" w:rsidR="00CD185D" w:rsidRDefault="00CD185D" w:rsidP="00B8556A">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296AFE0" w14:textId="77777777" w:rsidR="00CD185D" w:rsidRDefault="00CD185D" w:rsidP="00B8556A">
            <w:pPr>
              <w:rPr>
                <w:rFonts w:ascii="Arial" w:hAnsi="Arial" w:cs="Arial"/>
                <w:sz w:val="16"/>
              </w:rPr>
            </w:pPr>
            <w:r>
              <w:rPr>
                <w:rFonts w:ascii="Arial" w:hAnsi="Arial" w:cs="Arial"/>
                <w:sz w:val="16"/>
              </w:rPr>
              <w:t>Banco: Banco Unión S.A.</w:t>
            </w:r>
          </w:p>
          <w:p w14:paraId="39E5E3B1" w14:textId="77777777" w:rsidR="00CD185D" w:rsidRDefault="00CD185D" w:rsidP="00B8556A">
            <w:pPr>
              <w:rPr>
                <w:rFonts w:ascii="Arial" w:hAnsi="Arial" w:cs="Arial"/>
                <w:sz w:val="16"/>
              </w:rPr>
            </w:pPr>
            <w:r>
              <w:rPr>
                <w:rFonts w:ascii="Arial" w:hAnsi="Arial" w:cs="Arial"/>
                <w:sz w:val="16"/>
              </w:rPr>
              <w:t>Titular: Tesoro General de la Nación</w:t>
            </w:r>
          </w:p>
          <w:p w14:paraId="435CC36F" w14:textId="77777777" w:rsidR="00CD185D" w:rsidRPr="000C6821" w:rsidRDefault="00CD185D" w:rsidP="00B8556A">
            <w:pPr>
              <w:tabs>
                <w:tab w:val="center" w:pos="1685"/>
                <w:tab w:val="right" w:pos="3370"/>
              </w:tabs>
              <w:rPr>
                <w:rFonts w:ascii="Arial" w:hAnsi="Arial" w:cs="Arial"/>
                <w:sz w:val="8"/>
                <w:szCs w:val="2"/>
                <w:lang w:val="es-BO"/>
              </w:rPr>
            </w:pPr>
            <w:r w:rsidRPr="00DB729D">
              <w:rPr>
                <w:rFonts w:ascii="Arial" w:hAnsi="Arial" w:cs="Arial"/>
                <w:sz w:val="16"/>
              </w:rPr>
              <w:t>Al tipo de cambi</w:t>
            </w:r>
            <w:r>
              <w:rPr>
                <w:rFonts w:ascii="Arial" w:hAnsi="Arial" w:cs="Arial"/>
                <w:sz w:val="16"/>
              </w:rPr>
              <w:t>o oficial de compra de la moneda extranjera (Dólares) establecida por el Banco Central de Bolivia en su página oficial (</w:t>
            </w:r>
            <w:hyperlink r:id="rId12" w:tgtFrame="blank" w:history="1">
              <w:r w:rsidRPr="00110963">
                <w:rPr>
                  <w:rFonts w:ascii="Arial" w:hAnsi="Arial" w:cs="Arial"/>
                  <w:sz w:val="16"/>
                </w:rPr>
                <w:t>www.bcb.gob.bo</w:t>
              </w:r>
            </w:hyperlink>
            <w:r>
              <w:rPr>
                <w:rFonts w:ascii="Arial" w:hAnsi="Arial" w:cs="Arial"/>
                <w:sz w:val="16"/>
              </w:rPr>
              <w:t>)</w:t>
            </w:r>
            <w:r w:rsidRPr="00110963">
              <w:rPr>
                <w:rFonts w:ascii="Arial" w:hAnsi="Arial" w:cs="Arial"/>
                <w:sz w:val="16"/>
              </w:rPr>
              <w:tab/>
            </w:r>
          </w:p>
        </w:tc>
        <w:tc>
          <w:tcPr>
            <w:tcW w:w="254" w:type="dxa"/>
            <w:gridSpan w:val="3"/>
            <w:tcBorders>
              <w:left w:val="single" w:sz="4" w:space="0" w:color="auto"/>
            </w:tcBorders>
            <w:shd w:val="clear" w:color="auto" w:fill="auto"/>
          </w:tcPr>
          <w:p w14:paraId="58C253C3"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321442E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E5729FA"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00F22D0C"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65B6D4F0" w14:textId="77777777" w:rsidR="00CD185D" w:rsidRPr="000C6821" w:rsidRDefault="00CD185D" w:rsidP="00B8556A">
            <w:pPr>
              <w:rPr>
                <w:rFonts w:ascii="Arial" w:hAnsi="Arial" w:cs="Arial"/>
                <w:sz w:val="8"/>
                <w:szCs w:val="2"/>
                <w:lang w:val="es-BO"/>
              </w:rPr>
            </w:pPr>
          </w:p>
        </w:tc>
        <w:tc>
          <w:tcPr>
            <w:tcW w:w="366" w:type="dxa"/>
            <w:gridSpan w:val="3"/>
            <w:shd w:val="clear" w:color="auto" w:fill="auto"/>
          </w:tcPr>
          <w:p w14:paraId="3213E224"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3FD7540C" w14:textId="77777777" w:rsidR="00CD185D" w:rsidRPr="000C6821" w:rsidRDefault="00CD185D" w:rsidP="00B8556A">
            <w:pPr>
              <w:rPr>
                <w:rFonts w:ascii="Arial" w:hAnsi="Arial" w:cs="Arial"/>
                <w:sz w:val="8"/>
                <w:szCs w:val="2"/>
                <w:lang w:val="es-BO"/>
              </w:rPr>
            </w:pPr>
          </w:p>
        </w:tc>
        <w:tc>
          <w:tcPr>
            <w:tcW w:w="287" w:type="dxa"/>
            <w:gridSpan w:val="3"/>
            <w:shd w:val="clear" w:color="auto" w:fill="auto"/>
          </w:tcPr>
          <w:p w14:paraId="42C02973" w14:textId="77777777" w:rsidR="00CD185D" w:rsidRPr="000C6821" w:rsidRDefault="00CD185D" w:rsidP="00B8556A">
            <w:pPr>
              <w:rPr>
                <w:rFonts w:ascii="Arial" w:hAnsi="Arial" w:cs="Arial"/>
                <w:sz w:val="8"/>
                <w:szCs w:val="2"/>
                <w:lang w:val="es-BO"/>
              </w:rPr>
            </w:pPr>
          </w:p>
        </w:tc>
        <w:tc>
          <w:tcPr>
            <w:tcW w:w="278" w:type="dxa"/>
            <w:gridSpan w:val="3"/>
            <w:shd w:val="clear" w:color="auto" w:fill="auto"/>
          </w:tcPr>
          <w:p w14:paraId="6102F97E" w14:textId="77777777" w:rsidR="00CD185D" w:rsidRPr="000C6821" w:rsidRDefault="00CD185D" w:rsidP="00B8556A">
            <w:pPr>
              <w:rPr>
                <w:rFonts w:ascii="Arial" w:hAnsi="Arial" w:cs="Arial"/>
                <w:sz w:val="8"/>
                <w:szCs w:val="2"/>
                <w:lang w:val="es-BO"/>
              </w:rPr>
            </w:pPr>
          </w:p>
        </w:tc>
        <w:tc>
          <w:tcPr>
            <w:tcW w:w="273" w:type="dxa"/>
            <w:gridSpan w:val="3"/>
            <w:shd w:val="clear" w:color="auto" w:fill="auto"/>
          </w:tcPr>
          <w:p w14:paraId="4A2A3303"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FF3C491"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55C8DDA5"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15EBDD28"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149015AF" w14:textId="77777777" w:rsidR="00CD185D" w:rsidRPr="000C6821" w:rsidRDefault="00CD185D" w:rsidP="00B8556A">
            <w:pPr>
              <w:rPr>
                <w:rFonts w:ascii="Arial" w:hAnsi="Arial" w:cs="Arial"/>
                <w:sz w:val="8"/>
                <w:szCs w:val="2"/>
                <w:lang w:val="es-BO"/>
              </w:rPr>
            </w:pPr>
          </w:p>
        </w:tc>
      </w:tr>
      <w:tr w:rsidR="00CD185D" w:rsidRPr="000C6821" w14:paraId="4870BFC1" w14:textId="77777777" w:rsidTr="00B8556A">
        <w:trPr>
          <w:jc w:val="center"/>
        </w:trPr>
        <w:tc>
          <w:tcPr>
            <w:tcW w:w="2112" w:type="dxa"/>
            <w:gridSpan w:val="19"/>
            <w:vMerge/>
            <w:tcBorders>
              <w:left w:val="single" w:sz="12" w:space="0" w:color="1F4E79" w:themeColor="accent1" w:themeShade="80"/>
            </w:tcBorders>
            <w:shd w:val="clear" w:color="auto" w:fill="auto"/>
            <w:vAlign w:val="center"/>
          </w:tcPr>
          <w:p w14:paraId="719A5C84" w14:textId="77777777" w:rsidR="00CD185D" w:rsidRPr="000C6821" w:rsidRDefault="00CD185D" w:rsidP="00B8556A">
            <w:pPr>
              <w:rPr>
                <w:rFonts w:ascii="Arial" w:hAnsi="Arial" w:cs="Arial"/>
                <w:sz w:val="8"/>
                <w:szCs w:val="2"/>
                <w:lang w:val="es-BO"/>
              </w:rPr>
            </w:pPr>
          </w:p>
        </w:tc>
        <w:tc>
          <w:tcPr>
            <w:tcW w:w="762" w:type="dxa"/>
            <w:gridSpan w:val="10"/>
            <w:tcBorders>
              <w:right w:val="single" w:sz="4" w:space="0" w:color="auto"/>
            </w:tcBorders>
            <w:shd w:val="clear" w:color="auto" w:fill="auto"/>
          </w:tcPr>
          <w:p w14:paraId="49DC3AE6" w14:textId="77777777" w:rsidR="00CD185D" w:rsidRPr="000C6821" w:rsidRDefault="00CD185D" w:rsidP="00B8556A">
            <w:pPr>
              <w:rPr>
                <w:rFonts w:ascii="Arial" w:hAnsi="Arial" w:cs="Arial"/>
                <w:sz w:val="8"/>
                <w:szCs w:val="2"/>
                <w:lang w:val="es-BO"/>
              </w:rPr>
            </w:pPr>
          </w:p>
        </w:tc>
        <w:tc>
          <w:tcPr>
            <w:tcW w:w="3837" w:type="dxa"/>
            <w:gridSpan w:val="62"/>
            <w:vMerge/>
            <w:tcBorders>
              <w:left w:val="single" w:sz="4" w:space="0" w:color="auto"/>
              <w:right w:val="single" w:sz="4" w:space="0" w:color="auto"/>
            </w:tcBorders>
            <w:shd w:val="clear" w:color="auto" w:fill="DEEAF6" w:themeFill="accent1" w:themeFillTint="33"/>
          </w:tcPr>
          <w:p w14:paraId="20CC68A4" w14:textId="77777777" w:rsidR="00CD185D" w:rsidRPr="000C6821" w:rsidRDefault="00CD185D" w:rsidP="00B8556A">
            <w:pPr>
              <w:rPr>
                <w:rFonts w:ascii="Arial" w:hAnsi="Arial" w:cs="Arial"/>
                <w:sz w:val="8"/>
                <w:szCs w:val="2"/>
                <w:lang w:val="es-BO"/>
              </w:rPr>
            </w:pPr>
          </w:p>
        </w:tc>
        <w:tc>
          <w:tcPr>
            <w:tcW w:w="254" w:type="dxa"/>
            <w:gridSpan w:val="3"/>
            <w:tcBorders>
              <w:left w:val="single" w:sz="4" w:space="0" w:color="auto"/>
            </w:tcBorders>
            <w:shd w:val="clear" w:color="auto" w:fill="auto"/>
          </w:tcPr>
          <w:p w14:paraId="5CD7224F"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44C1C8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36EF02C4"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0A49FAFD"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532E70F5" w14:textId="77777777" w:rsidR="00CD185D" w:rsidRPr="000C6821" w:rsidRDefault="00CD185D" w:rsidP="00B8556A">
            <w:pPr>
              <w:rPr>
                <w:rFonts w:ascii="Arial" w:hAnsi="Arial" w:cs="Arial"/>
                <w:sz w:val="8"/>
                <w:szCs w:val="2"/>
                <w:lang w:val="es-BO"/>
              </w:rPr>
            </w:pPr>
          </w:p>
        </w:tc>
        <w:tc>
          <w:tcPr>
            <w:tcW w:w="366" w:type="dxa"/>
            <w:gridSpan w:val="3"/>
            <w:shd w:val="clear" w:color="auto" w:fill="auto"/>
          </w:tcPr>
          <w:p w14:paraId="37B057EC"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0329C850" w14:textId="77777777" w:rsidR="00CD185D" w:rsidRPr="000C6821" w:rsidRDefault="00CD185D" w:rsidP="00B8556A">
            <w:pPr>
              <w:rPr>
                <w:rFonts w:ascii="Arial" w:hAnsi="Arial" w:cs="Arial"/>
                <w:sz w:val="8"/>
                <w:szCs w:val="2"/>
                <w:lang w:val="es-BO"/>
              </w:rPr>
            </w:pPr>
          </w:p>
        </w:tc>
        <w:tc>
          <w:tcPr>
            <w:tcW w:w="287" w:type="dxa"/>
            <w:gridSpan w:val="3"/>
            <w:shd w:val="clear" w:color="auto" w:fill="auto"/>
          </w:tcPr>
          <w:p w14:paraId="74F654CA" w14:textId="77777777" w:rsidR="00CD185D" w:rsidRPr="000C6821" w:rsidRDefault="00CD185D" w:rsidP="00B8556A">
            <w:pPr>
              <w:rPr>
                <w:rFonts w:ascii="Arial" w:hAnsi="Arial" w:cs="Arial"/>
                <w:sz w:val="8"/>
                <w:szCs w:val="2"/>
                <w:lang w:val="es-BO"/>
              </w:rPr>
            </w:pPr>
          </w:p>
        </w:tc>
        <w:tc>
          <w:tcPr>
            <w:tcW w:w="278" w:type="dxa"/>
            <w:gridSpan w:val="3"/>
            <w:shd w:val="clear" w:color="auto" w:fill="auto"/>
          </w:tcPr>
          <w:p w14:paraId="291FBE46" w14:textId="77777777" w:rsidR="00CD185D" w:rsidRPr="000C6821" w:rsidRDefault="00CD185D" w:rsidP="00B8556A">
            <w:pPr>
              <w:rPr>
                <w:rFonts w:ascii="Arial" w:hAnsi="Arial" w:cs="Arial"/>
                <w:sz w:val="8"/>
                <w:szCs w:val="2"/>
                <w:lang w:val="es-BO"/>
              </w:rPr>
            </w:pPr>
          </w:p>
        </w:tc>
        <w:tc>
          <w:tcPr>
            <w:tcW w:w="273" w:type="dxa"/>
            <w:gridSpan w:val="3"/>
            <w:shd w:val="clear" w:color="auto" w:fill="auto"/>
          </w:tcPr>
          <w:p w14:paraId="41D35BC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64747453"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629F733C"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1A14B1E5"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6F963A7" w14:textId="77777777" w:rsidR="00CD185D" w:rsidRPr="000C6821" w:rsidRDefault="00CD185D" w:rsidP="00B8556A">
            <w:pPr>
              <w:rPr>
                <w:rFonts w:ascii="Arial" w:hAnsi="Arial" w:cs="Arial"/>
                <w:sz w:val="8"/>
                <w:szCs w:val="2"/>
                <w:lang w:val="es-BO"/>
              </w:rPr>
            </w:pPr>
          </w:p>
        </w:tc>
      </w:tr>
      <w:tr w:rsidR="00CD185D" w:rsidRPr="000C6821" w14:paraId="6D1410F7" w14:textId="77777777" w:rsidTr="00B8556A">
        <w:trPr>
          <w:jc w:val="center"/>
        </w:trPr>
        <w:tc>
          <w:tcPr>
            <w:tcW w:w="2112" w:type="dxa"/>
            <w:gridSpan w:val="19"/>
            <w:vMerge/>
            <w:tcBorders>
              <w:left w:val="single" w:sz="12" w:space="0" w:color="1F4E79" w:themeColor="accent1" w:themeShade="80"/>
            </w:tcBorders>
            <w:shd w:val="clear" w:color="auto" w:fill="auto"/>
            <w:vAlign w:val="center"/>
          </w:tcPr>
          <w:p w14:paraId="287930E5" w14:textId="77777777" w:rsidR="00CD185D" w:rsidRPr="000C6821" w:rsidRDefault="00CD185D" w:rsidP="00B8556A">
            <w:pPr>
              <w:rPr>
                <w:rFonts w:ascii="Arial" w:hAnsi="Arial" w:cs="Arial"/>
                <w:sz w:val="8"/>
                <w:szCs w:val="2"/>
                <w:lang w:val="es-BO"/>
              </w:rPr>
            </w:pPr>
          </w:p>
        </w:tc>
        <w:tc>
          <w:tcPr>
            <w:tcW w:w="762" w:type="dxa"/>
            <w:gridSpan w:val="10"/>
            <w:tcBorders>
              <w:right w:val="single" w:sz="4" w:space="0" w:color="auto"/>
            </w:tcBorders>
            <w:shd w:val="clear" w:color="auto" w:fill="auto"/>
          </w:tcPr>
          <w:p w14:paraId="4C559C9A" w14:textId="77777777" w:rsidR="00CD185D" w:rsidRPr="000C6821" w:rsidRDefault="00CD185D" w:rsidP="00B8556A">
            <w:pPr>
              <w:rPr>
                <w:rFonts w:ascii="Arial" w:hAnsi="Arial" w:cs="Arial"/>
                <w:sz w:val="8"/>
                <w:szCs w:val="2"/>
                <w:lang w:val="es-BO"/>
              </w:rPr>
            </w:pPr>
          </w:p>
        </w:tc>
        <w:tc>
          <w:tcPr>
            <w:tcW w:w="3837" w:type="dxa"/>
            <w:gridSpan w:val="62"/>
            <w:vMerge/>
            <w:tcBorders>
              <w:left w:val="single" w:sz="4" w:space="0" w:color="auto"/>
              <w:bottom w:val="single" w:sz="4" w:space="0" w:color="auto"/>
              <w:right w:val="single" w:sz="4" w:space="0" w:color="auto"/>
            </w:tcBorders>
            <w:shd w:val="clear" w:color="auto" w:fill="DEEAF6" w:themeFill="accent1" w:themeFillTint="33"/>
          </w:tcPr>
          <w:p w14:paraId="0B65B0DE" w14:textId="77777777" w:rsidR="00CD185D" w:rsidRPr="000C6821" w:rsidRDefault="00CD185D" w:rsidP="00B8556A">
            <w:pPr>
              <w:rPr>
                <w:rFonts w:ascii="Arial" w:hAnsi="Arial" w:cs="Arial"/>
                <w:sz w:val="8"/>
                <w:szCs w:val="2"/>
                <w:lang w:val="es-BO"/>
              </w:rPr>
            </w:pPr>
          </w:p>
        </w:tc>
        <w:tc>
          <w:tcPr>
            <w:tcW w:w="254" w:type="dxa"/>
            <w:gridSpan w:val="3"/>
            <w:tcBorders>
              <w:left w:val="single" w:sz="4" w:space="0" w:color="auto"/>
            </w:tcBorders>
            <w:shd w:val="clear" w:color="auto" w:fill="auto"/>
          </w:tcPr>
          <w:p w14:paraId="573EDDDC"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1D21704"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13C9C2FB"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3E49D872"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32016F46" w14:textId="77777777" w:rsidR="00CD185D" w:rsidRPr="000C6821" w:rsidRDefault="00CD185D" w:rsidP="00B8556A">
            <w:pPr>
              <w:rPr>
                <w:rFonts w:ascii="Arial" w:hAnsi="Arial" w:cs="Arial"/>
                <w:sz w:val="8"/>
                <w:szCs w:val="2"/>
                <w:lang w:val="es-BO"/>
              </w:rPr>
            </w:pPr>
          </w:p>
        </w:tc>
        <w:tc>
          <w:tcPr>
            <w:tcW w:w="366" w:type="dxa"/>
            <w:gridSpan w:val="3"/>
            <w:shd w:val="clear" w:color="auto" w:fill="auto"/>
          </w:tcPr>
          <w:p w14:paraId="7C168C72"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0816DE37" w14:textId="77777777" w:rsidR="00CD185D" w:rsidRPr="000C6821" w:rsidRDefault="00CD185D" w:rsidP="00B8556A">
            <w:pPr>
              <w:rPr>
                <w:rFonts w:ascii="Arial" w:hAnsi="Arial" w:cs="Arial"/>
                <w:sz w:val="8"/>
                <w:szCs w:val="2"/>
                <w:lang w:val="es-BO"/>
              </w:rPr>
            </w:pPr>
          </w:p>
        </w:tc>
        <w:tc>
          <w:tcPr>
            <w:tcW w:w="287" w:type="dxa"/>
            <w:gridSpan w:val="3"/>
            <w:shd w:val="clear" w:color="auto" w:fill="auto"/>
          </w:tcPr>
          <w:p w14:paraId="70578D90" w14:textId="77777777" w:rsidR="00CD185D" w:rsidRPr="000C6821" w:rsidRDefault="00CD185D" w:rsidP="00B8556A">
            <w:pPr>
              <w:rPr>
                <w:rFonts w:ascii="Arial" w:hAnsi="Arial" w:cs="Arial"/>
                <w:sz w:val="8"/>
                <w:szCs w:val="2"/>
                <w:lang w:val="es-BO"/>
              </w:rPr>
            </w:pPr>
          </w:p>
        </w:tc>
        <w:tc>
          <w:tcPr>
            <w:tcW w:w="278" w:type="dxa"/>
            <w:gridSpan w:val="3"/>
            <w:shd w:val="clear" w:color="auto" w:fill="auto"/>
          </w:tcPr>
          <w:p w14:paraId="69DEC63F" w14:textId="77777777" w:rsidR="00CD185D" w:rsidRPr="000C6821" w:rsidRDefault="00CD185D" w:rsidP="00B8556A">
            <w:pPr>
              <w:rPr>
                <w:rFonts w:ascii="Arial" w:hAnsi="Arial" w:cs="Arial"/>
                <w:sz w:val="8"/>
                <w:szCs w:val="2"/>
                <w:lang w:val="es-BO"/>
              </w:rPr>
            </w:pPr>
          </w:p>
        </w:tc>
        <w:tc>
          <w:tcPr>
            <w:tcW w:w="273" w:type="dxa"/>
            <w:gridSpan w:val="3"/>
            <w:shd w:val="clear" w:color="auto" w:fill="auto"/>
          </w:tcPr>
          <w:p w14:paraId="22683F52"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1451FDDD"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884CF4B"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0A113914"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51C77D05" w14:textId="77777777" w:rsidR="00CD185D" w:rsidRPr="000C6821" w:rsidRDefault="00CD185D" w:rsidP="00B8556A">
            <w:pPr>
              <w:rPr>
                <w:rFonts w:ascii="Arial" w:hAnsi="Arial" w:cs="Arial"/>
                <w:sz w:val="8"/>
                <w:szCs w:val="2"/>
                <w:lang w:val="es-BO"/>
              </w:rPr>
            </w:pPr>
          </w:p>
        </w:tc>
      </w:tr>
      <w:tr w:rsidR="00CD185D" w:rsidRPr="000C6821" w14:paraId="4A71EF42" w14:textId="77777777" w:rsidTr="00B8556A">
        <w:trPr>
          <w:jc w:val="center"/>
        </w:trPr>
        <w:tc>
          <w:tcPr>
            <w:tcW w:w="2112" w:type="dxa"/>
            <w:gridSpan w:val="19"/>
            <w:vMerge/>
            <w:tcBorders>
              <w:left w:val="single" w:sz="12" w:space="0" w:color="1F4E79" w:themeColor="accent1" w:themeShade="80"/>
            </w:tcBorders>
            <w:shd w:val="clear" w:color="auto" w:fill="auto"/>
            <w:vAlign w:val="center"/>
          </w:tcPr>
          <w:p w14:paraId="35DBC001"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4A61ABF9" w14:textId="77777777" w:rsidR="00CD185D" w:rsidRPr="000C6821" w:rsidRDefault="00CD185D" w:rsidP="00B8556A">
            <w:pPr>
              <w:rPr>
                <w:rFonts w:ascii="Arial" w:hAnsi="Arial" w:cs="Arial"/>
                <w:sz w:val="8"/>
                <w:szCs w:val="2"/>
                <w:lang w:val="es-BO"/>
              </w:rPr>
            </w:pPr>
          </w:p>
        </w:tc>
        <w:tc>
          <w:tcPr>
            <w:tcW w:w="292" w:type="dxa"/>
            <w:gridSpan w:val="5"/>
            <w:tcBorders>
              <w:top w:val="single" w:sz="4" w:space="0" w:color="auto"/>
            </w:tcBorders>
            <w:shd w:val="clear" w:color="auto" w:fill="auto"/>
          </w:tcPr>
          <w:p w14:paraId="200F3F7C"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4032B3A"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089E05DF"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3153FF86"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7E7E8467" w14:textId="77777777" w:rsidR="00CD185D" w:rsidRPr="000C6821" w:rsidRDefault="00CD185D" w:rsidP="00B8556A">
            <w:pPr>
              <w:rPr>
                <w:rFonts w:ascii="Arial" w:hAnsi="Arial" w:cs="Arial"/>
                <w:sz w:val="8"/>
                <w:szCs w:val="2"/>
                <w:lang w:val="es-BO"/>
              </w:rPr>
            </w:pPr>
          </w:p>
        </w:tc>
        <w:tc>
          <w:tcPr>
            <w:tcW w:w="291" w:type="dxa"/>
            <w:gridSpan w:val="8"/>
            <w:tcBorders>
              <w:top w:val="single" w:sz="4" w:space="0" w:color="auto"/>
            </w:tcBorders>
            <w:shd w:val="clear" w:color="auto" w:fill="auto"/>
          </w:tcPr>
          <w:p w14:paraId="56AA639F"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61BC9C82"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1BCD0796" w14:textId="77777777" w:rsidR="00CD185D" w:rsidRPr="000C6821" w:rsidRDefault="00CD185D" w:rsidP="00B8556A">
            <w:pPr>
              <w:rPr>
                <w:rFonts w:ascii="Arial" w:hAnsi="Arial" w:cs="Arial"/>
                <w:sz w:val="8"/>
                <w:szCs w:val="2"/>
                <w:lang w:val="es-BO"/>
              </w:rPr>
            </w:pPr>
          </w:p>
        </w:tc>
        <w:tc>
          <w:tcPr>
            <w:tcW w:w="289" w:type="dxa"/>
            <w:gridSpan w:val="4"/>
            <w:tcBorders>
              <w:top w:val="single" w:sz="4" w:space="0" w:color="auto"/>
            </w:tcBorders>
            <w:shd w:val="clear" w:color="auto" w:fill="auto"/>
          </w:tcPr>
          <w:p w14:paraId="23A8CF99" w14:textId="77777777" w:rsidR="00CD185D" w:rsidRPr="000C6821" w:rsidRDefault="00CD185D" w:rsidP="00B8556A">
            <w:pPr>
              <w:rPr>
                <w:rFonts w:ascii="Arial" w:hAnsi="Arial" w:cs="Arial"/>
                <w:sz w:val="8"/>
                <w:szCs w:val="2"/>
                <w:lang w:val="es-BO"/>
              </w:rPr>
            </w:pPr>
          </w:p>
        </w:tc>
        <w:tc>
          <w:tcPr>
            <w:tcW w:w="254" w:type="dxa"/>
            <w:gridSpan w:val="5"/>
            <w:tcBorders>
              <w:top w:val="single" w:sz="4" w:space="0" w:color="auto"/>
            </w:tcBorders>
            <w:shd w:val="clear" w:color="auto" w:fill="auto"/>
          </w:tcPr>
          <w:p w14:paraId="1E30ECB6" w14:textId="77777777" w:rsidR="00CD185D" w:rsidRPr="000C6821" w:rsidRDefault="00CD185D" w:rsidP="00B8556A">
            <w:pPr>
              <w:rPr>
                <w:rFonts w:ascii="Arial" w:hAnsi="Arial" w:cs="Arial"/>
                <w:sz w:val="8"/>
                <w:szCs w:val="2"/>
                <w:lang w:val="es-BO"/>
              </w:rPr>
            </w:pPr>
          </w:p>
        </w:tc>
        <w:tc>
          <w:tcPr>
            <w:tcW w:w="236" w:type="dxa"/>
            <w:gridSpan w:val="6"/>
            <w:tcBorders>
              <w:top w:val="single" w:sz="4" w:space="0" w:color="auto"/>
            </w:tcBorders>
            <w:shd w:val="clear" w:color="auto" w:fill="auto"/>
          </w:tcPr>
          <w:p w14:paraId="55F5CA92" w14:textId="77777777" w:rsidR="00CD185D" w:rsidRPr="000C6821" w:rsidRDefault="00CD185D" w:rsidP="00B8556A">
            <w:pPr>
              <w:rPr>
                <w:rFonts w:ascii="Arial" w:hAnsi="Arial" w:cs="Arial"/>
                <w:sz w:val="8"/>
                <w:szCs w:val="2"/>
                <w:lang w:val="es-BO"/>
              </w:rPr>
            </w:pPr>
          </w:p>
        </w:tc>
        <w:tc>
          <w:tcPr>
            <w:tcW w:w="271" w:type="dxa"/>
            <w:gridSpan w:val="3"/>
            <w:tcBorders>
              <w:top w:val="single" w:sz="4" w:space="0" w:color="auto"/>
            </w:tcBorders>
            <w:shd w:val="clear" w:color="auto" w:fill="auto"/>
          </w:tcPr>
          <w:p w14:paraId="516935AE"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4C3D2A9A"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61984057"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8E9471D"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1859E088"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4B076F56"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77471D57" w14:textId="77777777" w:rsidR="00CD185D" w:rsidRPr="000C6821" w:rsidRDefault="00CD185D" w:rsidP="00B8556A">
            <w:pPr>
              <w:rPr>
                <w:rFonts w:ascii="Arial" w:hAnsi="Arial" w:cs="Arial"/>
                <w:sz w:val="8"/>
                <w:szCs w:val="2"/>
                <w:lang w:val="es-BO"/>
              </w:rPr>
            </w:pPr>
          </w:p>
        </w:tc>
        <w:tc>
          <w:tcPr>
            <w:tcW w:w="366" w:type="dxa"/>
            <w:gridSpan w:val="3"/>
            <w:shd w:val="clear" w:color="auto" w:fill="auto"/>
          </w:tcPr>
          <w:p w14:paraId="7E3D9068"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1AD9E516" w14:textId="77777777" w:rsidR="00CD185D" w:rsidRPr="000C6821" w:rsidRDefault="00CD185D" w:rsidP="00B8556A">
            <w:pPr>
              <w:rPr>
                <w:rFonts w:ascii="Arial" w:hAnsi="Arial" w:cs="Arial"/>
                <w:sz w:val="8"/>
                <w:szCs w:val="2"/>
                <w:lang w:val="es-BO"/>
              </w:rPr>
            </w:pPr>
          </w:p>
        </w:tc>
        <w:tc>
          <w:tcPr>
            <w:tcW w:w="287" w:type="dxa"/>
            <w:gridSpan w:val="3"/>
            <w:shd w:val="clear" w:color="auto" w:fill="auto"/>
          </w:tcPr>
          <w:p w14:paraId="343647D9" w14:textId="77777777" w:rsidR="00CD185D" w:rsidRPr="000C6821" w:rsidRDefault="00CD185D" w:rsidP="00B8556A">
            <w:pPr>
              <w:rPr>
                <w:rFonts w:ascii="Arial" w:hAnsi="Arial" w:cs="Arial"/>
                <w:sz w:val="8"/>
                <w:szCs w:val="2"/>
                <w:lang w:val="es-BO"/>
              </w:rPr>
            </w:pPr>
          </w:p>
        </w:tc>
        <w:tc>
          <w:tcPr>
            <w:tcW w:w="278" w:type="dxa"/>
            <w:gridSpan w:val="3"/>
            <w:shd w:val="clear" w:color="auto" w:fill="auto"/>
          </w:tcPr>
          <w:p w14:paraId="216F14EB" w14:textId="77777777" w:rsidR="00CD185D" w:rsidRPr="000C6821" w:rsidRDefault="00CD185D" w:rsidP="00B8556A">
            <w:pPr>
              <w:rPr>
                <w:rFonts w:ascii="Arial" w:hAnsi="Arial" w:cs="Arial"/>
                <w:sz w:val="8"/>
                <w:szCs w:val="2"/>
                <w:lang w:val="es-BO"/>
              </w:rPr>
            </w:pPr>
          </w:p>
        </w:tc>
        <w:tc>
          <w:tcPr>
            <w:tcW w:w="273" w:type="dxa"/>
            <w:gridSpan w:val="3"/>
            <w:shd w:val="clear" w:color="auto" w:fill="auto"/>
          </w:tcPr>
          <w:p w14:paraId="3D8240FB"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903AD3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D18A3CB" w14:textId="77777777" w:rsidR="00CD185D" w:rsidRPr="000C6821" w:rsidRDefault="00CD185D" w:rsidP="00B8556A">
            <w:pPr>
              <w:rPr>
                <w:rFonts w:ascii="Arial" w:hAnsi="Arial" w:cs="Arial"/>
                <w:sz w:val="8"/>
                <w:szCs w:val="2"/>
                <w:lang w:val="es-BO"/>
              </w:rPr>
            </w:pPr>
          </w:p>
        </w:tc>
        <w:tc>
          <w:tcPr>
            <w:tcW w:w="255" w:type="dxa"/>
            <w:gridSpan w:val="3"/>
            <w:shd w:val="clear" w:color="auto" w:fill="auto"/>
          </w:tcPr>
          <w:p w14:paraId="25507EE9" w14:textId="77777777" w:rsidR="00CD185D" w:rsidRPr="000C6821" w:rsidRDefault="00CD185D" w:rsidP="00B8556A">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1C217428" w14:textId="77777777" w:rsidR="00CD185D" w:rsidRPr="000C6821" w:rsidRDefault="00CD185D" w:rsidP="00B8556A">
            <w:pPr>
              <w:rPr>
                <w:rFonts w:ascii="Arial" w:hAnsi="Arial" w:cs="Arial"/>
                <w:sz w:val="8"/>
                <w:szCs w:val="2"/>
                <w:lang w:val="es-BO"/>
              </w:rPr>
            </w:pPr>
          </w:p>
        </w:tc>
      </w:tr>
      <w:tr w:rsidR="00CD185D" w:rsidRPr="000C6821" w14:paraId="34647399" w14:textId="77777777" w:rsidTr="00B8556A">
        <w:trPr>
          <w:trHeight w:val="284"/>
          <w:jc w:val="center"/>
        </w:trPr>
        <w:tc>
          <w:tcPr>
            <w:tcW w:w="10559" w:type="dxa"/>
            <w:gridSpan w:val="136"/>
            <w:tcBorders>
              <w:top w:val="single" w:sz="4" w:space="0" w:color="auto"/>
              <w:left w:val="single" w:sz="12" w:space="0" w:color="1F4E79" w:themeColor="accent1" w:themeShade="80"/>
              <w:right w:val="single" w:sz="12" w:space="0" w:color="1F4E79" w:themeColor="accent1" w:themeShade="80"/>
            </w:tcBorders>
            <w:shd w:val="clear" w:color="auto" w:fill="1F4E79" w:themeFill="accent1" w:themeFillShade="80"/>
            <w:vAlign w:val="center"/>
          </w:tcPr>
          <w:p w14:paraId="0FF490D2" w14:textId="77777777" w:rsidR="00CD185D" w:rsidRPr="000C6821" w:rsidRDefault="00CD185D" w:rsidP="00B8556A">
            <w:pPr>
              <w:pStyle w:val="Prrafodelista"/>
              <w:numPr>
                <w:ilvl w:val="0"/>
                <w:numId w:val="3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CD185D" w:rsidRPr="000C6821" w14:paraId="554F0E35" w14:textId="77777777" w:rsidTr="00B8556A">
        <w:trPr>
          <w:trHeight w:val="203"/>
          <w:jc w:val="center"/>
        </w:trPr>
        <w:tc>
          <w:tcPr>
            <w:tcW w:w="1686" w:type="dxa"/>
            <w:gridSpan w:val="16"/>
            <w:tcBorders>
              <w:left w:val="single" w:sz="12" w:space="0" w:color="1F4E79" w:themeColor="accent1" w:themeShade="80"/>
            </w:tcBorders>
            <w:vAlign w:val="center"/>
          </w:tcPr>
          <w:p w14:paraId="0CB38DFA" w14:textId="77777777" w:rsidR="00CD185D" w:rsidRPr="000C6821" w:rsidRDefault="00CD185D" w:rsidP="00B8556A">
            <w:pPr>
              <w:jc w:val="right"/>
              <w:rPr>
                <w:rFonts w:ascii="Arial" w:hAnsi="Arial" w:cs="Arial"/>
                <w:b/>
                <w:sz w:val="10"/>
                <w:szCs w:val="8"/>
                <w:lang w:val="es-BO"/>
              </w:rPr>
            </w:pPr>
          </w:p>
        </w:tc>
        <w:tc>
          <w:tcPr>
            <w:tcW w:w="426" w:type="dxa"/>
            <w:gridSpan w:val="3"/>
          </w:tcPr>
          <w:p w14:paraId="5F5A57AE" w14:textId="77777777" w:rsidR="00CD185D" w:rsidRPr="000C6821" w:rsidRDefault="00CD185D" w:rsidP="00B8556A">
            <w:pPr>
              <w:rPr>
                <w:rFonts w:ascii="Arial" w:hAnsi="Arial" w:cs="Arial"/>
                <w:sz w:val="10"/>
                <w:szCs w:val="8"/>
                <w:lang w:val="es-BO"/>
              </w:rPr>
            </w:pPr>
          </w:p>
        </w:tc>
        <w:tc>
          <w:tcPr>
            <w:tcW w:w="762" w:type="dxa"/>
            <w:gridSpan w:val="10"/>
          </w:tcPr>
          <w:p w14:paraId="27E2A054" w14:textId="77777777" w:rsidR="00CD185D" w:rsidRPr="000C6821" w:rsidRDefault="00CD185D" w:rsidP="00B8556A">
            <w:pPr>
              <w:rPr>
                <w:rFonts w:ascii="Arial" w:hAnsi="Arial" w:cs="Arial"/>
                <w:sz w:val="10"/>
                <w:szCs w:val="8"/>
                <w:lang w:val="es-BO"/>
              </w:rPr>
            </w:pPr>
          </w:p>
        </w:tc>
        <w:tc>
          <w:tcPr>
            <w:tcW w:w="292" w:type="dxa"/>
            <w:gridSpan w:val="5"/>
          </w:tcPr>
          <w:p w14:paraId="3C2D827E" w14:textId="77777777" w:rsidR="00CD185D" w:rsidRPr="000C6821" w:rsidRDefault="00CD185D" w:rsidP="00B8556A">
            <w:pPr>
              <w:rPr>
                <w:rFonts w:ascii="Arial" w:hAnsi="Arial" w:cs="Arial"/>
                <w:sz w:val="10"/>
                <w:szCs w:val="8"/>
                <w:lang w:val="es-BO"/>
              </w:rPr>
            </w:pPr>
          </w:p>
        </w:tc>
        <w:tc>
          <w:tcPr>
            <w:tcW w:w="325" w:type="dxa"/>
            <w:gridSpan w:val="5"/>
          </w:tcPr>
          <w:p w14:paraId="38F3FCA8" w14:textId="77777777" w:rsidR="00CD185D" w:rsidRPr="000C6821" w:rsidRDefault="00CD185D" w:rsidP="00B8556A">
            <w:pPr>
              <w:rPr>
                <w:rFonts w:ascii="Arial" w:hAnsi="Arial" w:cs="Arial"/>
                <w:sz w:val="10"/>
                <w:szCs w:val="8"/>
                <w:lang w:val="es-BO"/>
              </w:rPr>
            </w:pPr>
          </w:p>
        </w:tc>
        <w:tc>
          <w:tcPr>
            <w:tcW w:w="1591" w:type="dxa"/>
            <w:gridSpan w:val="26"/>
            <w:tcBorders>
              <w:bottom w:val="single" w:sz="4" w:space="0" w:color="auto"/>
            </w:tcBorders>
          </w:tcPr>
          <w:p w14:paraId="03308D8E"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Paterno</w:t>
            </w:r>
          </w:p>
        </w:tc>
        <w:tc>
          <w:tcPr>
            <w:tcW w:w="325" w:type="dxa"/>
            <w:gridSpan w:val="5"/>
            <w:tcBorders>
              <w:bottom w:val="single" w:sz="4" w:space="0" w:color="auto"/>
            </w:tcBorders>
          </w:tcPr>
          <w:p w14:paraId="78B32FDD" w14:textId="77777777" w:rsidR="00CD185D" w:rsidRPr="000C6821" w:rsidRDefault="00CD185D" w:rsidP="00B8556A">
            <w:pPr>
              <w:jc w:val="center"/>
              <w:rPr>
                <w:rFonts w:ascii="Arial" w:hAnsi="Arial" w:cs="Arial"/>
                <w:sz w:val="10"/>
                <w:szCs w:val="8"/>
                <w:lang w:val="es-BO"/>
              </w:rPr>
            </w:pPr>
          </w:p>
        </w:tc>
        <w:tc>
          <w:tcPr>
            <w:tcW w:w="1304" w:type="dxa"/>
            <w:gridSpan w:val="21"/>
            <w:tcBorders>
              <w:bottom w:val="single" w:sz="4" w:space="0" w:color="auto"/>
            </w:tcBorders>
          </w:tcPr>
          <w:p w14:paraId="0D4022BB"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Materno</w:t>
            </w:r>
          </w:p>
        </w:tc>
        <w:tc>
          <w:tcPr>
            <w:tcW w:w="254" w:type="dxa"/>
            <w:gridSpan w:val="3"/>
            <w:tcBorders>
              <w:bottom w:val="single" w:sz="4" w:space="0" w:color="auto"/>
            </w:tcBorders>
          </w:tcPr>
          <w:p w14:paraId="70812AA2" w14:textId="77777777" w:rsidR="00CD185D" w:rsidRPr="000C6821" w:rsidRDefault="00CD185D" w:rsidP="00B8556A">
            <w:pPr>
              <w:jc w:val="center"/>
              <w:rPr>
                <w:rFonts w:ascii="Arial" w:hAnsi="Arial" w:cs="Arial"/>
                <w:sz w:val="10"/>
                <w:szCs w:val="8"/>
                <w:lang w:val="es-BO"/>
              </w:rPr>
            </w:pPr>
          </w:p>
        </w:tc>
        <w:tc>
          <w:tcPr>
            <w:tcW w:w="1488" w:type="dxa"/>
            <w:gridSpan w:val="17"/>
            <w:tcBorders>
              <w:bottom w:val="single" w:sz="4" w:space="0" w:color="auto"/>
            </w:tcBorders>
          </w:tcPr>
          <w:p w14:paraId="264D8CBA" w14:textId="77777777" w:rsidR="00CD185D" w:rsidRPr="000C6821" w:rsidRDefault="00CD185D" w:rsidP="00B8556A">
            <w:pPr>
              <w:jc w:val="center"/>
              <w:rPr>
                <w:rFonts w:ascii="Arial" w:hAnsi="Arial" w:cs="Arial"/>
                <w:sz w:val="10"/>
                <w:szCs w:val="8"/>
                <w:lang w:val="es-BO"/>
              </w:rPr>
            </w:pPr>
            <w:r w:rsidRPr="000C6821">
              <w:rPr>
                <w:i/>
                <w:sz w:val="10"/>
                <w:szCs w:val="8"/>
                <w:lang w:val="es-BO"/>
              </w:rPr>
              <w:t>Nombre(s)</w:t>
            </w:r>
          </w:p>
        </w:tc>
        <w:tc>
          <w:tcPr>
            <w:tcW w:w="248" w:type="dxa"/>
            <w:gridSpan w:val="4"/>
            <w:tcBorders>
              <w:bottom w:val="single" w:sz="4" w:space="0" w:color="auto"/>
            </w:tcBorders>
          </w:tcPr>
          <w:p w14:paraId="081C896D" w14:textId="77777777" w:rsidR="00CD185D" w:rsidRPr="000C6821" w:rsidRDefault="00CD185D" w:rsidP="00B8556A">
            <w:pPr>
              <w:jc w:val="center"/>
              <w:rPr>
                <w:rFonts w:ascii="Arial" w:hAnsi="Arial" w:cs="Arial"/>
                <w:sz w:val="10"/>
                <w:szCs w:val="8"/>
                <w:lang w:val="es-BO"/>
              </w:rPr>
            </w:pPr>
          </w:p>
        </w:tc>
        <w:tc>
          <w:tcPr>
            <w:tcW w:w="1601" w:type="dxa"/>
            <w:gridSpan w:val="18"/>
            <w:tcBorders>
              <w:bottom w:val="single" w:sz="4" w:space="0" w:color="auto"/>
            </w:tcBorders>
          </w:tcPr>
          <w:p w14:paraId="49D0C382" w14:textId="77777777" w:rsidR="00CD185D" w:rsidRPr="000C6821" w:rsidRDefault="00CD185D" w:rsidP="00B8556A">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14:paraId="68E932CF" w14:textId="77777777" w:rsidR="00CD185D" w:rsidRPr="000C6821" w:rsidRDefault="00CD185D" w:rsidP="00B8556A">
            <w:pPr>
              <w:rPr>
                <w:rFonts w:ascii="Arial" w:hAnsi="Arial" w:cs="Arial"/>
                <w:sz w:val="10"/>
                <w:szCs w:val="8"/>
                <w:lang w:val="es-BO"/>
              </w:rPr>
            </w:pPr>
          </w:p>
        </w:tc>
      </w:tr>
      <w:tr w:rsidR="00CD185D" w:rsidRPr="000C6821" w14:paraId="7217C252" w14:textId="77777777" w:rsidTr="00B8556A">
        <w:trPr>
          <w:trHeight w:val="136"/>
          <w:jc w:val="center"/>
        </w:trPr>
        <w:tc>
          <w:tcPr>
            <w:tcW w:w="3491" w:type="dxa"/>
            <w:gridSpan w:val="39"/>
            <w:tcBorders>
              <w:left w:val="single" w:sz="12" w:space="0" w:color="1F4E79" w:themeColor="accent1" w:themeShade="80"/>
              <w:right w:val="single" w:sz="4" w:space="0" w:color="auto"/>
            </w:tcBorders>
            <w:vAlign w:val="center"/>
          </w:tcPr>
          <w:p w14:paraId="54E0ED61" w14:textId="77777777" w:rsidR="00CD185D" w:rsidRPr="00746A91" w:rsidRDefault="00CD185D" w:rsidP="00B8556A">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6811" w:type="dxa"/>
            <w:gridSpan w:val="9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FF922E" w14:textId="77777777" w:rsidR="00CD185D" w:rsidRPr="00746A91" w:rsidRDefault="00CD185D" w:rsidP="00B8556A">
            <w:pPr>
              <w:jc w:val="center"/>
              <w:rPr>
                <w:rFonts w:ascii="Arial" w:hAnsi="Arial" w:cs="Arial"/>
                <w:sz w:val="16"/>
                <w:szCs w:val="16"/>
                <w:lang w:val="es-BO"/>
              </w:rPr>
            </w:pPr>
            <w:r>
              <w:rPr>
                <w:rFonts w:ascii="Arial" w:hAnsi="Arial" w:cs="Arial"/>
                <w:sz w:val="16"/>
                <w:szCs w:val="16"/>
                <w:lang w:val="es-BO"/>
              </w:rPr>
              <w:t>DIRECTORIO</w:t>
            </w:r>
          </w:p>
        </w:tc>
        <w:tc>
          <w:tcPr>
            <w:tcW w:w="257" w:type="dxa"/>
            <w:gridSpan w:val="3"/>
            <w:tcBorders>
              <w:left w:val="single" w:sz="4" w:space="0" w:color="auto"/>
              <w:right w:val="single" w:sz="12" w:space="0" w:color="1F4E79" w:themeColor="accent1" w:themeShade="80"/>
            </w:tcBorders>
          </w:tcPr>
          <w:p w14:paraId="0E97D6CA" w14:textId="77777777" w:rsidR="00CD185D" w:rsidRPr="000C6821" w:rsidRDefault="00CD185D" w:rsidP="00B8556A">
            <w:pPr>
              <w:rPr>
                <w:rFonts w:ascii="Arial" w:hAnsi="Arial" w:cs="Arial"/>
                <w:sz w:val="16"/>
                <w:szCs w:val="16"/>
                <w:lang w:val="es-BO"/>
              </w:rPr>
            </w:pPr>
          </w:p>
        </w:tc>
      </w:tr>
      <w:tr w:rsidR="00CD185D" w:rsidRPr="000C6821" w14:paraId="6C001FC4" w14:textId="77777777" w:rsidTr="00B8556A">
        <w:trPr>
          <w:trHeight w:val="119"/>
          <w:jc w:val="center"/>
        </w:trPr>
        <w:tc>
          <w:tcPr>
            <w:tcW w:w="3166" w:type="dxa"/>
            <w:gridSpan w:val="34"/>
            <w:tcBorders>
              <w:left w:val="single" w:sz="12" w:space="0" w:color="1F4E79" w:themeColor="accent1" w:themeShade="80"/>
            </w:tcBorders>
            <w:vAlign w:val="center"/>
          </w:tcPr>
          <w:p w14:paraId="1486B3CF" w14:textId="77777777" w:rsidR="00CD185D" w:rsidRPr="000C6821" w:rsidRDefault="00CD185D" w:rsidP="00B8556A">
            <w:pPr>
              <w:rPr>
                <w:rFonts w:ascii="Arial" w:hAnsi="Arial" w:cs="Arial"/>
                <w:b/>
                <w:sz w:val="6"/>
                <w:szCs w:val="8"/>
                <w:lang w:val="es-BO"/>
              </w:rPr>
            </w:pPr>
          </w:p>
          <w:p w14:paraId="0EACD4F5" w14:textId="77777777" w:rsidR="00CD185D" w:rsidRPr="000C6821" w:rsidRDefault="00CD185D" w:rsidP="00B8556A">
            <w:pPr>
              <w:rPr>
                <w:rFonts w:ascii="Arial" w:hAnsi="Arial" w:cs="Arial"/>
                <w:b/>
                <w:sz w:val="6"/>
                <w:szCs w:val="8"/>
                <w:lang w:val="es-BO"/>
              </w:rPr>
            </w:pPr>
          </w:p>
        </w:tc>
        <w:tc>
          <w:tcPr>
            <w:tcW w:w="325" w:type="dxa"/>
            <w:gridSpan w:val="5"/>
          </w:tcPr>
          <w:p w14:paraId="17727CCB" w14:textId="77777777" w:rsidR="00CD185D" w:rsidRPr="000C6821" w:rsidRDefault="00CD185D" w:rsidP="00B8556A">
            <w:pPr>
              <w:rPr>
                <w:rFonts w:ascii="Arial" w:hAnsi="Arial" w:cs="Arial"/>
                <w:sz w:val="6"/>
                <w:szCs w:val="8"/>
                <w:lang w:val="es-BO"/>
              </w:rPr>
            </w:pPr>
          </w:p>
        </w:tc>
        <w:tc>
          <w:tcPr>
            <w:tcW w:w="325" w:type="dxa"/>
            <w:gridSpan w:val="4"/>
            <w:tcBorders>
              <w:top w:val="single" w:sz="4" w:space="0" w:color="auto"/>
              <w:left w:val="nil"/>
            </w:tcBorders>
          </w:tcPr>
          <w:p w14:paraId="1E2A3DA8"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558C1B90"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7B0A52BA" w14:textId="77777777" w:rsidR="00CD185D" w:rsidRPr="000C6821" w:rsidRDefault="00CD185D" w:rsidP="00B8556A">
            <w:pPr>
              <w:rPr>
                <w:rFonts w:ascii="Arial" w:hAnsi="Arial" w:cs="Arial"/>
                <w:sz w:val="6"/>
                <w:szCs w:val="8"/>
                <w:lang w:val="es-BO"/>
              </w:rPr>
            </w:pPr>
          </w:p>
        </w:tc>
        <w:tc>
          <w:tcPr>
            <w:tcW w:w="291" w:type="dxa"/>
            <w:gridSpan w:val="8"/>
            <w:tcBorders>
              <w:top w:val="single" w:sz="4" w:space="0" w:color="auto"/>
            </w:tcBorders>
          </w:tcPr>
          <w:p w14:paraId="5614AD98" w14:textId="77777777" w:rsidR="00CD185D" w:rsidRPr="000C6821" w:rsidRDefault="00CD185D" w:rsidP="00B8556A">
            <w:pPr>
              <w:rPr>
                <w:rFonts w:ascii="Arial" w:hAnsi="Arial" w:cs="Arial"/>
                <w:sz w:val="6"/>
                <w:szCs w:val="8"/>
                <w:lang w:val="es-BO"/>
              </w:rPr>
            </w:pPr>
          </w:p>
        </w:tc>
        <w:tc>
          <w:tcPr>
            <w:tcW w:w="325" w:type="dxa"/>
            <w:gridSpan w:val="4"/>
            <w:tcBorders>
              <w:top w:val="single" w:sz="4" w:space="0" w:color="auto"/>
            </w:tcBorders>
          </w:tcPr>
          <w:p w14:paraId="72547C27" w14:textId="77777777" w:rsidR="00CD185D" w:rsidRPr="000C6821" w:rsidRDefault="00CD185D" w:rsidP="00B8556A">
            <w:pPr>
              <w:rPr>
                <w:rFonts w:ascii="Arial" w:hAnsi="Arial" w:cs="Arial"/>
                <w:sz w:val="6"/>
                <w:szCs w:val="8"/>
                <w:lang w:val="es-BO"/>
              </w:rPr>
            </w:pPr>
          </w:p>
        </w:tc>
        <w:tc>
          <w:tcPr>
            <w:tcW w:w="325" w:type="dxa"/>
            <w:gridSpan w:val="5"/>
          </w:tcPr>
          <w:p w14:paraId="2E2BDF80" w14:textId="77777777" w:rsidR="00CD185D" w:rsidRPr="000C6821" w:rsidRDefault="00CD185D" w:rsidP="00B8556A">
            <w:pPr>
              <w:rPr>
                <w:rFonts w:ascii="Arial" w:hAnsi="Arial" w:cs="Arial"/>
                <w:sz w:val="6"/>
                <w:szCs w:val="8"/>
                <w:lang w:val="es-BO"/>
              </w:rPr>
            </w:pPr>
          </w:p>
        </w:tc>
        <w:tc>
          <w:tcPr>
            <w:tcW w:w="289" w:type="dxa"/>
            <w:gridSpan w:val="4"/>
            <w:tcBorders>
              <w:top w:val="single" w:sz="4" w:space="0" w:color="auto"/>
              <w:left w:val="nil"/>
            </w:tcBorders>
          </w:tcPr>
          <w:p w14:paraId="642A0ABD" w14:textId="77777777" w:rsidR="00CD185D" w:rsidRPr="000C6821" w:rsidRDefault="00CD185D" w:rsidP="00B8556A">
            <w:pPr>
              <w:rPr>
                <w:rFonts w:ascii="Arial" w:hAnsi="Arial" w:cs="Arial"/>
                <w:sz w:val="6"/>
                <w:szCs w:val="8"/>
                <w:lang w:val="es-BO"/>
              </w:rPr>
            </w:pPr>
          </w:p>
        </w:tc>
        <w:tc>
          <w:tcPr>
            <w:tcW w:w="254" w:type="dxa"/>
            <w:gridSpan w:val="5"/>
            <w:tcBorders>
              <w:top w:val="single" w:sz="4" w:space="0" w:color="auto"/>
            </w:tcBorders>
          </w:tcPr>
          <w:p w14:paraId="3BEADB50" w14:textId="77777777" w:rsidR="00CD185D" w:rsidRPr="000C6821" w:rsidRDefault="00CD185D" w:rsidP="00B8556A">
            <w:pPr>
              <w:rPr>
                <w:rFonts w:ascii="Arial" w:hAnsi="Arial" w:cs="Arial"/>
                <w:sz w:val="6"/>
                <w:szCs w:val="8"/>
                <w:lang w:val="es-BO"/>
              </w:rPr>
            </w:pPr>
          </w:p>
        </w:tc>
        <w:tc>
          <w:tcPr>
            <w:tcW w:w="236" w:type="dxa"/>
            <w:gridSpan w:val="6"/>
            <w:tcBorders>
              <w:top w:val="single" w:sz="4" w:space="0" w:color="auto"/>
            </w:tcBorders>
          </w:tcPr>
          <w:p w14:paraId="3BEC600F" w14:textId="77777777" w:rsidR="00CD185D" w:rsidRPr="000C6821" w:rsidRDefault="00CD185D" w:rsidP="00B8556A">
            <w:pPr>
              <w:rPr>
                <w:rFonts w:ascii="Arial" w:hAnsi="Arial" w:cs="Arial"/>
                <w:sz w:val="6"/>
                <w:szCs w:val="8"/>
                <w:lang w:val="es-BO"/>
              </w:rPr>
            </w:pPr>
          </w:p>
        </w:tc>
        <w:tc>
          <w:tcPr>
            <w:tcW w:w="271" w:type="dxa"/>
            <w:gridSpan w:val="3"/>
            <w:tcBorders>
              <w:top w:val="single" w:sz="4" w:space="0" w:color="auto"/>
            </w:tcBorders>
          </w:tcPr>
          <w:p w14:paraId="762DEAAD"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5A90D6C6" w14:textId="77777777" w:rsidR="00CD185D" w:rsidRPr="000C6821" w:rsidRDefault="00CD185D" w:rsidP="00B8556A">
            <w:pPr>
              <w:rPr>
                <w:rFonts w:ascii="Arial" w:hAnsi="Arial" w:cs="Arial"/>
                <w:sz w:val="6"/>
                <w:szCs w:val="8"/>
                <w:lang w:val="es-BO"/>
              </w:rPr>
            </w:pPr>
          </w:p>
        </w:tc>
        <w:tc>
          <w:tcPr>
            <w:tcW w:w="254" w:type="dxa"/>
            <w:gridSpan w:val="3"/>
          </w:tcPr>
          <w:p w14:paraId="018C4160"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left w:val="nil"/>
            </w:tcBorders>
          </w:tcPr>
          <w:p w14:paraId="7CB4B260"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3B2BF70D" w14:textId="77777777" w:rsidR="00CD185D" w:rsidRPr="000C6821" w:rsidRDefault="00CD185D" w:rsidP="00B8556A">
            <w:pPr>
              <w:rPr>
                <w:rFonts w:ascii="Arial" w:hAnsi="Arial" w:cs="Arial"/>
                <w:sz w:val="6"/>
                <w:szCs w:val="8"/>
                <w:lang w:val="es-BO"/>
              </w:rPr>
            </w:pPr>
          </w:p>
        </w:tc>
        <w:tc>
          <w:tcPr>
            <w:tcW w:w="236" w:type="dxa"/>
            <w:gridSpan w:val="4"/>
            <w:tcBorders>
              <w:top w:val="single" w:sz="4" w:space="0" w:color="auto"/>
            </w:tcBorders>
          </w:tcPr>
          <w:p w14:paraId="20B17B93" w14:textId="77777777" w:rsidR="00CD185D" w:rsidRPr="000C6821" w:rsidRDefault="00CD185D" w:rsidP="00B8556A">
            <w:pPr>
              <w:rPr>
                <w:rFonts w:ascii="Arial" w:hAnsi="Arial" w:cs="Arial"/>
                <w:sz w:val="6"/>
                <w:szCs w:val="8"/>
                <w:lang w:val="es-BO"/>
              </w:rPr>
            </w:pPr>
          </w:p>
        </w:tc>
        <w:tc>
          <w:tcPr>
            <w:tcW w:w="378" w:type="dxa"/>
            <w:gridSpan w:val="4"/>
            <w:tcBorders>
              <w:top w:val="single" w:sz="4" w:space="0" w:color="auto"/>
            </w:tcBorders>
          </w:tcPr>
          <w:p w14:paraId="53DE85AD" w14:textId="77777777" w:rsidR="00CD185D" w:rsidRPr="000C6821" w:rsidRDefault="00CD185D" w:rsidP="00B8556A">
            <w:pPr>
              <w:rPr>
                <w:rFonts w:ascii="Arial" w:hAnsi="Arial" w:cs="Arial"/>
                <w:sz w:val="6"/>
                <w:szCs w:val="8"/>
                <w:lang w:val="es-BO"/>
              </w:rPr>
            </w:pPr>
          </w:p>
        </w:tc>
        <w:tc>
          <w:tcPr>
            <w:tcW w:w="366" w:type="dxa"/>
            <w:gridSpan w:val="3"/>
            <w:tcBorders>
              <w:top w:val="single" w:sz="4" w:space="0" w:color="auto"/>
            </w:tcBorders>
          </w:tcPr>
          <w:p w14:paraId="1ABB1E6F" w14:textId="77777777" w:rsidR="00CD185D" w:rsidRPr="000C6821" w:rsidRDefault="00CD185D" w:rsidP="00B8556A">
            <w:pPr>
              <w:rPr>
                <w:rFonts w:ascii="Arial" w:hAnsi="Arial" w:cs="Arial"/>
                <w:sz w:val="6"/>
                <w:szCs w:val="8"/>
                <w:lang w:val="es-BO"/>
              </w:rPr>
            </w:pPr>
          </w:p>
        </w:tc>
        <w:tc>
          <w:tcPr>
            <w:tcW w:w="248" w:type="dxa"/>
            <w:gridSpan w:val="4"/>
          </w:tcPr>
          <w:p w14:paraId="178B40F9" w14:textId="77777777" w:rsidR="00CD185D" w:rsidRPr="000C6821" w:rsidRDefault="00CD185D" w:rsidP="00B8556A">
            <w:pPr>
              <w:rPr>
                <w:rFonts w:ascii="Arial" w:hAnsi="Arial" w:cs="Arial"/>
                <w:sz w:val="6"/>
                <w:szCs w:val="8"/>
                <w:lang w:val="es-BO"/>
              </w:rPr>
            </w:pPr>
          </w:p>
        </w:tc>
        <w:tc>
          <w:tcPr>
            <w:tcW w:w="287" w:type="dxa"/>
            <w:gridSpan w:val="3"/>
            <w:tcBorders>
              <w:top w:val="single" w:sz="4" w:space="0" w:color="auto"/>
              <w:left w:val="nil"/>
            </w:tcBorders>
          </w:tcPr>
          <w:p w14:paraId="54485038" w14:textId="77777777" w:rsidR="00CD185D" w:rsidRPr="000C6821" w:rsidRDefault="00CD185D" w:rsidP="00B8556A">
            <w:pPr>
              <w:rPr>
                <w:rFonts w:ascii="Arial" w:hAnsi="Arial" w:cs="Arial"/>
                <w:sz w:val="6"/>
                <w:szCs w:val="8"/>
                <w:lang w:val="es-BO"/>
              </w:rPr>
            </w:pPr>
          </w:p>
        </w:tc>
        <w:tc>
          <w:tcPr>
            <w:tcW w:w="278" w:type="dxa"/>
            <w:gridSpan w:val="3"/>
            <w:tcBorders>
              <w:top w:val="single" w:sz="4" w:space="0" w:color="auto"/>
            </w:tcBorders>
          </w:tcPr>
          <w:p w14:paraId="753A6449" w14:textId="77777777" w:rsidR="00CD185D" w:rsidRPr="000C6821" w:rsidRDefault="00CD185D" w:rsidP="00B8556A">
            <w:pPr>
              <w:rPr>
                <w:rFonts w:ascii="Arial" w:hAnsi="Arial" w:cs="Arial"/>
                <w:sz w:val="6"/>
                <w:szCs w:val="8"/>
                <w:lang w:val="es-BO"/>
              </w:rPr>
            </w:pPr>
          </w:p>
        </w:tc>
        <w:tc>
          <w:tcPr>
            <w:tcW w:w="273" w:type="dxa"/>
            <w:gridSpan w:val="3"/>
            <w:tcBorders>
              <w:top w:val="single" w:sz="4" w:space="0" w:color="auto"/>
            </w:tcBorders>
          </w:tcPr>
          <w:p w14:paraId="5C262C98"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3F89A899"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1F15C635" w14:textId="77777777" w:rsidR="00CD185D" w:rsidRPr="000C6821" w:rsidRDefault="00CD185D" w:rsidP="00B8556A">
            <w:pPr>
              <w:rPr>
                <w:rFonts w:ascii="Arial" w:hAnsi="Arial" w:cs="Arial"/>
                <w:sz w:val="6"/>
                <w:szCs w:val="8"/>
                <w:lang w:val="es-BO"/>
              </w:rPr>
            </w:pPr>
          </w:p>
        </w:tc>
        <w:tc>
          <w:tcPr>
            <w:tcW w:w="255" w:type="dxa"/>
            <w:gridSpan w:val="3"/>
            <w:tcBorders>
              <w:top w:val="single" w:sz="4" w:space="0" w:color="auto"/>
            </w:tcBorders>
          </w:tcPr>
          <w:p w14:paraId="2161A3D1" w14:textId="77777777" w:rsidR="00CD185D" w:rsidRPr="000C6821" w:rsidRDefault="00CD185D" w:rsidP="00B8556A">
            <w:pPr>
              <w:rPr>
                <w:rFonts w:ascii="Arial" w:hAnsi="Arial" w:cs="Arial"/>
                <w:sz w:val="6"/>
                <w:szCs w:val="8"/>
                <w:lang w:val="es-BO"/>
              </w:rPr>
            </w:pPr>
          </w:p>
        </w:tc>
        <w:tc>
          <w:tcPr>
            <w:tcW w:w="257" w:type="dxa"/>
            <w:gridSpan w:val="3"/>
            <w:tcBorders>
              <w:right w:val="single" w:sz="12" w:space="0" w:color="1F4E79" w:themeColor="accent1" w:themeShade="80"/>
            </w:tcBorders>
          </w:tcPr>
          <w:p w14:paraId="39D6441F" w14:textId="77777777" w:rsidR="00CD185D" w:rsidRPr="000C6821" w:rsidRDefault="00CD185D" w:rsidP="00B8556A">
            <w:pPr>
              <w:rPr>
                <w:rFonts w:ascii="Arial" w:hAnsi="Arial" w:cs="Arial"/>
                <w:sz w:val="6"/>
                <w:szCs w:val="8"/>
                <w:lang w:val="es-BO"/>
              </w:rPr>
            </w:pPr>
          </w:p>
        </w:tc>
      </w:tr>
      <w:tr w:rsidR="00CD185D" w:rsidRPr="000C6821" w14:paraId="44EA3AEB" w14:textId="77777777" w:rsidTr="00B8556A">
        <w:trPr>
          <w:jc w:val="center"/>
        </w:trPr>
        <w:tc>
          <w:tcPr>
            <w:tcW w:w="3491" w:type="dxa"/>
            <w:gridSpan w:val="39"/>
            <w:vMerge w:val="restart"/>
            <w:tcBorders>
              <w:left w:val="single" w:sz="12" w:space="0" w:color="1F4E79" w:themeColor="accent1" w:themeShade="80"/>
            </w:tcBorders>
            <w:vAlign w:val="center"/>
          </w:tcPr>
          <w:p w14:paraId="5BCF9F7B" w14:textId="77777777" w:rsidR="00CD185D" w:rsidRPr="000C6821" w:rsidRDefault="00CD185D" w:rsidP="00B8556A">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26"/>
            <w:tcBorders>
              <w:bottom w:val="single" w:sz="4" w:space="0" w:color="auto"/>
            </w:tcBorders>
          </w:tcPr>
          <w:p w14:paraId="4726267F" w14:textId="77777777" w:rsidR="00CD185D" w:rsidRPr="000C6821" w:rsidRDefault="00CD185D" w:rsidP="00B8556A">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5"/>
          </w:tcPr>
          <w:p w14:paraId="1D9FB6CC" w14:textId="77777777" w:rsidR="00CD185D" w:rsidRPr="000C6821" w:rsidRDefault="00CD185D" w:rsidP="00B8556A">
            <w:pPr>
              <w:jc w:val="center"/>
              <w:rPr>
                <w:rFonts w:ascii="Arial" w:hAnsi="Arial" w:cs="Arial"/>
                <w:sz w:val="10"/>
                <w:szCs w:val="10"/>
                <w:lang w:val="es-BO"/>
              </w:rPr>
            </w:pPr>
          </w:p>
        </w:tc>
        <w:tc>
          <w:tcPr>
            <w:tcW w:w="1304" w:type="dxa"/>
            <w:gridSpan w:val="21"/>
            <w:tcBorders>
              <w:bottom w:val="single" w:sz="4" w:space="0" w:color="auto"/>
            </w:tcBorders>
          </w:tcPr>
          <w:p w14:paraId="13346FBA" w14:textId="77777777" w:rsidR="00CD185D" w:rsidRPr="000C6821" w:rsidRDefault="00CD185D" w:rsidP="00B8556A">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3"/>
          </w:tcPr>
          <w:p w14:paraId="5DAEEE36" w14:textId="77777777" w:rsidR="00CD185D" w:rsidRPr="000C6821" w:rsidRDefault="00CD185D" w:rsidP="00B8556A">
            <w:pPr>
              <w:jc w:val="center"/>
              <w:rPr>
                <w:rFonts w:ascii="Arial" w:hAnsi="Arial" w:cs="Arial"/>
                <w:sz w:val="10"/>
                <w:szCs w:val="10"/>
                <w:lang w:val="es-BO"/>
              </w:rPr>
            </w:pPr>
          </w:p>
        </w:tc>
        <w:tc>
          <w:tcPr>
            <w:tcW w:w="1488" w:type="dxa"/>
            <w:gridSpan w:val="17"/>
            <w:tcBorders>
              <w:bottom w:val="single" w:sz="4" w:space="0" w:color="auto"/>
            </w:tcBorders>
          </w:tcPr>
          <w:p w14:paraId="1AF57DF0" w14:textId="77777777" w:rsidR="00CD185D" w:rsidRPr="000C6821" w:rsidRDefault="00CD185D" w:rsidP="00B8556A">
            <w:pPr>
              <w:jc w:val="center"/>
              <w:rPr>
                <w:rFonts w:ascii="Arial" w:hAnsi="Arial" w:cs="Arial"/>
                <w:sz w:val="10"/>
                <w:szCs w:val="10"/>
                <w:lang w:val="es-BO"/>
              </w:rPr>
            </w:pPr>
            <w:r w:rsidRPr="000C6821">
              <w:rPr>
                <w:i/>
                <w:sz w:val="10"/>
                <w:szCs w:val="10"/>
                <w:lang w:val="es-BO"/>
              </w:rPr>
              <w:t>Nombre(s)</w:t>
            </w:r>
          </w:p>
        </w:tc>
        <w:tc>
          <w:tcPr>
            <w:tcW w:w="248" w:type="dxa"/>
            <w:gridSpan w:val="4"/>
          </w:tcPr>
          <w:p w14:paraId="56ED1E60" w14:textId="77777777" w:rsidR="00CD185D" w:rsidRPr="000C6821" w:rsidRDefault="00CD185D" w:rsidP="00B8556A">
            <w:pPr>
              <w:jc w:val="center"/>
              <w:rPr>
                <w:rFonts w:ascii="Arial" w:hAnsi="Arial" w:cs="Arial"/>
                <w:sz w:val="10"/>
                <w:szCs w:val="10"/>
                <w:lang w:val="es-BO"/>
              </w:rPr>
            </w:pPr>
          </w:p>
        </w:tc>
        <w:tc>
          <w:tcPr>
            <w:tcW w:w="1601" w:type="dxa"/>
            <w:gridSpan w:val="18"/>
            <w:tcBorders>
              <w:bottom w:val="single" w:sz="4" w:space="0" w:color="auto"/>
            </w:tcBorders>
          </w:tcPr>
          <w:p w14:paraId="61B33FEF" w14:textId="77777777" w:rsidR="00CD185D" w:rsidRPr="000C6821" w:rsidRDefault="00CD185D" w:rsidP="00B8556A">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14:paraId="34A8A5B7" w14:textId="77777777" w:rsidR="00CD185D" w:rsidRPr="000C6821" w:rsidRDefault="00CD185D" w:rsidP="00B8556A">
            <w:pPr>
              <w:rPr>
                <w:rFonts w:ascii="Arial" w:hAnsi="Arial" w:cs="Arial"/>
                <w:sz w:val="10"/>
                <w:szCs w:val="10"/>
                <w:lang w:val="es-BO"/>
              </w:rPr>
            </w:pPr>
          </w:p>
        </w:tc>
      </w:tr>
      <w:tr w:rsidR="00CD185D" w:rsidRPr="000C6821" w14:paraId="438781C4" w14:textId="77777777" w:rsidTr="00B8556A">
        <w:trPr>
          <w:jc w:val="center"/>
        </w:trPr>
        <w:tc>
          <w:tcPr>
            <w:tcW w:w="3491" w:type="dxa"/>
            <w:gridSpan w:val="39"/>
            <w:vMerge/>
            <w:tcBorders>
              <w:left w:val="single" w:sz="12" w:space="0" w:color="1F4E79" w:themeColor="accent1" w:themeShade="80"/>
              <w:bottom w:val="single" w:sz="4" w:space="0" w:color="auto"/>
            </w:tcBorders>
            <w:vAlign w:val="center"/>
          </w:tcPr>
          <w:p w14:paraId="68E31040" w14:textId="77777777" w:rsidR="00CD185D" w:rsidRPr="000C6821" w:rsidRDefault="00CD185D" w:rsidP="00B8556A">
            <w:pPr>
              <w:rPr>
                <w:rFonts w:ascii="Arial" w:hAnsi="Arial" w:cs="Arial"/>
                <w:sz w:val="16"/>
                <w:szCs w:val="16"/>
                <w:lang w:val="es-BO"/>
              </w:rPr>
            </w:pPr>
          </w:p>
        </w:tc>
        <w:tc>
          <w:tcPr>
            <w:tcW w:w="1591"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36102"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Rojas</w:t>
            </w:r>
          </w:p>
        </w:tc>
        <w:tc>
          <w:tcPr>
            <w:tcW w:w="325" w:type="dxa"/>
            <w:gridSpan w:val="5"/>
            <w:tcBorders>
              <w:left w:val="single" w:sz="4" w:space="0" w:color="auto"/>
              <w:bottom w:val="single" w:sz="4" w:space="0" w:color="auto"/>
              <w:right w:val="single" w:sz="4" w:space="0" w:color="auto"/>
            </w:tcBorders>
            <w:vAlign w:val="center"/>
          </w:tcPr>
          <w:p w14:paraId="38DD69EF" w14:textId="77777777" w:rsidR="00CD185D" w:rsidRPr="000C6821" w:rsidRDefault="00CD185D" w:rsidP="00B8556A">
            <w:pPr>
              <w:rPr>
                <w:rFonts w:ascii="Arial" w:hAnsi="Arial" w:cs="Arial"/>
                <w:sz w:val="16"/>
                <w:szCs w:val="16"/>
                <w:lang w:val="es-BO"/>
              </w:rPr>
            </w:pPr>
          </w:p>
        </w:tc>
        <w:tc>
          <w:tcPr>
            <w:tcW w:w="1304"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35D85B"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Ulo</w:t>
            </w:r>
          </w:p>
        </w:tc>
        <w:tc>
          <w:tcPr>
            <w:tcW w:w="254" w:type="dxa"/>
            <w:gridSpan w:val="3"/>
            <w:tcBorders>
              <w:left w:val="single" w:sz="4" w:space="0" w:color="auto"/>
              <w:bottom w:val="single" w:sz="4" w:space="0" w:color="auto"/>
              <w:right w:val="single" w:sz="4" w:space="0" w:color="auto"/>
            </w:tcBorders>
            <w:vAlign w:val="center"/>
          </w:tcPr>
          <w:p w14:paraId="29B9EF6E" w14:textId="77777777" w:rsidR="00CD185D" w:rsidRPr="000C6821" w:rsidRDefault="00CD185D" w:rsidP="00B8556A">
            <w:pPr>
              <w:rPr>
                <w:rFonts w:ascii="Arial" w:hAnsi="Arial" w:cs="Arial"/>
                <w:sz w:val="16"/>
                <w:szCs w:val="16"/>
                <w:lang w:val="es-BO"/>
              </w:rPr>
            </w:pPr>
          </w:p>
        </w:tc>
        <w:tc>
          <w:tcPr>
            <w:tcW w:w="1488"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2316AA"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Roger Edwin</w:t>
            </w:r>
          </w:p>
        </w:tc>
        <w:tc>
          <w:tcPr>
            <w:tcW w:w="248" w:type="dxa"/>
            <w:gridSpan w:val="4"/>
            <w:tcBorders>
              <w:left w:val="single" w:sz="4" w:space="0" w:color="auto"/>
              <w:bottom w:val="single" w:sz="4" w:space="0" w:color="auto"/>
              <w:right w:val="single" w:sz="4" w:space="0" w:color="auto"/>
            </w:tcBorders>
            <w:vAlign w:val="center"/>
          </w:tcPr>
          <w:p w14:paraId="26297171" w14:textId="77777777" w:rsidR="00CD185D" w:rsidRPr="000C6821" w:rsidRDefault="00CD185D" w:rsidP="00B8556A">
            <w:pPr>
              <w:rPr>
                <w:rFonts w:ascii="Arial" w:hAnsi="Arial" w:cs="Arial"/>
                <w:sz w:val="16"/>
                <w:szCs w:val="16"/>
                <w:lang w:val="es-BO"/>
              </w:rPr>
            </w:pPr>
          </w:p>
        </w:tc>
        <w:tc>
          <w:tcPr>
            <w:tcW w:w="1601"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F1D54B" w14:textId="77777777" w:rsidR="00CD185D" w:rsidRPr="000C6821" w:rsidRDefault="00CD185D" w:rsidP="00B8556A">
            <w:pPr>
              <w:jc w:val="center"/>
              <w:rPr>
                <w:rFonts w:ascii="Arial" w:hAnsi="Arial" w:cs="Arial"/>
                <w:sz w:val="16"/>
                <w:szCs w:val="16"/>
                <w:lang w:val="es-BO"/>
              </w:rPr>
            </w:pPr>
            <w:r w:rsidRPr="00746A91">
              <w:rPr>
                <w:rFonts w:ascii="Arial" w:hAnsi="Arial" w:cs="Arial"/>
                <w:sz w:val="16"/>
                <w:szCs w:val="16"/>
              </w:rPr>
              <w:t>Presidente a.i.</w:t>
            </w:r>
            <w:r>
              <w:rPr>
                <w:rFonts w:ascii="Arial" w:hAnsi="Arial" w:cs="Arial"/>
                <w:sz w:val="16"/>
                <w:szCs w:val="16"/>
              </w:rPr>
              <w:t xml:space="preserve"> </w:t>
            </w:r>
            <w:r w:rsidRPr="00746A91">
              <w:rPr>
                <w:rFonts w:ascii="Arial" w:hAnsi="Arial" w:cs="Arial"/>
                <w:sz w:val="16"/>
                <w:szCs w:val="16"/>
              </w:rPr>
              <w:t>del BCB</w:t>
            </w:r>
          </w:p>
        </w:tc>
        <w:tc>
          <w:tcPr>
            <w:tcW w:w="257" w:type="dxa"/>
            <w:gridSpan w:val="3"/>
            <w:tcBorders>
              <w:left w:val="single" w:sz="4" w:space="0" w:color="auto"/>
              <w:bottom w:val="single" w:sz="4" w:space="0" w:color="auto"/>
              <w:right w:val="single" w:sz="12" w:space="0" w:color="1F4E79" w:themeColor="accent1" w:themeShade="80"/>
            </w:tcBorders>
          </w:tcPr>
          <w:p w14:paraId="3E905E89" w14:textId="77777777" w:rsidR="00CD185D" w:rsidRPr="000C6821" w:rsidRDefault="00CD185D" w:rsidP="00B8556A">
            <w:pPr>
              <w:rPr>
                <w:rFonts w:ascii="Arial" w:hAnsi="Arial" w:cs="Arial"/>
                <w:sz w:val="16"/>
                <w:szCs w:val="16"/>
                <w:lang w:val="es-BO"/>
              </w:rPr>
            </w:pPr>
          </w:p>
        </w:tc>
      </w:tr>
      <w:tr w:rsidR="00CD185D" w:rsidRPr="000C6821" w14:paraId="5EFA4119" w14:textId="77777777" w:rsidTr="00B8556A">
        <w:trPr>
          <w:jc w:val="center"/>
        </w:trPr>
        <w:tc>
          <w:tcPr>
            <w:tcW w:w="1686" w:type="dxa"/>
            <w:gridSpan w:val="16"/>
            <w:tcBorders>
              <w:top w:val="single" w:sz="4" w:space="0" w:color="auto"/>
              <w:left w:val="single" w:sz="12" w:space="0" w:color="1F4E79" w:themeColor="accent1" w:themeShade="80"/>
              <w:bottom w:val="single" w:sz="4" w:space="0" w:color="auto"/>
            </w:tcBorders>
            <w:vAlign w:val="center"/>
          </w:tcPr>
          <w:p w14:paraId="408A076E" w14:textId="77777777" w:rsidR="00CD185D" w:rsidRPr="000C6821" w:rsidRDefault="00CD185D" w:rsidP="00B8556A">
            <w:pPr>
              <w:jc w:val="right"/>
              <w:rPr>
                <w:rFonts w:ascii="Arial" w:hAnsi="Arial" w:cs="Arial"/>
                <w:b/>
                <w:sz w:val="10"/>
                <w:szCs w:val="8"/>
                <w:lang w:val="es-BO"/>
              </w:rPr>
            </w:pPr>
          </w:p>
        </w:tc>
        <w:tc>
          <w:tcPr>
            <w:tcW w:w="426" w:type="dxa"/>
            <w:gridSpan w:val="3"/>
            <w:tcBorders>
              <w:top w:val="single" w:sz="4" w:space="0" w:color="auto"/>
              <w:bottom w:val="single" w:sz="4" w:space="0" w:color="auto"/>
            </w:tcBorders>
          </w:tcPr>
          <w:p w14:paraId="0A4BEEE4" w14:textId="77777777" w:rsidR="00CD185D" w:rsidRPr="000C6821" w:rsidRDefault="00CD185D" w:rsidP="00B8556A">
            <w:pPr>
              <w:rPr>
                <w:rFonts w:ascii="Arial" w:hAnsi="Arial" w:cs="Arial"/>
                <w:sz w:val="10"/>
                <w:szCs w:val="8"/>
                <w:lang w:val="es-BO"/>
              </w:rPr>
            </w:pPr>
          </w:p>
        </w:tc>
        <w:tc>
          <w:tcPr>
            <w:tcW w:w="762" w:type="dxa"/>
            <w:gridSpan w:val="10"/>
            <w:tcBorders>
              <w:top w:val="single" w:sz="4" w:space="0" w:color="auto"/>
              <w:bottom w:val="single" w:sz="4" w:space="0" w:color="auto"/>
            </w:tcBorders>
          </w:tcPr>
          <w:p w14:paraId="1E1851D5" w14:textId="77777777" w:rsidR="00CD185D" w:rsidRPr="000C6821" w:rsidRDefault="00CD185D" w:rsidP="00B8556A">
            <w:pPr>
              <w:rPr>
                <w:rFonts w:ascii="Arial" w:hAnsi="Arial" w:cs="Arial"/>
                <w:sz w:val="10"/>
                <w:szCs w:val="8"/>
                <w:lang w:val="es-BO"/>
              </w:rPr>
            </w:pPr>
          </w:p>
        </w:tc>
        <w:tc>
          <w:tcPr>
            <w:tcW w:w="292" w:type="dxa"/>
            <w:gridSpan w:val="5"/>
            <w:tcBorders>
              <w:top w:val="single" w:sz="4" w:space="0" w:color="auto"/>
              <w:bottom w:val="single" w:sz="4" w:space="0" w:color="auto"/>
            </w:tcBorders>
          </w:tcPr>
          <w:p w14:paraId="26082A47" w14:textId="77777777" w:rsidR="00CD185D" w:rsidRPr="000C6821" w:rsidRDefault="00CD185D" w:rsidP="00B8556A">
            <w:pPr>
              <w:rPr>
                <w:rFonts w:ascii="Arial" w:hAnsi="Arial" w:cs="Arial"/>
                <w:sz w:val="10"/>
                <w:szCs w:val="8"/>
                <w:lang w:val="es-BO"/>
              </w:rPr>
            </w:pPr>
          </w:p>
        </w:tc>
        <w:tc>
          <w:tcPr>
            <w:tcW w:w="325" w:type="dxa"/>
            <w:gridSpan w:val="5"/>
            <w:tcBorders>
              <w:top w:val="single" w:sz="4" w:space="0" w:color="auto"/>
              <w:bottom w:val="single" w:sz="4" w:space="0" w:color="auto"/>
            </w:tcBorders>
          </w:tcPr>
          <w:p w14:paraId="224AADBA" w14:textId="77777777" w:rsidR="00CD185D" w:rsidRPr="000C6821" w:rsidRDefault="00CD185D" w:rsidP="00B8556A">
            <w:pPr>
              <w:rPr>
                <w:rFonts w:ascii="Arial" w:hAnsi="Arial" w:cs="Arial"/>
                <w:sz w:val="10"/>
                <w:szCs w:val="8"/>
                <w:lang w:val="es-BO"/>
              </w:rPr>
            </w:pPr>
          </w:p>
        </w:tc>
        <w:tc>
          <w:tcPr>
            <w:tcW w:w="1591" w:type="dxa"/>
            <w:gridSpan w:val="26"/>
            <w:tcBorders>
              <w:top w:val="single" w:sz="4" w:space="0" w:color="auto"/>
              <w:bottom w:val="single" w:sz="4" w:space="0" w:color="auto"/>
            </w:tcBorders>
          </w:tcPr>
          <w:p w14:paraId="25F77A6F"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Paterno</w:t>
            </w:r>
          </w:p>
        </w:tc>
        <w:tc>
          <w:tcPr>
            <w:tcW w:w="325" w:type="dxa"/>
            <w:gridSpan w:val="5"/>
            <w:tcBorders>
              <w:top w:val="single" w:sz="4" w:space="0" w:color="auto"/>
              <w:bottom w:val="single" w:sz="4" w:space="0" w:color="auto"/>
            </w:tcBorders>
          </w:tcPr>
          <w:p w14:paraId="2220C134" w14:textId="77777777" w:rsidR="00CD185D" w:rsidRPr="000C6821" w:rsidRDefault="00CD185D" w:rsidP="00B8556A">
            <w:pPr>
              <w:jc w:val="center"/>
              <w:rPr>
                <w:rFonts w:ascii="Arial" w:hAnsi="Arial" w:cs="Arial"/>
                <w:sz w:val="10"/>
                <w:szCs w:val="8"/>
                <w:lang w:val="es-BO"/>
              </w:rPr>
            </w:pPr>
          </w:p>
        </w:tc>
        <w:tc>
          <w:tcPr>
            <w:tcW w:w="1304" w:type="dxa"/>
            <w:gridSpan w:val="21"/>
            <w:tcBorders>
              <w:top w:val="single" w:sz="4" w:space="0" w:color="auto"/>
              <w:bottom w:val="single" w:sz="4" w:space="0" w:color="auto"/>
            </w:tcBorders>
          </w:tcPr>
          <w:p w14:paraId="5DA0A94D"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Materno</w:t>
            </w:r>
          </w:p>
        </w:tc>
        <w:tc>
          <w:tcPr>
            <w:tcW w:w="254" w:type="dxa"/>
            <w:gridSpan w:val="3"/>
            <w:tcBorders>
              <w:top w:val="single" w:sz="4" w:space="0" w:color="auto"/>
              <w:bottom w:val="single" w:sz="4" w:space="0" w:color="auto"/>
            </w:tcBorders>
          </w:tcPr>
          <w:p w14:paraId="778BDEC3" w14:textId="77777777" w:rsidR="00CD185D" w:rsidRPr="000C6821" w:rsidRDefault="00CD185D" w:rsidP="00B8556A">
            <w:pPr>
              <w:jc w:val="center"/>
              <w:rPr>
                <w:rFonts w:ascii="Arial" w:hAnsi="Arial" w:cs="Arial"/>
                <w:sz w:val="10"/>
                <w:szCs w:val="8"/>
                <w:lang w:val="es-BO"/>
              </w:rPr>
            </w:pPr>
          </w:p>
        </w:tc>
        <w:tc>
          <w:tcPr>
            <w:tcW w:w="1488" w:type="dxa"/>
            <w:gridSpan w:val="17"/>
            <w:tcBorders>
              <w:top w:val="single" w:sz="4" w:space="0" w:color="auto"/>
              <w:bottom w:val="single" w:sz="4" w:space="0" w:color="auto"/>
            </w:tcBorders>
          </w:tcPr>
          <w:p w14:paraId="4BEDDF57" w14:textId="77777777" w:rsidR="00CD185D" w:rsidRPr="000C6821" w:rsidRDefault="00CD185D" w:rsidP="00B8556A">
            <w:pPr>
              <w:jc w:val="center"/>
              <w:rPr>
                <w:rFonts w:ascii="Arial" w:hAnsi="Arial" w:cs="Arial"/>
                <w:sz w:val="10"/>
                <w:szCs w:val="8"/>
                <w:lang w:val="es-BO"/>
              </w:rPr>
            </w:pPr>
            <w:r w:rsidRPr="000C6821">
              <w:rPr>
                <w:i/>
                <w:sz w:val="10"/>
                <w:szCs w:val="8"/>
                <w:lang w:val="es-BO"/>
              </w:rPr>
              <w:t>Nombre(s)</w:t>
            </w:r>
          </w:p>
        </w:tc>
        <w:tc>
          <w:tcPr>
            <w:tcW w:w="248" w:type="dxa"/>
            <w:gridSpan w:val="4"/>
            <w:tcBorders>
              <w:top w:val="single" w:sz="4" w:space="0" w:color="auto"/>
              <w:bottom w:val="single" w:sz="4" w:space="0" w:color="auto"/>
            </w:tcBorders>
          </w:tcPr>
          <w:p w14:paraId="7F9DFA39" w14:textId="77777777" w:rsidR="00CD185D" w:rsidRPr="000C6821" w:rsidRDefault="00CD185D" w:rsidP="00B8556A">
            <w:pPr>
              <w:jc w:val="center"/>
              <w:rPr>
                <w:rFonts w:ascii="Arial" w:hAnsi="Arial" w:cs="Arial"/>
                <w:sz w:val="10"/>
                <w:szCs w:val="8"/>
                <w:lang w:val="es-BO"/>
              </w:rPr>
            </w:pPr>
          </w:p>
        </w:tc>
        <w:tc>
          <w:tcPr>
            <w:tcW w:w="1601" w:type="dxa"/>
            <w:gridSpan w:val="18"/>
            <w:tcBorders>
              <w:top w:val="single" w:sz="4" w:space="0" w:color="auto"/>
              <w:bottom w:val="single" w:sz="4" w:space="0" w:color="auto"/>
            </w:tcBorders>
          </w:tcPr>
          <w:p w14:paraId="6A9552F1" w14:textId="77777777" w:rsidR="00CD185D" w:rsidRPr="000C6821" w:rsidRDefault="00CD185D" w:rsidP="00B8556A">
            <w:pPr>
              <w:jc w:val="center"/>
              <w:rPr>
                <w:rFonts w:ascii="Arial" w:hAnsi="Arial" w:cs="Arial"/>
                <w:sz w:val="10"/>
                <w:szCs w:val="8"/>
                <w:lang w:val="es-BO"/>
              </w:rPr>
            </w:pPr>
            <w:r w:rsidRPr="000C6821">
              <w:rPr>
                <w:i/>
                <w:sz w:val="10"/>
                <w:szCs w:val="8"/>
                <w:lang w:val="es-BO"/>
              </w:rPr>
              <w:t>Cargo</w:t>
            </w:r>
          </w:p>
        </w:tc>
        <w:tc>
          <w:tcPr>
            <w:tcW w:w="257" w:type="dxa"/>
            <w:gridSpan w:val="3"/>
            <w:tcBorders>
              <w:top w:val="single" w:sz="4" w:space="0" w:color="auto"/>
              <w:bottom w:val="single" w:sz="4" w:space="0" w:color="auto"/>
              <w:right w:val="single" w:sz="12" w:space="0" w:color="1F4E79" w:themeColor="accent1" w:themeShade="80"/>
            </w:tcBorders>
          </w:tcPr>
          <w:p w14:paraId="7D9BD9AA" w14:textId="77777777" w:rsidR="00CD185D" w:rsidRPr="000C6821" w:rsidRDefault="00CD185D" w:rsidP="00B8556A">
            <w:pPr>
              <w:rPr>
                <w:rFonts w:ascii="Arial" w:hAnsi="Arial" w:cs="Arial"/>
                <w:sz w:val="10"/>
                <w:szCs w:val="8"/>
                <w:lang w:val="es-BO"/>
              </w:rPr>
            </w:pPr>
          </w:p>
        </w:tc>
      </w:tr>
      <w:tr w:rsidR="00CD185D" w:rsidRPr="000C6821" w14:paraId="44BE360E" w14:textId="77777777" w:rsidTr="00B8556A">
        <w:trPr>
          <w:jc w:val="center"/>
        </w:trPr>
        <w:tc>
          <w:tcPr>
            <w:tcW w:w="1403" w:type="dxa"/>
            <w:gridSpan w:val="13"/>
            <w:vMerge w:val="restart"/>
            <w:tcBorders>
              <w:top w:val="single" w:sz="4" w:space="0" w:color="auto"/>
              <w:left w:val="single" w:sz="12" w:space="0" w:color="1F4E79" w:themeColor="accent1" w:themeShade="80"/>
              <w:right w:val="single" w:sz="4" w:space="0" w:color="auto"/>
            </w:tcBorders>
            <w:vAlign w:val="center"/>
          </w:tcPr>
          <w:p w14:paraId="41A03D1D"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701" w:type="dxa"/>
            <w:gridSpan w:val="18"/>
            <w:tcBorders>
              <w:top w:val="single" w:sz="4" w:space="0" w:color="auto"/>
              <w:left w:val="single" w:sz="12" w:space="0" w:color="1F4E79" w:themeColor="accent1" w:themeShade="80"/>
              <w:bottom w:val="single" w:sz="4" w:space="0" w:color="auto"/>
              <w:right w:val="single" w:sz="4" w:space="0" w:color="auto"/>
            </w:tcBorders>
            <w:vAlign w:val="center"/>
          </w:tcPr>
          <w:p w14:paraId="3B5563FE" w14:textId="77777777" w:rsidR="00CD185D" w:rsidRPr="000C6821" w:rsidRDefault="00CD185D" w:rsidP="00B8556A">
            <w:pPr>
              <w:jc w:val="right"/>
              <w:rPr>
                <w:rFonts w:ascii="Arial" w:hAnsi="Arial" w:cs="Arial"/>
                <w:sz w:val="16"/>
                <w:szCs w:val="16"/>
                <w:lang w:val="es-BO"/>
              </w:rPr>
            </w:pPr>
            <w:r>
              <w:rPr>
                <w:rFonts w:ascii="Arial" w:hAnsi="Arial" w:cs="Arial"/>
                <w:sz w:val="16"/>
                <w:szCs w:val="16"/>
                <w:lang w:val="es-BO"/>
              </w:rPr>
              <w:t>Consultas Administrativas</w:t>
            </w:r>
          </w:p>
        </w:tc>
        <w:tc>
          <w:tcPr>
            <w:tcW w:w="1276"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E9D4AC"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Chura</w:t>
            </w:r>
          </w:p>
        </w:tc>
        <w:tc>
          <w:tcPr>
            <w:tcW w:w="283" w:type="dxa"/>
            <w:gridSpan w:val="6"/>
            <w:tcBorders>
              <w:top w:val="single" w:sz="4" w:space="0" w:color="auto"/>
              <w:left w:val="single" w:sz="4" w:space="0" w:color="auto"/>
              <w:bottom w:val="single" w:sz="4" w:space="0" w:color="auto"/>
              <w:right w:val="single" w:sz="4" w:space="0" w:color="auto"/>
            </w:tcBorders>
            <w:vAlign w:val="center"/>
          </w:tcPr>
          <w:p w14:paraId="0690BCAE" w14:textId="77777777" w:rsidR="00CD185D" w:rsidRPr="000C6821" w:rsidRDefault="00CD185D" w:rsidP="00B8556A">
            <w:pPr>
              <w:jc w:val="center"/>
              <w:rPr>
                <w:rFonts w:ascii="Arial" w:hAnsi="Arial" w:cs="Arial"/>
                <w:sz w:val="16"/>
                <w:szCs w:val="16"/>
                <w:lang w:val="es-BO"/>
              </w:rPr>
            </w:pPr>
          </w:p>
        </w:tc>
        <w:tc>
          <w:tcPr>
            <w:tcW w:w="141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30BCA"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Cruz</w:t>
            </w:r>
          </w:p>
        </w:tc>
        <w:tc>
          <w:tcPr>
            <w:tcW w:w="283" w:type="dxa"/>
            <w:gridSpan w:val="5"/>
            <w:tcBorders>
              <w:top w:val="single" w:sz="4" w:space="0" w:color="auto"/>
              <w:left w:val="single" w:sz="4" w:space="0" w:color="auto"/>
              <w:bottom w:val="single" w:sz="4" w:space="0" w:color="auto"/>
              <w:right w:val="single" w:sz="4" w:space="0" w:color="auto"/>
            </w:tcBorders>
            <w:vAlign w:val="center"/>
          </w:tcPr>
          <w:p w14:paraId="7F084781" w14:textId="77777777" w:rsidR="00CD185D" w:rsidRPr="000C6821" w:rsidRDefault="00CD185D" w:rsidP="00B8556A">
            <w:pPr>
              <w:jc w:val="center"/>
              <w:rPr>
                <w:rFonts w:ascii="Arial" w:hAnsi="Arial" w:cs="Arial"/>
                <w:sz w:val="16"/>
                <w:szCs w:val="16"/>
                <w:lang w:val="es-BO"/>
              </w:rPr>
            </w:pPr>
          </w:p>
        </w:tc>
        <w:tc>
          <w:tcPr>
            <w:tcW w:w="1276"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AC1B44"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Claudia</w:t>
            </w:r>
          </w:p>
        </w:tc>
        <w:tc>
          <w:tcPr>
            <w:tcW w:w="283" w:type="dxa"/>
            <w:gridSpan w:val="4"/>
            <w:tcBorders>
              <w:top w:val="single" w:sz="4" w:space="0" w:color="auto"/>
              <w:left w:val="single" w:sz="4" w:space="0" w:color="auto"/>
              <w:bottom w:val="single" w:sz="4" w:space="0" w:color="auto"/>
              <w:right w:val="single" w:sz="4" w:space="0" w:color="auto"/>
            </w:tcBorders>
            <w:vAlign w:val="center"/>
          </w:tcPr>
          <w:p w14:paraId="149F0634" w14:textId="77777777" w:rsidR="00CD185D" w:rsidRPr="000C6821" w:rsidRDefault="00CD185D" w:rsidP="00B8556A">
            <w:pPr>
              <w:rPr>
                <w:rFonts w:ascii="Arial" w:hAnsi="Arial" w:cs="Arial"/>
                <w:sz w:val="16"/>
                <w:szCs w:val="16"/>
                <w:lang w:val="es-BO"/>
              </w:rPr>
            </w:pPr>
          </w:p>
        </w:tc>
        <w:tc>
          <w:tcPr>
            <w:tcW w:w="2379"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BDAE2A" w14:textId="77777777" w:rsidR="00CD185D" w:rsidRPr="000C6821" w:rsidRDefault="00CD185D" w:rsidP="00B8556A">
            <w:pPr>
              <w:ind w:left="-118" w:right="-108" w:firstLine="14"/>
              <w:jc w:val="center"/>
              <w:rPr>
                <w:rFonts w:ascii="Arial" w:hAnsi="Arial" w:cs="Arial"/>
                <w:sz w:val="16"/>
                <w:szCs w:val="16"/>
                <w:lang w:val="es-BO"/>
              </w:rPr>
            </w:pPr>
            <w:r>
              <w:rPr>
                <w:rFonts w:ascii="Arial" w:hAnsi="Arial" w:cs="Arial"/>
                <w:sz w:val="16"/>
                <w:szCs w:val="16"/>
                <w:lang w:val="es-BO"/>
              </w:rPr>
              <w:t>Profesional en Compras y Contrataciones</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14:paraId="0ECF60B8" w14:textId="77777777" w:rsidR="00CD185D" w:rsidRPr="000C6821" w:rsidRDefault="00CD185D" w:rsidP="00B8556A">
            <w:pPr>
              <w:rPr>
                <w:rFonts w:ascii="Arial" w:hAnsi="Arial" w:cs="Arial"/>
                <w:sz w:val="16"/>
                <w:szCs w:val="16"/>
                <w:lang w:val="es-BO"/>
              </w:rPr>
            </w:pPr>
          </w:p>
        </w:tc>
      </w:tr>
      <w:tr w:rsidR="00CD185D" w:rsidRPr="000C6821" w14:paraId="282E87D5" w14:textId="77777777" w:rsidTr="00B8556A">
        <w:trPr>
          <w:jc w:val="center"/>
        </w:trPr>
        <w:tc>
          <w:tcPr>
            <w:tcW w:w="1403" w:type="dxa"/>
            <w:gridSpan w:val="13"/>
            <w:vMerge/>
            <w:tcBorders>
              <w:left w:val="single" w:sz="12" w:space="0" w:color="1F4E79" w:themeColor="accent1" w:themeShade="80"/>
              <w:bottom w:val="single" w:sz="4" w:space="0" w:color="auto"/>
              <w:right w:val="single" w:sz="4" w:space="0" w:color="auto"/>
            </w:tcBorders>
            <w:vAlign w:val="center"/>
          </w:tcPr>
          <w:p w14:paraId="502C8E4D" w14:textId="77777777" w:rsidR="00CD185D" w:rsidRPr="000C6821" w:rsidRDefault="00CD185D" w:rsidP="00B8556A">
            <w:pPr>
              <w:jc w:val="right"/>
              <w:rPr>
                <w:rFonts w:ascii="Arial" w:hAnsi="Arial" w:cs="Arial"/>
                <w:sz w:val="16"/>
                <w:szCs w:val="16"/>
                <w:lang w:val="es-BO"/>
              </w:rPr>
            </w:pPr>
          </w:p>
        </w:tc>
        <w:tc>
          <w:tcPr>
            <w:tcW w:w="1701" w:type="dxa"/>
            <w:gridSpan w:val="18"/>
            <w:tcBorders>
              <w:top w:val="single" w:sz="4" w:space="0" w:color="auto"/>
              <w:left w:val="single" w:sz="12" w:space="0" w:color="1F4E79" w:themeColor="accent1" w:themeShade="80"/>
              <w:bottom w:val="single" w:sz="4" w:space="0" w:color="auto"/>
              <w:right w:val="single" w:sz="4" w:space="0" w:color="auto"/>
            </w:tcBorders>
            <w:vAlign w:val="center"/>
          </w:tcPr>
          <w:p w14:paraId="585C0A4B" w14:textId="77777777" w:rsidR="00CD185D" w:rsidRPr="000C6821" w:rsidRDefault="00CD185D" w:rsidP="00B8556A">
            <w:pPr>
              <w:jc w:val="right"/>
              <w:rPr>
                <w:rFonts w:ascii="Arial" w:hAnsi="Arial" w:cs="Arial"/>
                <w:sz w:val="16"/>
                <w:szCs w:val="16"/>
                <w:lang w:val="es-BO"/>
              </w:rPr>
            </w:pPr>
            <w:r w:rsidRPr="0022523E">
              <w:rPr>
                <w:rFonts w:ascii="Arial" w:hAnsi="Arial" w:cs="Arial"/>
                <w:sz w:val="16"/>
                <w:szCs w:val="16"/>
                <w:lang w:val="es-BO"/>
              </w:rPr>
              <w:t xml:space="preserve">Consultas </w:t>
            </w:r>
            <w:r>
              <w:rPr>
                <w:rFonts w:ascii="Arial" w:hAnsi="Arial" w:cs="Arial"/>
                <w:sz w:val="16"/>
                <w:szCs w:val="16"/>
                <w:lang w:val="es-BO"/>
              </w:rPr>
              <w:t>Técnicas</w:t>
            </w:r>
          </w:p>
        </w:tc>
        <w:tc>
          <w:tcPr>
            <w:tcW w:w="1276"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03D5C8" w14:textId="77777777" w:rsidR="00CD185D" w:rsidRPr="00E42AEC" w:rsidRDefault="00CD185D" w:rsidP="00B8556A">
            <w:pPr>
              <w:jc w:val="center"/>
              <w:rPr>
                <w:rFonts w:ascii="Arial" w:hAnsi="Arial" w:cs="Arial"/>
                <w:sz w:val="16"/>
                <w:szCs w:val="16"/>
                <w:lang w:val="es-BO"/>
              </w:rPr>
            </w:pPr>
            <w:r w:rsidRPr="00E42AEC">
              <w:rPr>
                <w:rFonts w:ascii="Arial" w:hAnsi="Arial" w:cs="Arial"/>
                <w:sz w:val="16"/>
                <w:szCs w:val="16"/>
                <w:lang w:val="es-BO"/>
              </w:rPr>
              <w:t>Heredia</w:t>
            </w:r>
          </w:p>
        </w:tc>
        <w:tc>
          <w:tcPr>
            <w:tcW w:w="283" w:type="dxa"/>
            <w:gridSpan w:val="6"/>
            <w:tcBorders>
              <w:top w:val="single" w:sz="4" w:space="0" w:color="auto"/>
              <w:left w:val="single" w:sz="4" w:space="0" w:color="auto"/>
              <w:bottom w:val="single" w:sz="4" w:space="0" w:color="auto"/>
              <w:right w:val="single" w:sz="4" w:space="0" w:color="auto"/>
            </w:tcBorders>
            <w:vAlign w:val="center"/>
          </w:tcPr>
          <w:p w14:paraId="542D4122" w14:textId="77777777" w:rsidR="00CD185D" w:rsidRPr="00E42AEC" w:rsidRDefault="00CD185D" w:rsidP="00B8556A">
            <w:pPr>
              <w:jc w:val="center"/>
              <w:rPr>
                <w:rFonts w:ascii="Arial" w:hAnsi="Arial" w:cs="Arial"/>
                <w:sz w:val="16"/>
                <w:szCs w:val="16"/>
                <w:lang w:val="es-BO"/>
              </w:rPr>
            </w:pPr>
          </w:p>
        </w:tc>
        <w:tc>
          <w:tcPr>
            <w:tcW w:w="141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288945" w14:textId="77777777" w:rsidR="00CD185D" w:rsidRPr="00E42AEC" w:rsidRDefault="00CD185D" w:rsidP="00B8556A">
            <w:pPr>
              <w:jc w:val="center"/>
              <w:rPr>
                <w:rFonts w:ascii="Arial" w:hAnsi="Arial" w:cs="Arial"/>
                <w:sz w:val="16"/>
                <w:szCs w:val="16"/>
                <w:lang w:val="es-BO"/>
              </w:rPr>
            </w:pPr>
            <w:r w:rsidRPr="00E42AEC">
              <w:rPr>
                <w:rFonts w:ascii="Arial" w:hAnsi="Arial" w:cs="Arial"/>
                <w:sz w:val="16"/>
                <w:szCs w:val="16"/>
                <w:lang w:val="es-BO"/>
              </w:rPr>
              <w:t>Gomez</w:t>
            </w:r>
          </w:p>
        </w:tc>
        <w:tc>
          <w:tcPr>
            <w:tcW w:w="283" w:type="dxa"/>
            <w:gridSpan w:val="5"/>
            <w:tcBorders>
              <w:top w:val="single" w:sz="4" w:space="0" w:color="auto"/>
              <w:left w:val="single" w:sz="4" w:space="0" w:color="auto"/>
              <w:bottom w:val="single" w:sz="4" w:space="0" w:color="auto"/>
              <w:right w:val="single" w:sz="4" w:space="0" w:color="auto"/>
            </w:tcBorders>
            <w:vAlign w:val="center"/>
          </w:tcPr>
          <w:p w14:paraId="192706B1" w14:textId="77777777" w:rsidR="00CD185D" w:rsidRPr="00E42AEC" w:rsidRDefault="00CD185D" w:rsidP="00B8556A">
            <w:pPr>
              <w:jc w:val="center"/>
              <w:rPr>
                <w:rFonts w:ascii="Arial" w:hAnsi="Arial" w:cs="Arial"/>
                <w:sz w:val="16"/>
                <w:szCs w:val="16"/>
                <w:lang w:val="es-BO"/>
              </w:rPr>
            </w:pPr>
          </w:p>
        </w:tc>
        <w:tc>
          <w:tcPr>
            <w:tcW w:w="1276"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3879FD" w14:textId="77777777" w:rsidR="00CD185D" w:rsidRPr="00E42AEC" w:rsidRDefault="00CD185D" w:rsidP="00B8556A">
            <w:pPr>
              <w:jc w:val="center"/>
              <w:rPr>
                <w:rFonts w:ascii="Arial" w:hAnsi="Arial" w:cs="Arial"/>
                <w:sz w:val="16"/>
                <w:szCs w:val="16"/>
                <w:lang w:val="es-BO"/>
              </w:rPr>
            </w:pPr>
            <w:r w:rsidRPr="00E42AEC">
              <w:rPr>
                <w:rFonts w:ascii="Arial" w:hAnsi="Arial" w:cs="Arial"/>
                <w:sz w:val="16"/>
                <w:szCs w:val="16"/>
                <w:lang w:val="es-BO"/>
              </w:rPr>
              <w:t xml:space="preserve">Juan Carlos </w:t>
            </w:r>
          </w:p>
        </w:tc>
        <w:tc>
          <w:tcPr>
            <w:tcW w:w="283" w:type="dxa"/>
            <w:gridSpan w:val="4"/>
            <w:tcBorders>
              <w:top w:val="single" w:sz="4" w:space="0" w:color="auto"/>
              <w:left w:val="single" w:sz="4" w:space="0" w:color="auto"/>
              <w:bottom w:val="single" w:sz="4" w:space="0" w:color="auto"/>
              <w:right w:val="single" w:sz="4" w:space="0" w:color="auto"/>
            </w:tcBorders>
            <w:vAlign w:val="center"/>
          </w:tcPr>
          <w:p w14:paraId="56AC8F8A" w14:textId="77777777" w:rsidR="00CD185D" w:rsidRPr="00E42AEC" w:rsidRDefault="00CD185D" w:rsidP="00B8556A">
            <w:pPr>
              <w:rPr>
                <w:rFonts w:ascii="Arial" w:hAnsi="Arial" w:cs="Arial"/>
                <w:sz w:val="16"/>
                <w:szCs w:val="16"/>
                <w:lang w:val="es-BO"/>
              </w:rPr>
            </w:pPr>
          </w:p>
        </w:tc>
        <w:tc>
          <w:tcPr>
            <w:tcW w:w="2379"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0B768D" w14:textId="77777777" w:rsidR="00CD185D" w:rsidRPr="00E42AEC" w:rsidRDefault="00CD185D" w:rsidP="00B8556A">
            <w:pPr>
              <w:ind w:left="-104" w:right="-122" w:hanging="14"/>
              <w:jc w:val="center"/>
              <w:rPr>
                <w:rFonts w:ascii="Arial" w:hAnsi="Arial" w:cs="Arial"/>
                <w:sz w:val="16"/>
                <w:szCs w:val="16"/>
                <w:lang w:val="es-BO"/>
              </w:rPr>
            </w:pPr>
            <w:r w:rsidRPr="00E42AEC">
              <w:rPr>
                <w:rFonts w:ascii="Arial" w:hAnsi="Arial" w:cs="Arial"/>
                <w:sz w:val="16"/>
                <w:szCs w:val="16"/>
                <w:lang w:val="es-BO"/>
              </w:rPr>
              <w:t>Jefe del Departamento de Análisis y Programación del Material Monetario</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14:paraId="13CFDBC3" w14:textId="77777777" w:rsidR="00CD185D" w:rsidRPr="000C6821" w:rsidRDefault="00CD185D" w:rsidP="00B8556A">
            <w:pPr>
              <w:rPr>
                <w:rFonts w:ascii="Arial" w:hAnsi="Arial" w:cs="Arial"/>
                <w:sz w:val="16"/>
                <w:szCs w:val="16"/>
                <w:lang w:val="es-BO"/>
              </w:rPr>
            </w:pPr>
          </w:p>
        </w:tc>
      </w:tr>
      <w:tr w:rsidR="00CD185D" w:rsidRPr="000C6821" w14:paraId="63033683" w14:textId="77777777" w:rsidTr="00B8556A">
        <w:trPr>
          <w:jc w:val="center"/>
        </w:trPr>
        <w:tc>
          <w:tcPr>
            <w:tcW w:w="1686" w:type="dxa"/>
            <w:gridSpan w:val="16"/>
            <w:tcBorders>
              <w:top w:val="single" w:sz="4" w:space="0" w:color="auto"/>
              <w:left w:val="single" w:sz="12" w:space="0" w:color="1F4E79" w:themeColor="accent1" w:themeShade="80"/>
            </w:tcBorders>
            <w:vAlign w:val="center"/>
          </w:tcPr>
          <w:p w14:paraId="1C1DAE81" w14:textId="77777777" w:rsidR="00CD185D" w:rsidRPr="000C6821" w:rsidRDefault="00CD185D" w:rsidP="00B8556A">
            <w:pPr>
              <w:jc w:val="right"/>
              <w:rPr>
                <w:rFonts w:ascii="Arial" w:hAnsi="Arial" w:cs="Arial"/>
                <w:b/>
                <w:sz w:val="2"/>
                <w:szCs w:val="2"/>
                <w:lang w:val="es-BO"/>
              </w:rPr>
            </w:pPr>
          </w:p>
        </w:tc>
        <w:tc>
          <w:tcPr>
            <w:tcW w:w="426" w:type="dxa"/>
            <w:gridSpan w:val="3"/>
            <w:tcBorders>
              <w:top w:val="single" w:sz="4" w:space="0" w:color="auto"/>
            </w:tcBorders>
          </w:tcPr>
          <w:p w14:paraId="39BC4037" w14:textId="77777777" w:rsidR="00CD185D" w:rsidRPr="000C6821" w:rsidRDefault="00CD185D" w:rsidP="00B8556A">
            <w:pPr>
              <w:rPr>
                <w:rFonts w:ascii="Arial" w:hAnsi="Arial" w:cs="Arial"/>
                <w:sz w:val="2"/>
                <w:szCs w:val="2"/>
                <w:lang w:val="es-BO"/>
              </w:rPr>
            </w:pPr>
          </w:p>
        </w:tc>
        <w:tc>
          <w:tcPr>
            <w:tcW w:w="762" w:type="dxa"/>
            <w:gridSpan w:val="10"/>
            <w:tcBorders>
              <w:top w:val="single" w:sz="4" w:space="0" w:color="auto"/>
            </w:tcBorders>
          </w:tcPr>
          <w:p w14:paraId="05F83E0C" w14:textId="77777777" w:rsidR="00CD185D" w:rsidRPr="000C6821" w:rsidRDefault="00CD185D" w:rsidP="00B8556A">
            <w:pPr>
              <w:rPr>
                <w:rFonts w:ascii="Arial" w:hAnsi="Arial" w:cs="Arial"/>
                <w:sz w:val="2"/>
                <w:szCs w:val="2"/>
                <w:lang w:val="es-BO"/>
              </w:rPr>
            </w:pPr>
          </w:p>
        </w:tc>
        <w:tc>
          <w:tcPr>
            <w:tcW w:w="292" w:type="dxa"/>
            <w:gridSpan w:val="5"/>
            <w:tcBorders>
              <w:top w:val="single" w:sz="4" w:space="0" w:color="auto"/>
            </w:tcBorders>
          </w:tcPr>
          <w:p w14:paraId="1F711174" w14:textId="77777777" w:rsidR="00CD185D" w:rsidRPr="000C6821" w:rsidRDefault="00CD185D" w:rsidP="00B8556A">
            <w:pPr>
              <w:rPr>
                <w:rFonts w:ascii="Arial" w:hAnsi="Arial" w:cs="Arial"/>
                <w:sz w:val="2"/>
                <w:szCs w:val="2"/>
                <w:lang w:val="es-BO"/>
              </w:rPr>
            </w:pPr>
          </w:p>
        </w:tc>
        <w:tc>
          <w:tcPr>
            <w:tcW w:w="325" w:type="dxa"/>
            <w:gridSpan w:val="5"/>
            <w:tcBorders>
              <w:top w:val="single" w:sz="4" w:space="0" w:color="auto"/>
            </w:tcBorders>
          </w:tcPr>
          <w:p w14:paraId="4FB7405E" w14:textId="77777777" w:rsidR="00CD185D" w:rsidRPr="000C6821" w:rsidRDefault="00CD185D" w:rsidP="00B8556A">
            <w:pPr>
              <w:rPr>
                <w:rFonts w:ascii="Arial" w:hAnsi="Arial" w:cs="Arial"/>
                <w:sz w:val="2"/>
                <w:szCs w:val="2"/>
                <w:lang w:val="es-BO"/>
              </w:rPr>
            </w:pPr>
          </w:p>
        </w:tc>
        <w:tc>
          <w:tcPr>
            <w:tcW w:w="325" w:type="dxa"/>
            <w:gridSpan w:val="4"/>
            <w:tcBorders>
              <w:top w:val="single" w:sz="4" w:space="0" w:color="auto"/>
            </w:tcBorders>
          </w:tcPr>
          <w:p w14:paraId="442D3CF3" w14:textId="77777777" w:rsidR="00CD185D" w:rsidRPr="000C6821" w:rsidRDefault="00CD185D" w:rsidP="00B8556A">
            <w:pPr>
              <w:rPr>
                <w:rFonts w:ascii="Arial" w:hAnsi="Arial" w:cs="Arial"/>
                <w:sz w:val="2"/>
                <w:szCs w:val="2"/>
                <w:lang w:val="es-BO"/>
              </w:rPr>
            </w:pPr>
          </w:p>
        </w:tc>
        <w:tc>
          <w:tcPr>
            <w:tcW w:w="325" w:type="dxa"/>
            <w:gridSpan w:val="5"/>
            <w:tcBorders>
              <w:top w:val="single" w:sz="4" w:space="0" w:color="auto"/>
            </w:tcBorders>
          </w:tcPr>
          <w:p w14:paraId="16881836" w14:textId="77777777" w:rsidR="00CD185D" w:rsidRPr="000C6821" w:rsidRDefault="00CD185D" w:rsidP="00B8556A">
            <w:pPr>
              <w:rPr>
                <w:rFonts w:ascii="Arial" w:hAnsi="Arial" w:cs="Arial"/>
                <w:sz w:val="2"/>
                <w:szCs w:val="2"/>
                <w:lang w:val="es-BO"/>
              </w:rPr>
            </w:pPr>
          </w:p>
        </w:tc>
        <w:tc>
          <w:tcPr>
            <w:tcW w:w="325" w:type="dxa"/>
            <w:gridSpan w:val="5"/>
            <w:tcBorders>
              <w:top w:val="single" w:sz="4" w:space="0" w:color="auto"/>
            </w:tcBorders>
          </w:tcPr>
          <w:p w14:paraId="7E15929A" w14:textId="77777777" w:rsidR="00CD185D" w:rsidRPr="000C6821" w:rsidRDefault="00CD185D" w:rsidP="00B8556A">
            <w:pPr>
              <w:rPr>
                <w:rFonts w:ascii="Arial" w:hAnsi="Arial" w:cs="Arial"/>
                <w:sz w:val="2"/>
                <w:szCs w:val="2"/>
                <w:lang w:val="es-BO"/>
              </w:rPr>
            </w:pPr>
          </w:p>
        </w:tc>
        <w:tc>
          <w:tcPr>
            <w:tcW w:w="291" w:type="dxa"/>
            <w:gridSpan w:val="8"/>
            <w:tcBorders>
              <w:top w:val="single" w:sz="4" w:space="0" w:color="auto"/>
            </w:tcBorders>
          </w:tcPr>
          <w:p w14:paraId="1CA6069F" w14:textId="77777777" w:rsidR="00CD185D" w:rsidRPr="000C6821" w:rsidRDefault="00CD185D" w:rsidP="00B8556A">
            <w:pPr>
              <w:rPr>
                <w:rFonts w:ascii="Arial" w:hAnsi="Arial" w:cs="Arial"/>
                <w:sz w:val="2"/>
                <w:szCs w:val="2"/>
                <w:lang w:val="es-BO"/>
              </w:rPr>
            </w:pPr>
          </w:p>
        </w:tc>
        <w:tc>
          <w:tcPr>
            <w:tcW w:w="325" w:type="dxa"/>
            <w:gridSpan w:val="4"/>
            <w:tcBorders>
              <w:top w:val="single" w:sz="4" w:space="0" w:color="auto"/>
            </w:tcBorders>
          </w:tcPr>
          <w:p w14:paraId="2858D229" w14:textId="77777777" w:rsidR="00CD185D" w:rsidRPr="000C6821" w:rsidRDefault="00CD185D" w:rsidP="00B8556A">
            <w:pPr>
              <w:rPr>
                <w:rFonts w:ascii="Arial" w:hAnsi="Arial" w:cs="Arial"/>
                <w:sz w:val="2"/>
                <w:szCs w:val="2"/>
                <w:lang w:val="es-BO"/>
              </w:rPr>
            </w:pPr>
          </w:p>
        </w:tc>
        <w:tc>
          <w:tcPr>
            <w:tcW w:w="325" w:type="dxa"/>
            <w:gridSpan w:val="5"/>
            <w:tcBorders>
              <w:top w:val="single" w:sz="4" w:space="0" w:color="auto"/>
            </w:tcBorders>
          </w:tcPr>
          <w:p w14:paraId="728344E9" w14:textId="77777777" w:rsidR="00CD185D" w:rsidRPr="000C6821" w:rsidRDefault="00CD185D" w:rsidP="00B8556A">
            <w:pPr>
              <w:rPr>
                <w:rFonts w:ascii="Arial" w:hAnsi="Arial" w:cs="Arial"/>
                <w:sz w:val="2"/>
                <w:szCs w:val="2"/>
                <w:lang w:val="es-BO"/>
              </w:rPr>
            </w:pPr>
          </w:p>
        </w:tc>
        <w:tc>
          <w:tcPr>
            <w:tcW w:w="289" w:type="dxa"/>
            <w:gridSpan w:val="4"/>
            <w:tcBorders>
              <w:top w:val="single" w:sz="4" w:space="0" w:color="auto"/>
            </w:tcBorders>
          </w:tcPr>
          <w:p w14:paraId="30F78C91" w14:textId="77777777" w:rsidR="00CD185D" w:rsidRPr="000C6821" w:rsidRDefault="00CD185D" w:rsidP="00B8556A">
            <w:pPr>
              <w:rPr>
                <w:rFonts w:ascii="Arial" w:hAnsi="Arial" w:cs="Arial"/>
                <w:sz w:val="2"/>
                <w:szCs w:val="2"/>
                <w:lang w:val="es-BO"/>
              </w:rPr>
            </w:pPr>
          </w:p>
        </w:tc>
        <w:tc>
          <w:tcPr>
            <w:tcW w:w="254" w:type="dxa"/>
            <w:gridSpan w:val="5"/>
            <w:tcBorders>
              <w:top w:val="single" w:sz="4" w:space="0" w:color="auto"/>
            </w:tcBorders>
          </w:tcPr>
          <w:p w14:paraId="23D85C23" w14:textId="77777777" w:rsidR="00CD185D" w:rsidRPr="000C6821" w:rsidRDefault="00CD185D" w:rsidP="00B8556A">
            <w:pPr>
              <w:rPr>
                <w:rFonts w:ascii="Arial" w:hAnsi="Arial" w:cs="Arial"/>
                <w:sz w:val="2"/>
                <w:szCs w:val="2"/>
                <w:lang w:val="es-BO"/>
              </w:rPr>
            </w:pPr>
          </w:p>
        </w:tc>
        <w:tc>
          <w:tcPr>
            <w:tcW w:w="236" w:type="dxa"/>
            <w:gridSpan w:val="6"/>
            <w:tcBorders>
              <w:top w:val="single" w:sz="4" w:space="0" w:color="auto"/>
            </w:tcBorders>
          </w:tcPr>
          <w:p w14:paraId="3E536CCD" w14:textId="77777777" w:rsidR="00CD185D" w:rsidRPr="000C6821" w:rsidRDefault="00CD185D" w:rsidP="00B8556A">
            <w:pPr>
              <w:rPr>
                <w:rFonts w:ascii="Arial" w:hAnsi="Arial" w:cs="Arial"/>
                <w:sz w:val="2"/>
                <w:szCs w:val="2"/>
                <w:lang w:val="es-BO"/>
              </w:rPr>
            </w:pPr>
          </w:p>
        </w:tc>
        <w:tc>
          <w:tcPr>
            <w:tcW w:w="271" w:type="dxa"/>
            <w:gridSpan w:val="3"/>
            <w:tcBorders>
              <w:top w:val="single" w:sz="4" w:space="0" w:color="auto"/>
            </w:tcBorders>
          </w:tcPr>
          <w:p w14:paraId="2181D642" w14:textId="77777777" w:rsidR="00CD185D" w:rsidRPr="000C6821" w:rsidRDefault="00CD185D" w:rsidP="00B8556A">
            <w:pPr>
              <w:rPr>
                <w:rFonts w:ascii="Arial" w:hAnsi="Arial" w:cs="Arial"/>
                <w:sz w:val="2"/>
                <w:szCs w:val="2"/>
                <w:lang w:val="es-BO"/>
              </w:rPr>
            </w:pPr>
          </w:p>
        </w:tc>
        <w:tc>
          <w:tcPr>
            <w:tcW w:w="254" w:type="dxa"/>
            <w:gridSpan w:val="3"/>
            <w:tcBorders>
              <w:top w:val="single" w:sz="4" w:space="0" w:color="auto"/>
            </w:tcBorders>
          </w:tcPr>
          <w:p w14:paraId="0D055707" w14:textId="77777777" w:rsidR="00CD185D" w:rsidRPr="000C6821" w:rsidRDefault="00CD185D" w:rsidP="00B8556A">
            <w:pPr>
              <w:rPr>
                <w:rFonts w:ascii="Arial" w:hAnsi="Arial" w:cs="Arial"/>
                <w:sz w:val="2"/>
                <w:szCs w:val="2"/>
                <w:lang w:val="es-BO"/>
              </w:rPr>
            </w:pPr>
          </w:p>
        </w:tc>
        <w:tc>
          <w:tcPr>
            <w:tcW w:w="254" w:type="dxa"/>
            <w:gridSpan w:val="3"/>
            <w:tcBorders>
              <w:top w:val="single" w:sz="4" w:space="0" w:color="auto"/>
            </w:tcBorders>
          </w:tcPr>
          <w:p w14:paraId="20E87219" w14:textId="77777777" w:rsidR="00CD185D" w:rsidRPr="000C6821" w:rsidRDefault="00CD185D" w:rsidP="00B8556A">
            <w:pPr>
              <w:rPr>
                <w:rFonts w:ascii="Arial" w:hAnsi="Arial" w:cs="Arial"/>
                <w:sz w:val="2"/>
                <w:szCs w:val="2"/>
                <w:lang w:val="es-BO"/>
              </w:rPr>
            </w:pPr>
          </w:p>
        </w:tc>
        <w:tc>
          <w:tcPr>
            <w:tcW w:w="254" w:type="dxa"/>
            <w:gridSpan w:val="3"/>
            <w:tcBorders>
              <w:top w:val="single" w:sz="4" w:space="0" w:color="auto"/>
            </w:tcBorders>
          </w:tcPr>
          <w:p w14:paraId="106DF8A9" w14:textId="77777777" w:rsidR="00CD185D" w:rsidRPr="000C6821" w:rsidRDefault="00CD185D" w:rsidP="00B8556A">
            <w:pPr>
              <w:rPr>
                <w:rFonts w:ascii="Arial" w:hAnsi="Arial" w:cs="Arial"/>
                <w:sz w:val="2"/>
                <w:szCs w:val="2"/>
                <w:lang w:val="es-BO"/>
              </w:rPr>
            </w:pPr>
          </w:p>
        </w:tc>
        <w:tc>
          <w:tcPr>
            <w:tcW w:w="254" w:type="dxa"/>
            <w:gridSpan w:val="3"/>
            <w:tcBorders>
              <w:top w:val="single" w:sz="4" w:space="0" w:color="auto"/>
            </w:tcBorders>
          </w:tcPr>
          <w:p w14:paraId="65E91B1F" w14:textId="77777777" w:rsidR="00CD185D" w:rsidRPr="000C6821" w:rsidRDefault="00CD185D" w:rsidP="00B8556A">
            <w:pPr>
              <w:rPr>
                <w:rFonts w:ascii="Arial" w:hAnsi="Arial" w:cs="Arial"/>
                <w:sz w:val="2"/>
                <w:szCs w:val="2"/>
                <w:lang w:val="es-BO"/>
              </w:rPr>
            </w:pPr>
          </w:p>
        </w:tc>
        <w:tc>
          <w:tcPr>
            <w:tcW w:w="236" w:type="dxa"/>
            <w:gridSpan w:val="4"/>
            <w:tcBorders>
              <w:top w:val="single" w:sz="4" w:space="0" w:color="auto"/>
            </w:tcBorders>
          </w:tcPr>
          <w:p w14:paraId="3AC26927" w14:textId="77777777" w:rsidR="00CD185D" w:rsidRPr="000C6821" w:rsidRDefault="00CD185D" w:rsidP="00B8556A">
            <w:pPr>
              <w:rPr>
                <w:rFonts w:ascii="Arial" w:hAnsi="Arial" w:cs="Arial"/>
                <w:sz w:val="2"/>
                <w:szCs w:val="2"/>
                <w:lang w:val="es-BO"/>
              </w:rPr>
            </w:pPr>
          </w:p>
        </w:tc>
        <w:tc>
          <w:tcPr>
            <w:tcW w:w="378" w:type="dxa"/>
            <w:gridSpan w:val="4"/>
            <w:tcBorders>
              <w:top w:val="single" w:sz="4" w:space="0" w:color="auto"/>
            </w:tcBorders>
          </w:tcPr>
          <w:p w14:paraId="4F48BE6E" w14:textId="77777777" w:rsidR="00CD185D" w:rsidRPr="000C6821" w:rsidRDefault="00CD185D" w:rsidP="00B8556A">
            <w:pPr>
              <w:rPr>
                <w:rFonts w:ascii="Arial" w:hAnsi="Arial" w:cs="Arial"/>
                <w:sz w:val="2"/>
                <w:szCs w:val="2"/>
                <w:lang w:val="es-BO"/>
              </w:rPr>
            </w:pPr>
          </w:p>
        </w:tc>
        <w:tc>
          <w:tcPr>
            <w:tcW w:w="366" w:type="dxa"/>
            <w:gridSpan w:val="3"/>
            <w:tcBorders>
              <w:top w:val="single" w:sz="4" w:space="0" w:color="auto"/>
            </w:tcBorders>
          </w:tcPr>
          <w:p w14:paraId="34BE63D1" w14:textId="77777777" w:rsidR="00CD185D" w:rsidRPr="000C6821" w:rsidRDefault="00CD185D" w:rsidP="00B8556A">
            <w:pPr>
              <w:rPr>
                <w:rFonts w:ascii="Arial" w:hAnsi="Arial" w:cs="Arial"/>
                <w:sz w:val="2"/>
                <w:szCs w:val="2"/>
                <w:lang w:val="es-BO"/>
              </w:rPr>
            </w:pPr>
          </w:p>
        </w:tc>
        <w:tc>
          <w:tcPr>
            <w:tcW w:w="248" w:type="dxa"/>
            <w:gridSpan w:val="4"/>
            <w:tcBorders>
              <w:top w:val="single" w:sz="4" w:space="0" w:color="auto"/>
            </w:tcBorders>
          </w:tcPr>
          <w:p w14:paraId="07082B4F" w14:textId="77777777" w:rsidR="00CD185D" w:rsidRPr="000C6821" w:rsidRDefault="00CD185D" w:rsidP="00B8556A">
            <w:pPr>
              <w:rPr>
                <w:rFonts w:ascii="Arial" w:hAnsi="Arial" w:cs="Arial"/>
                <w:sz w:val="2"/>
                <w:szCs w:val="2"/>
                <w:lang w:val="es-BO"/>
              </w:rPr>
            </w:pPr>
          </w:p>
        </w:tc>
        <w:tc>
          <w:tcPr>
            <w:tcW w:w="287" w:type="dxa"/>
            <w:gridSpan w:val="3"/>
            <w:tcBorders>
              <w:top w:val="single" w:sz="4" w:space="0" w:color="auto"/>
            </w:tcBorders>
          </w:tcPr>
          <w:p w14:paraId="5F723C21" w14:textId="77777777" w:rsidR="00CD185D" w:rsidRPr="000C6821" w:rsidRDefault="00CD185D" w:rsidP="00B8556A">
            <w:pPr>
              <w:rPr>
                <w:rFonts w:ascii="Arial" w:hAnsi="Arial" w:cs="Arial"/>
                <w:sz w:val="2"/>
                <w:szCs w:val="2"/>
                <w:lang w:val="es-BO"/>
              </w:rPr>
            </w:pPr>
          </w:p>
        </w:tc>
        <w:tc>
          <w:tcPr>
            <w:tcW w:w="278" w:type="dxa"/>
            <w:gridSpan w:val="3"/>
            <w:tcBorders>
              <w:top w:val="single" w:sz="4" w:space="0" w:color="auto"/>
            </w:tcBorders>
          </w:tcPr>
          <w:p w14:paraId="3C79B44D" w14:textId="77777777" w:rsidR="00CD185D" w:rsidRPr="000C6821" w:rsidRDefault="00CD185D" w:rsidP="00B8556A">
            <w:pPr>
              <w:rPr>
                <w:rFonts w:ascii="Arial" w:hAnsi="Arial" w:cs="Arial"/>
                <w:sz w:val="2"/>
                <w:szCs w:val="2"/>
                <w:lang w:val="es-BO"/>
              </w:rPr>
            </w:pPr>
          </w:p>
        </w:tc>
        <w:tc>
          <w:tcPr>
            <w:tcW w:w="273" w:type="dxa"/>
            <w:gridSpan w:val="3"/>
            <w:tcBorders>
              <w:top w:val="single" w:sz="4" w:space="0" w:color="auto"/>
            </w:tcBorders>
          </w:tcPr>
          <w:p w14:paraId="2406C08C" w14:textId="77777777" w:rsidR="00CD185D" w:rsidRPr="000C6821" w:rsidRDefault="00CD185D" w:rsidP="00B8556A">
            <w:pPr>
              <w:rPr>
                <w:rFonts w:ascii="Arial" w:hAnsi="Arial" w:cs="Arial"/>
                <w:sz w:val="2"/>
                <w:szCs w:val="2"/>
                <w:lang w:val="es-BO"/>
              </w:rPr>
            </w:pPr>
          </w:p>
        </w:tc>
        <w:tc>
          <w:tcPr>
            <w:tcW w:w="254" w:type="dxa"/>
            <w:gridSpan w:val="3"/>
            <w:tcBorders>
              <w:top w:val="single" w:sz="4" w:space="0" w:color="auto"/>
            </w:tcBorders>
          </w:tcPr>
          <w:p w14:paraId="321574C8" w14:textId="77777777" w:rsidR="00CD185D" w:rsidRPr="000C6821" w:rsidRDefault="00CD185D" w:rsidP="00B8556A">
            <w:pPr>
              <w:rPr>
                <w:rFonts w:ascii="Arial" w:hAnsi="Arial" w:cs="Arial"/>
                <w:sz w:val="2"/>
                <w:szCs w:val="2"/>
                <w:lang w:val="es-BO"/>
              </w:rPr>
            </w:pPr>
          </w:p>
        </w:tc>
        <w:tc>
          <w:tcPr>
            <w:tcW w:w="254" w:type="dxa"/>
            <w:gridSpan w:val="3"/>
            <w:tcBorders>
              <w:top w:val="single" w:sz="4" w:space="0" w:color="auto"/>
            </w:tcBorders>
          </w:tcPr>
          <w:p w14:paraId="7C2DDFCA"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06EF3F00" w14:textId="77777777" w:rsidR="00CD185D" w:rsidRPr="000C6821" w:rsidRDefault="00CD185D" w:rsidP="00B8556A">
            <w:pPr>
              <w:rPr>
                <w:rFonts w:ascii="Arial" w:hAnsi="Arial" w:cs="Arial"/>
                <w:sz w:val="2"/>
                <w:szCs w:val="2"/>
                <w:lang w:val="es-BO"/>
              </w:rPr>
            </w:pPr>
          </w:p>
        </w:tc>
        <w:tc>
          <w:tcPr>
            <w:tcW w:w="257" w:type="dxa"/>
            <w:gridSpan w:val="3"/>
            <w:tcBorders>
              <w:top w:val="single" w:sz="4" w:space="0" w:color="auto"/>
              <w:right w:val="single" w:sz="12" w:space="0" w:color="1F4E79" w:themeColor="accent1" w:themeShade="80"/>
            </w:tcBorders>
          </w:tcPr>
          <w:p w14:paraId="235084CB" w14:textId="77777777" w:rsidR="00CD185D" w:rsidRPr="000C6821" w:rsidRDefault="00CD185D" w:rsidP="00B8556A">
            <w:pPr>
              <w:rPr>
                <w:rFonts w:ascii="Arial" w:hAnsi="Arial" w:cs="Arial"/>
                <w:sz w:val="2"/>
                <w:szCs w:val="2"/>
                <w:lang w:val="es-BO"/>
              </w:rPr>
            </w:pPr>
          </w:p>
        </w:tc>
      </w:tr>
      <w:tr w:rsidR="00CD185D" w:rsidRPr="000C6821" w14:paraId="41A3B337" w14:textId="77777777" w:rsidTr="00B8556A">
        <w:trPr>
          <w:trHeight w:val="567"/>
          <w:jc w:val="center"/>
        </w:trPr>
        <w:tc>
          <w:tcPr>
            <w:tcW w:w="10559" w:type="dxa"/>
            <w:gridSpan w:val="1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0D4F2678" w14:textId="77777777" w:rsidR="00CD185D" w:rsidRPr="00AD6D05" w:rsidRDefault="00CD185D" w:rsidP="00B8556A">
            <w:pPr>
              <w:pStyle w:val="Prrafodelista"/>
              <w:ind w:left="176"/>
              <w:contextualSpacing/>
              <w:rPr>
                <w:rFonts w:ascii="Arial" w:hAnsi="Arial" w:cs="Arial"/>
                <w:sz w:val="16"/>
                <w:szCs w:val="16"/>
                <w:lang w:val="es-BO"/>
              </w:rPr>
            </w:pPr>
          </w:p>
          <w:p w14:paraId="30838C22" w14:textId="77777777" w:rsidR="00CD185D" w:rsidRPr="000C6821" w:rsidRDefault="00CD185D" w:rsidP="00B8556A">
            <w:pPr>
              <w:pStyle w:val="Prrafodelista"/>
              <w:numPr>
                <w:ilvl w:val="0"/>
                <w:numId w:val="3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CD185D" w:rsidRPr="000C6821" w14:paraId="6ED4D793" w14:textId="77777777" w:rsidTr="00B8556A">
        <w:trPr>
          <w:jc w:val="center"/>
        </w:trPr>
        <w:tc>
          <w:tcPr>
            <w:tcW w:w="251" w:type="dxa"/>
            <w:gridSpan w:val="3"/>
            <w:tcBorders>
              <w:left w:val="single" w:sz="12" w:space="0" w:color="1F4E79" w:themeColor="accent1" w:themeShade="80"/>
            </w:tcBorders>
            <w:vAlign w:val="center"/>
          </w:tcPr>
          <w:p w14:paraId="401F2E08"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0735B5B6"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3288C190"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43767EDD" w14:textId="77777777" w:rsidR="00CD185D" w:rsidRPr="000C6821" w:rsidRDefault="00CD185D" w:rsidP="00B8556A">
            <w:pPr>
              <w:jc w:val="right"/>
              <w:rPr>
                <w:rFonts w:ascii="Arial" w:hAnsi="Arial" w:cs="Arial"/>
                <w:b/>
                <w:sz w:val="2"/>
                <w:szCs w:val="2"/>
                <w:lang w:val="es-BO"/>
              </w:rPr>
            </w:pPr>
          </w:p>
        </w:tc>
        <w:tc>
          <w:tcPr>
            <w:tcW w:w="253" w:type="dxa"/>
            <w:gridSpan w:val="3"/>
            <w:vAlign w:val="center"/>
          </w:tcPr>
          <w:p w14:paraId="33EDBE0D" w14:textId="77777777" w:rsidR="00CD185D" w:rsidRPr="000C6821" w:rsidRDefault="00CD185D" w:rsidP="00B8556A">
            <w:pPr>
              <w:jc w:val="right"/>
              <w:rPr>
                <w:rFonts w:ascii="Arial" w:hAnsi="Arial" w:cs="Arial"/>
                <w:b/>
                <w:sz w:val="2"/>
                <w:szCs w:val="2"/>
                <w:lang w:val="es-BO"/>
              </w:rPr>
            </w:pPr>
          </w:p>
        </w:tc>
        <w:tc>
          <w:tcPr>
            <w:tcW w:w="383" w:type="dxa"/>
            <w:gridSpan w:val="3"/>
            <w:vAlign w:val="center"/>
          </w:tcPr>
          <w:p w14:paraId="42A0C36D" w14:textId="77777777" w:rsidR="00CD185D" w:rsidRPr="000C6821" w:rsidRDefault="00CD185D" w:rsidP="00B8556A">
            <w:pPr>
              <w:jc w:val="right"/>
              <w:rPr>
                <w:rFonts w:ascii="Arial" w:hAnsi="Arial" w:cs="Arial"/>
                <w:b/>
                <w:sz w:val="2"/>
                <w:szCs w:val="2"/>
                <w:lang w:val="es-BO"/>
              </w:rPr>
            </w:pPr>
          </w:p>
        </w:tc>
        <w:tc>
          <w:tcPr>
            <w:tcW w:w="236" w:type="dxa"/>
            <w:gridSpan w:val="2"/>
            <w:vAlign w:val="center"/>
          </w:tcPr>
          <w:p w14:paraId="2C760A1C" w14:textId="77777777" w:rsidR="00CD185D" w:rsidRPr="000C6821" w:rsidRDefault="00CD185D" w:rsidP="00B8556A">
            <w:pPr>
              <w:jc w:val="right"/>
              <w:rPr>
                <w:rFonts w:ascii="Arial" w:hAnsi="Arial" w:cs="Arial"/>
                <w:b/>
                <w:sz w:val="2"/>
                <w:szCs w:val="2"/>
                <w:lang w:val="es-BO"/>
              </w:rPr>
            </w:pPr>
          </w:p>
        </w:tc>
        <w:tc>
          <w:tcPr>
            <w:tcW w:w="236" w:type="dxa"/>
            <w:gridSpan w:val="3"/>
          </w:tcPr>
          <w:p w14:paraId="476EA206" w14:textId="77777777" w:rsidR="00CD185D" w:rsidRPr="000C6821" w:rsidRDefault="00CD185D" w:rsidP="00B8556A">
            <w:pPr>
              <w:rPr>
                <w:rFonts w:ascii="Arial" w:hAnsi="Arial" w:cs="Arial"/>
                <w:sz w:val="2"/>
                <w:szCs w:val="2"/>
                <w:lang w:val="es-BO"/>
              </w:rPr>
            </w:pPr>
          </w:p>
        </w:tc>
        <w:tc>
          <w:tcPr>
            <w:tcW w:w="749" w:type="dxa"/>
            <w:gridSpan w:val="8"/>
          </w:tcPr>
          <w:p w14:paraId="7A4A8F73" w14:textId="77777777" w:rsidR="00CD185D" w:rsidRPr="000C6821" w:rsidRDefault="00CD185D" w:rsidP="00B8556A">
            <w:pPr>
              <w:rPr>
                <w:rFonts w:ascii="Arial" w:hAnsi="Arial" w:cs="Arial"/>
                <w:sz w:val="2"/>
                <w:szCs w:val="2"/>
                <w:lang w:val="es-BO"/>
              </w:rPr>
            </w:pPr>
          </w:p>
        </w:tc>
        <w:tc>
          <w:tcPr>
            <w:tcW w:w="292" w:type="dxa"/>
            <w:gridSpan w:val="5"/>
          </w:tcPr>
          <w:p w14:paraId="196E35BA" w14:textId="77777777" w:rsidR="00CD185D" w:rsidRPr="000C6821" w:rsidRDefault="00CD185D" w:rsidP="00B8556A">
            <w:pPr>
              <w:rPr>
                <w:rFonts w:ascii="Arial" w:hAnsi="Arial" w:cs="Arial"/>
                <w:sz w:val="2"/>
                <w:szCs w:val="2"/>
                <w:lang w:val="es-BO"/>
              </w:rPr>
            </w:pPr>
          </w:p>
        </w:tc>
        <w:tc>
          <w:tcPr>
            <w:tcW w:w="325" w:type="dxa"/>
            <w:gridSpan w:val="5"/>
          </w:tcPr>
          <w:p w14:paraId="340FD94B" w14:textId="77777777" w:rsidR="00CD185D" w:rsidRPr="000C6821" w:rsidRDefault="00CD185D" w:rsidP="00B8556A">
            <w:pPr>
              <w:rPr>
                <w:rFonts w:ascii="Arial" w:hAnsi="Arial" w:cs="Arial"/>
                <w:sz w:val="2"/>
                <w:szCs w:val="2"/>
                <w:lang w:val="es-BO"/>
              </w:rPr>
            </w:pPr>
          </w:p>
        </w:tc>
        <w:tc>
          <w:tcPr>
            <w:tcW w:w="325" w:type="dxa"/>
            <w:gridSpan w:val="4"/>
          </w:tcPr>
          <w:p w14:paraId="5F0FD8FA" w14:textId="77777777" w:rsidR="00CD185D" w:rsidRPr="000C6821" w:rsidRDefault="00CD185D" w:rsidP="00B8556A">
            <w:pPr>
              <w:rPr>
                <w:rFonts w:ascii="Arial" w:hAnsi="Arial" w:cs="Arial"/>
                <w:sz w:val="2"/>
                <w:szCs w:val="2"/>
                <w:lang w:val="es-BO"/>
              </w:rPr>
            </w:pPr>
          </w:p>
        </w:tc>
        <w:tc>
          <w:tcPr>
            <w:tcW w:w="325" w:type="dxa"/>
            <w:gridSpan w:val="5"/>
          </w:tcPr>
          <w:p w14:paraId="7E03DAA3" w14:textId="77777777" w:rsidR="00CD185D" w:rsidRPr="000C6821" w:rsidRDefault="00CD185D" w:rsidP="00B8556A">
            <w:pPr>
              <w:rPr>
                <w:rFonts w:ascii="Arial" w:hAnsi="Arial" w:cs="Arial"/>
                <w:sz w:val="2"/>
                <w:szCs w:val="2"/>
                <w:lang w:val="es-BO"/>
              </w:rPr>
            </w:pPr>
          </w:p>
        </w:tc>
        <w:tc>
          <w:tcPr>
            <w:tcW w:w="325" w:type="dxa"/>
            <w:gridSpan w:val="5"/>
          </w:tcPr>
          <w:p w14:paraId="74E7AE06" w14:textId="77777777" w:rsidR="00CD185D" w:rsidRPr="000C6821" w:rsidRDefault="00CD185D" w:rsidP="00B8556A">
            <w:pPr>
              <w:rPr>
                <w:rFonts w:ascii="Arial" w:hAnsi="Arial" w:cs="Arial"/>
                <w:sz w:val="2"/>
                <w:szCs w:val="2"/>
                <w:lang w:val="es-BO"/>
              </w:rPr>
            </w:pPr>
          </w:p>
        </w:tc>
        <w:tc>
          <w:tcPr>
            <w:tcW w:w="291" w:type="dxa"/>
            <w:gridSpan w:val="8"/>
          </w:tcPr>
          <w:p w14:paraId="770C2479" w14:textId="77777777" w:rsidR="00CD185D" w:rsidRPr="000C6821" w:rsidRDefault="00CD185D" w:rsidP="00B8556A">
            <w:pPr>
              <w:rPr>
                <w:rFonts w:ascii="Arial" w:hAnsi="Arial" w:cs="Arial"/>
                <w:sz w:val="2"/>
                <w:szCs w:val="2"/>
                <w:lang w:val="es-BO"/>
              </w:rPr>
            </w:pPr>
          </w:p>
        </w:tc>
        <w:tc>
          <w:tcPr>
            <w:tcW w:w="325" w:type="dxa"/>
            <w:gridSpan w:val="4"/>
          </w:tcPr>
          <w:p w14:paraId="27E01F62" w14:textId="77777777" w:rsidR="00CD185D" w:rsidRPr="000C6821" w:rsidRDefault="00CD185D" w:rsidP="00B8556A">
            <w:pPr>
              <w:rPr>
                <w:rFonts w:ascii="Arial" w:hAnsi="Arial" w:cs="Arial"/>
                <w:sz w:val="2"/>
                <w:szCs w:val="2"/>
                <w:lang w:val="es-BO"/>
              </w:rPr>
            </w:pPr>
          </w:p>
        </w:tc>
        <w:tc>
          <w:tcPr>
            <w:tcW w:w="325" w:type="dxa"/>
            <w:gridSpan w:val="5"/>
          </w:tcPr>
          <w:p w14:paraId="5C20BBF4" w14:textId="77777777" w:rsidR="00CD185D" w:rsidRPr="000C6821" w:rsidRDefault="00CD185D" w:rsidP="00B8556A">
            <w:pPr>
              <w:rPr>
                <w:rFonts w:ascii="Arial" w:hAnsi="Arial" w:cs="Arial"/>
                <w:sz w:val="2"/>
                <w:szCs w:val="2"/>
                <w:lang w:val="es-BO"/>
              </w:rPr>
            </w:pPr>
          </w:p>
        </w:tc>
        <w:tc>
          <w:tcPr>
            <w:tcW w:w="289" w:type="dxa"/>
            <w:gridSpan w:val="4"/>
          </w:tcPr>
          <w:p w14:paraId="6ED7792C" w14:textId="77777777" w:rsidR="00CD185D" w:rsidRPr="000C6821" w:rsidRDefault="00CD185D" w:rsidP="00B8556A">
            <w:pPr>
              <w:rPr>
                <w:rFonts w:ascii="Arial" w:hAnsi="Arial" w:cs="Arial"/>
                <w:sz w:val="2"/>
                <w:szCs w:val="2"/>
                <w:lang w:val="es-BO"/>
              </w:rPr>
            </w:pPr>
          </w:p>
        </w:tc>
        <w:tc>
          <w:tcPr>
            <w:tcW w:w="254" w:type="dxa"/>
            <w:gridSpan w:val="5"/>
          </w:tcPr>
          <w:p w14:paraId="5B507EA6" w14:textId="77777777" w:rsidR="00CD185D" w:rsidRPr="000C6821" w:rsidRDefault="00CD185D" w:rsidP="00B8556A">
            <w:pPr>
              <w:rPr>
                <w:rFonts w:ascii="Arial" w:hAnsi="Arial" w:cs="Arial"/>
                <w:sz w:val="2"/>
                <w:szCs w:val="2"/>
                <w:lang w:val="es-BO"/>
              </w:rPr>
            </w:pPr>
          </w:p>
        </w:tc>
        <w:tc>
          <w:tcPr>
            <w:tcW w:w="236" w:type="dxa"/>
            <w:gridSpan w:val="6"/>
          </w:tcPr>
          <w:p w14:paraId="3A179546" w14:textId="77777777" w:rsidR="00CD185D" w:rsidRPr="000C6821" w:rsidRDefault="00CD185D" w:rsidP="00B8556A">
            <w:pPr>
              <w:rPr>
                <w:rFonts w:ascii="Arial" w:hAnsi="Arial" w:cs="Arial"/>
                <w:sz w:val="2"/>
                <w:szCs w:val="2"/>
                <w:lang w:val="es-BO"/>
              </w:rPr>
            </w:pPr>
          </w:p>
        </w:tc>
        <w:tc>
          <w:tcPr>
            <w:tcW w:w="271" w:type="dxa"/>
            <w:gridSpan w:val="3"/>
          </w:tcPr>
          <w:p w14:paraId="35C678A5" w14:textId="77777777" w:rsidR="00CD185D" w:rsidRPr="000C6821" w:rsidRDefault="00CD185D" w:rsidP="00B8556A">
            <w:pPr>
              <w:rPr>
                <w:rFonts w:ascii="Arial" w:hAnsi="Arial" w:cs="Arial"/>
                <w:sz w:val="2"/>
                <w:szCs w:val="2"/>
                <w:lang w:val="es-BO"/>
              </w:rPr>
            </w:pPr>
          </w:p>
        </w:tc>
        <w:tc>
          <w:tcPr>
            <w:tcW w:w="254" w:type="dxa"/>
            <w:gridSpan w:val="3"/>
          </w:tcPr>
          <w:p w14:paraId="1A0F2018" w14:textId="77777777" w:rsidR="00CD185D" w:rsidRPr="000C6821" w:rsidRDefault="00CD185D" w:rsidP="00B8556A">
            <w:pPr>
              <w:rPr>
                <w:rFonts w:ascii="Arial" w:hAnsi="Arial" w:cs="Arial"/>
                <w:sz w:val="2"/>
                <w:szCs w:val="2"/>
                <w:lang w:val="es-BO"/>
              </w:rPr>
            </w:pPr>
          </w:p>
        </w:tc>
        <w:tc>
          <w:tcPr>
            <w:tcW w:w="254" w:type="dxa"/>
            <w:gridSpan w:val="3"/>
          </w:tcPr>
          <w:p w14:paraId="514EFD81" w14:textId="77777777" w:rsidR="00CD185D" w:rsidRPr="000C6821" w:rsidRDefault="00CD185D" w:rsidP="00B8556A">
            <w:pPr>
              <w:rPr>
                <w:rFonts w:ascii="Arial" w:hAnsi="Arial" w:cs="Arial"/>
                <w:sz w:val="2"/>
                <w:szCs w:val="2"/>
                <w:lang w:val="es-BO"/>
              </w:rPr>
            </w:pPr>
          </w:p>
        </w:tc>
        <w:tc>
          <w:tcPr>
            <w:tcW w:w="254" w:type="dxa"/>
            <w:gridSpan w:val="3"/>
          </w:tcPr>
          <w:p w14:paraId="5E600DF6" w14:textId="77777777" w:rsidR="00CD185D" w:rsidRPr="000C6821" w:rsidRDefault="00CD185D" w:rsidP="00B8556A">
            <w:pPr>
              <w:rPr>
                <w:rFonts w:ascii="Arial" w:hAnsi="Arial" w:cs="Arial"/>
                <w:sz w:val="2"/>
                <w:szCs w:val="2"/>
                <w:lang w:val="es-BO"/>
              </w:rPr>
            </w:pPr>
          </w:p>
        </w:tc>
        <w:tc>
          <w:tcPr>
            <w:tcW w:w="254" w:type="dxa"/>
            <w:gridSpan w:val="3"/>
          </w:tcPr>
          <w:p w14:paraId="260476E0" w14:textId="77777777" w:rsidR="00CD185D" w:rsidRPr="000C6821" w:rsidRDefault="00CD185D" w:rsidP="00B8556A">
            <w:pPr>
              <w:rPr>
                <w:rFonts w:ascii="Arial" w:hAnsi="Arial" w:cs="Arial"/>
                <w:sz w:val="2"/>
                <w:szCs w:val="2"/>
                <w:lang w:val="es-BO"/>
              </w:rPr>
            </w:pPr>
          </w:p>
        </w:tc>
        <w:tc>
          <w:tcPr>
            <w:tcW w:w="236" w:type="dxa"/>
            <w:gridSpan w:val="4"/>
          </w:tcPr>
          <w:p w14:paraId="1451476B" w14:textId="77777777" w:rsidR="00CD185D" w:rsidRPr="000C6821" w:rsidRDefault="00CD185D" w:rsidP="00B8556A">
            <w:pPr>
              <w:rPr>
                <w:rFonts w:ascii="Arial" w:hAnsi="Arial" w:cs="Arial"/>
                <w:sz w:val="2"/>
                <w:szCs w:val="2"/>
                <w:lang w:val="es-BO"/>
              </w:rPr>
            </w:pPr>
          </w:p>
        </w:tc>
        <w:tc>
          <w:tcPr>
            <w:tcW w:w="378" w:type="dxa"/>
            <w:gridSpan w:val="4"/>
          </w:tcPr>
          <w:p w14:paraId="0D2D97C2" w14:textId="77777777" w:rsidR="00CD185D" w:rsidRPr="000C6821" w:rsidRDefault="00CD185D" w:rsidP="00B8556A">
            <w:pPr>
              <w:rPr>
                <w:rFonts w:ascii="Arial" w:hAnsi="Arial" w:cs="Arial"/>
                <w:sz w:val="2"/>
                <w:szCs w:val="2"/>
                <w:lang w:val="es-BO"/>
              </w:rPr>
            </w:pPr>
          </w:p>
        </w:tc>
        <w:tc>
          <w:tcPr>
            <w:tcW w:w="366" w:type="dxa"/>
            <w:gridSpan w:val="3"/>
          </w:tcPr>
          <w:p w14:paraId="2923B6AF" w14:textId="77777777" w:rsidR="00CD185D" w:rsidRPr="000C6821" w:rsidRDefault="00CD185D" w:rsidP="00B8556A">
            <w:pPr>
              <w:rPr>
                <w:rFonts w:ascii="Arial" w:hAnsi="Arial" w:cs="Arial"/>
                <w:sz w:val="2"/>
                <w:szCs w:val="2"/>
                <w:lang w:val="es-BO"/>
              </w:rPr>
            </w:pPr>
          </w:p>
        </w:tc>
        <w:tc>
          <w:tcPr>
            <w:tcW w:w="248" w:type="dxa"/>
            <w:gridSpan w:val="4"/>
          </w:tcPr>
          <w:p w14:paraId="5A241CCF" w14:textId="77777777" w:rsidR="00CD185D" w:rsidRPr="000C6821" w:rsidRDefault="00CD185D" w:rsidP="00B8556A">
            <w:pPr>
              <w:rPr>
                <w:rFonts w:ascii="Arial" w:hAnsi="Arial" w:cs="Arial"/>
                <w:sz w:val="2"/>
                <w:szCs w:val="2"/>
                <w:lang w:val="es-BO"/>
              </w:rPr>
            </w:pPr>
          </w:p>
        </w:tc>
        <w:tc>
          <w:tcPr>
            <w:tcW w:w="287" w:type="dxa"/>
            <w:gridSpan w:val="3"/>
          </w:tcPr>
          <w:p w14:paraId="367204BF" w14:textId="77777777" w:rsidR="00CD185D" w:rsidRPr="000C6821" w:rsidRDefault="00CD185D" w:rsidP="00B8556A">
            <w:pPr>
              <w:rPr>
                <w:rFonts w:ascii="Arial" w:hAnsi="Arial" w:cs="Arial"/>
                <w:sz w:val="2"/>
                <w:szCs w:val="2"/>
                <w:lang w:val="es-BO"/>
              </w:rPr>
            </w:pPr>
          </w:p>
        </w:tc>
        <w:tc>
          <w:tcPr>
            <w:tcW w:w="278" w:type="dxa"/>
            <w:gridSpan w:val="3"/>
          </w:tcPr>
          <w:p w14:paraId="4F2CDB2B" w14:textId="77777777" w:rsidR="00CD185D" w:rsidRPr="000C6821" w:rsidRDefault="00CD185D" w:rsidP="00B8556A">
            <w:pPr>
              <w:rPr>
                <w:rFonts w:ascii="Arial" w:hAnsi="Arial" w:cs="Arial"/>
                <w:sz w:val="2"/>
                <w:szCs w:val="2"/>
                <w:lang w:val="es-BO"/>
              </w:rPr>
            </w:pPr>
          </w:p>
        </w:tc>
        <w:tc>
          <w:tcPr>
            <w:tcW w:w="273" w:type="dxa"/>
            <w:gridSpan w:val="3"/>
          </w:tcPr>
          <w:p w14:paraId="06E0DAEA" w14:textId="77777777" w:rsidR="00CD185D" w:rsidRPr="000C6821" w:rsidRDefault="00CD185D" w:rsidP="00B8556A">
            <w:pPr>
              <w:rPr>
                <w:rFonts w:ascii="Arial" w:hAnsi="Arial" w:cs="Arial"/>
                <w:sz w:val="2"/>
                <w:szCs w:val="2"/>
                <w:lang w:val="es-BO"/>
              </w:rPr>
            </w:pPr>
          </w:p>
        </w:tc>
        <w:tc>
          <w:tcPr>
            <w:tcW w:w="254" w:type="dxa"/>
            <w:gridSpan w:val="3"/>
          </w:tcPr>
          <w:p w14:paraId="7B3AF1C3" w14:textId="77777777" w:rsidR="00CD185D" w:rsidRPr="000C6821" w:rsidRDefault="00CD185D" w:rsidP="00B8556A">
            <w:pPr>
              <w:rPr>
                <w:rFonts w:ascii="Arial" w:hAnsi="Arial" w:cs="Arial"/>
                <w:sz w:val="2"/>
                <w:szCs w:val="2"/>
                <w:lang w:val="es-BO"/>
              </w:rPr>
            </w:pPr>
          </w:p>
        </w:tc>
        <w:tc>
          <w:tcPr>
            <w:tcW w:w="254" w:type="dxa"/>
            <w:gridSpan w:val="3"/>
          </w:tcPr>
          <w:p w14:paraId="1F59ACDE" w14:textId="77777777" w:rsidR="00CD185D" w:rsidRPr="000C6821" w:rsidRDefault="00CD185D" w:rsidP="00B8556A">
            <w:pPr>
              <w:rPr>
                <w:rFonts w:ascii="Arial" w:hAnsi="Arial" w:cs="Arial"/>
                <w:sz w:val="2"/>
                <w:szCs w:val="2"/>
                <w:lang w:val="es-BO"/>
              </w:rPr>
            </w:pPr>
          </w:p>
        </w:tc>
        <w:tc>
          <w:tcPr>
            <w:tcW w:w="255" w:type="dxa"/>
            <w:gridSpan w:val="3"/>
          </w:tcPr>
          <w:p w14:paraId="4E499132" w14:textId="77777777" w:rsidR="00CD185D" w:rsidRPr="000C6821" w:rsidRDefault="00CD185D" w:rsidP="00B8556A">
            <w:pPr>
              <w:rPr>
                <w:rFonts w:ascii="Arial" w:hAnsi="Arial" w:cs="Arial"/>
                <w:sz w:val="2"/>
                <w:szCs w:val="2"/>
                <w:lang w:val="es-BO"/>
              </w:rPr>
            </w:pPr>
          </w:p>
        </w:tc>
        <w:tc>
          <w:tcPr>
            <w:tcW w:w="261" w:type="dxa"/>
            <w:gridSpan w:val="4"/>
            <w:tcBorders>
              <w:right w:val="single" w:sz="12" w:space="0" w:color="1F4E79" w:themeColor="accent1" w:themeShade="80"/>
            </w:tcBorders>
          </w:tcPr>
          <w:p w14:paraId="77540F1E" w14:textId="77777777" w:rsidR="00CD185D" w:rsidRPr="000C6821" w:rsidRDefault="00CD185D" w:rsidP="00B8556A">
            <w:pPr>
              <w:rPr>
                <w:rFonts w:ascii="Arial" w:hAnsi="Arial" w:cs="Arial"/>
                <w:sz w:val="2"/>
                <w:szCs w:val="2"/>
                <w:lang w:val="es-BO"/>
              </w:rPr>
            </w:pPr>
          </w:p>
        </w:tc>
      </w:tr>
      <w:tr w:rsidR="00CD185D" w:rsidRPr="0016655D" w14:paraId="1B80909A" w14:textId="77777777" w:rsidTr="00B8556A">
        <w:trPr>
          <w:jc w:val="center"/>
        </w:trPr>
        <w:tc>
          <w:tcPr>
            <w:tcW w:w="239" w:type="dxa"/>
            <w:tcBorders>
              <w:left w:val="single" w:sz="12" w:space="0" w:color="1F4E79" w:themeColor="accent1" w:themeShade="80"/>
            </w:tcBorders>
            <w:vAlign w:val="center"/>
          </w:tcPr>
          <w:p w14:paraId="765F0EF8" w14:textId="77777777" w:rsidR="00CD185D" w:rsidRPr="0016655D" w:rsidRDefault="00CD185D" w:rsidP="00B8556A">
            <w:pPr>
              <w:jc w:val="right"/>
              <w:rPr>
                <w:rFonts w:ascii="Arial" w:hAnsi="Arial" w:cs="Arial"/>
                <w:b/>
                <w:sz w:val="12"/>
                <w:szCs w:val="10"/>
              </w:rPr>
            </w:pPr>
            <w:bookmarkStart w:id="95" w:name="_Toc94725488"/>
          </w:p>
        </w:tc>
        <w:tc>
          <w:tcPr>
            <w:tcW w:w="2016" w:type="dxa"/>
            <w:gridSpan w:val="21"/>
            <w:tcBorders>
              <w:bottom w:val="single" w:sz="4" w:space="0" w:color="auto"/>
            </w:tcBorders>
            <w:vAlign w:val="center"/>
          </w:tcPr>
          <w:p w14:paraId="37CE47F1" w14:textId="77777777" w:rsidR="00CD185D" w:rsidRPr="0016655D" w:rsidRDefault="00CD185D" w:rsidP="00B8556A">
            <w:pPr>
              <w:jc w:val="center"/>
              <w:rPr>
                <w:rFonts w:ascii="Arial" w:hAnsi="Arial" w:cs="Arial"/>
                <w:b/>
                <w:sz w:val="12"/>
                <w:szCs w:val="10"/>
              </w:rPr>
            </w:pPr>
            <w:r w:rsidRPr="0016655D">
              <w:rPr>
                <w:i/>
                <w:sz w:val="12"/>
                <w:szCs w:val="10"/>
              </w:rPr>
              <w:t>Apellido Paterno</w:t>
            </w:r>
          </w:p>
        </w:tc>
        <w:tc>
          <w:tcPr>
            <w:tcW w:w="236" w:type="dxa"/>
            <w:gridSpan w:val="3"/>
          </w:tcPr>
          <w:p w14:paraId="7FAAA829" w14:textId="77777777" w:rsidR="00CD185D" w:rsidRPr="0016655D" w:rsidRDefault="00CD185D" w:rsidP="00B8556A">
            <w:pPr>
              <w:jc w:val="center"/>
              <w:rPr>
                <w:rFonts w:ascii="Arial" w:hAnsi="Arial" w:cs="Arial"/>
                <w:sz w:val="12"/>
                <w:szCs w:val="10"/>
              </w:rPr>
            </w:pPr>
          </w:p>
        </w:tc>
        <w:tc>
          <w:tcPr>
            <w:tcW w:w="1978" w:type="dxa"/>
            <w:gridSpan w:val="29"/>
            <w:tcBorders>
              <w:bottom w:val="single" w:sz="4" w:space="0" w:color="auto"/>
            </w:tcBorders>
          </w:tcPr>
          <w:p w14:paraId="51023543" w14:textId="77777777" w:rsidR="00CD185D" w:rsidRPr="0016655D" w:rsidRDefault="00CD185D" w:rsidP="00B8556A">
            <w:pPr>
              <w:jc w:val="center"/>
              <w:rPr>
                <w:rFonts w:ascii="Arial" w:hAnsi="Arial" w:cs="Arial"/>
                <w:sz w:val="12"/>
                <w:szCs w:val="10"/>
              </w:rPr>
            </w:pPr>
            <w:r w:rsidRPr="0016655D">
              <w:rPr>
                <w:i/>
                <w:sz w:val="12"/>
                <w:szCs w:val="10"/>
              </w:rPr>
              <w:t>Apellido Materno</w:t>
            </w:r>
          </w:p>
        </w:tc>
        <w:tc>
          <w:tcPr>
            <w:tcW w:w="254" w:type="dxa"/>
            <w:gridSpan w:val="4"/>
          </w:tcPr>
          <w:p w14:paraId="5CC23BA8" w14:textId="77777777" w:rsidR="00CD185D" w:rsidRPr="0016655D" w:rsidRDefault="00CD185D" w:rsidP="00B8556A">
            <w:pPr>
              <w:jc w:val="center"/>
              <w:rPr>
                <w:rFonts w:ascii="Arial" w:hAnsi="Arial" w:cs="Arial"/>
                <w:sz w:val="12"/>
                <w:szCs w:val="10"/>
              </w:rPr>
            </w:pPr>
          </w:p>
        </w:tc>
        <w:tc>
          <w:tcPr>
            <w:tcW w:w="2746" w:type="dxa"/>
            <w:gridSpan w:val="41"/>
            <w:tcBorders>
              <w:bottom w:val="single" w:sz="4" w:space="0" w:color="auto"/>
            </w:tcBorders>
          </w:tcPr>
          <w:p w14:paraId="22778096" w14:textId="77777777" w:rsidR="00CD185D" w:rsidRPr="0016655D" w:rsidRDefault="00CD185D" w:rsidP="00B8556A">
            <w:pPr>
              <w:jc w:val="center"/>
              <w:rPr>
                <w:rFonts w:ascii="Arial" w:hAnsi="Arial" w:cs="Arial"/>
                <w:sz w:val="12"/>
                <w:szCs w:val="10"/>
              </w:rPr>
            </w:pPr>
            <w:r w:rsidRPr="0016655D">
              <w:rPr>
                <w:i/>
                <w:sz w:val="12"/>
                <w:szCs w:val="10"/>
              </w:rPr>
              <w:t>Nombre(s)</w:t>
            </w:r>
          </w:p>
        </w:tc>
        <w:tc>
          <w:tcPr>
            <w:tcW w:w="236" w:type="dxa"/>
            <w:gridSpan w:val="4"/>
          </w:tcPr>
          <w:p w14:paraId="5D8CCB30" w14:textId="77777777" w:rsidR="00CD185D" w:rsidRPr="0016655D" w:rsidRDefault="00CD185D" w:rsidP="00B8556A">
            <w:pPr>
              <w:jc w:val="center"/>
              <w:rPr>
                <w:rFonts w:ascii="Arial" w:hAnsi="Arial" w:cs="Arial"/>
                <w:sz w:val="12"/>
                <w:szCs w:val="10"/>
              </w:rPr>
            </w:pPr>
          </w:p>
        </w:tc>
        <w:tc>
          <w:tcPr>
            <w:tcW w:w="2607" w:type="dxa"/>
            <w:gridSpan w:val="31"/>
            <w:tcBorders>
              <w:bottom w:val="single" w:sz="4" w:space="0" w:color="auto"/>
            </w:tcBorders>
          </w:tcPr>
          <w:p w14:paraId="7D5BE253" w14:textId="77777777" w:rsidR="00CD185D" w:rsidRPr="0016655D" w:rsidRDefault="00CD185D" w:rsidP="00B8556A">
            <w:pPr>
              <w:jc w:val="center"/>
              <w:rPr>
                <w:rFonts w:ascii="Arial" w:hAnsi="Arial" w:cs="Arial"/>
                <w:sz w:val="12"/>
                <w:szCs w:val="10"/>
              </w:rPr>
            </w:pPr>
            <w:r w:rsidRPr="0016655D">
              <w:rPr>
                <w:i/>
                <w:sz w:val="12"/>
                <w:szCs w:val="10"/>
              </w:rPr>
              <w:t>Cargo</w:t>
            </w:r>
          </w:p>
        </w:tc>
        <w:tc>
          <w:tcPr>
            <w:tcW w:w="247" w:type="dxa"/>
            <w:gridSpan w:val="2"/>
            <w:tcBorders>
              <w:right w:val="single" w:sz="12" w:space="0" w:color="1F4E79" w:themeColor="accent1" w:themeShade="80"/>
            </w:tcBorders>
          </w:tcPr>
          <w:p w14:paraId="49068DF3" w14:textId="77777777" w:rsidR="00CD185D" w:rsidRPr="0016655D" w:rsidRDefault="00CD185D" w:rsidP="00B8556A">
            <w:pPr>
              <w:rPr>
                <w:rFonts w:ascii="Arial" w:hAnsi="Arial" w:cs="Arial"/>
                <w:sz w:val="12"/>
                <w:szCs w:val="10"/>
              </w:rPr>
            </w:pPr>
          </w:p>
        </w:tc>
      </w:tr>
      <w:tr w:rsidR="00CD185D" w:rsidRPr="0074587D" w14:paraId="27107BBE" w14:textId="77777777" w:rsidTr="00B8556A">
        <w:trPr>
          <w:trHeight w:val="302"/>
          <w:jc w:val="center"/>
        </w:trPr>
        <w:tc>
          <w:tcPr>
            <w:tcW w:w="239" w:type="dxa"/>
            <w:tcBorders>
              <w:left w:val="single" w:sz="12" w:space="0" w:color="1F4E79" w:themeColor="accent1" w:themeShade="80"/>
              <w:right w:val="single" w:sz="4" w:space="0" w:color="auto"/>
            </w:tcBorders>
            <w:vAlign w:val="center"/>
          </w:tcPr>
          <w:p w14:paraId="2E3817F2" w14:textId="77777777" w:rsidR="00CD185D" w:rsidRPr="0074587D" w:rsidRDefault="00CD185D" w:rsidP="00B8556A">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FB7B00"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Rojas</w:t>
            </w:r>
          </w:p>
        </w:tc>
        <w:tc>
          <w:tcPr>
            <w:tcW w:w="236" w:type="dxa"/>
            <w:gridSpan w:val="3"/>
            <w:tcBorders>
              <w:left w:val="single" w:sz="4" w:space="0" w:color="auto"/>
              <w:right w:val="single" w:sz="4" w:space="0" w:color="auto"/>
            </w:tcBorders>
            <w:vAlign w:val="center"/>
          </w:tcPr>
          <w:p w14:paraId="22AA91E8" w14:textId="77777777" w:rsidR="00CD185D" w:rsidRPr="0074587D"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C4222"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Ulo</w:t>
            </w:r>
          </w:p>
        </w:tc>
        <w:tc>
          <w:tcPr>
            <w:tcW w:w="254" w:type="dxa"/>
            <w:gridSpan w:val="4"/>
            <w:tcBorders>
              <w:left w:val="single" w:sz="4" w:space="0" w:color="auto"/>
              <w:right w:val="single" w:sz="4" w:space="0" w:color="auto"/>
            </w:tcBorders>
            <w:vAlign w:val="center"/>
          </w:tcPr>
          <w:p w14:paraId="5F71C573" w14:textId="77777777" w:rsidR="00CD185D" w:rsidRPr="0074587D"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B0C856"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Roger Edwin</w:t>
            </w:r>
          </w:p>
        </w:tc>
        <w:tc>
          <w:tcPr>
            <w:tcW w:w="236" w:type="dxa"/>
            <w:gridSpan w:val="4"/>
            <w:tcBorders>
              <w:left w:val="single" w:sz="4" w:space="0" w:color="auto"/>
              <w:right w:val="single" w:sz="4" w:space="0" w:color="auto"/>
            </w:tcBorders>
            <w:vAlign w:val="center"/>
          </w:tcPr>
          <w:p w14:paraId="5B0252DF" w14:textId="77777777" w:rsidR="00CD185D" w:rsidRPr="0074587D"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227BB"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Presidente</w:t>
            </w:r>
            <w:r>
              <w:rPr>
                <w:rFonts w:ascii="Arial" w:hAnsi="Arial" w:cs="Arial"/>
                <w:sz w:val="16"/>
                <w:szCs w:val="16"/>
              </w:rPr>
              <w:t xml:space="preserve"> </w:t>
            </w:r>
            <w:r w:rsidRPr="0074587D">
              <w:rPr>
                <w:rFonts w:ascii="Arial" w:hAnsi="Arial" w:cs="Arial"/>
                <w:sz w:val="16"/>
                <w:szCs w:val="16"/>
              </w:rPr>
              <w:t>a.i.</w:t>
            </w:r>
            <w:r>
              <w:rPr>
                <w:rFonts w:ascii="Arial" w:hAnsi="Arial" w:cs="Arial"/>
                <w:sz w:val="16"/>
                <w:szCs w:val="16"/>
              </w:rPr>
              <w:t xml:space="preserve"> </w:t>
            </w:r>
            <w:r w:rsidRPr="0074587D">
              <w:rPr>
                <w:rFonts w:ascii="Arial" w:hAnsi="Arial" w:cs="Arial"/>
                <w:sz w:val="16"/>
                <w:szCs w:val="16"/>
              </w:rPr>
              <w:t>del BCB</w:t>
            </w:r>
          </w:p>
        </w:tc>
        <w:tc>
          <w:tcPr>
            <w:tcW w:w="247" w:type="dxa"/>
            <w:gridSpan w:val="2"/>
            <w:tcBorders>
              <w:left w:val="single" w:sz="4" w:space="0" w:color="auto"/>
              <w:right w:val="single" w:sz="12" w:space="0" w:color="1F4E79" w:themeColor="accent1" w:themeShade="80"/>
            </w:tcBorders>
            <w:vAlign w:val="center"/>
          </w:tcPr>
          <w:p w14:paraId="362AE7EF" w14:textId="77777777" w:rsidR="00CD185D" w:rsidRPr="0074587D" w:rsidRDefault="00CD185D" w:rsidP="00B8556A">
            <w:pPr>
              <w:jc w:val="center"/>
              <w:rPr>
                <w:rFonts w:ascii="Arial" w:hAnsi="Arial" w:cs="Arial"/>
                <w:sz w:val="16"/>
                <w:szCs w:val="16"/>
              </w:rPr>
            </w:pPr>
          </w:p>
        </w:tc>
      </w:tr>
      <w:tr w:rsidR="00CD185D" w:rsidRPr="0074587D" w14:paraId="08A0F565" w14:textId="77777777" w:rsidTr="00B8556A">
        <w:trPr>
          <w:jc w:val="center"/>
        </w:trPr>
        <w:tc>
          <w:tcPr>
            <w:tcW w:w="239" w:type="dxa"/>
            <w:tcBorders>
              <w:left w:val="single" w:sz="12" w:space="0" w:color="1F4E79" w:themeColor="accent1" w:themeShade="80"/>
            </w:tcBorders>
            <w:vAlign w:val="center"/>
          </w:tcPr>
          <w:p w14:paraId="3E67F02E" w14:textId="77777777" w:rsidR="00CD185D" w:rsidRPr="0074587D"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3475EB7B" w14:textId="77777777" w:rsidR="00CD185D" w:rsidRPr="0074587D" w:rsidRDefault="00CD185D" w:rsidP="00B8556A">
            <w:pPr>
              <w:jc w:val="center"/>
              <w:rPr>
                <w:rFonts w:ascii="Arial" w:hAnsi="Arial" w:cs="Arial"/>
                <w:sz w:val="12"/>
                <w:szCs w:val="10"/>
              </w:rPr>
            </w:pPr>
          </w:p>
        </w:tc>
        <w:tc>
          <w:tcPr>
            <w:tcW w:w="236" w:type="dxa"/>
            <w:gridSpan w:val="3"/>
          </w:tcPr>
          <w:p w14:paraId="2AD78E33" w14:textId="77777777" w:rsidR="00CD185D" w:rsidRPr="0074587D"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2A76FD11" w14:textId="77777777" w:rsidR="00CD185D" w:rsidRPr="0074587D" w:rsidRDefault="00CD185D" w:rsidP="00B8556A">
            <w:pPr>
              <w:jc w:val="center"/>
              <w:rPr>
                <w:rFonts w:ascii="Arial" w:hAnsi="Arial" w:cs="Arial"/>
                <w:sz w:val="12"/>
                <w:szCs w:val="10"/>
              </w:rPr>
            </w:pPr>
          </w:p>
        </w:tc>
        <w:tc>
          <w:tcPr>
            <w:tcW w:w="254" w:type="dxa"/>
            <w:gridSpan w:val="4"/>
          </w:tcPr>
          <w:p w14:paraId="31D7340B" w14:textId="77777777" w:rsidR="00CD185D" w:rsidRPr="0074587D"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27F44CAF" w14:textId="77777777" w:rsidR="00CD185D" w:rsidRPr="0074587D" w:rsidRDefault="00CD185D" w:rsidP="00B8556A">
            <w:pPr>
              <w:jc w:val="center"/>
              <w:rPr>
                <w:rFonts w:ascii="Arial" w:hAnsi="Arial" w:cs="Arial"/>
                <w:sz w:val="12"/>
                <w:szCs w:val="10"/>
              </w:rPr>
            </w:pPr>
          </w:p>
        </w:tc>
        <w:tc>
          <w:tcPr>
            <w:tcW w:w="236" w:type="dxa"/>
            <w:gridSpan w:val="4"/>
          </w:tcPr>
          <w:p w14:paraId="622EA260" w14:textId="77777777" w:rsidR="00CD185D" w:rsidRPr="0074587D"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32181DAF" w14:textId="77777777" w:rsidR="00CD185D" w:rsidRPr="0074587D" w:rsidRDefault="00CD185D" w:rsidP="00B8556A">
            <w:pPr>
              <w:jc w:val="center"/>
              <w:rPr>
                <w:rFonts w:ascii="Arial" w:hAnsi="Arial" w:cs="Arial"/>
                <w:sz w:val="12"/>
                <w:szCs w:val="10"/>
              </w:rPr>
            </w:pPr>
            <w:r w:rsidRPr="0074587D">
              <w:rPr>
                <w:i/>
                <w:sz w:val="12"/>
                <w:szCs w:val="10"/>
              </w:rPr>
              <w:t>Cargo</w:t>
            </w:r>
          </w:p>
        </w:tc>
        <w:tc>
          <w:tcPr>
            <w:tcW w:w="247" w:type="dxa"/>
            <w:gridSpan w:val="2"/>
            <w:tcBorders>
              <w:right w:val="single" w:sz="12" w:space="0" w:color="1F4E79" w:themeColor="accent1" w:themeShade="80"/>
            </w:tcBorders>
          </w:tcPr>
          <w:p w14:paraId="62379020" w14:textId="77777777" w:rsidR="00CD185D" w:rsidRPr="0074587D" w:rsidRDefault="00CD185D" w:rsidP="00B8556A">
            <w:pPr>
              <w:rPr>
                <w:rFonts w:ascii="Arial" w:hAnsi="Arial" w:cs="Arial"/>
                <w:sz w:val="12"/>
                <w:szCs w:val="10"/>
              </w:rPr>
            </w:pPr>
          </w:p>
        </w:tc>
      </w:tr>
      <w:tr w:rsidR="00CD185D" w:rsidRPr="0074587D" w14:paraId="60730388" w14:textId="77777777" w:rsidTr="00B8556A">
        <w:trPr>
          <w:trHeight w:val="261"/>
          <w:jc w:val="center"/>
        </w:trPr>
        <w:tc>
          <w:tcPr>
            <w:tcW w:w="239" w:type="dxa"/>
            <w:tcBorders>
              <w:left w:val="single" w:sz="12" w:space="0" w:color="1F4E79" w:themeColor="accent1" w:themeShade="80"/>
              <w:right w:val="single" w:sz="4" w:space="0" w:color="auto"/>
            </w:tcBorders>
            <w:vAlign w:val="center"/>
          </w:tcPr>
          <w:p w14:paraId="21F2C809" w14:textId="77777777" w:rsidR="00CD185D" w:rsidRPr="0074587D" w:rsidRDefault="00CD185D" w:rsidP="00B8556A">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9F0B86A"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Herbas</w:t>
            </w:r>
          </w:p>
        </w:tc>
        <w:tc>
          <w:tcPr>
            <w:tcW w:w="236" w:type="dxa"/>
            <w:gridSpan w:val="3"/>
            <w:tcBorders>
              <w:left w:val="single" w:sz="4" w:space="0" w:color="auto"/>
              <w:right w:val="single" w:sz="4" w:space="0" w:color="auto"/>
            </w:tcBorders>
          </w:tcPr>
          <w:p w14:paraId="22DFAEB9" w14:textId="77777777" w:rsidR="00CD185D" w:rsidRPr="0074587D"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3EBE8E"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Camacho</w:t>
            </w:r>
          </w:p>
        </w:tc>
        <w:tc>
          <w:tcPr>
            <w:tcW w:w="254" w:type="dxa"/>
            <w:gridSpan w:val="4"/>
            <w:tcBorders>
              <w:left w:val="single" w:sz="4" w:space="0" w:color="auto"/>
              <w:right w:val="single" w:sz="4" w:space="0" w:color="auto"/>
            </w:tcBorders>
          </w:tcPr>
          <w:p w14:paraId="54213523" w14:textId="77777777" w:rsidR="00CD185D" w:rsidRPr="0074587D"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005AC1"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Gabriel</w:t>
            </w:r>
          </w:p>
        </w:tc>
        <w:tc>
          <w:tcPr>
            <w:tcW w:w="236" w:type="dxa"/>
            <w:gridSpan w:val="4"/>
            <w:tcBorders>
              <w:left w:val="single" w:sz="4" w:space="0" w:color="auto"/>
              <w:right w:val="single" w:sz="4" w:space="0" w:color="auto"/>
            </w:tcBorders>
          </w:tcPr>
          <w:p w14:paraId="3DA66C30" w14:textId="77777777" w:rsidR="00CD185D" w:rsidRPr="0074587D"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91519E" w14:textId="77777777" w:rsidR="00CD185D" w:rsidRPr="0074587D" w:rsidRDefault="00CD185D" w:rsidP="00B8556A">
            <w:pPr>
              <w:jc w:val="center"/>
              <w:rPr>
                <w:rFonts w:ascii="Arial" w:hAnsi="Arial" w:cs="Arial"/>
                <w:sz w:val="16"/>
                <w:szCs w:val="16"/>
              </w:rPr>
            </w:pPr>
            <w:r>
              <w:rPr>
                <w:rFonts w:ascii="Arial" w:hAnsi="Arial" w:cs="Arial"/>
                <w:sz w:val="16"/>
                <w:szCs w:val="16"/>
              </w:rPr>
              <w:t>Director</w:t>
            </w:r>
          </w:p>
        </w:tc>
        <w:tc>
          <w:tcPr>
            <w:tcW w:w="247" w:type="dxa"/>
            <w:gridSpan w:val="2"/>
            <w:tcBorders>
              <w:left w:val="single" w:sz="4" w:space="0" w:color="auto"/>
              <w:right w:val="single" w:sz="12" w:space="0" w:color="1F4E79" w:themeColor="accent1" w:themeShade="80"/>
            </w:tcBorders>
          </w:tcPr>
          <w:p w14:paraId="45F4EE9E" w14:textId="77777777" w:rsidR="00CD185D" w:rsidRPr="0074587D" w:rsidRDefault="00CD185D" w:rsidP="00B8556A">
            <w:pPr>
              <w:jc w:val="center"/>
              <w:rPr>
                <w:rFonts w:ascii="Arial" w:hAnsi="Arial" w:cs="Arial"/>
                <w:sz w:val="16"/>
                <w:szCs w:val="16"/>
              </w:rPr>
            </w:pPr>
          </w:p>
        </w:tc>
      </w:tr>
      <w:tr w:rsidR="00CD185D" w:rsidRPr="0074587D" w14:paraId="698B9493" w14:textId="77777777" w:rsidTr="00B8556A">
        <w:trPr>
          <w:jc w:val="center"/>
        </w:trPr>
        <w:tc>
          <w:tcPr>
            <w:tcW w:w="239" w:type="dxa"/>
            <w:tcBorders>
              <w:left w:val="single" w:sz="12" w:space="0" w:color="1F4E79" w:themeColor="accent1" w:themeShade="80"/>
            </w:tcBorders>
            <w:vAlign w:val="center"/>
          </w:tcPr>
          <w:p w14:paraId="375B53F8" w14:textId="77777777" w:rsidR="00CD185D" w:rsidRPr="0074587D" w:rsidRDefault="00CD185D" w:rsidP="00B8556A">
            <w:pPr>
              <w:jc w:val="center"/>
              <w:rPr>
                <w:rFonts w:ascii="Arial" w:hAnsi="Arial" w:cs="Arial"/>
                <w:sz w:val="12"/>
                <w:szCs w:val="10"/>
              </w:rPr>
            </w:pPr>
          </w:p>
        </w:tc>
        <w:tc>
          <w:tcPr>
            <w:tcW w:w="2016" w:type="dxa"/>
            <w:gridSpan w:val="21"/>
            <w:tcBorders>
              <w:top w:val="single" w:sz="4" w:space="0" w:color="auto"/>
              <w:bottom w:val="single" w:sz="4" w:space="0" w:color="auto"/>
            </w:tcBorders>
            <w:vAlign w:val="center"/>
          </w:tcPr>
          <w:p w14:paraId="45B12996" w14:textId="77777777" w:rsidR="00CD185D" w:rsidRPr="0074587D" w:rsidRDefault="00CD185D" w:rsidP="00B8556A">
            <w:pPr>
              <w:jc w:val="center"/>
              <w:rPr>
                <w:rFonts w:ascii="Arial" w:hAnsi="Arial" w:cs="Arial"/>
                <w:sz w:val="12"/>
                <w:szCs w:val="10"/>
              </w:rPr>
            </w:pPr>
            <w:r w:rsidRPr="0074587D">
              <w:rPr>
                <w:i/>
                <w:sz w:val="12"/>
                <w:szCs w:val="10"/>
              </w:rPr>
              <w:t>Apellido Paterno</w:t>
            </w:r>
          </w:p>
        </w:tc>
        <w:tc>
          <w:tcPr>
            <w:tcW w:w="236" w:type="dxa"/>
            <w:gridSpan w:val="3"/>
          </w:tcPr>
          <w:p w14:paraId="389526D3" w14:textId="77777777" w:rsidR="00CD185D" w:rsidRPr="0074587D"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4CFF437E" w14:textId="77777777" w:rsidR="00CD185D" w:rsidRPr="0074587D" w:rsidRDefault="00CD185D" w:rsidP="00B8556A">
            <w:pPr>
              <w:jc w:val="center"/>
              <w:rPr>
                <w:rFonts w:ascii="Arial" w:hAnsi="Arial" w:cs="Arial"/>
                <w:sz w:val="12"/>
                <w:szCs w:val="10"/>
              </w:rPr>
            </w:pPr>
            <w:r w:rsidRPr="0074587D">
              <w:rPr>
                <w:i/>
                <w:sz w:val="12"/>
                <w:szCs w:val="10"/>
              </w:rPr>
              <w:t>Apellido Materno</w:t>
            </w:r>
          </w:p>
        </w:tc>
        <w:tc>
          <w:tcPr>
            <w:tcW w:w="254" w:type="dxa"/>
            <w:gridSpan w:val="4"/>
          </w:tcPr>
          <w:p w14:paraId="77CD269D" w14:textId="77777777" w:rsidR="00CD185D" w:rsidRPr="0074587D"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144F602E" w14:textId="77777777" w:rsidR="00CD185D" w:rsidRPr="0074587D" w:rsidRDefault="00CD185D" w:rsidP="00B8556A">
            <w:pPr>
              <w:jc w:val="center"/>
              <w:rPr>
                <w:rFonts w:ascii="Arial" w:hAnsi="Arial" w:cs="Arial"/>
                <w:sz w:val="12"/>
                <w:szCs w:val="10"/>
              </w:rPr>
            </w:pPr>
            <w:r w:rsidRPr="0074587D">
              <w:rPr>
                <w:i/>
                <w:sz w:val="12"/>
                <w:szCs w:val="10"/>
              </w:rPr>
              <w:t>Nombre(s)</w:t>
            </w:r>
          </w:p>
        </w:tc>
        <w:tc>
          <w:tcPr>
            <w:tcW w:w="236" w:type="dxa"/>
            <w:gridSpan w:val="4"/>
          </w:tcPr>
          <w:p w14:paraId="44298407" w14:textId="77777777" w:rsidR="00CD185D" w:rsidRPr="0074587D"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07BAC6AE" w14:textId="77777777" w:rsidR="00CD185D" w:rsidRPr="0074587D" w:rsidRDefault="00CD185D" w:rsidP="00B8556A">
            <w:pPr>
              <w:jc w:val="center"/>
              <w:rPr>
                <w:rFonts w:ascii="Arial" w:hAnsi="Arial" w:cs="Arial"/>
                <w:sz w:val="12"/>
                <w:szCs w:val="10"/>
              </w:rPr>
            </w:pPr>
            <w:r w:rsidRPr="0074587D">
              <w:rPr>
                <w:i/>
                <w:sz w:val="12"/>
                <w:szCs w:val="10"/>
              </w:rPr>
              <w:t>Cargo</w:t>
            </w:r>
          </w:p>
        </w:tc>
        <w:tc>
          <w:tcPr>
            <w:tcW w:w="247" w:type="dxa"/>
            <w:gridSpan w:val="2"/>
            <w:tcBorders>
              <w:right w:val="single" w:sz="12" w:space="0" w:color="1F4E79" w:themeColor="accent1" w:themeShade="80"/>
            </w:tcBorders>
          </w:tcPr>
          <w:p w14:paraId="2364B54A" w14:textId="77777777" w:rsidR="00CD185D" w:rsidRPr="0074587D" w:rsidRDefault="00CD185D" w:rsidP="00B8556A">
            <w:pPr>
              <w:jc w:val="center"/>
              <w:rPr>
                <w:rFonts w:ascii="Arial" w:hAnsi="Arial" w:cs="Arial"/>
                <w:sz w:val="12"/>
                <w:szCs w:val="10"/>
              </w:rPr>
            </w:pPr>
          </w:p>
        </w:tc>
      </w:tr>
      <w:tr w:rsidR="00CD185D" w:rsidRPr="00746A91" w14:paraId="72D49BAE" w14:textId="77777777" w:rsidTr="00B8556A">
        <w:trPr>
          <w:trHeight w:val="275"/>
          <w:jc w:val="center"/>
        </w:trPr>
        <w:tc>
          <w:tcPr>
            <w:tcW w:w="239" w:type="dxa"/>
            <w:tcBorders>
              <w:left w:val="single" w:sz="12" w:space="0" w:color="1F4E79" w:themeColor="accent1" w:themeShade="80"/>
              <w:right w:val="single" w:sz="4" w:space="0" w:color="auto"/>
            </w:tcBorders>
            <w:vAlign w:val="center"/>
          </w:tcPr>
          <w:p w14:paraId="2ACFAA30" w14:textId="77777777" w:rsidR="00CD185D" w:rsidRPr="00746A91" w:rsidRDefault="00CD185D" w:rsidP="00B8556A">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0C4A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Pino</w:t>
            </w:r>
          </w:p>
        </w:tc>
        <w:tc>
          <w:tcPr>
            <w:tcW w:w="236" w:type="dxa"/>
            <w:gridSpan w:val="3"/>
            <w:tcBorders>
              <w:left w:val="single" w:sz="4" w:space="0" w:color="auto"/>
              <w:right w:val="single" w:sz="4" w:space="0" w:color="auto"/>
            </w:tcBorders>
          </w:tcPr>
          <w:p w14:paraId="2D455D57"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A9344"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Guzman</w:t>
            </w:r>
          </w:p>
        </w:tc>
        <w:tc>
          <w:tcPr>
            <w:tcW w:w="254" w:type="dxa"/>
            <w:gridSpan w:val="4"/>
            <w:tcBorders>
              <w:left w:val="single" w:sz="4" w:space="0" w:color="auto"/>
              <w:right w:val="single" w:sz="4" w:space="0" w:color="auto"/>
            </w:tcBorders>
          </w:tcPr>
          <w:p w14:paraId="6B908E89"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9211F"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Gumercindo Hector</w:t>
            </w:r>
          </w:p>
        </w:tc>
        <w:tc>
          <w:tcPr>
            <w:tcW w:w="236" w:type="dxa"/>
            <w:gridSpan w:val="4"/>
            <w:tcBorders>
              <w:left w:val="single" w:sz="4" w:space="0" w:color="auto"/>
              <w:right w:val="single" w:sz="4" w:space="0" w:color="auto"/>
            </w:tcBorders>
          </w:tcPr>
          <w:p w14:paraId="103865C6"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A529A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Director a.i.</w:t>
            </w:r>
          </w:p>
        </w:tc>
        <w:tc>
          <w:tcPr>
            <w:tcW w:w="247" w:type="dxa"/>
            <w:gridSpan w:val="2"/>
            <w:tcBorders>
              <w:left w:val="single" w:sz="4" w:space="0" w:color="auto"/>
              <w:right w:val="single" w:sz="12" w:space="0" w:color="1F4E79" w:themeColor="accent1" w:themeShade="80"/>
            </w:tcBorders>
          </w:tcPr>
          <w:p w14:paraId="013BEBE0" w14:textId="77777777" w:rsidR="00CD185D" w:rsidRPr="00746A91" w:rsidRDefault="00CD185D" w:rsidP="00B8556A">
            <w:pPr>
              <w:jc w:val="center"/>
              <w:rPr>
                <w:rFonts w:ascii="Arial" w:hAnsi="Arial" w:cs="Arial"/>
                <w:sz w:val="16"/>
                <w:szCs w:val="16"/>
              </w:rPr>
            </w:pPr>
          </w:p>
        </w:tc>
      </w:tr>
      <w:tr w:rsidR="00CD185D" w:rsidRPr="00746A91" w14:paraId="7C34AA3E" w14:textId="77777777" w:rsidTr="00B8556A">
        <w:trPr>
          <w:jc w:val="center"/>
        </w:trPr>
        <w:tc>
          <w:tcPr>
            <w:tcW w:w="239" w:type="dxa"/>
            <w:tcBorders>
              <w:left w:val="single" w:sz="12" w:space="0" w:color="1F4E79" w:themeColor="accent1" w:themeShade="80"/>
            </w:tcBorders>
            <w:vAlign w:val="center"/>
          </w:tcPr>
          <w:p w14:paraId="616561F7" w14:textId="77777777" w:rsidR="00CD185D" w:rsidRPr="00746A91" w:rsidRDefault="00CD185D" w:rsidP="00B8556A">
            <w:pPr>
              <w:jc w:val="center"/>
              <w:rPr>
                <w:rFonts w:ascii="Arial" w:hAnsi="Arial" w:cs="Arial"/>
                <w:sz w:val="12"/>
                <w:szCs w:val="10"/>
              </w:rPr>
            </w:pPr>
          </w:p>
        </w:tc>
        <w:tc>
          <w:tcPr>
            <w:tcW w:w="2016" w:type="dxa"/>
            <w:gridSpan w:val="21"/>
            <w:tcBorders>
              <w:top w:val="single" w:sz="4" w:space="0" w:color="auto"/>
              <w:bottom w:val="single" w:sz="4" w:space="0" w:color="auto"/>
            </w:tcBorders>
            <w:vAlign w:val="center"/>
          </w:tcPr>
          <w:p w14:paraId="096C1A93"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tcPr>
          <w:p w14:paraId="134424B7"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3841338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tcPr>
          <w:p w14:paraId="3861D074"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1B86BDE5"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1B2FC62C"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12D24082"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27016962" w14:textId="77777777" w:rsidR="00CD185D" w:rsidRPr="00746A91" w:rsidRDefault="00CD185D" w:rsidP="00B8556A">
            <w:pPr>
              <w:jc w:val="center"/>
              <w:rPr>
                <w:rFonts w:ascii="Arial" w:hAnsi="Arial" w:cs="Arial"/>
                <w:sz w:val="12"/>
                <w:szCs w:val="10"/>
              </w:rPr>
            </w:pPr>
          </w:p>
        </w:tc>
      </w:tr>
      <w:tr w:rsidR="00CD185D" w:rsidRPr="00746A91" w14:paraId="40E03DF3" w14:textId="77777777" w:rsidTr="00B8556A">
        <w:trPr>
          <w:trHeight w:val="303"/>
          <w:jc w:val="center"/>
        </w:trPr>
        <w:tc>
          <w:tcPr>
            <w:tcW w:w="239" w:type="dxa"/>
            <w:tcBorders>
              <w:left w:val="single" w:sz="12" w:space="0" w:color="1F4E79" w:themeColor="accent1" w:themeShade="80"/>
              <w:right w:val="single" w:sz="4" w:space="0" w:color="auto"/>
            </w:tcBorders>
            <w:vAlign w:val="center"/>
          </w:tcPr>
          <w:p w14:paraId="0B73FDF8" w14:textId="77777777" w:rsidR="00CD185D" w:rsidRPr="00746A91" w:rsidRDefault="00CD185D" w:rsidP="00B8556A">
            <w:pPr>
              <w:jc w:val="center"/>
              <w:rPr>
                <w:rFonts w:ascii="Arial" w:hAnsi="Arial" w:cs="Arial"/>
                <w:sz w:val="16"/>
                <w:szCs w:val="16"/>
              </w:rPr>
            </w:pPr>
          </w:p>
        </w:tc>
        <w:tc>
          <w:tcPr>
            <w:tcW w:w="2016" w:type="dxa"/>
            <w:gridSpan w:val="21"/>
            <w:tcBorders>
              <w:top w:val="single" w:sz="4" w:space="0" w:color="auto"/>
              <w:left w:val="single" w:sz="4" w:space="0" w:color="auto"/>
              <w:right w:val="single" w:sz="4" w:space="0" w:color="auto"/>
            </w:tcBorders>
            <w:shd w:val="clear" w:color="auto" w:fill="DEEAF6" w:themeFill="accent1" w:themeFillTint="33"/>
            <w:vAlign w:val="bottom"/>
          </w:tcPr>
          <w:p w14:paraId="7BE2C6DE"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Perez Cueto</w:t>
            </w:r>
          </w:p>
        </w:tc>
        <w:tc>
          <w:tcPr>
            <w:tcW w:w="236" w:type="dxa"/>
            <w:gridSpan w:val="3"/>
            <w:tcBorders>
              <w:left w:val="single" w:sz="4" w:space="0" w:color="auto"/>
              <w:right w:val="single" w:sz="4" w:space="0" w:color="auto"/>
            </w:tcBorders>
          </w:tcPr>
          <w:p w14:paraId="45F42032"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right w:val="single" w:sz="4" w:space="0" w:color="auto"/>
            </w:tcBorders>
            <w:shd w:val="clear" w:color="auto" w:fill="DEEAF6" w:themeFill="accent1" w:themeFillTint="33"/>
            <w:vAlign w:val="center"/>
          </w:tcPr>
          <w:p w14:paraId="4183E73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Eulert</w:t>
            </w:r>
          </w:p>
        </w:tc>
        <w:tc>
          <w:tcPr>
            <w:tcW w:w="254" w:type="dxa"/>
            <w:gridSpan w:val="4"/>
            <w:tcBorders>
              <w:left w:val="single" w:sz="4" w:space="0" w:color="auto"/>
              <w:right w:val="single" w:sz="4" w:space="0" w:color="auto"/>
            </w:tcBorders>
          </w:tcPr>
          <w:p w14:paraId="7C4A2D00"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right w:val="single" w:sz="4" w:space="0" w:color="auto"/>
            </w:tcBorders>
            <w:shd w:val="clear" w:color="auto" w:fill="DEEAF6" w:themeFill="accent1" w:themeFillTint="33"/>
            <w:vAlign w:val="center"/>
          </w:tcPr>
          <w:p w14:paraId="44AD5B27"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Diego Alejandro</w:t>
            </w:r>
          </w:p>
        </w:tc>
        <w:tc>
          <w:tcPr>
            <w:tcW w:w="236" w:type="dxa"/>
            <w:gridSpan w:val="4"/>
            <w:tcBorders>
              <w:left w:val="single" w:sz="4" w:space="0" w:color="auto"/>
              <w:right w:val="single" w:sz="4" w:space="0" w:color="auto"/>
            </w:tcBorders>
          </w:tcPr>
          <w:p w14:paraId="498EAE46"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right w:val="single" w:sz="4" w:space="0" w:color="auto"/>
            </w:tcBorders>
            <w:shd w:val="clear" w:color="auto" w:fill="DEEAF6" w:themeFill="accent1" w:themeFillTint="33"/>
            <w:vAlign w:val="center"/>
          </w:tcPr>
          <w:p w14:paraId="01C09BBC"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Director a.i.</w:t>
            </w:r>
          </w:p>
        </w:tc>
        <w:tc>
          <w:tcPr>
            <w:tcW w:w="247" w:type="dxa"/>
            <w:gridSpan w:val="2"/>
            <w:tcBorders>
              <w:left w:val="single" w:sz="4" w:space="0" w:color="auto"/>
              <w:right w:val="single" w:sz="12" w:space="0" w:color="1F4E79" w:themeColor="accent1" w:themeShade="80"/>
            </w:tcBorders>
          </w:tcPr>
          <w:p w14:paraId="552328C7" w14:textId="77777777" w:rsidR="00CD185D" w:rsidRPr="00746A91" w:rsidRDefault="00CD185D" w:rsidP="00B8556A">
            <w:pPr>
              <w:jc w:val="center"/>
              <w:rPr>
                <w:rFonts w:ascii="Arial" w:hAnsi="Arial" w:cs="Arial"/>
                <w:sz w:val="16"/>
                <w:szCs w:val="16"/>
              </w:rPr>
            </w:pPr>
          </w:p>
        </w:tc>
      </w:tr>
      <w:tr w:rsidR="00CD185D" w:rsidRPr="00746A91" w14:paraId="67316175" w14:textId="77777777" w:rsidTr="00B8556A">
        <w:trPr>
          <w:jc w:val="center"/>
        </w:trPr>
        <w:tc>
          <w:tcPr>
            <w:tcW w:w="239" w:type="dxa"/>
            <w:tcBorders>
              <w:left w:val="single" w:sz="12" w:space="0" w:color="1F4E79" w:themeColor="accent1" w:themeShade="80"/>
            </w:tcBorders>
            <w:vAlign w:val="center"/>
          </w:tcPr>
          <w:p w14:paraId="75B57415" w14:textId="77777777" w:rsidR="00CD185D" w:rsidRPr="00746A91" w:rsidRDefault="00CD185D" w:rsidP="00B8556A">
            <w:pPr>
              <w:jc w:val="center"/>
              <w:rPr>
                <w:rFonts w:ascii="Arial" w:hAnsi="Arial" w:cs="Arial"/>
                <w:sz w:val="16"/>
                <w:szCs w:val="16"/>
              </w:rPr>
            </w:pPr>
          </w:p>
        </w:tc>
        <w:tc>
          <w:tcPr>
            <w:tcW w:w="2016" w:type="dxa"/>
            <w:gridSpan w:val="21"/>
            <w:tcBorders>
              <w:top w:val="single" w:sz="4" w:space="0" w:color="auto"/>
              <w:bottom w:val="single" w:sz="4" w:space="0" w:color="auto"/>
            </w:tcBorders>
            <w:vAlign w:val="center"/>
          </w:tcPr>
          <w:p w14:paraId="4D333D8B" w14:textId="77777777" w:rsidR="00CD185D" w:rsidRPr="00746A91" w:rsidRDefault="00CD185D" w:rsidP="00B8556A">
            <w:pPr>
              <w:jc w:val="center"/>
              <w:rPr>
                <w:rFonts w:ascii="Arial" w:hAnsi="Arial" w:cs="Arial"/>
                <w:sz w:val="16"/>
                <w:szCs w:val="16"/>
              </w:rPr>
            </w:pPr>
            <w:r w:rsidRPr="00746A91">
              <w:rPr>
                <w:i/>
                <w:sz w:val="12"/>
                <w:szCs w:val="10"/>
              </w:rPr>
              <w:t>Apellido Paterno</w:t>
            </w:r>
          </w:p>
        </w:tc>
        <w:tc>
          <w:tcPr>
            <w:tcW w:w="236" w:type="dxa"/>
            <w:gridSpan w:val="3"/>
          </w:tcPr>
          <w:p w14:paraId="41CCD756"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bottom w:val="single" w:sz="4" w:space="0" w:color="auto"/>
            </w:tcBorders>
          </w:tcPr>
          <w:p w14:paraId="6A6DCFE9" w14:textId="77777777" w:rsidR="00CD185D" w:rsidRPr="00746A91" w:rsidRDefault="00CD185D" w:rsidP="00B8556A">
            <w:pPr>
              <w:jc w:val="center"/>
              <w:rPr>
                <w:rFonts w:ascii="Arial" w:hAnsi="Arial" w:cs="Arial"/>
                <w:sz w:val="16"/>
                <w:szCs w:val="16"/>
              </w:rPr>
            </w:pPr>
            <w:r w:rsidRPr="00746A91">
              <w:rPr>
                <w:i/>
                <w:sz w:val="12"/>
                <w:szCs w:val="10"/>
              </w:rPr>
              <w:t>Apellido Materno</w:t>
            </w:r>
          </w:p>
        </w:tc>
        <w:tc>
          <w:tcPr>
            <w:tcW w:w="254" w:type="dxa"/>
            <w:gridSpan w:val="4"/>
          </w:tcPr>
          <w:p w14:paraId="11CE1D67"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bottom w:val="single" w:sz="4" w:space="0" w:color="auto"/>
            </w:tcBorders>
          </w:tcPr>
          <w:p w14:paraId="2B4AA048" w14:textId="77777777" w:rsidR="00CD185D" w:rsidRPr="00746A91" w:rsidRDefault="00CD185D" w:rsidP="00B8556A">
            <w:pPr>
              <w:jc w:val="center"/>
              <w:rPr>
                <w:rFonts w:ascii="Arial" w:hAnsi="Arial" w:cs="Arial"/>
                <w:sz w:val="16"/>
                <w:szCs w:val="16"/>
              </w:rPr>
            </w:pPr>
            <w:r w:rsidRPr="00746A91">
              <w:rPr>
                <w:i/>
                <w:sz w:val="12"/>
                <w:szCs w:val="10"/>
              </w:rPr>
              <w:t>Nombre(s)</w:t>
            </w:r>
          </w:p>
        </w:tc>
        <w:tc>
          <w:tcPr>
            <w:tcW w:w="236" w:type="dxa"/>
            <w:gridSpan w:val="4"/>
          </w:tcPr>
          <w:p w14:paraId="68F3B5E8"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bottom w:val="single" w:sz="4" w:space="0" w:color="auto"/>
            </w:tcBorders>
          </w:tcPr>
          <w:p w14:paraId="6896779F" w14:textId="77777777" w:rsidR="00CD185D" w:rsidRPr="00746A91" w:rsidRDefault="00CD185D" w:rsidP="00B8556A">
            <w:pPr>
              <w:jc w:val="center"/>
              <w:rPr>
                <w:rFonts w:ascii="Arial" w:hAnsi="Arial" w:cs="Arial"/>
                <w:sz w:val="16"/>
                <w:szCs w:val="16"/>
              </w:rPr>
            </w:pPr>
            <w:r w:rsidRPr="00746A91">
              <w:rPr>
                <w:i/>
                <w:sz w:val="12"/>
                <w:szCs w:val="10"/>
              </w:rPr>
              <w:t>Cargo</w:t>
            </w:r>
          </w:p>
        </w:tc>
        <w:tc>
          <w:tcPr>
            <w:tcW w:w="247" w:type="dxa"/>
            <w:gridSpan w:val="2"/>
            <w:tcBorders>
              <w:left w:val="nil"/>
              <w:right w:val="single" w:sz="12" w:space="0" w:color="1F4E79" w:themeColor="accent1" w:themeShade="80"/>
            </w:tcBorders>
          </w:tcPr>
          <w:p w14:paraId="6F77EFA4" w14:textId="77777777" w:rsidR="00CD185D" w:rsidRPr="00746A91" w:rsidRDefault="00CD185D" w:rsidP="00B8556A">
            <w:pPr>
              <w:jc w:val="center"/>
              <w:rPr>
                <w:rFonts w:ascii="Arial" w:hAnsi="Arial" w:cs="Arial"/>
                <w:sz w:val="16"/>
                <w:szCs w:val="16"/>
              </w:rPr>
            </w:pPr>
          </w:p>
        </w:tc>
      </w:tr>
      <w:tr w:rsidR="00CD185D" w:rsidRPr="00746A91" w14:paraId="4A17F547" w14:textId="77777777" w:rsidTr="00B8556A">
        <w:trPr>
          <w:jc w:val="center"/>
        </w:trPr>
        <w:tc>
          <w:tcPr>
            <w:tcW w:w="239" w:type="dxa"/>
            <w:tcBorders>
              <w:left w:val="single" w:sz="12" w:space="0" w:color="1F4E79" w:themeColor="accent1" w:themeShade="80"/>
              <w:right w:val="single" w:sz="4" w:space="0" w:color="auto"/>
            </w:tcBorders>
            <w:vAlign w:val="center"/>
          </w:tcPr>
          <w:p w14:paraId="6C74C182" w14:textId="77777777" w:rsidR="00CD185D" w:rsidRPr="00746A91" w:rsidRDefault="00CD185D" w:rsidP="00B8556A">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63089AB" w14:textId="77777777" w:rsidR="00CD185D" w:rsidRPr="00746A91" w:rsidRDefault="00CD185D" w:rsidP="00B8556A">
            <w:pPr>
              <w:jc w:val="center"/>
              <w:rPr>
                <w:rFonts w:ascii="Arial" w:hAnsi="Arial" w:cs="Arial"/>
                <w:sz w:val="16"/>
                <w:szCs w:val="16"/>
              </w:rPr>
            </w:pPr>
            <w:r w:rsidRPr="003C1571">
              <w:rPr>
                <w:rFonts w:ascii="Arial" w:hAnsi="Arial" w:cs="Arial"/>
                <w:sz w:val="16"/>
                <w:szCs w:val="16"/>
                <w:lang w:val="es-BO"/>
              </w:rPr>
              <w:t>Ferrufino</w:t>
            </w:r>
          </w:p>
        </w:tc>
        <w:tc>
          <w:tcPr>
            <w:tcW w:w="236" w:type="dxa"/>
            <w:gridSpan w:val="3"/>
            <w:tcBorders>
              <w:left w:val="single" w:sz="4" w:space="0" w:color="auto"/>
              <w:right w:val="single" w:sz="4" w:space="0" w:color="auto"/>
            </w:tcBorders>
          </w:tcPr>
          <w:p w14:paraId="1F1E3F43"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DB485" w14:textId="77777777" w:rsidR="00CD185D" w:rsidRPr="00746A91" w:rsidRDefault="00CD185D" w:rsidP="00B8556A">
            <w:pPr>
              <w:jc w:val="center"/>
              <w:rPr>
                <w:rFonts w:ascii="Arial" w:hAnsi="Arial" w:cs="Arial"/>
                <w:sz w:val="16"/>
                <w:szCs w:val="16"/>
              </w:rPr>
            </w:pPr>
            <w:r w:rsidRPr="003C1571">
              <w:rPr>
                <w:rFonts w:ascii="Arial" w:hAnsi="Arial" w:cs="Arial"/>
                <w:sz w:val="16"/>
                <w:szCs w:val="16"/>
                <w:lang w:val="es-BO"/>
              </w:rPr>
              <w:t>Morro</w:t>
            </w:r>
          </w:p>
        </w:tc>
        <w:tc>
          <w:tcPr>
            <w:tcW w:w="254" w:type="dxa"/>
            <w:gridSpan w:val="4"/>
            <w:tcBorders>
              <w:left w:val="single" w:sz="4" w:space="0" w:color="auto"/>
              <w:right w:val="single" w:sz="4" w:space="0" w:color="auto"/>
            </w:tcBorders>
          </w:tcPr>
          <w:p w14:paraId="19B34196"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E7E738"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Oscar</w:t>
            </w:r>
          </w:p>
        </w:tc>
        <w:tc>
          <w:tcPr>
            <w:tcW w:w="236" w:type="dxa"/>
            <w:gridSpan w:val="4"/>
            <w:tcBorders>
              <w:left w:val="single" w:sz="4" w:space="0" w:color="auto"/>
              <w:right w:val="single" w:sz="4" w:space="0" w:color="auto"/>
            </w:tcBorders>
          </w:tcPr>
          <w:p w14:paraId="379E0D03"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65F25F" w14:textId="77777777" w:rsidR="00CD185D" w:rsidRPr="00746A91" w:rsidRDefault="00CD185D" w:rsidP="00B8556A">
            <w:pPr>
              <w:jc w:val="center"/>
              <w:rPr>
                <w:rFonts w:ascii="Arial" w:hAnsi="Arial" w:cs="Arial"/>
                <w:sz w:val="16"/>
                <w:szCs w:val="16"/>
              </w:rPr>
            </w:pPr>
            <w:r>
              <w:rPr>
                <w:rFonts w:ascii="Arial" w:hAnsi="Arial" w:cs="Arial"/>
                <w:sz w:val="16"/>
                <w:szCs w:val="16"/>
              </w:rPr>
              <w:t xml:space="preserve">Director </w:t>
            </w:r>
          </w:p>
        </w:tc>
        <w:tc>
          <w:tcPr>
            <w:tcW w:w="247" w:type="dxa"/>
            <w:gridSpan w:val="2"/>
            <w:tcBorders>
              <w:left w:val="single" w:sz="4" w:space="0" w:color="auto"/>
              <w:right w:val="single" w:sz="12" w:space="0" w:color="1F4E79" w:themeColor="accent1" w:themeShade="80"/>
            </w:tcBorders>
          </w:tcPr>
          <w:p w14:paraId="73100EE2" w14:textId="77777777" w:rsidR="00CD185D" w:rsidRPr="00746A91" w:rsidRDefault="00CD185D" w:rsidP="00B8556A">
            <w:pPr>
              <w:jc w:val="center"/>
              <w:rPr>
                <w:rFonts w:ascii="Arial" w:hAnsi="Arial" w:cs="Arial"/>
                <w:sz w:val="16"/>
                <w:szCs w:val="16"/>
              </w:rPr>
            </w:pPr>
          </w:p>
        </w:tc>
      </w:tr>
      <w:tr w:rsidR="00CD185D" w:rsidRPr="00746A91" w14:paraId="4B480DE9" w14:textId="77777777" w:rsidTr="00B8556A">
        <w:trPr>
          <w:jc w:val="center"/>
        </w:trPr>
        <w:tc>
          <w:tcPr>
            <w:tcW w:w="239" w:type="dxa"/>
            <w:tcBorders>
              <w:left w:val="single" w:sz="12" w:space="0" w:color="1F4E79" w:themeColor="accent1" w:themeShade="80"/>
            </w:tcBorders>
            <w:vAlign w:val="center"/>
          </w:tcPr>
          <w:p w14:paraId="14298454"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17C654B3"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tcPr>
          <w:p w14:paraId="2EAC03C3"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1819142D"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tcPr>
          <w:p w14:paraId="1527CF01"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333D05DF"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471711CE"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5B12E4D9"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7EE250F0" w14:textId="77777777" w:rsidR="00CD185D" w:rsidRPr="00746A91" w:rsidRDefault="00CD185D" w:rsidP="00B8556A">
            <w:pPr>
              <w:rPr>
                <w:rFonts w:ascii="Arial" w:hAnsi="Arial" w:cs="Arial"/>
                <w:sz w:val="12"/>
                <w:szCs w:val="10"/>
              </w:rPr>
            </w:pPr>
          </w:p>
        </w:tc>
      </w:tr>
      <w:tr w:rsidR="00CD185D" w:rsidRPr="00746A91" w14:paraId="0406611A" w14:textId="77777777" w:rsidTr="00B8556A">
        <w:trPr>
          <w:trHeight w:val="317"/>
          <w:jc w:val="center"/>
        </w:trPr>
        <w:tc>
          <w:tcPr>
            <w:tcW w:w="239" w:type="dxa"/>
            <w:tcBorders>
              <w:left w:val="single" w:sz="12" w:space="0" w:color="1F4E79" w:themeColor="accent1" w:themeShade="80"/>
              <w:right w:val="single" w:sz="4" w:space="0" w:color="auto"/>
            </w:tcBorders>
            <w:vAlign w:val="center"/>
          </w:tcPr>
          <w:p w14:paraId="264A6DE6"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66EA9F"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Ticona</w:t>
            </w:r>
          </w:p>
        </w:tc>
        <w:tc>
          <w:tcPr>
            <w:tcW w:w="236" w:type="dxa"/>
            <w:gridSpan w:val="3"/>
            <w:tcBorders>
              <w:left w:val="single" w:sz="4" w:space="0" w:color="auto"/>
              <w:right w:val="single" w:sz="4" w:space="0" w:color="auto"/>
            </w:tcBorders>
            <w:vAlign w:val="center"/>
          </w:tcPr>
          <w:p w14:paraId="574395F9"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DD64D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Chique</w:t>
            </w:r>
          </w:p>
        </w:tc>
        <w:tc>
          <w:tcPr>
            <w:tcW w:w="254" w:type="dxa"/>
            <w:gridSpan w:val="4"/>
            <w:tcBorders>
              <w:left w:val="single" w:sz="4" w:space="0" w:color="auto"/>
              <w:right w:val="single" w:sz="4" w:space="0" w:color="auto"/>
            </w:tcBorders>
            <w:vAlign w:val="center"/>
          </w:tcPr>
          <w:p w14:paraId="0672A82F"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AAD442"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Rubén Gonzalo</w:t>
            </w:r>
          </w:p>
        </w:tc>
        <w:tc>
          <w:tcPr>
            <w:tcW w:w="236" w:type="dxa"/>
            <w:gridSpan w:val="4"/>
            <w:tcBorders>
              <w:left w:val="single" w:sz="4" w:space="0" w:color="auto"/>
              <w:right w:val="single" w:sz="4" w:space="0" w:color="auto"/>
            </w:tcBorders>
          </w:tcPr>
          <w:p w14:paraId="6F9DE93A"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93CA6"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General</w:t>
            </w:r>
          </w:p>
        </w:tc>
        <w:tc>
          <w:tcPr>
            <w:tcW w:w="247" w:type="dxa"/>
            <w:gridSpan w:val="2"/>
            <w:tcBorders>
              <w:left w:val="single" w:sz="4" w:space="0" w:color="auto"/>
              <w:right w:val="single" w:sz="12" w:space="0" w:color="1F4E79" w:themeColor="accent1" w:themeShade="80"/>
            </w:tcBorders>
          </w:tcPr>
          <w:p w14:paraId="35687968" w14:textId="77777777" w:rsidR="00CD185D" w:rsidRPr="00746A91" w:rsidRDefault="00CD185D" w:rsidP="00B8556A">
            <w:pPr>
              <w:rPr>
                <w:rFonts w:ascii="Arial" w:hAnsi="Arial" w:cs="Arial"/>
                <w:sz w:val="16"/>
                <w:szCs w:val="16"/>
              </w:rPr>
            </w:pPr>
          </w:p>
        </w:tc>
      </w:tr>
      <w:tr w:rsidR="00CD185D" w:rsidRPr="00746A91" w14:paraId="49C025C3" w14:textId="77777777" w:rsidTr="00B8556A">
        <w:trPr>
          <w:jc w:val="center"/>
        </w:trPr>
        <w:tc>
          <w:tcPr>
            <w:tcW w:w="239" w:type="dxa"/>
            <w:tcBorders>
              <w:left w:val="single" w:sz="12" w:space="0" w:color="1F4E79" w:themeColor="accent1" w:themeShade="80"/>
            </w:tcBorders>
            <w:vAlign w:val="center"/>
          </w:tcPr>
          <w:p w14:paraId="03C7DF84"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25D67FD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tcPr>
          <w:p w14:paraId="30F3B12D"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0FE0E32B"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tcPr>
          <w:p w14:paraId="4177979A"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23FFC484"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622C011"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1E2F03ED"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0CB653F9" w14:textId="77777777" w:rsidR="00CD185D" w:rsidRPr="00746A91" w:rsidRDefault="00CD185D" w:rsidP="00B8556A">
            <w:pPr>
              <w:rPr>
                <w:rFonts w:ascii="Arial" w:hAnsi="Arial" w:cs="Arial"/>
                <w:sz w:val="12"/>
                <w:szCs w:val="10"/>
              </w:rPr>
            </w:pPr>
          </w:p>
        </w:tc>
      </w:tr>
      <w:tr w:rsidR="00CD185D" w:rsidRPr="00746A91" w14:paraId="4B46C671" w14:textId="77777777" w:rsidTr="00B8556A">
        <w:trPr>
          <w:jc w:val="center"/>
        </w:trPr>
        <w:tc>
          <w:tcPr>
            <w:tcW w:w="239" w:type="dxa"/>
            <w:tcBorders>
              <w:left w:val="single" w:sz="12" w:space="0" w:color="1F4E79" w:themeColor="accent1" w:themeShade="80"/>
              <w:right w:val="single" w:sz="4" w:space="0" w:color="auto"/>
            </w:tcBorders>
            <w:vAlign w:val="center"/>
          </w:tcPr>
          <w:p w14:paraId="6B758D6B"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F2B13"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Colque</w:t>
            </w:r>
          </w:p>
        </w:tc>
        <w:tc>
          <w:tcPr>
            <w:tcW w:w="236" w:type="dxa"/>
            <w:gridSpan w:val="3"/>
            <w:tcBorders>
              <w:left w:val="single" w:sz="4" w:space="0" w:color="auto"/>
              <w:right w:val="single" w:sz="4" w:space="0" w:color="auto"/>
            </w:tcBorders>
          </w:tcPr>
          <w:p w14:paraId="1BE42C48"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83785C"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Soldado</w:t>
            </w:r>
          </w:p>
        </w:tc>
        <w:tc>
          <w:tcPr>
            <w:tcW w:w="254" w:type="dxa"/>
            <w:gridSpan w:val="4"/>
            <w:tcBorders>
              <w:left w:val="single" w:sz="4" w:space="0" w:color="auto"/>
              <w:right w:val="single" w:sz="4" w:space="0" w:color="auto"/>
            </w:tcBorders>
          </w:tcPr>
          <w:p w14:paraId="1DAD2FB9"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C9EEE"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Rolando Sergio</w:t>
            </w:r>
            <w:r w:rsidRPr="00AF1345">
              <w:rPr>
                <w:rFonts w:ascii="Arial" w:hAnsi="Arial" w:cs="Arial"/>
                <w:sz w:val="16"/>
                <w:szCs w:val="16"/>
              </w:rPr>
              <w:tab/>
            </w:r>
          </w:p>
        </w:tc>
        <w:tc>
          <w:tcPr>
            <w:tcW w:w="236" w:type="dxa"/>
            <w:gridSpan w:val="4"/>
            <w:tcBorders>
              <w:left w:val="single" w:sz="4" w:space="0" w:color="auto"/>
              <w:right w:val="single" w:sz="4" w:space="0" w:color="auto"/>
            </w:tcBorders>
          </w:tcPr>
          <w:p w14:paraId="3739D851"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2C7CAF" w14:textId="77777777" w:rsidR="00CD185D" w:rsidRPr="00746A91" w:rsidRDefault="00CD185D" w:rsidP="00B8556A">
            <w:pPr>
              <w:jc w:val="center"/>
              <w:rPr>
                <w:rFonts w:ascii="Arial" w:hAnsi="Arial" w:cs="Arial"/>
                <w:sz w:val="16"/>
                <w:szCs w:val="16"/>
              </w:rPr>
            </w:pPr>
            <w:r w:rsidRPr="005F6D22">
              <w:rPr>
                <w:rFonts w:ascii="Arial" w:hAnsi="Arial" w:cs="Arial"/>
                <w:sz w:val="16"/>
                <w:szCs w:val="16"/>
              </w:rPr>
              <w:t xml:space="preserve">Asesor Principal </w:t>
            </w:r>
            <w:r>
              <w:rPr>
                <w:rFonts w:ascii="Arial" w:hAnsi="Arial" w:cs="Arial"/>
                <w:sz w:val="16"/>
                <w:szCs w:val="16"/>
              </w:rPr>
              <w:t>d</w:t>
            </w:r>
            <w:r w:rsidRPr="005F6D22">
              <w:rPr>
                <w:rFonts w:ascii="Arial" w:hAnsi="Arial" w:cs="Arial"/>
                <w:sz w:val="16"/>
                <w:szCs w:val="16"/>
              </w:rPr>
              <w:t>e Política Económica</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14:paraId="62B81692" w14:textId="77777777" w:rsidR="00CD185D" w:rsidRPr="00746A91" w:rsidRDefault="00CD185D" w:rsidP="00B8556A">
            <w:pPr>
              <w:rPr>
                <w:rFonts w:ascii="Arial" w:hAnsi="Arial" w:cs="Arial"/>
                <w:sz w:val="16"/>
                <w:szCs w:val="16"/>
              </w:rPr>
            </w:pPr>
          </w:p>
        </w:tc>
      </w:tr>
      <w:tr w:rsidR="00CD185D" w:rsidRPr="00746A91" w14:paraId="433F9A1B" w14:textId="77777777" w:rsidTr="00B8556A">
        <w:trPr>
          <w:jc w:val="center"/>
        </w:trPr>
        <w:tc>
          <w:tcPr>
            <w:tcW w:w="239" w:type="dxa"/>
            <w:tcBorders>
              <w:left w:val="single" w:sz="12" w:space="0" w:color="1F4E79" w:themeColor="accent1" w:themeShade="80"/>
            </w:tcBorders>
            <w:vAlign w:val="center"/>
          </w:tcPr>
          <w:p w14:paraId="7537AA00"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7381B0BE"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tcPr>
          <w:p w14:paraId="516654D8"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5DD1CAFE"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tcPr>
          <w:p w14:paraId="54655B06"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4F61CC7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75EE08E2"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47D7B884"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39CE87E1" w14:textId="77777777" w:rsidR="00CD185D" w:rsidRPr="00746A91" w:rsidRDefault="00CD185D" w:rsidP="00B8556A">
            <w:pPr>
              <w:rPr>
                <w:rFonts w:ascii="Arial" w:hAnsi="Arial" w:cs="Arial"/>
                <w:sz w:val="12"/>
                <w:szCs w:val="10"/>
              </w:rPr>
            </w:pPr>
          </w:p>
        </w:tc>
      </w:tr>
      <w:tr w:rsidR="00CD185D" w:rsidRPr="00746A91" w14:paraId="3C90D5F9" w14:textId="77777777" w:rsidTr="00B8556A">
        <w:trPr>
          <w:trHeight w:val="358"/>
          <w:jc w:val="center"/>
        </w:trPr>
        <w:tc>
          <w:tcPr>
            <w:tcW w:w="239" w:type="dxa"/>
            <w:tcBorders>
              <w:left w:val="single" w:sz="12" w:space="0" w:color="1F4E79" w:themeColor="accent1" w:themeShade="80"/>
              <w:right w:val="single" w:sz="4" w:space="0" w:color="auto"/>
            </w:tcBorders>
            <w:vAlign w:val="center"/>
          </w:tcPr>
          <w:p w14:paraId="7A07CFB4"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B81AB0" w14:textId="77777777" w:rsidR="00CD185D" w:rsidRPr="00746A91" w:rsidRDefault="00CD185D" w:rsidP="00B8556A">
            <w:pPr>
              <w:jc w:val="center"/>
              <w:rPr>
                <w:rFonts w:ascii="Arial" w:hAnsi="Arial" w:cs="Arial"/>
                <w:sz w:val="16"/>
                <w:szCs w:val="16"/>
              </w:rPr>
            </w:pPr>
            <w:r>
              <w:rPr>
                <w:rFonts w:ascii="Arial" w:hAnsi="Arial" w:cs="Arial"/>
                <w:sz w:val="16"/>
                <w:szCs w:val="16"/>
              </w:rPr>
              <w:t>Mayta</w:t>
            </w:r>
          </w:p>
        </w:tc>
        <w:tc>
          <w:tcPr>
            <w:tcW w:w="236" w:type="dxa"/>
            <w:gridSpan w:val="3"/>
            <w:tcBorders>
              <w:left w:val="single" w:sz="4" w:space="0" w:color="auto"/>
              <w:right w:val="single" w:sz="4" w:space="0" w:color="auto"/>
            </w:tcBorders>
          </w:tcPr>
          <w:p w14:paraId="69E493CC"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06EC5A" w14:textId="77777777" w:rsidR="00CD185D" w:rsidRPr="00746A91" w:rsidRDefault="00CD185D" w:rsidP="00B8556A">
            <w:pPr>
              <w:jc w:val="center"/>
              <w:rPr>
                <w:rFonts w:ascii="Arial" w:hAnsi="Arial" w:cs="Arial"/>
                <w:sz w:val="16"/>
                <w:szCs w:val="16"/>
              </w:rPr>
            </w:pPr>
            <w:r>
              <w:rPr>
                <w:rFonts w:ascii="Arial" w:hAnsi="Arial" w:cs="Arial"/>
                <w:sz w:val="16"/>
                <w:szCs w:val="16"/>
              </w:rPr>
              <w:t>Espinoza</w:t>
            </w:r>
          </w:p>
        </w:tc>
        <w:tc>
          <w:tcPr>
            <w:tcW w:w="254" w:type="dxa"/>
            <w:gridSpan w:val="4"/>
            <w:tcBorders>
              <w:left w:val="single" w:sz="4" w:space="0" w:color="auto"/>
              <w:right w:val="single" w:sz="4" w:space="0" w:color="auto"/>
            </w:tcBorders>
          </w:tcPr>
          <w:p w14:paraId="01A5FA1D"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78CD9A" w14:textId="77777777" w:rsidR="00CD185D" w:rsidRPr="00746A91" w:rsidRDefault="00CD185D" w:rsidP="00B8556A">
            <w:pPr>
              <w:jc w:val="center"/>
              <w:rPr>
                <w:rFonts w:ascii="Arial" w:hAnsi="Arial" w:cs="Arial"/>
                <w:sz w:val="16"/>
                <w:szCs w:val="16"/>
              </w:rPr>
            </w:pPr>
            <w:r>
              <w:rPr>
                <w:rFonts w:ascii="Arial" w:hAnsi="Arial" w:cs="Arial"/>
                <w:sz w:val="16"/>
                <w:szCs w:val="16"/>
              </w:rPr>
              <w:t>Maria Luz</w:t>
            </w:r>
          </w:p>
        </w:tc>
        <w:tc>
          <w:tcPr>
            <w:tcW w:w="236" w:type="dxa"/>
            <w:gridSpan w:val="4"/>
            <w:tcBorders>
              <w:left w:val="single" w:sz="4" w:space="0" w:color="auto"/>
              <w:right w:val="single" w:sz="4" w:space="0" w:color="auto"/>
            </w:tcBorders>
          </w:tcPr>
          <w:p w14:paraId="50747295"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5CA35C" w14:textId="77777777" w:rsidR="00CD185D" w:rsidRPr="00746A91" w:rsidRDefault="00CD185D" w:rsidP="00B8556A">
            <w:pPr>
              <w:jc w:val="center"/>
              <w:rPr>
                <w:rFonts w:ascii="Arial" w:hAnsi="Arial" w:cs="Arial"/>
                <w:sz w:val="16"/>
                <w:szCs w:val="16"/>
              </w:rPr>
            </w:pPr>
            <w:r>
              <w:rPr>
                <w:rFonts w:ascii="Arial" w:hAnsi="Arial" w:cs="Arial"/>
                <w:sz w:val="16"/>
                <w:szCs w:val="16"/>
              </w:rPr>
              <w:t xml:space="preserve">Gerente de Auditoria Interna </w:t>
            </w:r>
          </w:p>
        </w:tc>
        <w:tc>
          <w:tcPr>
            <w:tcW w:w="247" w:type="dxa"/>
            <w:gridSpan w:val="2"/>
            <w:tcBorders>
              <w:left w:val="single" w:sz="4" w:space="0" w:color="auto"/>
              <w:right w:val="single" w:sz="12" w:space="0" w:color="1F4E79" w:themeColor="accent1" w:themeShade="80"/>
            </w:tcBorders>
          </w:tcPr>
          <w:p w14:paraId="62F3C31B" w14:textId="77777777" w:rsidR="00CD185D" w:rsidRPr="00746A91" w:rsidRDefault="00CD185D" w:rsidP="00B8556A">
            <w:pPr>
              <w:rPr>
                <w:rFonts w:ascii="Arial" w:hAnsi="Arial" w:cs="Arial"/>
                <w:sz w:val="16"/>
                <w:szCs w:val="16"/>
              </w:rPr>
            </w:pPr>
          </w:p>
        </w:tc>
      </w:tr>
      <w:tr w:rsidR="00CD185D" w:rsidRPr="00746A91" w14:paraId="61FD74B9" w14:textId="77777777" w:rsidTr="00B8556A">
        <w:trPr>
          <w:jc w:val="center"/>
        </w:trPr>
        <w:tc>
          <w:tcPr>
            <w:tcW w:w="239" w:type="dxa"/>
            <w:tcBorders>
              <w:left w:val="single" w:sz="12" w:space="0" w:color="1F4E79" w:themeColor="accent1" w:themeShade="80"/>
            </w:tcBorders>
            <w:vAlign w:val="center"/>
          </w:tcPr>
          <w:p w14:paraId="1B6D9244"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55910841"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tcPr>
          <w:p w14:paraId="37F67F61"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068176F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tcPr>
          <w:p w14:paraId="2FBCD910"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7AE008A9"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7FB93107"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7E9AE0A3"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16A8BA3D" w14:textId="77777777" w:rsidR="00CD185D" w:rsidRPr="00746A91" w:rsidRDefault="00CD185D" w:rsidP="00B8556A">
            <w:pPr>
              <w:rPr>
                <w:rFonts w:ascii="Arial" w:hAnsi="Arial" w:cs="Arial"/>
                <w:sz w:val="12"/>
                <w:szCs w:val="10"/>
              </w:rPr>
            </w:pPr>
          </w:p>
        </w:tc>
      </w:tr>
      <w:tr w:rsidR="00CD185D" w:rsidRPr="00746A91" w14:paraId="0050CCC1" w14:textId="77777777" w:rsidTr="00B8556A">
        <w:trPr>
          <w:trHeight w:val="303"/>
          <w:jc w:val="center"/>
        </w:trPr>
        <w:tc>
          <w:tcPr>
            <w:tcW w:w="239" w:type="dxa"/>
            <w:tcBorders>
              <w:left w:val="single" w:sz="12" w:space="0" w:color="1F4E79" w:themeColor="accent1" w:themeShade="80"/>
              <w:right w:val="single" w:sz="4" w:space="0" w:color="auto"/>
            </w:tcBorders>
            <w:vAlign w:val="center"/>
          </w:tcPr>
          <w:p w14:paraId="5373D0BF"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1C0CAD"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Perez</w:t>
            </w:r>
          </w:p>
        </w:tc>
        <w:tc>
          <w:tcPr>
            <w:tcW w:w="236" w:type="dxa"/>
            <w:gridSpan w:val="3"/>
            <w:tcBorders>
              <w:left w:val="single" w:sz="4" w:space="0" w:color="auto"/>
              <w:right w:val="single" w:sz="4" w:space="0" w:color="auto"/>
            </w:tcBorders>
            <w:vAlign w:val="center"/>
          </w:tcPr>
          <w:p w14:paraId="581F01CB"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94A462"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Armata</w:t>
            </w:r>
          </w:p>
        </w:tc>
        <w:tc>
          <w:tcPr>
            <w:tcW w:w="254" w:type="dxa"/>
            <w:gridSpan w:val="4"/>
            <w:tcBorders>
              <w:left w:val="single" w:sz="4" w:space="0" w:color="auto"/>
              <w:right w:val="single" w:sz="4" w:space="0" w:color="auto"/>
            </w:tcBorders>
            <w:vAlign w:val="center"/>
          </w:tcPr>
          <w:p w14:paraId="39732310"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14E007"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Pavel Alex</w:t>
            </w:r>
          </w:p>
        </w:tc>
        <w:tc>
          <w:tcPr>
            <w:tcW w:w="236" w:type="dxa"/>
            <w:gridSpan w:val="4"/>
            <w:tcBorders>
              <w:left w:val="single" w:sz="4" w:space="0" w:color="auto"/>
              <w:right w:val="single" w:sz="4" w:space="0" w:color="auto"/>
            </w:tcBorders>
          </w:tcPr>
          <w:p w14:paraId="68E31D65"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EB9603"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Administración</w:t>
            </w:r>
          </w:p>
        </w:tc>
        <w:tc>
          <w:tcPr>
            <w:tcW w:w="247" w:type="dxa"/>
            <w:gridSpan w:val="2"/>
            <w:tcBorders>
              <w:left w:val="single" w:sz="4" w:space="0" w:color="auto"/>
              <w:right w:val="single" w:sz="12" w:space="0" w:color="1F4E79" w:themeColor="accent1" w:themeShade="80"/>
            </w:tcBorders>
          </w:tcPr>
          <w:p w14:paraId="47E6E7A0" w14:textId="77777777" w:rsidR="00CD185D" w:rsidRPr="00746A91" w:rsidRDefault="00CD185D" w:rsidP="00B8556A">
            <w:pPr>
              <w:rPr>
                <w:rFonts w:ascii="Arial" w:hAnsi="Arial" w:cs="Arial"/>
                <w:sz w:val="16"/>
                <w:szCs w:val="16"/>
              </w:rPr>
            </w:pPr>
          </w:p>
        </w:tc>
      </w:tr>
      <w:tr w:rsidR="00CD185D" w:rsidRPr="00746A91" w14:paraId="0F57BD84" w14:textId="77777777" w:rsidTr="00B8556A">
        <w:trPr>
          <w:jc w:val="center"/>
        </w:trPr>
        <w:tc>
          <w:tcPr>
            <w:tcW w:w="239" w:type="dxa"/>
            <w:tcBorders>
              <w:left w:val="single" w:sz="12" w:space="0" w:color="1F4E79" w:themeColor="accent1" w:themeShade="80"/>
            </w:tcBorders>
            <w:vAlign w:val="center"/>
          </w:tcPr>
          <w:p w14:paraId="36CBC39B"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421BF3B1"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vAlign w:val="center"/>
          </w:tcPr>
          <w:p w14:paraId="4560A21F"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14:paraId="27384A6B"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vAlign w:val="center"/>
          </w:tcPr>
          <w:p w14:paraId="358BA577"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14:paraId="4957A1B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41E3E15E"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5E499E9A"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4956506A" w14:textId="77777777" w:rsidR="00CD185D" w:rsidRPr="00746A91" w:rsidRDefault="00CD185D" w:rsidP="00B8556A">
            <w:pPr>
              <w:rPr>
                <w:rFonts w:ascii="Arial" w:hAnsi="Arial" w:cs="Arial"/>
                <w:sz w:val="12"/>
                <w:szCs w:val="10"/>
              </w:rPr>
            </w:pPr>
          </w:p>
        </w:tc>
      </w:tr>
      <w:tr w:rsidR="00CD185D" w:rsidRPr="00746A91" w14:paraId="20BFBF20" w14:textId="77777777" w:rsidTr="00B8556A">
        <w:trPr>
          <w:trHeight w:val="288"/>
          <w:jc w:val="center"/>
        </w:trPr>
        <w:tc>
          <w:tcPr>
            <w:tcW w:w="239" w:type="dxa"/>
            <w:tcBorders>
              <w:left w:val="single" w:sz="12" w:space="0" w:color="1F4E79" w:themeColor="accent1" w:themeShade="80"/>
              <w:right w:val="single" w:sz="4" w:space="0" w:color="auto"/>
            </w:tcBorders>
            <w:vAlign w:val="center"/>
          </w:tcPr>
          <w:p w14:paraId="340E1D9D"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92CD67"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Zambrana</w:t>
            </w:r>
          </w:p>
        </w:tc>
        <w:tc>
          <w:tcPr>
            <w:tcW w:w="236" w:type="dxa"/>
            <w:gridSpan w:val="3"/>
            <w:tcBorders>
              <w:left w:val="single" w:sz="4" w:space="0" w:color="auto"/>
              <w:right w:val="single" w:sz="4" w:space="0" w:color="auto"/>
            </w:tcBorders>
            <w:vAlign w:val="center"/>
          </w:tcPr>
          <w:p w14:paraId="46DEB931"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5F4B"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Morales</w:t>
            </w:r>
          </w:p>
        </w:tc>
        <w:tc>
          <w:tcPr>
            <w:tcW w:w="254" w:type="dxa"/>
            <w:gridSpan w:val="4"/>
            <w:tcBorders>
              <w:left w:val="single" w:sz="4" w:space="0" w:color="auto"/>
              <w:right w:val="single" w:sz="4" w:space="0" w:color="auto"/>
            </w:tcBorders>
            <w:vAlign w:val="center"/>
          </w:tcPr>
          <w:p w14:paraId="0A1BBFED"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9EAE5A"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 xml:space="preserve">Makerlin Nathaly </w:t>
            </w:r>
          </w:p>
        </w:tc>
        <w:tc>
          <w:tcPr>
            <w:tcW w:w="236" w:type="dxa"/>
            <w:gridSpan w:val="4"/>
            <w:tcBorders>
              <w:left w:val="single" w:sz="4" w:space="0" w:color="auto"/>
              <w:right w:val="single" w:sz="4" w:space="0" w:color="auto"/>
            </w:tcBorders>
          </w:tcPr>
          <w:p w14:paraId="1393A8EF"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C4A46E"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Asuntos Legales</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14:paraId="6CE4CE00" w14:textId="77777777" w:rsidR="00CD185D" w:rsidRPr="00746A91" w:rsidRDefault="00CD185D" w:rsidP="00B8556A">
            <w:pPr>
              <w:rPr>
                <w:rFonts w:ascii="Arial" w:hAnsi="Arial" w:cs="Arial"/>
                <w:sz w:val="16"/>
                <w:szCs w:val="16"/>
              </w:rPr>
            </w:pPr>
          </w:p>
        </w:tc>
      </w:tr>
      <w:tr w:rsidR="00CD185D" w:rsidRPr="00746A91" w14:paraId="4EB99298" w14:textId="77777777" w:rsidTr="00B8556A">
        <w:trPr>
          <w:jc w:val="center"/>
        </w:trPr>
        <w:tc>
          <w:tcPr>
            <w:tcW w:w="239" w:type="dxa"/>
            <w:tcBorders>
              <w:left w:val="single" w:sz="12" w:space="0" w:color="1F4E79" w:themeColor="accent1" w:themeShade="80"/>
            </w:tcBorders>
            <w:vAlign w:val="center"/>
          </w:tcPr>
          <w:p w14:paraId="77140277"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55AF993F"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vAlign w:val="center"/>
          </w:tcPr>
          <w:p w14:paraId="4C96F634"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14:paraId="56700D71"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vAlign w:val="center"/>
          </w:tcPr>
          <w:p w14:paraId="23C09F1D"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14:paraId="2FA4E710"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64412E3F"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33981422"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6C492FBF" w14:textId="77777777" w:rsidR="00CD185D" w:rsidRPr="00746A91" w:rsidRDefault="00CD185D" w:rsidP="00B8556A">
            <w:pPr>
              <w:rPr>
                <w:rFonts w:ascii="Arial" w:hAnsi="Arial" w:cs="Arial"/>
                <w:sz w:val="12"/>
                <w:szCs w:val="10"/>
              </w:rPr>
            </w:pPr>
          </w:p>
        </w:tc>
      </w:tr>
      <w:tr w:rsidR="00CD185D" w:rsidRPr="00746A91" w14:paraId="487366D5" w14:textId="77777777" w:rsidTr="00B8556A">
        <w:trPr>
          <w:jc w:val="center"/>
        </w:trPr>
        <w:tc>
          <w:tcPr>
            <w:tcW w:w="239" w:type="dxa"/>
            <w:tcBorders>
              <w:left w:val="single" w:sz="12" w:space="0" w:color="1F4E79" w:themeColor="accent1" w:themeShade="80"/>
              <w:right w:val="single" w:sz="4" w:space="0" w:color="auto"/>
            </w:tcBorders>
            <w:vAlign w:val="center"/>
          </w:tcPr>
          <w:p w14:paraId="4039B3C0"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1A120"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Olmos</w:t>
            </w:r>
          </w:p>
        </w:tc>
        <w:tc>
          <w:tcPr>
            <w:tcW w:w="236" w:type="dxa"/>
            <w:gridSpan w:val="3"/>
            <w:tcBorders>
              <w:left w:val="single" w:sz="4" w:space="0" w:color="auto"/>
              <w:right w:val="single" w:sz="4" w:space="0" w:color="auto"/>
            </w:tcBorders>
            <w:vAlign w:val="center"/>
          </w:tcPr>
          <w:p w14:paraId="397EE9F8"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E2A26A"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Alcalá</w:t>
            </w:r>
          </w:p>
        </w:tc>
        <w:tc>
          <w:tcPr>
            <w:tcW w:w="254" w:type="dxa"/>
            <w:gridSpan w:val="4"/>
            <w:tcBorders>
              <w:left w:val="single" w:sz="4" w:space="0" w:color="auto"/>
              <w:right w:val="single" w:sz="4" w:space="0" w:color="auto"/>
            </w:tcBorders>
            <w:vAlign w:val="center"/>
          </w:tcPr>
          <w:p w14:paraId="157DA137"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E7341"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Rolando Jorge</w:t>
            </w:r>
          </w:p>
        </w:tc>
        <w:tc>
          <w:tcPr>
            <w:tcW w:w="236" w:type="dxa"/>
            <w:gridSpan w:val="4"/>
            <w:tcBorders>
              <w:left w:val="single" w:sz="4" w:space="0" w:color="auto"/>
              <w:right w:val="single" w:sz="4" w:space="0" w:color="auto"/>
            </w:tcBorders>
          </w:tcPr>
          <w:p w14:paraId="4CB847E6"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AB20BD"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w:t>
            </w:r>
            <w:r>
              <w:rPr>
                <w:rFonts w:ascii="Arial" w:hAnsi="Arial" w:cs="Arial"/>
                <w:sz w:val="16"/>
                <w:szCs w:val="16"/>
              </w:rPr>
              <w:t>te</w:t>
            </w:r>
            <w:r w:rsidRPr="00746A91">
              <w:rPr>
                <w:rFonts w:ascii="Arial" w:hAnsi="Arial" w:cs="Arial"/>
                <w:sz w:val="16"/>
                <w:szCs w:val="16"/>
              </w:rPr>
              <w:t xml:space="preserve"> de Entidades Financieras</w:t>
            </w:r>
          </w:p>
        </w:tc>
        <w:tc>
          <w:tcPr>
            <w:tcW w:w="247" w:type="dxa"/>
            <w:gridSpan w:val="2"/>
            <w:tcBorders>
              <w:left w:val="single" w:sz="4" w:space="0" w:color="auto"/>
              <w:right w:val="single" w:sz="12" w:space="0" w:color="1F4E79" w:themeColor="accent1" w:themeShade="80"/>
            </w:tcBorders>
          </w:tcPr>
          <w:p w14:paraId="4413D8DD" w14:textId="77777777" w:rsidR="00CD185D" w:rsidRPr="00746A91" w:rsidRDefault="00CD185D" w:rsidP="00B8556A">
            <w:pPr>
              <w:rPr>
                <w:rFonts w:ascii="Arial" w:hAnsi="Arial" w:cs="Arial"/>
                <w:sz w:val="16"/>
                <w:szCs w:val="16"/>
              </w:rPr>
            </w:pPr>
          </w:p>
        </w:tc>
      </w:tr>
      <w:tr w:rsidR="00CD185D" w:rsidRPr="00746A91" w14:paraId="20D7DB7B" w14:textId="77777777" w:rsidTr="00B8556A">
        <w:trPr>
          <w:jc w:val="center"/>
        </w:trPr>
        <w:tc>
          <w:tcPr>
            <w:tcW w:w="239" w:type="dxa"/>
            <w:tcBorders>
              <w:left w:val="single" w:sz="12" w:space="0" w:color="1F4E79" w:themeColor="accent1" w:themeShade="80"/>
            </w:tcBorders>
            <w:vAlign w:val="center"/>
          </w:tcPr>
          <w:p w14:paraId="0E3CDD56"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5003EB8E"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vAlign w:val="center"/>
          </w:tcPr>
          <w:p w14:paraId="41709315"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14:paraId="16C7671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vAlign w:val="center"/>
          </w:tcPr>
          <w:p w14:paraId="7AC9DA3A"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14:paraId="2CC5E83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3F6A7DA4"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7362D97D"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323E733E" w14:textId="77777777" w:rsidR="00CD185D" w:rsidRPr="00746A91" w:rsidRDefault="00CD185D" w:rsidP="00B8556A">
            <w:pPr>
              <w:rPr>
                <w:rFonts w:ascii="Arial" w:hAnsi="Arial" w:cs="Arial"/>
                <w:sz w:val="12"/>
                <w:szCs w:val="10"/>
              </w:rPr>
            </w:pPr>
          </w:p>
        </w:tc>
      </w:tr>
      <w:tr w:rsidR="00CD185D" w:rsidRPr="00746A91" w14:paraId="109AB5E3" w14:textId="77777777" w:rsidTr="00B8556A">
        <w:trPr>
          <w:jc w:val="center"/>
        </w:trPr>
        <w:tc>
          <w:tcPr>
            <w:tcW w:w="239" w:type="dxa"/>
            <w:tcBorders>
              <w:left w:val="single" w:sz="12" w:space="0" w:color="1F4E79" w:themeColor="accent1" w:themeShade="80"/>
              <w:right w:val="single" w:sz="4" w:space="0" w:color="auto"/>
            </w:tcBorders>
            <w:vAlign w:val="center"/>
          </w:tcPr>
          <w:p w14:paraId="140BBBE1"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335113"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Valle</w:t>
            </w:r>
          </w:p>
        </w:tc>
        <w:tc>
          <w:tcPr>
            <w:tcW w:w="236" w:type="dxa"/>
            <w:gridSpan w:val="3"/>
            <w:tcBorders>
              <w:left w:val="single" w:sz="4" w:space="0" w:color="auto"/>
              <w:right w:val="single" w:sz="4" w:space="0" w:color="auto"/>
            </w:tcBorders>
            <w:vAlign w:val="center"/>
          </w:tcPr>
          <w:p w14:paraId="48BA116E"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3B8666"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Rojas</w:t>
            </w:r>
          </w:p>
        </w:tc>
        <w:tc>
          <w:tcPr>
            <w:tcW w:w="254" w:type="dxa"/>
            <w:gridSpan w:val="4"/>
            <w:tcBorders>
              <w:left w:val="single" w:sz="4" w:space="0" w:color="auto"/>
              <w:right w:val="single" w:sz="4" w:space="0" w:color="auto"/>
            </w:tcBorders>
            <w:vAlign w:val="center"/>
          </w:tcPr>
          <w:p w14:paraId="779FBDEF"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67395" w14:textId="77777777" w:rsidR="00CD185D" w:rsidRPr="00746A91" w:rsidRDefault="00CD185D" w:rsidP="00B8556A">
            <w:pPr>
              <w:jc w:val="center"/>
              <w:rPr>
                <w:rFonts w:ascii="Arial" w:hAnsi="Arial" w:cs="Arial"/>
                <w:sz w:val="16"/>
                <w:szCs w:val="16"/>
              </w:rPr>
            </w:pPr>
            <w:r>
              <w:rPr>
                <w:rFonts w:ascii="Arial" w:hAnsi="Arial" w:cs="Arial"/>
                <w:sz w:val="16"/>
                <w:szCs w:val="16"/>
              </w:rPr>
              <w:t xml:space="preserve">Adriana Dennise </w:t>
            </w:r>
          </w:p>
        </w:tc>
        <w:tc>
          <w:tcPr>
            <w:tcW w:w="236" w:type="dxa"/>
            <w:gridSpan w:val="4"/>
            <w:tcBorders>
              <w:left w:val="single" w:sz="4" w:space="0" w:color="auto"/>
              <w:right w:val="single" w:sz="4" w:space="0" w:color="auto"/>
            </w:tcBorders>
          </w:tcPr>
          <w:p w14:paraId="17CCFB6A"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5D4A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Operaciones Internacionales</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14:paraId="7F4B8E30" w14:textId="77777777" w:rsidR="00CD185D" w:rsidRPr="00746A91" w:rsidRDefault="00CD185D" w:rsidP="00B8556A">
            <w:pPr>
              <w:rPr>
                <w:rFonts w:ascii="Arial" w:hAnsi="Arial" w:cs="Arial"/>
                <w:sz w:val="16"/>
                <w:szCs w:val="16"/>
              </w:rPr>
            </w:pPr>
          </w:p>
        </w:tc>
      </w:tr>
      <w:tr w:rsidR="00CD185D" w:rsidRPr="00746A91" w14:paraId="60CEE2F7" w14:textId="77777777" w:rsidTr="00B8556A">
        <w:trPr>
          <w:jc w:val="center"/>
        </w:trPr>
        <w:tc>
          <w:tcPr>
            <w:tcW w:w="239" w:type="dxa"/>
            <w:tcBorders>
              <w:left w:val="single" w:sz="12" w:space="0" w:color="1F4E79" w:themeColor="accent1" w:themeShade="80"/>
            </w:tcBorders>
            <w:vAlign w:val="center"/>
          </w:tcPr>
          <w:p w14:paraId="1A406F0D"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34F1184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vAlign w:val="center"/>
          </w:tcPr>
          <w:p w14:paraId="203DD588"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14:paraId="7F35858A"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vAlign w:val="center"/>
          </w:tcPr>
          <w:p w14:paraId="4350F5BF"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14:paraId="13F0688C"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08E77344"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323DB838"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04D0FEE2" w14:textId="77777777" w:rsidR="00CD185D" w:rsidRPr="00746A91" w:rsidRDefault="00CD185D" w:rsidP="00B8556A">
            <w:pPr>
              <w:rPr>
                <w:rFonts w:ascii="Arial" w:hAnsi="Arial" w:cs="Arial"/>
                <w:sz w:val="12"/>
                <w:szCs w:val="10"/>
              </w:rPr>
            </w:pPr>
          </w:p>
        </w:tc>
      </w:tr>
      <w:tr w:rsidR="00CD185D" w:rsidRPr="00746A91" w14:paraId="4C288FC4" w14:textId="77777777" w:rsidTr="00B8556A">
        <w:trPr>
          <w:trHeight w:val="289"/>
          <w:jc w:val="center"/>
        </w:trPr>
        <w:tc>
          <w:tcPr>
            <w:tcW w:w="239" w:type="dxa"/>
            <w:tcBorders>
              <w:left w:val="single" w:sz="12" w:space="0" w:color="1F4E79" w:themeColor="accent1" w:themeShade="80"/>
              <w:right w:val="single" w:sz="4" w:space="0" w:color="auto"/>
            </w:tcBorders>
            <w:vAlign w:val="center"/>
          </w:tcPr>
          <w:p w14:paraId="7BE606C7"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9EF37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Alcon</w:t>
            </w:r>
          </w:p>
        </w:tc>
        <w:tc>
          <w:tcPr>
            <w:tcW w:w="236" w:type="dxa"/>
            <w:gridSpan w:val="3"/>
            <w:tcBorders>
              <w:left w:val="single" w:sz="4" w:space="0" w:color="auto"/>
              <w:right w:val="single" w:sz="4" w:space="0" w:color="auto"/>
            </w:tcBorders>
            <w:vAlign w:val="center"/>
          </w:tcPr>
          <w:p w14:paraId="66EEB062"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F19A7B"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Ezequiel</w:t>
            </w:r>
          </w:p>
        </w:tc>
        <w:tc>
          <w:tcPr>
            <w:tcW w:w="254" w:type="dxa"/>
            <w:gridSpan w:val="4"/>
            <w:tcBorders>
              <w:left w:val="single" w:sz="4" w:space="0" w:color="auto"/>
              <w:right w:val="single" w:sz="4" w:space="0" w:color="auto"/>
            </w:tcBorders>
            <w:vAlign w:val="center"/>
          </w:tcPr>
          <w:p w14:paraId="68C05CB0"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B0BD74"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Edwin Irineo</w:t>
            </w:r>
          </w:p>
        </w:tc>
        <w:tc>
          <w:tcPr>
            <w:tcW w:w="236" w:type="dxa"/>
            <w:gridSpan w:val="4"/>
            <w:tcBorders>
              <w:left w:val="single" w:sz="4" w:space="0" w:color="auto"/>
              <w:right w:val="single" w:sz="4" w:space="0" w:color="auto"/>
            </w:tcBorders>
          </w:tcPr>
          <w:p w14:paraId="3560EC19"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4E5691"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 xml:space="preserve">Gerente de Recursos Humanos </w:t>
            </w:r>
          </w:p>
        </w:tc>
        <w:tc>
          <w:tcPr>
            <w:tcW w:w="247" w:type="dxa"/>
            <w:gridSpan w:val="2"/>
            <w:tcBorders>
              <w:left w:val="single" w:sz="4" w:space="0" w:color="auto"/>
              <w:right w:val="single" w:sz="12" w:space="0" w:color="1F4E79" w:themeColor="accent1" w:themeShade="80"/>
            </w:tcBorders>
          </w:tcPr>
          <w:p w14:paraId="725BF08F" w14:textId="77777777" w:rsidR="00CD185D" w:rsidRPr="00746A91" w:rsidRDefault="00CD185D" w:rsidP="00B8556A">
            <w:pPr>
              <w:rPr>
                <w:rFonts w:ascii="Arial" w:hAnsi="Arial" w:cs="Arial"/>
                <w:sz w:val="16"/>
                <w:szCs w:val="16"/>
              </w:rPr>
            </w:pPr>
          </w:p>
        </w:tc>
      </w:tr>
      <w:tr w:rsidR="00CD185D" w:rsidRPr="00746A91" w14:paraId="2CEC3921" w14:textId="77777777" w:rsidTr="00B8556A">
        <w:trPr>
          <w:jc w:val="center"/>
        </w:trPr>
        <w:tc>
          <w:tcPr>
            <w:tcW w:w="239" w:type="dxa"/>
            <w:tcBorders>
              <w:left w:val="single" w:sz="12" w:space="0" w:color="1F4E79" w:themeColor="accent1" w:themeShade="80"/>
            </w:tcBorders>
            <w:vAlign w:val="center"/>
          </w:tcPr>
          <w:p w14:paraId="4B2028BF"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2BC7F95C"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vAlign w:val="center"/>
          </w:tcPr>
          <w:p w14:paraId="31B60D53"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14:paraId="3029E6E5"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vAlign w:val="center"/>
          </w:tcPr>
          <w:p w14:paraId="528BAC71"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14:paraId="53634F4E"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3E63E87"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52F976B1"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474B403D" w14:textId="77777777" w:rsidR="00CD185D" w:rsidRPr="00746A91" w:rsidRDefault="00CD185D" w:rsidP="00B8556A">
            <w:pPr>
              <w:rPr>
                <w:rFonts w:ascii="Arial" w:hAnsi="Arial" w:cs="Arial"/>
                <w:sz w:val="12"/>
                <w:szCs w:val="10"/>
              </w:rPr>
            </w:pPr>
          </w:p>
        </w:tc>
      </w:tr>
      <w:tr w:rsidR="00CD185D" w:rsidRPr="00746A91" w14:paraId="6AF9F6CE" w14:textId="77777777" w:rsidTr="00B8556A">
        <w:trPr>
          <w:trHeight w:val="289"/>
          <w:jc w:val="center"/>
        </w:trPr>
        <w:tc>
          <w:tcPr>
            <w:tcW w:w="239" w:type="dxa"/>
            <w:tcBorders>
              <w:left w:val="single" w:sz="12" w:space="0" w:color="1F4E79" w:themeColor="accent1" w:themeShade="80"/>
              <w:right w:val="single" w:sz="4" w:space="0" w:color="auto"/>
            </w:tcBorders>
            <w:vAlign w:val="center"/>
          </w:tcPr>
          <w:p w14:paraId="7D588013"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3657FB" w14:textId="77777777" w:rsidR="00CD185D" w:rsidRPr="00746A91" w:rsidRDefault="00CD185D" w:rsidP="00B8556A">
            <w:pPr>
              <w:jc w:val="center"/>
              <w:rPr>
                <w:rFonts w:ascii="Arial" w:hAnsi="Arial" w:cs="Arial"/>
                <w:sz w:val="16"/>
                <w:szCs w:val="16"/>
              </w:rPr>
            </w:pPr>
            <w:r w:rsidRPr="00BC1F95">
              <w:rPr>
                <w:rFonts w:ascii="Arial" w:hAnsi="Arial" w:cs="Arial"/>
                <w:sz w:val="16"/>
                <w:szCs w:val="16"/>
              </w:rPr>
              <w:t>De La Riva</w:t>
            </w:r>
          </w:p>
        </w:tc>
        <w:tc>
          <w:tcPr>
            <w:tcW w:w="236" w:type="dxa"/>
            <w:gridSpan w:val="3"/>
            <w:tcBorders>
              <w:left w:val="single" w:sz="4" w:space="0" w:color="auto"/>
              <w:right w:val="single" w:sz="4" w:space="0" w:color="auto"/>
            </w:tcBorders>
            <w:vAlign w:val="center"/>
          </w:tcPr>
          <w:p w14:paraId="0ADA146D"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4E3DB6" w14:textId="77777777" w:rsidR="00CD185D" w:rsidRPr="00746A91" w:rsidRDefault="00CD185D" w:rsidP="00B8556A">
            <w:pPr>
              <w:jc w:val="center"/>
              <w:rPr>
                <w:rFonts w:ascii="Arial" w:hAnsi="Arial" w:cs="Arial"/>
                <w:sz w:val="16"/>
                <w:szCs w:val="16"/>
              </w:rPr>
            </w:pPr>
            <w:r w:rsidRPr="00BC1F95">
              <w:rPr>
                <w:rFonts w:ascii="Arial" w:hAnsi="Arial" w:cs="Arial"/>
                <w:sz w:val="16"/>
                <w:szCs w:val="16"/>
              </w:rPr>
              <w:t>Montaño</w:t>
            </w:r>
          </w:p>
        </w:tc>
        <w:tc>
          <w:tcPr>
            <w:tcW w:w="254" w:type="dxa"/>
            <w:gridSpan w:val="4"/>
            <w:tcBorders>
              <w:left w:val="single" w:sz="4" w:space="0" w:color="auto"/>
              <w:right w:val="single" w:sz="4" w:space="0" w:color="auto"/>
            </w:tcBorders>
            <w:vAlign w:val="center"/>
          </w:tcPr>
          <w:p w14:paraId="33A25E16"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004C47" w14:textId="77777777" w:rsidR="00CD185D" w:rsidRPr="00746A91" w:rsidRDefault="00CD185D" w:rsidP="00B8556A">
            <w:pPr>
              <w:jc w:val="center"/>
              <w:rPr>
                <w:rFonts w:ascii="Arial" w:hAnsi="Arial" w:cs="Arial"/>
                <w:sz w:val="16"/>
                <w:szCs w:val="16"/>
              </w:rPr>
            </w:pPr>
            <w:r>
              <w:rPr>
                <w:rFonts w:ascii="Arial" w:hAnsi="Arial" w:cs="Arial"/>
                <w:sz w:val="16"/>
                <w:szCs w:val="16"/>
              </w:rPr>
              <w:t>Paola Marina</w:t>
            </w:r>
          </w:p>
        </w:tc>
        <w:tc>
          <w:tcPr>
            <w:tcW w:w="236" w:type="dxa"/>
            <w:gridSpan w:val="4"/>
            <w:tcBorders>
              <w:left w:val="single" w:sz="4" w:space="0" w:color="auto"/>
              <w:right w:val="single" w:sz="4" w:space="0" w:color="auto"/>
            </w:tcBorders>
          </w:tcPr>
          <w:p w14:paraId="617B3B46"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9DD37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Sistemas</w:t>
            </w:r>
            <w:r>
              <w:rPr>
                <w:rFonts w:ascii="Arial" w:hAnsi="Arial" w:cs="Arial"/>
                <w:sz w:val="16"/>
                <w:szCs w:val="16"/>
              </w:rPr>
              <w:t xml:space="preserve"> a.i.</w:t>
            </w:r>
          </w:p>
        </w:tc>
        <w:tc>
          <w:tcPr>
            <w:tcW w:w="247" w:type="dxa"/>
            <w:gridSpan w:val="2"/>
            <w:tcBorders>
              <w:left w:val="single" w:sz="4" w:space="0" w:color="auto"/>
              <w:right w:val="single" w:sz="12" w:space="0" w:color="1F4E79" w:themeColor="accent1" w:themeShade="80"/>
            </w:tcBorders>
          </w:tcPr>
          <w:p w14:paraId="74C5FFF9" w14:textId="77777777" w:rsidR="00CD185D" w:rsidRPr="00746A91" w:rsidRDefault="00CD185D" w:rsidP="00B8556A">
            <w:pPr>
              <w:rPr>
                <w:rFonts w:ascii="Arial" w:hAnsi="Arial" w:cs="Arial"/>
                <w:sz w:val="16"/>
                <w:szCs w:val="16"/>
              </w:rPr>
            </w:pPr>
          </w:p>
        </w:tc>
      </w:tr>
      <w:tr w:rsidR="00CD185D" w:rsidRPr="00746A91" w14:paraId="5C1B9F7B" w14:textId="77777777" w:rsidTr="00B8556A">
        <w:trPr>
          <w:jc w:val="center"/>
        </w:trPr>
        <w:tc>
          <w:tcPr>
            <w:tcW w:w="239" w:type="dxa"/>
            <w:tcBorders>
              <w:left w:val="single" w:sz="12" w:space="0" w:color="1F4E79" w:themeColor="accent1" w:themeShade="80"/>
            </w:tcBorders>
            <w:vAlign w:val="center"/>
          </w:tcPr>
          <w:p w14:paraId="127E26B6"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0C9FE0EC"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tcPr>
          <w:p w14:paraId="6C84782D"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31034A43"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tcPr>
          <w:p w14:paraId="6644C62D"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7773A461"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A761CFE"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10430A94"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76F97C1F" w14:textId="77777777" w:rsidR="00CD185D" w:rsidRPr="00746A91" w:rsidRDefault="00CD185D" w:rsidP="00B8556A">
            <w:pPr>
              <w:rPr>
                <w:rFonts w:ascii="Arial" w:hAnsi="Arial" w:cs="Arial"/>
                <w:sz w:val="12"/>
                <w:szCs w:val="10"/>
              </w:rPr>
            </w:pPr>
          </w:p>
        </w:tc>
      </w:tr>
      <w:tr w:rsidR="00CD185D" w:rsidRPr="00746A91" w14:paraId="044E67B6" w14:textId="77777777" w:rsidTr="00B8556A">
        <w:trPr>
          <w:jc w:val="center"/>
        </w:trPr>
        <w:tc>
          <w:tcPr>
            <w:tcW w:w="239" w:type="dxa"/>
            <w:tcBorders>
              <w:left w:val="single" w:sz="12" w:space="0" w:color="1F4E79" w:themeColor="accent1" w:themeShade="80"/>
              <w:right w:val="single" w:sz="4" w:space="0" w:color="auto"/>
            </w:tcBorders>
            <w:vAlign w:val="center"/>
          </w:tcPr>
          <w:p w14:paraId="2AC21304" w14:textId="77777777" w:rsidR="00CD185D" w:rsidRPr="00746A91" w:rsidRDefault="00CD185D" w:rsidP="00B8556A">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60586B" w14:textId="77777777" w:rsidR="00CD185D" w:rsidRPr="00746A91" w:rsidRDefault="00CD185D" w:rsidP="00B8556A">
            <w:pPr>
              <w:jc w:val="center"/>
              <w:rPr>
                <w:rFonts w:ascii="Arial" w:hAnsi="Arial" w:cs="Arial"/>
                <w:sz w:val="16"/>
                <w:szCs w:val="16"/>
              </w:rPr>
            </w:pPr>
            <w:r>
              <w:rPr>
                <w:rFonts w:ascii="Arial" w:hAnsi="Arial" w:cs="Arial"/>
                <w:sz w:val="16"/>
                <w:szCs w:val="16"/>
              </w:rPr>
              <w:t>Callisaya</w:t>
            </w:r>
          </w:p>
        </w:tc>
        <w:tc>
          <w:tcPr>
            <w:tcW w:w="236" w:type="dxa"/>
            <w:gridSpan w:val="3"/>
            <w:tcBorders>
              <w:left w:val="single" w:sz="4" w:space="0" w:color="auto"/>
              <w:right w:val="single" w:sz="4" w:space="0" w:color="auto"/>
            </w:tcBorders>
          </w:tcPr>
          <w:p w14:paraId="752CE426"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397991" w14:textId="77777777" w:rsidR="00CD185D" w:rsidRPr="00746A91" w:rsidRDefault="00CD185D" w:rsidP="00B8556A">
            <w:pPr>
              <w:jc w:val="center"/>
              <w:rPr>
                <w:rFonts w:ascii="Arial" w:hAnsi="Arial" w:cs="Arial"/>
                <w:sz w:val="16"/>
                <w:szCs w:val="16"/>
              </w:rPr>
            </w:pPr>
            <w:r>
              <w:rPr>
                <w:rFonts w:ascii="Arial" w:hAnsi="Arial" w:cs="Arial"/>
                <w:sz w:val="16"/>
                <w:szCs w:val="16"/>
              </w:rPr>
              <w:t>Avila</w:t>
            </w:r>
          </w:p>
        </w:tc>
        <w:tc>
          <w:tcPr>
            <w:tcW w:w="254" w:type="dxa"/>
            <w:gridSpan w:val="4"/>
            <w:tcBorders>
              <w:left w:val="single" w:sz="4" w:space="0" w:color="auto"/>
              <w:right w:val="single" w:sz="4" w:space="0" w:color="auto"/>
            </w:tcBorders>
          </w:tcPr>
          <w:p w14:paraId="75F9A1F0"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67478" w14:textId="77777777" w:rsidR="00CD185D" w:rsidRPr="00746A91" w:rsidRDefault="00CD185D" w:rsidP="00B8556A">
            <w:pPr>
              <w:jc w:val="center"/>
              <w:rPr>
                <w:rFonts w:ascii="Arial" w:hAnsi="Arial" w:cs="Arial"/>
                <w:sz w:val="16"/>
                <w:szCs w:val="16"/>
              </w:rPr>
            </w:pPr>
            <w:r>
              <w:rPr>
                <w:rFonts w:ascii="Arial" w:hAnsi="Arial" w:cs="Arial"/>
                <w:sz w:val="16"/>
                <w:szCs w:val="16"/>
              </w:rPr>
              <w:t>Sergio</w:t>
            </w:r>
          </w:p>
        </w:tc>
        <w:tc>
          <w:tcPr>
            <w:tcW w:w="236" w:type="dxa"/>
            <w:gridSpan w:val="4"/>
            <w:tcBorders>
              <w:left w:val="single" w:sz="4" w:space="0" w:color="auto"/>
              <w:right w:val="single" w:sz="4" w:space="0" w:color="auto"/>
            </w:tcBorders>
          </w:tcPr>
          <w:p w14:paraId="4C6ED1DF"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762D4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Operaciones Monetarias</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14:paraId="1AB3F1C2" w14:textId="77777777" w:rsidR="00CD185D" w:rsidRPr="00746A91" w:rsidRDefault="00CD185D" w:rsidP="00B8556A">
            <w:pPr>
              <w:rPr>
                <w:rFonts w:ascii="Arial" w:hAnsi="Arial" w:cs="Arial"/>
                <w:sz w:val="16"/>
                <w:szCs w:val="16"/>
              </w:rPr>
            </w:pPr>
          </w:p>
        </w:tc>
      </w:tr>
      <w:tr w:rsidR="00CD185D" w:rsidRPr="00746A91" w14:paraId="7F36A581" w14:textId="77777777" w:rsidTr="00B8556A">
        <w:trPr>
          <w:jc w:val="center"/>
        </w:trPr>
        <w:tc>
          <w:tcPr>
            <w:tcW w:w="239" w:type="dxa"/>
            <w:tcBorders>
              <w:left w:val="single" w:sz="12" w:space="0" w:color="1F4E79" w:themeColor="accent1" w:themeShade="80"/>
            </w:tcBorders>
            <w:vAlign w:val="center"/>
          </w:tcPr>
          <w:p w14:paraId="4EED687D" w14:textId="77777777" w:rsidR="00CD185D" w:rsidRPr="00746A91" w:rsidRDefault="00CD185D" w:rsidP="00B8556A">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14:paraId="04CE662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6" w:type="dxa"/>
            <w:gridSpan w:val="3"/>
          </w:tcPr>
          <w:p w14:paraId="7D324287" w14:textId="77777777" w:rsidR="00CD185D" w:rsidRPr="00746A91" w:rsidRDefault="00CD185D" w:rsidP="00B8556A">
            <w:pPr>
              <w:jc w:val="center"/>
              <w:rPr>
                <w:rFonts w:ascii="Arial" w:hAnsi="Arial" w:cs="Arial"/>
                <w:sz w:val="12"/>
                <w:szCs w:val="10"/>
              </w:rPr>
            </w:pPr>
          </w:p>
        </w:tc>
        <w:tc>
          <w:tcPr>
            <w:tcW w:w="1978" w:type="dxa"/>
            <w:gridSpan w:val="29"/>
            <w:tcBorders>
              <w:top w:val="single" w:sz="4" w:space="0" w:color="auto"/>
              <w:bottom w:val="single" w:sz="4" w:space="0" w:color="auto"/>
            </w:tcBorders>
          </w:tcPr>
          <w:p w14:paraId="0C2F3D1E"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4" w:type="dxa"/>
            <w:gridSpan w:val="4"/>
          </w:tcPr>
          <w:p w14:paraId="0B4855FC" w14:textId="77777777" w:rsidR="00CD185D" w:rsidRPr="00746A91" w:rsidRDefault="00CD185D" w:rsidP="00B8556A">
            <w:pPr>
              <w:jc w:val="center"/>
              <w:rPr>
                <w:rFonts w:ascii="Arial" w:hAnsi="Arial" w:cs="Arial"/>
                <w:sz w:val="12"/>
                <w:szCs w:val="10"/>
              </w:rPr>
            </w:pPr>
          </w:p>
        </w:tc>
        <w:tc>
          <w:tcPr>
            <w:tcW w:w="2746" w:type="dxa"/>
            <w:gridSpan w:val="41"/>
            <w:tcBorders>
              <w:top w:val="single" w:sz="4" w:space="0" w:color="auto"/>
              <w:bottom w:val="single" w:sz="4" w:space="0" w:color="auto"/>
            </w:tcBorders>
          </w:tcPr>
          <w:p w14:paraId="71174CDB"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5EC631F" w14:textId="77777777" w:rsidR="00CD185D" w:rsidRPr="00746A91" w:rsidRDefault="00CD185D" w:rsidP="00B8556A">
            <w:pPr>
              <w:jc w:val="center"/>
              <w:rPr>
                <w:rFonts w:ascii="Arial" w:hAnsi="Arial" w:cs="Arial"/>
                <w:sz w:val="12"/>
                <w:szCs w:val="10"/>
              </w:rPr>
            </w:pPr>
          </w:p>
        </w:tc>
        <w:tc>
          <w:tcPr>
            <w:tcW w:w="2607" w:type="dxa"/>
            <w:gridSpan w:val="31"/>
            <w:tcBorders>
              <w:top w:val="single" w:sz="4" w:space="0" w:color="auto"/>
              <w:bottom w:val="single" w:sz="4" w:space="0" w:color="auto"/>
            </w:tcBorders>
          </w:tcPr>
          <w:p w14:paraId="78A375F3"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14:paraId="31F0D561" w14:textId="77777777" w:rsidR="00CD185D" w:rsidRPr="00746A91" w:rsidRDefault="00CD185D" w:rsidP="00B8556A">
            <w:pPr>
              <w:rPr>
                <w:rFonts w:ascii="Arial" w:hAnsi="Arial" w:cs="Arial"/>
                <w:sz w:val="12"/>
                <w:szCs w:val="10"/>
              </w:rPr>
            </w:pPr>
          </w:p>
        </w:tc>
      </w:tr>
      <w:tr w:rsidR="00CD185D" w:rsidRPr="00746A91" w14:paraId="400C510E" w14:textId="77777777" w:rsidTr="00B8556A">
        <w:trPr>
          <w:trHeight w:val="381"/>
          <w:jc w:val="center"/>
        </w:trPr>
        <w:tc>
          <w:tcPr>
            <w:tcW w:w="239" w:type="dxa"/>
            <w:tcBorders>
              <w:left w:val="single" w:sz="12" w:space="0" w:color="1F4E79" w:themeColor="accent1" w:themeShade="80"/>
              <w:right w:val="single" w:sz="4" w:space="0" w:color="auto"/>
            </w:tcBorders>
            <w:vAlign w:val="center"/>
          </w:tcPr>
          <w:p w14:paraId="6E7839B3" w14:textId="77777777" w:rsidR="00CD185D" w:rsidRPr="00746A91" w:rsidRDefault="00CD185D" w:rsidP="00B8556A">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A8157" w14:textId="77777777" w:rsidR="00CD185D" w:rsidRPr="00746A91" w:rsidRDefault="00CD185D" w:rsidP="00B8556A">
            <w:pPr>
              <w:jc w:val="center"/>
              <w:rPr>
                <w:rFonts w:ascii="Arial" w:hAnsi="Arial" w:cs="Arial"/>
                <w:sz w:val="16"/>
                <w:szCs w:val="16"/>
              </w:rPr>
            </w:pPr>
            <w:r>
              <w:rPr>
                <w:rFonts w:ascii="Arial" w:hAnsi="Arial" w:cs="Arial"/>
                <w:sz w:val="16"/>
                <w:szCs w:val="16"/>
              </w:rPr>
              <w:t xml:space="preserve">Soruco </w:t>
            </w:r>
          </w:p>
        </w:tc>
        <w:tc>
          <w:tcPr>
            <w:tcW w:w="236" w:type="dxa"/>
            <w:gridSpan w:val="3"/>
            <w:tcBorders>
              <w:left w:val="single" w:sz="4" w:space="0" w:color="auto"/>
              <w:right w:val="single" w:sz="4" w:space="0" w:color="auto"/>
            </w:tcBorders>
          </w:tcPr>
          <w:p w14:paraId="66509D14" w14:textId="77777777" w:rsidR="00CD185D" w:rsidRPr="00746A91" w:rsidRDefault="00CD185D" w:rsidP="00B8556A">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A6E421" w14:textId="77777777" w:rsidR="00CD185D" w:rsidRPr="00746A91" w:rsidRDefault="00CD185D" w:rsidP="00B8556A">
            <w:pPr>
              <w:jc w:val="center"/>
              <w:rPr>
                <w:rFonts w:ascii="Arial" w:hAnsi="Arial" w:cs="Arial"/>
                <w:sz w:val="16"/>
                <w:szCs w:val="16"/>
              </w:rPr>
            </w:pPr>
            <w:r>
              <w:rPr>
                <w:rFonts w:ascii="Arial" w:hAnsi="Arial" w:cs="Arial"/>
                <w:sz w:val="16"/>
                <w:szCs w:val="16"/>
              </w:rPr>
              <w:t>Carballo</w:t>
            </w:r>
          </w:p>
        </w:tc>
        <w:tc>
          <w:tcPr>
            <w:tcW w:w="254" w:type="dxa"/>
            <w:gridSpan w:val="4"/>
            <w:tcBorders>
              <w:left w:val="single" w:sz="4" w:space="0" w:color="auto"/>
              <w:right w:val="single" w:sz="4" w:space="0" w:color="auto"/>
            </w:tcBorders>
          </w:tcPr>
          <w:p w14:paraId="468A93FD" w14:textId="77777777" w:rsidR="00CD185D" w:rsidRPr="00746A91" w:rsidRDefault="00CD185D" w:rsidP="00B8556A">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5C2E1F" w14:textId="77777777" w:rsidR="00CD185D" w:rsidRPr="00746A91" w:rsidRDefault="00CD185D" w:rsidP="00B8556A">
            <w:pPr>
              <w:jc w:val="center"/>
              <w:rPr>
                <w:rFonts w:ascii="Arial" w:hAnsi="Arial" w:cs="Arial"/>
                <w:sz w:val="16"/>
                <w:szCs w:val="16"/>
              </w:rPr>
            </w:pPr>
            <w:r>
              <w:rPr>
                <w:rFonts w:ascii="Arial" w:hAnsi="Arial" w:cs="Arial"/>
                <w:sz w:val="16"/>
                <w:szCs w:val="16"/>
              </w:rPr>
              <w:t>Claudia Fabiola</w:t>
            </w:r>
          </w:p>
        </w:tc>
        <w:tc>
          <w:tcPr>
            <w:tcW w:w="236" w:type="dxa"/>
            <w:gridSpan w:val="4"/>
            <w:tcBorders>
              <w:left w:val="single" w:sz="4" w:space="0" w:color="auto"/>
              <w:right w:val="single" w:sz="4" w:space="0" w:color="auto"/>
            </w:tcBorders>
          </w:tcPr>
          <w:p w14:paraId="6462339A" w14:textId="77777777" w:rsidR="00CD185D" w:rsidRPr="00746A91" w:rsidRDefault="00CD185D" w:rsidP="00B8556A">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27AB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Tesorería</w:t>
            </w:r>
          </w:p>
        </w:tc>
        <w:tc>
          <w:tcPr>
            <w:tcW w:w="247" w:type="dxa"/>
            <w:gridSpan w:val="2"/>
            <w:tcBorders>
              <w:left w:val="single" w:sz="4" w:space="0" w:color="auto"/>
              <w:right w:val="single" w:sz="12" w:space="0" w:color="1F4E79" w:themeColor="accent1" w:themeShade="80"/>
            </w:tcBorders>
          </w:tcPr>
          <w:p w14:paraId="2B0A2A7A" w14:textId="77777777" w:rsidR="00CD185D" w:rsidRPr="00746A91" w:rsidRDefault="00CD185D" w:rsidP="00B8556A">
            <w:pPr>
              <w:jc w:val="center"/>
              <w:rPr>
                <w:rFonts w:ascii="Arial" w:hAnsi="Arial" w:cs="Arial"/>
                <w:sz w:val="16"/>
                <w:szCs w:val="16"/>
              </w:rPr>
            </w:pPr>
          </w:p>
        </w:tc>
      </w:tr>
      <w:tr w:rsidR="00CD185D" w:rsidRPr="00746A91" w14:paraId="23453724" w14:textId="77777777" w:rsidTr="00B8556A">
        <w:trPr>
          <w:jc w:val="center"/>
        </w:trPr>
        <w:tc>
          <w:tcPr>
            <w:tcW w:w="240" w:type="dxa"/>
            <w:gridSpan w:val="2"/>
            <w:tcBorders>
              <w:left w:val="single" w:sz="12" w:space="0" w:color="1F4E79" w:themeColor="accent1" w:themeShade="80"/>
              <w:bottom w:val="single" w:sz="12" w:space="0" w:color="1F4E79" w:themeColor="accent1" w:themeShade="80"/>
            </w:tcBorders>
            <w:vAlign w:val="center"/>
          </w:tcPr>
          <w:p w14:paraId="338E4B8C" w14:textId="77777777" w:rsidR="00CD185D" w:rsidRPr="00746A91" w:rsidRDefault="00CD185D" w:rsidP="00B8556A">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74F4FBF1" w14:textId="77777777" w:rsidR="00CD185D" w:rsidRPr="00746A91" w:rsidRDefault="00CD185D" w:rsidP="00B8556A">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757254B1" w14:textId="77777777" w:rsidR="00CD185D" w:rsidRPr="00746A91" w:rsidRDefault="00CD185D" w:rsidP="00B8556A">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3E280C27" w14:textId="77777777" w:rsidR="00CD185D" w:rsidRPr="00746A91" w:rsidRDefault="00CD185D" w:rsidP="00B8556A">
            <w:pPr>
              <w:jc w:val="right"/>
              <w:rPr>
                <w:rFonts w:ascii="Arial" w:hAnsi="Arial" w:cs="Arial"/>
                <w:sz w:val="8"/>
                <w:szCs w:val="8"/>
              </w:rPr>
            </w:pPr>
          </w:p>
        </w:tc>
        <w:tc>
          <w:tcPr>
            <w:tcW w:w="236" w:type="dxa"/>
            <w:gridSpan w:val="3"/>
            <w:tcBorders>
              <w:top w:val="single" w:sz="4" w:space="0" w:color="auto"/>
              <w:bottom w:val="single" w:sz="12" w:space="0" w:color="1F4E79" w:themeColor="accent1" w:themeShade="80"/>
            </w:tcBorders>
            <w:vAlign w:val="center"/>
          </w:tcPr>
          <w:p w14:paraId="216705C4" w14:textId="77777777" w:rsidR="00CD185D" w:rsidRPr="00746A91" w:rsidRDefault="00CD185D" w:rsidP="00B8556A">
            <w:pPr>
              <w:jc w:val="right"/>
              <w:rPr>
                <w:rFonts w:ascii="Arial" w:hAnsi="Arial" w:cs="Arial"/>
                <w:sz w:val="8"/>
                <w:szCs w:val="8"/>
              </w:rPr>
            </w:pPr>
          </w:p>
        </w:tc>
        <w:tc>
          <w:tcPr>
            <w:tcW w:w="262" w:type="dxa"/>
            <w:gridSpan w:val="3"/>
            <w:tcBorders>
              <w:top w:val="single" w:sz="4" w:space="0" w:color="auto"/>
              <w:bottom w:val="single" w:sz="12" w:space="0" w:color="1F4E79" w:themeColor="accent1" w:themeShade="80"/>
            </w:tcBorders>
            <w:vAlign w:val="center"/>
          </w:tcPr>
          <w:p w14:paraId="085502A1" w14:textId="77777777" w:rsidR="00CD185D" w:rsidRPr="00746A91" w:rsidRDefault="00CD185D" w:rsidP="00B8556A">
            <w:pPr>
              <w:jc w:val="right"/>
              <w:rPr>
                <w:rFonts w:ascii="Arial" w:hAnsi="Arial" w:cs="Arial"/>
                <w:sz w:val="8"/>
                <w:szCs w:val="8"/>
              </w:rPr>
            </w:pPr>
          </w:p>
        </w:tc>
        <w:tc>
          <w:tcPr>
            <w:tcW w:w="707" w:type="dxa"/>
            <w:gridSpan w:val="7"/>
            <w:tcBorders>
              <w:top w:val="single" w:sz="4" w:space="0" w:color="auto"/>
              <w:bottom w:val="single" w:sz="12" w:space="0" w:color="1F4E79" w:themeColor="accent1" w:themeShade="80"/>
            </w:tcBorders>
            <w:vAlign w:val="center"/>
          </w:tcPr>
          <w:p w14:paraId="40528679" w14:textId="77777777" w:rsidR="00CD185D" w:rsidRPr="00746A91" w:rsidRDefault="00CD185D" w:rsidP="00B8556A">
            <w:pPr>
              <w:jc w:val="right"/>
              <w:rPr>
                <w:rFonts w:ascii="Arial" w:hAnsi="Arial" w:cs="Arial"/>
                <w:sz w:val="8"/>
                <w:szCs w:val="8"/>
              </w:rPr>
            </w:pPr>
          </w:p>
        </w:tc>
        <w:tc>
          <w:tcPr>
            <w:tcW w:w="282" w:type="dxa"/>
            <w:gridSpan w:val="2"/>
            <w:tcBorders>
              <w:bottom w:val="single" w:sz="12" w:space="0" w:color="1F4E79" w:themeColor="accent1" w:themeShade="80"/>
            </w:tcBorders>
          </w:tcPr>
          <w:p w14:paraId="38FD9B56" w14:textId="77777777" w:rsidR="00CD185D" w:rsidRPr="00746A91" w:rsidRDefault="00CD185D" w:rsidP="00B8556A">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743D01BD" w14:textId="77777777" w:rsidR="00CD185D" w:rsidRPr="00746A91" w:rsidRDefault="00CD185D" w:rsidP="00B8556A">
            <w:pPr>
              <w:rPr>
                <w:rFonts w:ascii="Arial" w:hAnsi="Arial" w:cs="Arial"/>
                <w:sz w:val="8"/>
                <w:szCs w:val="8"/>
              </w:rPr>
            </w:pPr>
          </w:p>
        </w:tc>
        <w:tc>
          <w:tcPr>
            <w:tcW w:w="271" w:type="dxa"/>
            <w:gridSpan w:val="4"/>
            <w:tcBorders>
              <w:top w:val="single" w:sz="4" w:space="0" w:color="auto"/>
              <w:bottom w:val="single" w:sz="12" w:space="0" w:color="1F4E79" w:themeColor="accent1" w:themeShade="80"/>
            </w:tcBorders>
          </w:tcPr>
          <w:p w14:paraId="6378A525" w14:textId="77777777" w:rsidR="00CD185D" w:rsidRPr="00746A91" w:rsidRDefault="00CD185D" w:rsidP="00B8556A">
            <w:pPr>
              <w:rPr>
                <w:rFonts w:ascii="Arial" w:hAnsi="Arial" w:cs="Arial"/>
                <w:sz w:val="8"/>
                <w:szCs w:val="8"/>
              </w:rPr>
            </w:pPr>
          </w:p>
        </w:tc>
        <w:tc>
          <w:tcPr>
            <w:tcW w:w="302" w:type="dxa"/>
            <w:gridSpan w:val="6"/>
            <w:tcBorders>
              <w:top w:val="single" w:sz="4" w:space="0" w:color="auto"/>
              <w:bottom w:val="single" w:sz="12" w:space="0" w:color="1F4E79" w:themeColor="accent1" w:themeShade="80"/>
            </w:tcBorders>
          </w:tcPr>
          <w:p w14:paraId="26647574" w14:textId="77777777" w:rsidR="00CD185D" w:rsidRPr="00746A91" w:rsidRDefault="00CD185D" w:rsidP="00B8556A">
            <w:pPr>
              <w:rPr>
                <w:rFonts w:ascii="Arial" w:hAnsi="Arial" w:cs="Arial"/>
                <w:sz w:val="8"/>
                <w:szCs w:val="8"/>
              </w:rPr>
            </w:pPr>
          </w:p>
        </w:tc>
        <w:tc>
          <w:tcPr>
            <w:tcW w:w="302" w:type="dxa"/>
            <w:gridSpan w:val="5"/>
            <w:tcBorders>
              <w:top w:val="single" w:sz="4" w:space="0" w:color="auto"/>
              <w:bottom w:val="single" w:sz="12" w:space="0" w:color="1F4E79" w:themeColor="accent1" w:themeShade="80"/>
            </w:tcBorders>
          </w:tcPr>
          <w:p w14:paraId="76FAA407" w14:textId="77777777" w:rsidR="00CD185D" w:rsidRPr="00746A91" w:rsidRDefault="00CD185D" w:rsidP="00B8556A">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14:paraId="087385ED" w14:textId="77777777" w:rsidR="00CD185D" w:rsidRPr="00746A91" w:rsidRDefault="00CD185D" w:rsidP="00B8556A">
            <w:pPr>
              <w:rPr>
                <w:rFonts w:ascii="Arial" w:hAnsi="Arial" w:cs="Arial"/>
                <w:sz w:val="8"/>
                <w:szCs w:val="8"/>
              </w:rPr>
            </w:pPr>
          </w:p>
        </w:tc>
        <w:tc>
          <w:tcPr>
            <w:tcW w:w="661" w:type="dxa"/>
            <w:gridSpan w:val="11"/>
            <w:tcBorders>
              <w:top w:val="single" w:sz="4" w:space="0" w:color="auto"/>
              <w:bottom w:val="single" w:sz="12" w:space="0" w:color="1F4E79" w:themeColor="accent1" w:themeShade="80"/>
            </w:tcBorders>
          </w:tcPr>
          <w:p w14:paraId="52E57F6E" w14:textId="77777777" w:rsidR="00CD185D" w:rsidRPr="00746A91" w:rsidRDefault="00CD185D" w:rsidP="00B8556A">
            <w:pPr>
              <w:rPr>
                <w:rFonts w:ascii="Arial" w:hAnsi="Arial" w:cs="Arial"/>
                <w:sz w:val="8"/>
                <w:szCs w:val="8"/>
              </w:rPr>
            </w:pPr>
          </w:p>
        </w:tc>
        <w:tc>
          <w:tcPr>
            <w:tcW w:w="238" w:type="dxa"/>
            <w:gridSpan w:val="4"/>
            <w:tcBorders>
              <w:bottom w:val="single" w:sz="12" w:space="0" w:color="1F4E79" w:themeColor="accent1" w:themeShade="80"/>
            </w:tcBorders>
          </w:tcPr>
          <w:p w14:paraId="495690DA" w14:textId="77777777" w:rsidR="00CD185D" w:rsidRPr="00746A91" w:rsidRDefault="00CD185D" w:rsidP="00B8556A">
            <w:pPr>
              <w:rPr>
                <w:rFonts w:ascii="Arial" w:hAnsi="Arial" w:cs="Arial"/>
                <w:sz w:val="8"/>
                <w:szCs w:val="8"/>
              </w:rPr>
            </w:pPr>
          </w:p>
        </w:tc>
        <w:tc>
          <w:tcPr>
            <w:tcW w:w="310" w:type="dxa"/>
            <w:gridSpan w:val="4"/>
            <w:tcBorders>
              <w:top w:val="single" w:sz="4" w:space="0" w:color="auto"/>
              <w:bottom w:val="single" w:sz="12" w:space="0" w:color="1F4E79" w:themeColor="accent1" w:themeShade="80"/>
            </w:tcBorders>
          </w:tcPr>
          <w:p w14:paraId="18FFD8A2" w14:textId="77777777" w:rsidR="00CD185D" w:rsidRPr="00746A91" w:rsidRDefault="00CD185D" w:rsidP="00B8556A">
            <w:pPr>
              <w:rPr>
                <w:rFonts w:ascii="Arial" w:hAnsi="Arial" w:cs="Arial"/>
                <w:sz w:val="8"/>
                <w:szCs w:val="8"/>
              </w:rPr>
            </w:pPr>
          </w:p>
        </w:tc>
        <w:tc>
          <w:tcPr>
            <w:tcW w:w="302" w:type="dxa"/>
            <w:gridSpan w:val="5"/>
            <w:tcBorders>
              <w:top w:val="single" w:sz="4" w:space="0" w:color="auto"/>
              <w:bottom w:val="single" w:sz="12" w:space="0" w:color="1F4E79" w:themeColor="accent1" w:themeShade="80"/>
            </w:tcBorders>
          </w:tcPr>
          <w:p w14:paraId="2A2685BC" w14:textId="77777777" w:rsidR="00CD185D" w:rsidRPr="00746A91" w:rsidRDefault="00CD185D" w:rsidP="00B8556A">
            <w:pPr>
              <w:rPr>
                <w:rFonts w:ascii="Arial" w:hAnsi="Arial" w:cs="Arial"/>
                <w:sz w:val="8"/>
                <w:szCs w:val="8"/>
              </w:rPr>
            </w:pPr>
          </w:p>
        </w:tc>
        <w:tc>
          <w:tcPr>
            <w:tcW w:w="269" w:type="dxa"/>
            <w:gridSpan w:val="4"/>
            <w:tcBorders>
              <w:top w:val="single" w:sz="4" w:space="0" w:color="auto"/>
              <w:bottom w:val="single" w:sz="12" w:space="0" w:color="1F4E79" w:themeColor="accent1" w:themeShade="80"/>
            </w:tcBorders>
          </w:tcPr>
          <w:p w14:paraId="22E550B2" w14:textId="77777777" w:rsidR="00CD185D" w:rsidRPr="00746A91" w:rsidRDefault="00CD185D" w:rsidP="00B8556A">
            <w:pPr>
              <w:rPr>
                <w:rFonts w:ascii="Arial" w:hAnsi="Arial" w:cs="Arial"/>
                <w:sz w:val="8"/>
                <w:szCs w:val="8"/>
              </w:rPr>
            </w:pPr>
          </w:p>
        </w:tc>
        <w:tc>
          <w:tcPr>
            <w:tcW w:w="292" w:type="dxa"/>
            <w:gridSpan w:val="4"/>
            <w:tcBorders>
              <w:top w:val="single" w:sz="4" w:space="0" w:color="auto"/>
              <w:bottom w:val="single" w:sz="12" w:space="0" w:color="1F4E79" w:themeColor="accent1" w:themeShade="80"/>
            </w:tcBorders>
          </w:tcPr>
          <w:p w14:paraId="52557682" w14:textId="77777777" w:rsidR="00CD185D" w:rsidRPr="00746A91" w:rsidRDefault="00CD185D" w:rsidP="00B8556A">
            <w:pPr>
              <w:rPr>
                <w:rFonts w:ascii="Arial" w:hAnsi="Arial" w:cs="Arial"/>
                <w:sz w:val="8"/>
                <w:szCs w:val="8"/>
              </w:rPr>
            </w:pPr>
          </w:p>
        </w:tc>
        <w:tc>
          <w:tcPr>
            <w:tcW w:w="236" w:type="dxa"/>
            <w:gridSpan w:val="6"/>
            <w:tcBorders>
              <w:top w:val="single" w:sz="4" w:space="0" w:color="auto"/>
              <w:bottom w:val="single" w:sz="12" w:space="0" w:color="1F4E79" w:themeColor="accent1" w:themeShade="80"/>
            </w:tcBorders>
          </w:tcPr>
          <w:p w14:paraId="33B03BC2" w14:textId="77777777" w:rsidR="00CD185D" w:rsidRPr="00746A91" w:rsidRDefault="00CD185D" w:rsidP="00B8556A">
            <w:pPr>
              <w:rPr>
                <w:rFonts w:ascii="Arial" w:hAnsi="Arial" w:cs="Arial"/>
                <w:sz w:val="8"/>
                <w:szCs w:val="8"/>
              </w:rPr>
            </w:pPr>
          </w:p>
        </w:tc>
        <w:tc>
          <w:tcPr>
            <w:tcW w:w="348" w:type="dxa"/>
            <w:gridSpan w:val="7"/>
            <w:tcBorders>
              <w:top w:val="single" w:sz="4" w:space="0" w:color="auto"/>
              <w:bottom w:val="single" w:sz="12" w:space="0" w:color="1F4E79" w:themeColor="accent1" w:themeShade="80"/>
            </w:tcBorders>
          </w:tcPr>
          <w:p w14:paraId="0AF155D9" w14:textId="77777777" w:rsidR="00CD185D" w:rsidRPr="00746A91" w:rsidRDefault="00CD185D" w:rsidP="00B8556A">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14:paraId="67772D89" w14:textId="77777777" w:rsidR="00CD185D" w:rsidRPr="00746A91" w:rsidRDefault="00CD185D" w:rsidP="00B8556A">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14:paraId="621ADA74" w14:textId="77777777" w:rsidR="00CD185D" w:rsidRPr="00746A91" w:rsidRDefault="00CD185D" w:rsidP="00B8556A">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14:paraId="3B3B6D61" w14:textId="77777777" w:rsidR="00CD185D" w:rsidRPr="00746A91" w:rsidRDefault="00CD185D" w:rsidP="00B8556A">
            <w:pPr>
              <w:rPr>
                <w:rFonts w:ascii="Arial" w:hAnsi="Arial" w:cs="Arial"/>
                <w:sz w:val="8"/>
                <w:szCs w:val="8"/>
              </w:rPr>
            </w:pPr>
          </w:p>
        </w:tc>
        <w:tc>
          <w:tcPr>
            <w:tcW w:w="263" w:type="dxa"/>
            <w:gridSpan w:val="4"/>
            <w:tcBorders>
              <w:top w:val="single" w:sz="4" w:space="0" w:color="auto"/>
              <w:bottom w:val="single" w:sz="12" w:space="0" w:color="1F4E79" w:themeColor="accent1" w:themeShade="80"/>
            </w:tcBorders>
          </w:tcPr>
          <w:p w14:paraId="71E008E3" w14:textId="77777777" w:rsidR="00CD185D" w:rsidRPr="00746A91" w:rsidRDefault="00CD185D" w:rsidP="00B8556A">
            <w:pPr>
              <w:rPr>
                <w:rFonts w:ascii="Arial" w:hAnsi="Arial" w:cs="Arial"/>
                <w:sz w:val="8"/>
                <w:szCs w:val="8"/>
              </w:rPr>
            </w:pPr>
          </w:p>
        </w:tc>
        <w:tc>
          <w:tcPr>
            <w:tcW w:w="298" w:type="dxa"/>
            <w:gridSpan w:val="4"/>
            <w:tcBorders>
              <w:bottom w:val="single" w:sz="12" w:space="0" w:color="1F4E79" w:themeColor="accent1" w:themeShade="80"/>
            </w:tcBorders>
          </w:tcPr>
          <w:p w14:paraId="3AC1E6D3" w14:textId="77777777" w:rsidR="00CD185D" w:rsidRPr="00746A91" w:rsidRDefault="00CD185D" w:rsidP="00B8556A">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14:paraId="3BC0F7F5" w14:textId="77777777" w:rsidR="00CD185D" w:rsidRPr="00746A91" w:rsidRDefault="00CD185D" w:rsidP="00B8556A">
            <w:pPr>
              <w:rPr>
                <w:rFonts w:ascii="Arial" w:hAnsi="Arial" w:cs="Arial"/>
                <w:sz w:val="8"/>
                <w:szCs w:val="8"/>
              </w:rPr>
            </w:pPr>
          </w:p>
        </w:tc>
        <w:tc>
          <w:tcPr>
            <w:tcW w:w="298" w:type="dxa"/>
            <w:gridSpan w:val="4"/>
            <w:tcBorders>
              <w:top w:val="single" w:sz="4" w:space="0" w:color="auto"/>
              <w:bottom w:val="single" w:sz="12" w:space="0" w:color="1F4E79" w:themeColor="accent1" w:themeShade="80"/>
            </w:tcBorders>
          </w:tcPr>
          <w:p w14:paraId="74F53A88" w14:textId="77777777" w:rsidR="00CD185D" w:rsidRPr="00746A91" w:rsidRDefault="00CD185D" w:rsidP="00B8556A">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14:paraId="7ED36D03" w14:textId="77777777" w:rsidR="00CD185D" w:rsidRPr="00746A91" w:rsidRDefault="00CD185D" w:rsidP="00B8556A">
            <w:pPr>
              <w:rPr>
                <w:rFonts w:ascii="Arial" w:hAnsi="Arial" w:cs="Arial"/>
                <w:sz w:val="8"/>
                <w:szCs w:val="8"/>
              </w:rPr>
            </w:pPr>
          </w:p>
        </w:tc>
        <w:tc>
          <w:tcPr>
            <w:tcW w:w="267" w:type="dxa"/>
            <w:gridSpan w:val="3"/>
            <w:tcBorders>
              <w:top w:val="single" w:sz="4" w:space="0" w:color="auto"/>
              <w:bottom w:val="single" w:sz="12" w:space="0" w:color="1F4E79" w:themeColor="accent1" w:themeShade="80"/>
            </w:tcBorders>
          </w:tcPr>
          <w:p w14:paraId="100A04CD" w14:textId="77777777" w:rsidR="00CD185D" w:rsidRPr="00746A91" w:rsidRDefault="00CD185D" w:rsidP="00B8556A">
            <w:pPr>
              <w:rPr>
                <w:rFonts w:ascii="Arial" w:hAnsi="Arial" w:cs="Arial"/>
                <w:sz w:val="8"/>
                <w:szCs w:val="8"/>
              </w:rPr>
            </w:pPr>
          </w:p>
        </w:tc>
        <w:tc>
          <w:tcPr>
            <w:tcW w:w="256" w:type="dxa"/>
            <w:gridSpan w:val="3"/>
            <w:tcBorders>
              <w:top w:val="single" w:sz="4" w:space="0" w:color="auto"/>
              <w:bottom w:val="single" w:sz="12" w:space="0" w:color="1F4E79" w:themeColor="accent1" w:themeShade="80"/>
            </w:tcBorders>
          </w:tcPr>
          <w:p w14:paraId="6B66F7EC" w14:textId="77777777" w:rsidR="00CD185D" w:rsidRPr="00746A91" w:rsidRDefault="00CD185D" w:rsidP="00B8556A">
            <w:pPr>
              <w:rPr>
                <w:rFonts w:ascii="Arial" w:hAnsi="Arial" w:cs="Arial"/>
                <w:sz w:val="8"/>
                <w:szCs w:val="8"/>
              </w:rPr>
            </w:pPr>
          </w:p>
        </w:tc>
        <w:tc>
          <w:tcPr>
            <w:tcW w:w="249" w:type="dxa"/>
            <w:gridSpan w:val="3"/>
            <w:tcBorders>
              <w:top w:val="single" w:sz="4" w:space="0" w:color="auto"/>
              <w:bottom w:val="single" w:sz="12" w:space="0" w:color="1F4E79" w:themeColor="accent1" w:themeShade="80"/>
            </w:tcBorders>
          </w:tcPr>
          <w:p w14:paraId="68421590" w14:textId="77777777" w:rsidR="00CD185D" w:rsidRPr="00746A91" w:rsidRDefault="00CD185D" w:rsidP="00B8556A">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4A4226D4" w14:textId="77777777" w:rsidR="00CD185D" w:rsidRPr="00746A91" w:rsidRDefault="00CD185D" w:rsidP="00B8556A">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66D873F9" w14:textId="77777777" w:rsidR="00CD185D" w:rsidRPr="00746A91" w:rsidRDefault="00CD185D" w:rsidP="00B8556A">
            <w:pPr>
              <w:rPr>
                <w:rFonts w:ascii="Arial" w:hAnsi="Arial" w:cs="Arial"/>
                <w:sz w:val="8"/>
                <w:szCs w:val="8"/>
              </w:rPr>
            </w:pPr>
          </w:p>
        </w:tc>
        <w:tc>
          <w:tcPr>
            <w:tcW w:w="236" w:type="dxa"/>
            <w:gridSpan w:val="4"/>
            <w:tcBorders>
              <w:top w:val="single" w:sz="4" w:space="0" w:color="auto"/>
              <w:bottom w:val="single" w:sz="12" w:space="0" w:color="1F4E79" w:themeColor="accent1" w:themeShade="80"/>
            </w:tcBorders>
          </w:tcPr>
          <w:p w14:paraId="18E5F2F2" w14:textId="77777777" w:rsidR="00CD185D" w:rsidRPr="00746A91" w:rsidRDefault="00CD185D" w:rsidP="00B8556A">
            <w:pPr>
              <w:rPr>
                <w:rFonts w:ascii="Arial" w:hAnsi="Arial" w:cs="Arial"/>
                <w:sz w:val="8"/>
                <w:szCs w:val="8"/>
              </w:rPr>
            </w:pPr>
          </w:p>
        </w:tc>
        <w:tc>
          <w:tcPr>
            <w:tcW w:w="236" w:type="dxa"/>
            <w:tcBorders>
              <w:bottom w:val="single" w:sz="12" w:space="0" w:color="1F4E79" w:themeColor="accent1" w:themeShade="80"/>
              <w:right w:val="single" w:sz="12" w:space="0" w:color="1F4E79" w:themeColor="accent1" w:themeShade="80"/>
            </w:tcBorders>
          </w:tcPr>
          <w:p w14:paraId="48A5FF70" w14:textId="77777777" w:rsidR="00CD185D" w:rsidRPr="00746A91" w:rsidRDefault="00CD185D" w:rsidP="00B8556A">
            <w:pPr>
              <w:rPr>
                <w:rFonts w:ascii="Arial" w:hAnsi="Arial" w:cs="Arial"/>
                <w:sz w:val="8"/>
                <w:szCs w:val="8"/>
              </w:rPr>
            </w:pPr>
          </w:p>
        </w:tc>
      </w:tr>
    </w:tbl>
    <w:p w14:paraId="3161368C"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797663DC"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4DE1E84E" w14:textId="77777777" w:rsidR="00CD185D" w:rsidRDefault="00CD185D" w:rsidP="00CD185D">
      <w:pPr>
        <w:rPr>
          <w:rFonts w:ascii="Verdana" w:hAnsi="Verdana"/>
          <w:b/>
          <w:bCs/>
          <w:kern w:val="28"/>
          <w:sz w:val="18"/>
          <w:szCs w:val="18"/>
          <w:lang w:val="es-BO" w:eastAsia="x-none"/>
        </w:rPr>
      </w:pPr>
      <w:r>
        <w:rPr>
          <w:rFonts w:ascii="Verdana" w:hAnsi="Verdana"/>
          <w:sz w:val="18"/>
          <w:szCs w:val="18"/>
          <w:lang w:val="es-BO"/>
        </w:rPr>
        <w:br w:type="page"/>
      </w:r>
    </w:p>
    <w:p w14:paraId="6E99DC10" w14:textId="77777777" w:rsidR="00CD185D" w:rsidRPr="001D65A6" w:rsidRDefault="00CD185D" w:rsidP="00CD185D">
      <w:pPr>
        <w:pStyle w:val="Ttulo10"/>
        <w:tabs>
          <w:tab w:val="left" w:pos="709"/>
        </w:tabs>
        <w:spacing w:before="0" w:after="0"/>
        <w:ind w:left="709"/>
        <w:jc w:val="left"/>
        <w:rPr>
          <w:rFonts w:ascii="Verdana" w:hAnsi="Verdana"/>
          <w:sz w:val="2"/>
          <w:szCs w:val="18"/>
          <w:lang w:val="es-BO"/>
        </w:rPr>
      </w:pPr>
    </w:p>
    <w:p w14:paraId="1F9C48F3"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49A764EC" w14:textId="77777777" w:rsidR="00CD185D" w:rsidRDefault="00CD185D" w:rsidP="00CD185D">
      <w:pPr>
        <w:pStyle w:val="Ttulo10"/>
        <w:numPr>
          <w:ilvl w:val="0"/>
          <w:numId w:val="27"/>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5"/>
    </w:p>
    <w:p w14:paraId="35D798FD"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2B14E0ED" w14:textId="77777777" w:rsidR="00CD185D" w:rsidRPr="005C4F1C" w:rsidRDefault="00CD185D" w:rsidP="00CD185D">
      <w:pPr>
        <w:rPr>
          <w:rFonts w:ascii="Verdana" w:hAnsi="Verdana" w:cs="Arial"/>
          <w:b/>
          <w:sz w:val="6"/>
          <w:szCs w:val="16"/>
          <w:lang w:val="es-BO"/>
        </w:rPr>
      </w:pPr>
    </w:p>
    <w:tbl>
      <w:tblPr>
        <w:tblStyle w:val="Tablaconcuadrcula"/>
        <w:tblW w:w="0" w:type="auto"/>
        <w:jc w:val="center"/>
        <w:tblLook w:val="04A0" w:firstRow="1" w:lastRow="0" w:firstColumn="1" w:lastColumn="0" w:noHBand="0" w:noVBand="1"/>
      </w:tblPr>
      <w:tblGrid>
        <w:gridCol w:w="9060"/>
      </w:tblGrid>
      <w:tr w:rsidR="00CD185D" w:rsidRPr="000C6821" w14:paraId="1929C693" w14:textId="77777777" w:rsidTr="00B8556A">
        <w:trPr>
          <w:jc w:val="center"/>
        </w:trPr>
        <w:tc>
          <w:tcPr>
            <w:tcW w:w="9060" w:type="dxa"/>
          </w:tcPr>
          <w:p w14:paraId="5B05B4B8" w14:textId="77777777" w:rsidR="00CD185D" w:rsidRPr="000C6821" w:rsidRDefault="00CD185D" w:rsidP="00B8556A">
            <w:pPr>
              <w:jc w:val="both"/>
              <w:rPr>
                <w:b/>
                <w:i/>
                <w:sz w:val="18"/>
                <w:lang w:val="es-BO"/>
              </w:rPr>
            </w:pPr>
            <w:r w:rsidRPr="000C6821">
              <w:rPr>
                <w:b/>
                <w:i/>
                <w:sz w:val="18"/>
                <w:lang w:val="es-BO"/>
              </w:rPr>
              <w:t xml:space="preserve">(De acuerdo con lo establecido en el Artículo 47 de las NB-SABS, los siguientes plazos son de cumplimiento obligatorio:  </w:t>
            </w:r>
          </w:p>
          <w:p w14:paraId="04F2E1C5" w14:textId="77777777" w:rsidR="00CD185D" w:rsidRPr="000C6821" w:rsidRDefault="00CD185D" w:rsidP="00B8556A">
            <w:pPr>
              <w:pStyle w:val="Prrafodelista"/>
              <w:numPr>
                <w:ilvl w:val="0"/>
                <w:numId w:val="52"/>
              </w:numPr>
              <w:ind w:left="454" w:hanging="283"/>
              <w:jc w:val="both"/>
              <w:rPr>
                <w:b/>
                <w:i/>
                <w:sz w:val="18"/>
                <w:lang w:val="es-BO"/>
              </w:rPr>
            </w:pPr>
            <w:r w:rsidRPr="000C6821">
              <w:rPr>
                <w:b/>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74CBFDC2" w14:textId="77777777" w:rsidR="00CD185D" w:rsidRPr="000C6821" w:rsidRDefault="00CD185D" w:rsidP="00B8556A">
            <w:pPr>
              <w:pStyle w:val="Prrafodelista"/>
              <w:numPr>
                <w:ilvl w:val="0"/>
                <w:numId w:val="52"/>
              </w:numPr>
              <w:ind w:left="454" w:hanging="283"/>
              <w:jc w:val="both"/>
              <w:rPr>
                <w:b/>
                <w:i/>
                <w:sz w:val="18"/>
                <w:lang w:val="es-BO"/>
              </w:rPr>
            </w:pPr>
            <w:r w:rsidRPr="000C6821">
              <w:rPr>
                <w:b/>
                <w:i/>
                <w:sz w:val="18"/>
                <w:lang w:val="es-BO"/>
              </w:rPr>
              <w:t xml:space="preserve">Presentación de documentos para la suscripción del </w:t>
            </w:r>
            <w:r>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14:paraId="50D2E859" w14:textId="77777777" w:rsidR="00CD185D" w:rsidRPr="000C6821" w:rsidRDefault="00CD185D" w:rsidP="00B8556A">
            <w:pPr>
              <w:pStyle w:val="Prrafodelista"/>
              <w:numPr>
                <w:ilvl w:val="0"/>
                <w:numId w:val="52"/>
              </w:numPr>
              <w:ind w:left="454" w:hanging="283"/>
              <w:jc w:val="both"/>
              <w:rPr>
                <w:b/>
                <w:i/>
                <w:sz w:val="18"/>
                <w:lang w:val="es-BO"/>
              </w:rPr>
            </w:pPr>
            <w:r w:rsidRPr="000C6821">
              <w:rPr>
                <w:b/>
                <w:i/>
                <w:sz w:val="18"/>
                <w:lang w:val="es-BO"/>
              </w:rPr>
              <w:t>Plazo para la presentación del Recurso Administrativo de Impugnación (en el cronograma deberá considerar tres (3) días hábiles computables a partir del día siguiente hábil de la notificación de la Resolución Impugnable).</w:t>
            </w:r>
          </w:p>
          <w:p w14:paraId="46287553" w14:textId="77777777" w:rsidR="00CD185D" w:rsidRPr="000C6821" w:rsidRDefault="00CD185D" w:rsidP="00B8556A">
            <w:pPr>
              <w:jc w:val="both"/>
              <w:rPr>
                <w:b/>
                <w:i/>
                <w:lang w:val="es-BO"/>
              </w:rPr>
            </w:pPr>
            <w:r w:rsidRPr="000C6821">
              <w:rPr>
                <w:b/>
                <w:i/>
                <w:sz w:val="18"/>
                <w:lang w:val="es-BO"/>
              </w:rPr>
              <w:t>El incumplimiento a los plazos señalados será considerado como inobservancia a la normativa)</w:t>
            </w:r>
          </w:p>
        </w:tc>
      </w:tr>
    </w:tbl>
    <w:p w14:paraId="72B3AB93" w14:textId="77777777" w:rsidR="00CD185D" w:rsidRDefault="00CD185D" w:rsidP="00CD185D">
      <w:pPr>
        <w:rPr>
          <w:rFonts w:ascii="Verdana" w:hAnsi="Verdana" w:cs="Arial"/>
          <w:sz w:val="18"/>
          <w:szCs w:val="18"/>
          <w:lang w:val="es-BO"/>
        </w:rPr>
      </w:pPr>
    </w:p>
    <w:p w14:paraId="71CA0CC0" w14:textId="77777777" w:rsidR="00CD185D" w:rsidRDefault="00CD185D" w:rsidP="00CD185D">
      <w:pPr>
        <w:rPr>
          <w:rFonts w:ascii="Verdana" w:hAnsi="Verdana" w:cs="Arial"/>
          <w:sz w:val="18"/>
          <w:szCs w:val="18"/>
          <w:lang w:val="es-BO"/>
        </w:rPr>
      </w:pPr>
      <w:r w:rsidRPr="000C6821">
        <w:rPr>
          <w:rFonts w:ascii="Verdana" w:hAnsi="Verdana" w:cs="Arial"/>
          <w:sz w:val="18"/>
          <w:szCs w:val="18"/>
          <w:lang w:val="es-BO"/>
        </w:rPr>
        <w:t xml:space="preserve">El proceso de contratación </w:t>
      </w:r>
      <w:r>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6F5826BF" w14:textId="77777777" w:rsidR="00CD185D" w:rsidRPr="000C6821" w:rsidRDefault="00CD185D" w:rsidP="00CD185D">
      <w:pPr>
        <w:rPr>
          <w:rFonts w:ascii="Verdana" w:hAnsi="Verdana" w:cs="Arial"/>
          <w:sz w:val="18"/>
          <w:szCs w:val="18"/>
          <w:lang w:val="es-BO"/>
        </w:rPr>
      </w:pPr>
    </w:p>
    <w:p w14:paraId="23D3571D" w14:textId="77777777" w:rsidR="00CD185D" w:rsidRPr="001653A8" w:rsidRDefault="00CD185D" w:rsidP="00CD185D">
      <w:pPr>
        <w:ind w:left="709"/>
        <w:rPr>
          <w:rFonts w:ascii="Verdana" w:hAnsi="Verdana" w:cs="Arial"/>
          <w:sz w:val="2"/>
          <w:szCs w:val="18"/>
          <w:lang w:val="es-BO"/>
        </w:rPr>
      </w:pPr>
    </w:p>
    <w:tbl>
      <w:tblPr>
        <w:tblW w:w="560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95"/>
        <w:gridCol w:w="684"/>
        <w:gridCol w:w="2412"/>
        <w:gridCol w:w="160"/>
        <w:gridCol w:w="314"/>
        <w:gridCol w:w="160"/>
        <w:gridCol w:w="345"/>
        <w:gridCol w:w="160"/>
        <w:gridCol w:w="531"/>
        <w:gridCol w:w="160"/>
        <w:gridCol w:w="160"/>
        <w:gridCol w:w="314"/>
        <w:gridCol w:w="160"/>
        <w:gridCol w:w="460"/>
        <w:gridCol w:w="160"/>
        <w:gridCol w:w="160"/>
        <w:gridCol w:w="3148"/>
        <w:gridCol w:w="158"/>
      </w:tblGrid>
      <w:tr w:rsidR="00885733" w:rsidRPr="00885733" w14:paraId="72DC8F3D" w14:textId="77777777" w:rsidTr="00885733">
        <w:trPr>
          <w:trHeight w:val="267"/>
          <w:jc w:val="center"/>
        </w:trPr>
        <w:tc>
          <w:tcPr>
            <w:tcW w:w="5000" w:type="pct"/>
            <w:gridSpan w:val="18"/>
            <w:tcBorders>
              <w:top w:val="single" w:sz="12" w:space="0" w:color="000000"/>
              <w:left w:val="single" w:sz="12" w:space="0" w:color="000000"/>
              <w:bottom w:val="single" w:sz="12" w:space="0" w:color="000000"/>
              <w:right w:val="single" w:sz="12" w:space="0" w:color="000000"/>
            </w:tcBorders>
            <w:shd w:val="clear" w:color="auto" w:fill="17365D"/>
            <w:noWrap/>
            <w:tcMar>
              <w:left w:w="0" w:type="dxa"/>
              <w:right w:w="0" w:type="dxa"/>
            </w:tcMar>
            <w:vAlign w:val="center"/>
          </w:tcPr>
          <w:p w14:paraId="5ABF2ADF" w14:textId="77777777" w:rsidR="00885733" w:rsidRPr="00885733" w:rsidRDefault="00885733" w:rsidP="00885733">
            <w:pPr>
              <w:adjustRightInd w:val="0"/>
              <w:snapToGrid w:val="0"/>
              <w:jc w:val="center"/>
              <w:rPr>
                <w:rFonts w:ascii="Arial" w:hAnsi="Arial" w:cs="Arial"/>
                <w:b/>
                <w:sz w:val="16"/>
                <w:szCs w:val="16"/>
                <w:lang w:val="es-BO" w:eastAsia="es-ES"/>
              </w:rPr>
            </w:pPr>
            <w:r w:rsidRPr="00885733">
              <w:rPr>
                <w:rFonts w:ascii="Arial" w:hAnsi="Arial" w:cs="Arial"/>
                <w:b/>
                <w:sz w:val="18"/>
                <w:szCs w:val="18"/>
                <w:lang w:val="es-BO" w:eastAsia="es-ES"/>
              </w:rPr>
              <w:t xml:space="preserve">CRONOGRAMA DE PLAZOS </w:t>
            </w:r>
          </w:p>
        </w:tc>
      </w:tr>
      <w:tr w:rsidR="00885733" w:rsidRPr="00885733" w14:paraId="5C148A7E" w14:textId="77777777" w:rsidTr="00885733">
        <w:trPr>
          <w:trHeight w:val="267"/>
          <w:jc w:val="center"/>
        </w:trPr>
        <w:tc>
          <w:tcPr>
            <w:tcW w:w="1769" w:type="pct"/>
            <w:gridSpan w:val="3"/>
            <w:tcBorders>
              <w:top w:val="single" w:sz="12" w:space="0" w:color="000000"/>
              <w:left w:val="single" w:sz="12" w:space="0" w:color="000000"/>
              <w:bottom w:val="single" w:sz="12" w:space="0" w:color="000000"/>
              <w:right w:val="single" w:sz="12" w:space="0" w:color="000000"/>
            </w:tcBorders>
            <w:shd w:val="clear" w:color="auto" w:fill="DBE5F1"/>
            <w:noWrap/>
            <w:tcMar>
              <w:left w:w="0" w:type="dxa"/>
              <w:right w:w="0" w:type="dxa"/>
            </w:tcMar>
            <w:vAlign w:val="center"/>
          </w:tcPr>
          <w:p w14:paraId="12701C63" w14:textId="77777777" w:rsidR="00885733" w:rsidRPr="00885733" w:rsidRDefault="00885733" w:rsidP="00885733">
            <w:pPr>
              <w:adjustRightInd w:val="0"/>
              <w:snapToGrid w:val="0"/>
              <w:jc w:val="center"/>
              <w:rPr>
                <w:rFonts w:ascii="Arial" w:hAnsi="Arial" w:cs="Arial"/>
                <w:b/>
                <w:sz w:val="18"/>
                <w:szCs w:val="16"/>
                <w:lang w:val="es-BO" w:eastAsia="es-ES"/>
              </w:rPr>
            </w:pPr>
            <w:r w:rsidRPr="00885733">
              <w:rPr>
                <w:rFonts w:ascii="Arial" w:hAnsi="Arial" w:cs="Arial"/>
                <w:b/>
                <w:sz w:val="18"/>
                <w:szCs w:val="16"/>
                <w:lang w:val="es-BO" w:eastAsia="es-ES"/>
              </w:rPr>
              <w:t>ACTIVIDAD</w:t>
            </w:r>
          </w:p>
        </w:tc>
        <w:tc>
          <w:tcPr>
            <w:tcW w:w="903" w:type="pct"/>
            <w:gridSpan w:val="7"/>
            <w:tcBorders>
              <w:top w:val="single" w:sz="12" w:space="0" w:color="000000"/>
              <w:left w:val="single" w:sz="12" w:space="0" w:color="000000"/>
              <w:bottom w:val="single" w:sz="12" w:space="0" w:color="000000"/>
              <w:right w:val="single" w:sz="12" w:space="0" w:color="000000"/>
            </w:tcBorders>
            <w:shd w:val="clear" w:color="auto" w:fill="DBE5F1"/>
            <w:tcMar>
              <w:left w:w="0" w:type="dxa"/>
              <w:right w:w="0" w:type="dxa"/>
            </w:tcMar>
            <w:vAlign w:val="center"/>
          </w:tcPr>
          <w:p w14:paraId="71FDB3F0" w14:textId="77777777" w:rsidR="00885733" w:rsidRPr="00885733" w:rsidRDefault="00885733" w:rsidP="00885733">
            <w:pPr>
              <w:adjustRightInd w:val="0"/>
              <w:snapToGrid w:val="0"/>
              <w:jc w:val="center"/>
              <w:rPr>
                <w:rFonts w:ascii="Arial" w:hAnsi="Arial" w:cs="Arial"/>
                <w:i/>
                <w:sz w:val="18"/>
                <w:szCs w:val="14"/>
                <w:lang w:val="es-BO" w:eastAsia="es-ES"/>
              </w:rPr>
            </w:pPr>
            <w:r w:rsidRPr="00885733">
              <w:rPr>
                <w:rFonts w:ascii="Arial" w:hAnsi="Arial" w:cs="Arial"/>
                <w:b/>
                <w:sz w:val="18"/>
                <w:szCs w:val="16"/>
                <w:lang w:val="es-BO" w:eastAsia="es-ES"/>
              </w:rPr>
              <w:t>FECHA</w:t>
            </w:r>
          </w:p>
        </w:tc>
        <w:tc>
          <w:tcPr>
            <w:tcW w:w="619" w:type="pct"/>
            <w:gridSpan w:val="5"/>
            <w:tcBorders>
              <w:top w:val="single" w:sz="12" w:space="0" w:color="000000"/>
              <w:left w:val="single" w:sz="12" w:space="0" w:color="000000"/>
              <w:bottom w:val="single" w:sz="12" w:space="0" w:color="000000"/>
              <w:right w:val="single" w:sz="12" w:space="0" w:color="000000"/>
            </w:tcBorders>
            <w:shd w:val="clear" w:color="auto" w:fill="DBE5F1"/>
          </w:tcPr>
          <w:p w14:paraId="2CED0450" w14:textId="77777777" w:rsidR="00885733" w:rsidRPr="00885733" w:rsidRDefault="00885733" w:rsidP="00885733">
            <w:pPr>
              <w:adjustRightInd w:val="0"/>
              <w:snapToGrid w:val="0"/>
              <w:jc w:val="center"/>
              <w:rPr>
                <w:rFonts w:ascii="Arial" w:hAnsi="Arial" w:cs="Arial"/>
                <w:i/>
                <w:sz w:val="18"/>
                <w:szCs w:val="14"/>
                <w:lang w:val="es-BO" w:eastAsia="es-ES"/>
              </w:rPr>
            </w:pPr>
            <w:r w:rsidRPr="00885733">
              <w:rPr>
                <w:rFonts w:ascii="Arial" w:hAnsi="Arial" w:cs="Arial"/>
                <w:b/>
                <w:sz w:val="18"/>
                <w:szCs w:val="16"/>
                <w:lang w:val="es-BO" w:eastAsia="es-ES"/>
              </w:rPr>
              <w:t>HORA</w:t>
            </w:r>
          </w:p>
        </w:tc>
        <w:tc>
          <w:tcPr>
            <w:tcW w:w="1710" w:type="pct"/>
            <w:gridSpan w:val="3"/>
            <w:tcBorders>
              <w:top w:val="single" w:sz="12" w:space="0" w:color="000000"/>
              <w:left w:val="single" w:sz="12" w:space="0" w:color="000000"/>
              <w:bottom w:val="single" w:sz="12" w:space="0" w:color="000000"/>
              <w:right w:val="single" w:sz="12" w:space="0" w:color="000000"/>
            </w:tcBorders>
            <w:shd w:val="clear" w:color="auto" w:fill="DBE5F1"/>
            <w:vAlign w:val="center"/>
          </w:tcPr>
          <w:p w14:paraId="1BCB29F0" w14:textId="77777777" w:rsidR="00885733" w:rsidRPr="00885733" w:rsidRDefault="00885733" w:rsidP="00885733">
            <w:pPr>
              <w:adjustRightInd w:val="0"/>
              <w:snapToGrid w:val="0"/>
              <w:jc w:val="center"/>
              <w:rPr>
                <w:rFonts w:ascii="Arial" w:hAnsi="Arial" w:cs="Arial"/>
                <w:sz w:val="18"/>
                <w:szCs w:val="16"/>
                <w:lang w:val="es-BO" w:eastAsia="es-ES"/>
              </w:rPr>
            </w:pPr>
            <w:r w:rsidRPr="00885733">
              <w:rPr>
                <w:rFonts w:ascii="Arial" w:hAnsi="Arial" w:cs="Arial"/>
                <w:b/>
                <w:sz w:val="18"/>
                <w:szCs w:val="16"/>
                <w:lang w:val="es-BO" w:eastAsia="es-ES"/>
              </w:rPr>
              <w:t>LUGAR</w:t>
            </w:r>
          </w:p>
        </w:tc>
      </w:tr>
      <w:tr w:rsidR="00885733" w:rsidRPr="00885733" w14:paraId="32E8DC12" w14:textId="77777777" w:rsidTr="00885733">
        <w:trPr>
          <w:trHeight w:val="122"/>
          <w:jc w:val="center"/>
        </w:trPr>
        <w:tc>
          <w:tcPr>
            <w:tcW w:w="243"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14:paraId="1B11E75B"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1</w:t>
            </w:r>
          </w:p>
        </w:tc>
        <w:tc>
          <w:tcPr>
            <w:tcW w:w="1526" w:type="pct"/>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14:paraId="18E550E6"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Publicación del DBC en el SICOES(*)</w:t>
            </w:r>
          </w:p>
        </w:tc>
        <w:tc>
          <w:tcPr>
            <w:tcW w:w="79" w:type="pct"/>
            <w:tcBorders>
              <w:top w:val="single" w:sz="12" w:space="0" w:color="000000"/>
              <w:left w:val="single" w:sz="12" w:space="0" w:color="auto"/>
              <w:bottom w:val="nil"/>
              <w:right w:val="nil"/>
            </w:tcBorders>
            <w:shd w:val="clear" w:color="auto" w:fill="auto"/>
            <w:tcMar>
              <w:left w:w="0" w:type="dxa"/>
              <w:right w:w="0" w:type="dxa"/>
            </w:tcMar>
            <w:vAlign w:val="center"/>
          </w:tcPr>
          <w:p w14:paraId="305D3BE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12" w:space="0" w:color="000000"/>
              <w:left w:val="nil"/>
              <w:bottom w:val="single" w:sz="4" w:space="0" w:color="auto"/>
              <w:right w:val="nil"/>
            </w:tcBorders>
            <w:shd w:val="clear" w:color="auto" w:fill="auto"/>
            <w:tcMar>
              <w:left w:w="0" w:type="dxa"/>
              <w:right w:w="0" w:type="dxa"/>
            </w:tcMar>
            <w:vAlign w:val="center"/>
          </w:tcPr>
          <w:p w14:paraId="03D0F20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single" w:sz="12" w:space="0" w:color="000000"/>
              <w:left w:val="nil"/>
              <w:bottom w:val="nil"/>
              <w:right w:val="nil"/>
            </w:tcBorders>
            <w:shd w:val="clear" w:color="auto" w:fill="auto"/>
            <w:tcMar>
              <w:left w:w="0" w:type="dxa"/>
              <w:right w:w="0" w:type="dxa"/>
            </w:tcMar>
            <w:vAlign w:val="center"/>
          </w:tcPr>
          <w:p w14:paraId="01E1C4D9"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single" w:sz="12" w:space="0" w:color="000000"/>
              <w:left w:val="nil"/>
              <w:bottom w:val="single" w:sz="4" w:space="0" w:color="auto"/>
              <w:right w:val="nil"/>
            </w:tcBorders>
            <w:shd w:val="clear" w:color="auto" w:fill="auto"/>
            <w:tcMar>
              <w:left w:w="0" w:type="dxa"/>
              <w:right w:w="0" w:type="dxa"/>
            </w:tcMar>
            <w:vAlign w:val="center"/>
          </w:tcPr>
          <w:p w14:paraId="4D496530"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single" w:sz="12" w:space="0" w:color="000000"/>
              <w:left w:val="nil"/>
              <w:bottom w:val="nil"/>
              <w:right w:val="nil"/>
            </w:tcBorders>
            <w:shd w:val="clear" w:color="auto" w:fill="auto"/>
            <w:tcMar>
              <w:left w:w="0" w:type="dxa"/>
              <w:right w:w="0" w:type="dxa"/>
            </w:tcMar>
            <w:vAlign w:val="center"/>
          </w:tcPr>
          <w:p w14:paraId="13BBD0A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single" w:sz="12" w:space="0" w:color="000000"/>
              <w:left w:val="nil"/>
              <w:bottom w:val="single" w:sz="4" w:space="0" w:color="auto"/>
              <w:right w:val="nil"/>
            </w:tcBorders>
            <w:shd w:val="clear" w:color="auto" w:fill="auto"/>
            <w:tcMar>
              <w:left w:w="0" w:type="dxa"/>
              <w:right w:w="0" w:type="dxa"/>
            </w:tcMar>
            <w:vAlign w:val="center"/>
          </w:tcPr>
          <w:p w14:paraId="2740B54B"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single" w:sz="12" w:space="0" w:color="000000"/>
              <w:left w:val="nil"/>
              <w:bottom w:val="nil"/>
              <w:right w:val="single" w:sz="12" w:space="0" w:color="auto"/>
            </w:tcBorders>
            <w:shd w:val="clear" w:color="auto" w:fill="auto"/>
            <w:tcMar>
              <w:left w:w="0" w:type="dxa"/>
              <w:right w:w="0" w:type="dxa"/>
            </w:tcMar>
            <w:vAlign w:val="center"/>
          </w:tcPr>
          <w:p w14:paraId="7877C62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single" w:sz="12" w:space="0" w:color="000000"/>
              <w:left w:val="single" w:sz="12" w:space="0" w:color="auto"/>
              <w:bottom w:val="nil"/>
              <w:right w:val="nil"/>
            </w:tcBorders>
            <w:tcMar>
              <w:left w:w="0" w:type="dxa"/>
              <w:right w:w="0" w:type="dxa"/>
            </w:tcMar>
          </w:tcPr>
          <w:p w14:paraId="25FA949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single" w:sz="12" w:space="0" w:color="000000"/>
              <w:left w:val="nil"/>
              <w:bottom w:val="nil"/>
              <w:right w:val="nil"/>
            </w:tcBorders>
            <w:shd w:val="clear" w:color="auto" w:fill="auto"/>
            <w:tcMar>
              <w:left w:w="0" w:type="dxa"/>
              <w:right w:w="0" w:type="dxa"/>
            </w:tcMar>
            <w:vAlign w:val="center"/>
          </w:tcPr>
          <w:p w14:paraId="1922985B"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single" w:sz="12" w:space="0" w:color="000000"/>
              <w:left w:val="nil"/>
              <w:bottom w:val="nil"/>
              <w:right w:val="nil"/>
            </w:tcBorders>
            <w:shd w:val="clear" w:color="auto" w:fill="auto"/>
            <w:tcMar>
              <w:left w:w="0" w:type="dxa"/>
              <w:right w:w="0" w:type="dxa"/>
            </w:tcMar>
            <w:vAlign w:val="center"/>
          </w:tcPr>
          <w:p w14:paraId="5F3BA370"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single" w:sz="12" w:space="0" w:color="000000"/>
              <w:left w:val="nil"/>
              <w:bottom w:val="nil"/>
              <w:right w:val="nil"/>
            </w:tcBorders>
            <w:shd w:val="clear" w:color="auto" w:fill="auto"/>
            <w:tcMar>
              <w:left w:w="0" w:type="dxa"/>
              <w:right w:w="0" w:type="dxa"/>
            </w:tcMar>
            <w:vAlign w:val="center"/>
          </w:tcPr>
          <w:p w14:paraId="0DF9EB5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single" w:sz="12" w:space="0" w:color="000000"/>
              <w:left w:val="nil"/>
              <w:bottom w:val="nil"/>
              <w:right w:val="single" w:sz="12" w:space="0" w:color="auto"/>
            </w:tcBorders>
            <w:shd w:val="clear" w:color="auto" w:fill="auto"/>
            <w:vAlign w:val="center"/>
          </w:tcPr>
          <w:p w14:paraId="47C702EF"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single" w:sz="12" w:space="0" w:color="000000"/>
              <w:left w:val="single" w:sz="12" w:space="0" w:color="auto"/>
              <w:bottom w:val="nil"/>
              <w:right w:val="nil"/>
            </w:tcBorders>
            <w:shd w:val="clear" w:color="auto" w:fill="auto"/>
            <w:vAlign w:val="center"/>
          </w:tcPr>
          <w:p w14:paraId="38C874D9"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single" w:sz="12" w:space="0" w:color="000000"/>
              <w:left w:val="nil"/>
              <w:bottom w:val="nil"/>
              <w:right w:val="nil"/>
            </w:tcBorders>
            <w:shd w:val="clear" w:color="auto" w:fill="auto"/>
            <w:vAlign w:val="center"/>
          </w:tcPr>
          <w:p w14:paraId="7D37837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val="restart"/>
            <w:tcBorders>
              <w:top w:val="single" w:sz="12" w:space="0" w:color="000000"/>
              <w:left w:val="nil"/>
            </w:tcBorders>
            <w:shd w:val="clear" w:color="auto" w:fill="auto"/>
            <w:vAlign w:val="center"/>
          </w:tcPr>
          <w:p w14:paraId="55BC70BC" w14:textId="77777777" w:rsidR="00885733" w:rsidRPr="00885733" w:rsidRDefault="00885733" w:rsidP="00885733">
            <w:pPr>
              <w:adjustRightInd w:val="0"/>
              <w:snapToGrid w:val="0"/>
              <w:jc w:val="both"/>
              <w:rPr>
                <w:rFonts w:ascii="Arial" w:hAnsi="Arial" w:cs="Arial"/>
                <w:sz w:val="16"/>
                <w:szCs w:val="16"/>
                <w:lang w:val="es-BO" w:eastAsia="es-ES"/>
              </w:rPr>
            </w:pPr>
            <w:r w:rsidRPr="00885733">
              <w:rPr>
                <w:rFonts w:ascii="Arial" w:hAnsi="Arial" w:cs="Arial"/>
                <w:sz w:val="16"/>
                <w:szCs w:val="16"/>
                <w:lang w:val="es-BO" w:eastAsia="es-ES"/>
              </w:rPr>
              <w:t xml:space="preserve"> </w:t>
            </w:r>
          </w:p>
          <w:p w14:paraId="393DAECB" w14:textId="77777777" w:rsidR="00885733" w:rsidRPr="00885733" w:rsidRDefault="00885733" w:rsidP="00885733">
            <w:pPr>
              <w:adjustRightInd w:val="0"/>
              <w:snapToGrid w:val="0"/>
              <w:jc w:val="both"/>
              <w:rPr>
                <w:rFonts w:ascii="Arial" w:hAnsi="Arial" w:cs="Arial"/>
                <w:sz w:val="16"/>
                <w:szCs w:val="16"/>
                <w:lang w:val="es-BO" w:eastAsia="es-ES"/>
              </w:rPr>
            </w:pPr>
          </w:p>
          <w:p w14:paraId="0E677B10"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37920F3B" w14:textId="77777777" w:rsidTr="00885733">
        <w:trPr>
          <w:trHeight w:val="4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2A4F6E6A"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444BA41C"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24E3AA94" w14:textId="77777777" w:rsidR="00885733" w:rsidRPr="00885733" w:rsidRDefault="00885733" w:rsidP="00885733">
            <w:pPr>
              <w:adjustRightInd w:val="0"/>
              <w:snapToGrid w:val="0"/>
              <w:jc w:val="both"/>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4D13B287"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12</w:t>
            </w:r>
          </w:p>
        </w:tc>
        <w:tc>
          <w:tcPr>
            <w:tcW w:w="79" w:type="pct"/>
            <w:tcBorders>
              <w:top w:val="nil"/>
              <w:left w:val="single" w:sz="4" w:space="0" w:color="auto"/>
              <w:bottom w:val="nil"/>
              <w:right w:val="single" w:sz="4" w:space="0" w:color="auto"/>
            </w:tcBorders>
            <w:shd w:val="clear" w:color="auto" w:fill="auto"/>
            <w:vAlign w:val="center"/>
          </w:tcPr>
          <w:p w14:paraId="07B4B8D1"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3B22E040"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05</w:t>
            </w:r>
          </w:p>
        </w:tc>
        <w:tc>
          <w:tcPr>
            <w:tcW w:w="79" w:type="pct"/>
            <w:tcBorders>
              <w:top w:val="nil"/>
              <w:left w:val="single" w:sz="4" w:space="0" w:color="auto"/>
              <w:bottom w:val="nil"/>
              <w:right w:val="single" w:sz="4" w:space="0" w:color="auto"/>
            </w:tcBorders>
            <w:shd w:val="clear" w:color="auto" w:fill="auto"/>
            <w:vAlign w:val="center"/>
          </w:tcPr>
          <w:p w14:paraId="4401C52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12F62598"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080CEE5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tcPr>
          <w:p w14:paraId="731F78C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nil"/>
              <w:right w:val="nil"/>
            </w:tcBorders>
            <w:shd w:val="clear" w:color="auto" w:fill="auto"/>
            <w:vAlign w:val="center"/>
          </w:tcPr>
          <w:p w14:paraId="196A7FC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nil"/>
            </w:tcBorders>
            <w:shd w:val="clear" w:color="auto" w:fill="auto"/>
            <w:vAlign w:val="center"/>
          </w:tcPr>
          <w:p w14:paraId="25B5DD2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tcBorders>
              <w:top w:val="nil"/>
              <w:left w:val="nil"/>
              <w:bottom w:val="nil"/>
              <w:right w:val="nil"/>
            </w:tcBorders>
            <w:shd w:val="clear" w:color="auto" w:fill="auto"/>
            <w:vAlign w:val="center"/>
          </w:tcPr>
          <w:p w14:paraId="4CF2CAE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single" w:sz="12" w:space="0" w:color="auto"/>
            </w:tcBorders>
            <w:shd w:val="clear" w:color="auto" w:fill="auto"/>
            <w:vAlign w:val="center"/>
          </w:tcPr>
          <w:p w14:paraId="1960068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shd w:val="clear" w:color="auto" w:fill="auto"/>
            <w:vAlign w:val="center"/>
          </w:tcPr>
          <w:p w14:paraId="13E6F20A"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nil"/>
              <w:left w:val="nil"/>
              <w:bottom w:val="nil"/>
              <w:right w:val="nil"/>
            </w:tcBorders>
            <w:shd w:val="clear" w:color="auto" w:fill="auto"/>
            <w:vAlign w:val="center"/>
          </w:tcPr>
          <w:p w14:paraId="1DE0155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tcBorders>
            <w:shd w:val="clear" w:color="auto" w:fill="auto"/>
            <w:vAlign w:val="center"/>
          </w:tcPr>
          <w:p w14:paraId="389E9A4B"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0E1627AF" w14:textId="77777777" w:rsidTr="00302BED">
        <w:trPr>
          <w:trHeight w:val="42"/>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5F180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502AD82E"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16B449BC"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1D7D6FCA"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70365E9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70D7A84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1C5EF14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015AE9A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17C2F36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2D01802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2D9F330D"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4F763CB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0605445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131C853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482E87B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3C1A167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nil"/>
              <w:left w:val="nil"/>
              <w:bottom w:val="nil"/>
              <w:right w:val="nil"/>
            </w:tcBorders>
            <w:shd w:val="clear" w:color="auto" w:fill="auto"/>
            <w:vAlign w:val="center"/>
          </w:tcPr>
          <w:p w14:paraId="4FDC543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vMerge/>
            <w:tcBorders>
              <w:left w:val="nil"/>
            </w:tcBorders>
            <w:shd w:val="clear" w:color="auto" w:fill="auto"/>
            <w:vAlign w:val="center"/>
          </w:tcPr>
          <w:p w14:paraId="52973697"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254C9B77"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2FD1C7A"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2</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3A14C4"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 xml:space="preserve">Inspección previa </w:t>
            </w:r>
          </w:p>
        </w:tc>
        <w:tc>
          <w:tcPr>
            <w:tcW w:w="79" w:type="pct"/>
            <w:tcBorders>
              <w:top w:val="nil"/>
              <w:left w:val="single" w:sz="12" w:space="0" w:color="auto"/>
              <w:bottom w:val="nil"/>
              <w:right w:val="nil"/>
            </w:tcBorders>
            <w:shd w:val="clear" w:color="auto" w:fill="auto"/>
            <w:tcMar>
              <w:left w:w="0" w:type="dxa"/>
              <w:right w:w="0" w:type="dxa"/>
            </w:tcMar>
            <w:vAlign w:val="center"/>
          </w:tcPr>
          <w:p w14:paraId="263B6FA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51366ED2"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3046476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132D2CF5"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472268E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0E1E4A3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3B120EF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3ED45A7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73A061EC"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2"/>
                <w:lang w:val="es-BO" w:eastAsia="es-ES"/>
              </w:rPr>
              <w:t>Hora</w:t>
            </w:r>
          </w:p>
        </w:tc>
        <w:tc>
          <w:tcPr>
            <w:tcW w:w="79" w:type="pct"/>
            <w:tcBorders>
              <w:top w:val="nil"/>
              <w:left w:val="nil"/>
              <w:bottom w:val="nil"/>
              <w:right w:val="nil"/>
            </w:tcBorders>
            <w:shd w:val="clear" w:color="auto" w:fill="auto"/>
            <w:tcMar>
              <w:left w:w="0" w:type="dxa"/>
              <w:right w:w="0" w:type="dxa"/>
            </w:tcMar>
            <w:vAlign w:val="center"/>
          </w:tcPr>
          <w:p w14:paraId="6AD985E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35F1FF5A"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Min.</w:t>
            </w:r>
          </w:p>
        </w:tc>
        <w:tc>
          <w:tcPr>
            <w:tcW w:w="79" w:type="pct"/>
            <w:tcBorders>
              <w:top w:val="nil"/>
              <w:left w:val="nil"/>
              <w:bottom w:val="nil"/>
              <w:right w:val="single" w:sz="12" w:space="0" w:color="auto"/>
            </w:tcBorders>
            <w:shd w:val="clear" w:color="auto" w:fill="auto"/>
            <w:vAlign w:val="center"/>
          </w:tcPr>
          <w:p w14:paraId="1FDDE7DB"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1F146CF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nil"/>
              <w:left w:val="nil"/>
              <w:bottom w:val="single" w:sz="4" w:space="0" w:color="auto"/>
              <w:right w:val="nil"/>
            </w:tcBorders>
            <w:shd w:val="clear" w:color="auto" w:fill="auto"/>
            <w:vAlign w:val="center"/>
          </w:tcPr>
          <w:p w14:paraId="6DA5003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tcBorders>
              <w:left w:val="nil"/>
            </w:tcBorders>
            <w:shd w:val="clear" w:color="auto" w:fill="auto"/>
            <w:vAlign w:val="center"/>
          </w:tcPr>
          <w:p w14:paraId="6E07336C"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19EC7188"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06F4E6FF"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7C4E720A"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6879ECA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2879C394"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w:t>
            </w:r>
          </w:p>
        </w:tc>
        <w:tc>
          <w:tcPr>
            <w:tcW w:w="79" w:type="pct"/>
            <w:tcBorders>
              <w:top w:val="nil"/>
              <w:left w:val="single" w:sz="4" w:space="0" w:color="auto"/>
              <w:bottom w:val="nil"/>
              <w:right w:val="single" w:sz="4" w:space="0" w:color="auto"/>
            </w:tcBorders>
            <w:shd w:val="clear" w:color="auto" w:fill="auto"/>
            <w:vAlign w:val="center"/>
          </w:tcPr>
          <w:p w14:paraId="6250BB9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4E3A4E60"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w:t>
            </w:r>
          </w:p>
        </w:tc>
        <w:tc>
          <w:tcPr>
            <w:tcW w:w="79" w:type="pct"/>
            <w:tcBorders>
              <w:top w:val="nil"/>
              <w:left w:val="single" w:sz="4" w:space="0" w:color="auto"/>
              <w:bottom w:val="nil"/>
              <w:right w:val="single" w:sz="4" w:space="0" w:color="auto"/>
            </w:tcBorders>
            <w:shd w:val="clear" w:color="auto" w:fill="auto"/>
            <w:vAlign w:val="center"/>
          </w:tcPr>
          <w:p w14:paraId="2DDD98A3"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29355DF0"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w:t>
            </w:r>
          </w:p>
        </w:tc>
        <w:tc>
          <w:tcPr>
            <w:tcW w:w="79" w:type="pct"/>
            <w:tcBorders>
              <w:top w:val="nil"/>
              <w:left w:val="single" w:sz="4" w:space="0" w:color="auto"/>
              <w:bottom w:val="nil"/>
              <w:right w:val="single" w:sz="12" w:space="0" w:color="auto"/>
            </w:tcBorders>
            <w:shd w:val="clear" w:color="auto" w:fill="auto"/>
            <w:vAlign w:val="center"/>
          </w:tcPr>
          <w:p w14:paraId="7F6186EB"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single" w:sz="4" w:space="0" w:color="auto"/>
            </w:tcBorders>
          </w:tcPr>
          <w:p w14:paraId="5B81D131"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1E432D54"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w:t>
            </w:r>
          </w:p>
        </w:tc>
        <w:tc>
          <w:tcPr>
            <w:tcW w:w="79" w:type="pct"/>
            <w:tcBorders>
              <w:top w:val="nil"/>
              <w:left w:val="single" w:sz="4" w:space="0" w:color="auto"/>
              <w:bottom w:val="nil"/>
              <w:right w:val="single" w:sz="4" w:space="0" w:color="auto"/>
            </w:tcBorders>
            <w:shd w:val="clear" w:color="auto" w:fill="auto"/>
            <w:vAlign w:val="center"/>
          </w:tcPr>
          <w:p w14:paraId="122EB1E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tcBorders>
              <w:top w:val="single" w:sz="4" w:space="0" w:color="auto"/>
              <w:left w:val="single" w:sz="4" w:space="0" w:color="auto"/>
              <w:bottom w:val="single" w:sz="4" w:space="0" w:color="auto"/>
              <w:right w:val="single" w:sz="4" w:space="0" w:color="auto"/>
            </w:tcBorders>
            <w:shd w:val="clear" w:color="auto" w:fill="DBE5F1"/>
            <w:vAlign w:val="center"/>
          </w:tcPr>
          <w:p w14:paraId="246BC236"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w:t>
            </w:r>
          </w:p>
        </w:tc>
        <w:tc>
          <w:tcPr>
            <w:tcW w:w="79" w:type="pct"/>
            <w:tcBorders>
              <w:top w:val="nil"/>
              <w:left w:val="single" w:sz="4" w:space="0" w:color="auto"/>
              <w:bottom w:val="nil"/>
              <w:right w:val="single" w:sz="12" w:space="0" w:color="auto"/>
            </w:tcBorders>
            <w:shd w:val="clear" w:color="auto" w:fill="auto"/>
            <w:vAlign w:val="center"/>
          </w:tcPr>
          <w:p w14:paraId="55065C8B"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701932E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single" w:sz="4" w:space="0" w:color="auto"/>
              <w:left w:val="single" w:sz="4" w:space="0" w:color="auto"/>
              <w:bottom w:val="single" w:sz="4" w:space="0" w:color="auto"/>
              <w:right w:val="single" w:sz="4" w:space="0" w:color="auto"/>
            </w:tcBorders>
            <w:shd w:val="clear" w:color="auto" w:fill="DBE5F1"/>
            <w:vAlign w:val="center"/>
          </w:tcPr>
          <w:p w14:paraId="11C2FC80"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w:t>
            </w:r>
          </w:p>
        </w:tc>
        <w:tc>
          <w:tcPr>
            <w:tcW w:w="79" w:type="pct"/>
            <w:vMerge/>
            <w:tcBorders>
              <w:left w:val="single" w:sz="4" w:space="0" w:color="auto"/>
            </w:tcBorders>
            <w:shd w:val="clear" w:color="auto" w:fill="auto"/>
            <w:vAlign w:val="center"/>
          </w:tcPr>
          <w:p w14:paraId="005D64B0"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3183380B" w14:textId="77777777" w:rsidTr="00302BED">
        <w:trPr>
          <w:trHeight w:val="28"/>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CC2DB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1A02E6B6"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7C598B43"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12407D8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4F1D7FE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39C1DB6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5D09CCC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C013B5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364E650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7886910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5D76074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14019A3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1C84FF2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single" w:sz="4" w:space="0" w:color="auto"/>
              <w:left w:val="nil"/>
              <w:bottom w:val="nil"/>
              <w:right w:val="nil"/>
            </w:tcBorders>
            <w:shd w:val="clear" w:color="auto" w:fill="auto"/>
            <w:vAlign w:val="center"/>
          </w:tcPr>
          <w:p w14:paraId="353D3B3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09162BE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329E7B0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single" w:sz="4" w:space="0" w:color="auto"/>
              <w:left w:val="nil"/>
              <w:bottom w:val="nil"/>
              <w:right w:val="nil"/>
            </w:tcBorders>
            <w:shd w:val="clear" w:color="auto" w:fill="auto"/>
            <w:vAlign w:val="center"/>
          </w:tcPr>
          <w:p w14:paraId="04E3AEE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vMerge/>
            <w:tcBorders>
              <w:left w:val="nil"/>
            </w:tcBorders>
            <w:shd w:val="clear" w:color="auto" w:fill="auto"/>
            <w:vAlign w:val="center"/>
          </w:tcPr>
          <w:p w14:paraId="2DB91C66"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4FCAC1EF"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209C050"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3</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B236706"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Consultas Escritas (fecha límite)</w:t>
            </w:r>
          </w:p>
        </w:tc>
        <w:tc>
          <w:tcPr>
            <w:tcW w:w="79" w:type="pct"/>
            <w:tcBorders>
              <w:top w:val="nil"/>
              <w:left w:val="single" w:sz="12" w:space="0" w:color="auto"/>
              <w:bottom w:val="nil"/>
              <w:right w:val="nil"/>
            </w:tcBorders>
            <w:shd w:val="clear" w:color="auto" w:fill="auto"/>
            <w:tcMar>
              <w:left w:w="0" w:type="dxa"/>
              <w:right w:w="0" w:type="dxa"/>
            </w:tcMar>
            <w:vAlign w:val="center"/>
          </w:tcPr>
          <w:p w14:paraId="3834203B"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42C5431C"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24AC748C"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06FFDD81"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20E14BA6"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7E1FD21A"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25CC357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262CFAF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nil"/>
              <w:right w:val="nil"/>
            </w:tcBorders>
            <w:shd w:val="clear" w:color="auto" w:fill="auto"/>
            <w:tcMar>
              <w:left w:w="0" w:type="dxa"/>
              <w:right w:w="0" w:type="dxa"/>
            </w:tcMar>
            <w:vAlign w:val="center"/>
          </w:tcPr>
          <w:p w14:paraId="26A4A78E" w14:textId="77777777" w:rsidR="00885733" w:rsidRPr="00885733" w:rsidRDefault="00885733" w:rsidP="00885733">
            <w:pPr>
              <w:adjustRightInd w:val="0"/>
              <w:snapToGrid w:val="0"/>
              <w:jc w:val="both"/>
              <w:rPr>
                <w:rFonts w:ascii="Arial" w:hAnsi="Arial" w:cs="Arial"/>
                <w:i/>
                <w:sz w:val="14"/>
                <w:szCs w:val="14"/>
                <w:lang w:val="es-BO" w:eastAsia="es-ES"/>
              </w:rPr>
            </w:pPr>
          </w:p>
        </w:tc>
        <w:tc>
          <w:tcPr>
            <w:tcW w:w="79" w:type="pct"/>
            <w:tcBorders>
              <w:top w:val="nil"/>
              <w:left w:val="nil"/>
              <w:bottom w:val="nil"/>
              <w:right w:val="nil"/>
            </w:tcBorders>
            <w:shd w:val="clear" w:color="auto" w:fill="auto"/>
            <w:tcMar>
              <w:left w:w="0" w:type="dxa"/>
              <w:right w:w="0" w:type="dxa"/>
            </w:tcMar>
            <w:vAlign w:val="center"/>
          </w:tcPr>
          <w:p w14:paraId="15BCB38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nil"/>
              <w:right w:val="nil"/>
            </w:tcBorders>
            <w:shd w:val="clear" w:color="auto" w:fill="auto"/>
            <w:tcMar>
              <w:left w:w="0" w:type="dxa"/>
              <w:right w:w="0" w:type="dxa"/>
            </w:tcMar>
            <w:vAlign w:val="center"/>
          </w:tcPr>
          <w:p w14:paraId="0340EE36"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nil"/>
              <w:right w:val="single" w:sz="12" w:space="0" w:color="auto"/>
            </w:tcBorders>
            <w:shd w:val="clear" w:color="auto" w:fill="auto"/>
            <w:vAlign w:val="center"/>
          </w:tcPr>
          <w:p w14:paraId="6CFF33C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15715E6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nil"/>
              <w:left w:val="nil"/>
              <w:bottom w:val="single" w:sz="4" w:space="0" w:color="auto"/>
              <w:right w:val="nil"/>
            </w:tcBorders>
            <w:shd w:val="clear" w:color="auto" w:fill="auto"/>
            <w:vAlign w:val="center"/>
          </w:tcPr>
          <w:p w14:paraId="393FD742"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tcBorders>
              <w:left w:val="nil"/>
            </w:tcBorders>
            <w:shd w:val="clear" w:color="auto" w:fill="auto"/>
            <w:vAlign w:val="center"/>
          </w:tcPr>
          <w:p w14:paraId="6131D524"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55ECA890"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307ED155"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0C3165C0"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5E192F3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07365C15"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17</w:t>
            </w:r>
          </w:p>
        </w:tc>
        <w:tc>
          <w:tcPr>
            <w:tcW w:w="79" w:type="pct"/>
            <w:tcBorders>
              <w:top w:val="nil"/>
              <w:left w:val="single" w:sz="4" w:space="0" w:color="auto"/>
              <w:bottom w:val="nil"/>
              <w:right w:val="single" w:sz="4" w:space="0" w:color="auto"/>
            </w:tcBorders>
            <w:shd w:val="clear" w:color="auto" w:fill="auto"/>
            <w:vAlign w:val="center"/>
          </w:tcPr>
          <w:p w14:paraId="4B773D1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386F5C52"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05</w:t>
            </w:r>
          </w:p>
        </w:tc>
        <w:tc>
          <w:tcPr>
            <w:tcW w:w="79" w:type="pct"/>
            <w:tcBorders>
              <w:top w:val="nil"/>
              <w:left w:val="single" w:sz="4" w:space="0" w:color="auto"/>
              <w:bottom w:val="nil"/>
              <w:right w:val="single" w:sz="4" w:space="0" w:color="auto"/>
            </w:tcBorders>
            <w:shd w:val="clear" w:color="auto" w:fill="auto"/>
            <w:vAlign w:val="center"/>
          </w:tcPr>
          <w:p w14:paraId="23357BC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55DA276E"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2D27924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tcPr>
          <w:p w14:paraId="6222CC03"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nil"/>
              <w:right w:val="nil"/>
            </w:tcBorders>
            <w:shd w:val="clear" w:color="auto" w:fill="FFFFFF"/>
            <w:vAlign w:val="center"/>
          </w:tcPr>
          <w:p w14:paraId="6BF9675A"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nil"/>
            </w:tcBorders>
            <w:shd w:val="clear" w:color="auto" w:fill="auto"/>
            <w:vAlign w:val="center"/>
          </w:tcPr>
          <w:p w14:paraId="59FEE6D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tcBorders>
              <w:top w:val="nil"/>
              <w:left w:val="nil"/>
              <w:bottom w:val="nil"/>
              <w:right w:val="nil"/>
            </w:tcBorders>
            <w:shd w:val="clear" w:color="auto" w:fill="FFFFFF"/>
            <w:vAlign w:val="center"/>
          </w:tcPr>
          <w:p w14:paraId="22EAF61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single" w:sz="12" w:space="0" w:color="auto"/>
            </w:tcBorders>
            <w:shd w:val="clear" w:color="auto" w:fill="auto"/>
            <w:vAlign w:val="center"/>
          </w:tcPr>
          <w:p w14:paraId="2AF083D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67FF7A24"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single" w:sz="4" w:space="0" w:color="auto"/>
              <w:left w:val="single" w:sz="4" w:space="0" w:color="auto"/>
              <w:bottom w:val="single" w:sz="4" w:space="0" w:color="auto"/>
              <w:right w:val="single" w:sz="4" w:space="0" w:color="auto"/>
            </w:tcBorders>
            <w:shd w:val="clear" w:color="auto" w:fill="DBE5F1"/>
            <w:vAlign w:val="center"/>
          </w:tcPr>
          <w:p w14:paraId="4EFDB482" w14:textId="77777777" w:rsidR="00885733" w:rsidRPr="00885733" w:rsidRDefault="00885733" w:rsidP="00885733">
            <w:pPr>
              <w:adjustRightInd w:val="0"/>
              <w:snapToGrid w:val="0"/>
              <w:jc w:val="both"/>
              <w:rPr>
                <w:rFonts w:ascii="Arial" w:hAnsi="Arial" w:cs="Arial"/>
                <w:b/>
                <w:sz w:val="14"/>
                <w:szCs w:val="12"/>
                <w:lang w:val="es-BO" w:eastAsia="es-ES"/>
              </w:rPr>
            </w:pPr>
            <w:r w:rsidRPr="00885733">
              <w:rPr>
                <w:rFonts w:ascii="Arial" w:hAnsi="Arial" w:cs="Arial"/>
                <w:b/>
                <w:sz w:val="14"/>
                <w:szCs w:val="12"/>
                <w:lang w:val="es-BO" w:eastAsia="es-ES"/>
              </w:rPr>
              <w:t>En forma Física:</w:t>
            </w:r>
          </w:p>
          <w:p w14:paraId="7602BB9C"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Planta Baja, Ventanilla única de Correspondencia del Edif. Principal del BCB (Nota dirigida al Presidente a.i. del BCB – RPC) ó</w:t>
            </w:r>
          </w:p>
          <w:p w14:paraId="61E44E73" w14:textId="77777777" w:rsidR="00885733" w:rsidRPr="00885733" w:rsidRDefault="00885733" w:rsidP="00885733">
            <w:pPr>
              <w:adjustRightInd w:val="0"/>
              <w:snapToGrid w:val="0"/>
              <w:jc w:val="both"/>
              <w:rPr>
                <w:rFonts w:ascii="Arial" w:hAnsi="Arial" w:cs="Arial"/>
                <w:b/>
                <w:sz w:val="14"/>
                <w:szCs w:val="12"/>
                <w:lang w:val="es-BO" w:eastAsia="es-ES"/>
              </w:rPr>
            </w:pPr>
          </w:p>
          <w:p w14:paraId="0EA27882" w14:textId="77777777" w:rsidR="00885733" w:rsidRPr="00885733" w:rsidRDefault="00885733" w:rsidP="00885733">
            <w:pPr>
              <w:adjustRightInd w:val="0"/>
              <w:snapToGrid w:val="0"/>
              <w:jc w:val="both"/>
              <w:rPr>
                <w:rFonts w:ascii="Arial" w:hAnsi="Arial" w:cs="Arial"/>
                <w:b/>
                <w:sz w:val="14"/>
                <w:szCs w:val="12"/>
                <w:lang w:val="es-BO" w:eastAsia="es-ES"/>
              </w:rPr>
            </w:pPr>
            <w:r w:rsidRPr="00885733">
              <w:rPr>
                <w:rFonts w:ascii="Arial" w:hAnsi="Arial" w:cs="Arial"/>
                <w:b/>
                <w:sz w:val="14"/>
                <w:szCs w:val="12"/>
                <w:lang w:val="es-BO" w:eastAsia="es-ES"/>
              </w:rPr>
              <w:t xml:space="preserve">Mediante correo electrónico </w:t>
            </w:r>
          </w:p>
          <w:p w14:paraId="09F5C7D4"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 xml:space="preserve"> A los correos electrónico: </w:t>
            </w:r>
            <w:hyperlink r:id="rId13" w:history="1">
              <w:r w:rsidRPr="00885733">
                <w:rPr>
                  <w:rFonts w:ascii="Arial" w:hAnsi="Arial" w:cs="Arial"/>
                  <w:color w:val="0000FF"/>
                  <w:sz w:val="14"/>
                  <w:szCs w:val="12"/>
                  <w:u w:val="single"/>
                  <w:lang w:val="es-BO" w:eastAsia="es-ES"/>
                </w:rPr>
                <w:t>cchura@bcb.gob.bo</w:t>
              </w:r>
            </w:hyperlink>
            <w:r w:rsidRPr="00885733">
              <w:rPr>
                <w:rFonts w:ascii="Arial" w:hAnsi="Arial" w:cs="Arial"/>
                <w:color w:val="0000FF"/>
                <w:sz w:val="14"/>
                <w:szCs w:val="12"/>
                <w:u w:val="single"/>
                <w:lang w:val="es-BO" w:eastAsia="es-ES"/>
              </w:rPr>
              <w:t>; jheredia@bcb.gob.bo</w:t>
            </w:r>
          </w:p>
        </w:tc>
        <w:tc>
          <w:tcPr>
            <w:tcW w:w="79" w:type="pct"/>
            <w:vMerge/>
            <w:tcBorders>
              <w:left w:val="single" w:sz="4" w:space="0" w:color="auto"/>
            </w:tcBorders>
            <w:shd w:val="clear" w:color="auto" w:fill="auto"/>
            <w:vAlign w:val="center"/>
          </w:tcPr>
          <w:p w14:paraId="34FFD720"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2525EC98" w14:textId="77777777" w:rsidTr="00302BED">
        <w:trPr>
          <w:trHeight w:val="127"/>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30B702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18DA9230"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14270565"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3806B1E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73E2FBC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65E2B30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44F9E47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41BD639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19A1AB7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6A3AA18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6653C0E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361D8B8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267FB4A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0C42645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6A10A9E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1C541C7A"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single" w:sz="4" w:space="0" w:color="auto"/>
              <w:left w:val="nil"/>
              <w:bottom w:val="nil"/>
              <w:right w:val="nil"/>
            </w:tcBorders>
            <w:shd w:val="clear" w:color="auto" w:fill="auto"/>
            <w:vAlign w:val="center"/>
          </w:tcPr>
          <w:p w14:paraId="61D54850"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tcBorders>
            <w:shd w:val="clear" w:color="auto" w:fill="auto"/>
            <w:vAlign w:val="center"/>
          </w:tcPr>
          <w:p w14:paraId="4E4416A7" w14:textId="77777777" w:rsidR="00885733" w:rsidRPr="00885733" w:rsidRDefault="00885733" w:rsidP="00885733">
            <w:pPr>
              <w:adjustRightInd w:val="0"/>
              <w:snapToGrid w:val="0"/>
              <w:jc w:val="both"/>
              <w:rPr>
                <w:rFonts w:ascii="Arial" w:hAnsi="Arial" w:cs="Arial"/>
                <w:i/>
                <w:sz w:val="4"/>
                <w:szCs w:val="4"/>
                <w:lang w:val="es-BO" w:eastAsia="es-ES"/>
              </w:rPr>
            </w:pPr>
          </w:p>
        </w:tc>
      </w:tr>
      <w:tr w:rsidR="00885733" w:rsidRPr="00885733" w14:paraId="1714C2E7"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F25A96"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4</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89FE63"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 xml:space="preserve">Reunión de aclaración </w:t>
            </w:r>
          </w:p>
        </w:tc>
        <w:tc>
          <w:tcPr>
            <w:tcW w:w="79" w:type="pct"/>
            <w:tcBorders>
              <w:top w:val="nil"/>
              <w:left w:val="single" w:sz="12" w:space="0" w:color="auto"/>
              <w:bottom w:val="nil"/>
              <w:right w:val="nil"/>
            </w:tcBorders>
            <w:shd w:val="clear" w:color="auto" w:fill="auto"/>
            <w:tcMar>
              <w:left w:w="0" w:type="dxa"/>
              <w:right w:w="0" w:type="dxa"/>
            </w:tcMar>
            <w:vAlign w:val="center"/>
          </w:tcPr>
          <w:p w14:paraId="0EF10A43"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50236E33"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7A478DC4"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26167FFB"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483889B0"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3C07060C"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747FBD6B"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6392A18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0B4B114F"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2"/>
                <w:lang w:val="es-BO" w:eastAsia="es-ES"/>
              </w:rPr>
              <w:t>Hora</w:t>
            </w:r>
          </w:p>
        </w:tc>
        <w:tc>
          <w:tcPr>
            <w:tcW w:w="79" w:type="pct"/>
            <w:tcBorders>
              <w:top w:val="nil"/>
              <w:left w:val="nil"/>
              <w:bottom w:val="nil"/>
              <w:right w:val="nil"/>
            </w:tcBorders>
            <w:shd w:val="clear" w:color="auto" w:fill="auto"/>
            <w:tcMar>
              <w:left w:w="0" w:type="dxa"/>
              <w:right w:w="0" w:type="dxa"/>
            </w:tcMar>
            <w:vAlign w:val="center"/>
          </w:tcPr>
          <w:p w14:paraId="59E3BAB2"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107E24F2"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Min.</w:t>
            </w:r>
          </w:p>
        </w:tc>
        <w:tc>
          <w:tcPr>
            <w:tcW w:w="79" w:type="pct"/>
            <w:tcBorders>
              <w:top w:val="nil"/>
              <w:left w:val="nil"/>
              <w:bottom w:val="nil"/>
              <w:right w:val="single" w:sz="12" w:space="0" w:color="auto"/>
            </w:tcBorders>
            <w:shd w:val="clear" w:color="auto" w:fill="auto"/>
            <w:vAlign w:val="center"/>
          </w:tcPr>
          <w:p w14:paraId="525C091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2FD4B10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nil"/>
              <w:left w:val="nil"/>
              <w:bottom w:val="single" w:sz="4" w:space="0" w:color="auto"/>
              <w:right w:val="nil"/>
            </w:tcBorders>
            <w:shd w:val="clear" w:color="auto" w:fill="auto"/>
            <w:vAlign w:val="center"/>
          </w:tcPr>
          <w:p w14:paraId="0D977FC8"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tcBorders>
            <w:shd w:val="clear" w:color="auto" w:fill="auto"/>
            <w:vAlign w:val="center"/>
          </w:tcPr>
          <w:p w14:paraId="080DDE45"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11F23FD2"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1285D67C"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33822039"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221B07F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020E7A96"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19</w:t>
            </w:r>
          </w:p>
        </w:tc>
        <w:tc>
          <w:tcPr>
            <w:tcW w:w="79" w:type="pct"/>
            <w:tcBorders>
              <w:top w:val="nil"/>
              <w:left w:val="single" w:sz="4" w:space="0" w:color="auto"/>
              <w:bottom w:val="nil"/>
              <w:right w:val="single" w:sz="4" w:space="0" w:color="auto"/>
            </w:tcBorders>
            <w:shd w:val="clear" w:color="auto" w:fill="auto"/>
            <w:vAlign w:val="center"/>
          </w:tcPr>
          <w:p w14:paraId="008181C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035C1BAB"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05</w:t>
            </w:r>
          </w:p>
        </w:tc>
        <w:tc>
          <w:tcPr>
            <w:tcW w:w="79" w:type="pct"/>
            <w:tcBorders>
              <w:top w:val="nil"/>
              <w:left w:val="single" w:sz="4" w:space="0" w:color="auto"/>
              <w:bottom w:val="nil"/>
              <w:right w:val="single" w:sz="4" w:space="0" w:color="auto"/>
            </w:tcBorders>
            <w:shd w:val="clear" w:color="auto" w:fill="auto"/>
            <w:vAlign w:val="center"/>
          </w:tcPr>
          <w:p w14:paraId="7F9E22F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70B03F1E"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347248C7"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single" w:sz="4" w:space="0" w:color="auto"/>
            </w:tcBorders>
          </w:tcPr>
          <w:p w14:paraId="1F5EBCE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1081D61E"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10</w:t>
            </w:r>
          </w:p>
        </w:tc>
        <w:tc>
          <w:tcPr>
            <w:tcW w:w="79" w:type="pct"/>
            <w:tcBorders>
              <w:top w:val="nil"/>
              <w:left w:val="single" w:sz="4" w:space="0" w:color="auto"/>
              <w:bottom w:val="nil"/>
              <w:right w:val="single" w:sz="4" w:space="0" w:color="auto"/>
            </w:tcBorders>
            <w:shd w:val="clear" w:color="auto" w:fill="auto"/>
            <w:vAlign w:val="center"/>
          </w:tcPr>
          <w:p w14:paraId="5FFFFB7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tcBorders>
              <w:top w:val="single" w:sz="4" w:space="0" w:color="auto"/>
              <w:left w:val="single" w:sz="4" w:space="0" w:color="auto"/>
              <w:bottom w:val="single" w:sz="4" w:space="0" w:color="auto"/>
              <w:right w:val="single" w:sz="4" w:space="0" w:color="auto"/>
            </w:tcBorders>
            <w:shd w:val="clear" w:color="auto" w:fill="DBE5F1"/>
            <w:vAlign w:val="center"/>
          </w:tcPr>
          <w:p w14:paraId="7A5ED167"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00</w:t>
            </w:r>
          </w:p>
        </w:tc>
        <w:tc>
          <w:tcPr>
            <w:tcW w:w="79" w:type="pct"/>
            <w:tcBorders>
              <w:top w:val="nil"/>
              <w:left w:val="single" w:sz="4" w:space="0" w:color="auto"/>
              <w:bottom w:val="nil"/>
              <w:right w:val="single" w:sz="12" w:space="0" w:color="auto"/>
            </w:tcBorders>
            <w:shd w:val="clear" w:color="auto" w:fill="auto"/>
            <w:vAlign w:val="center"/>
          </w:tcPr>
          <w:p w14:paraId="2294601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31364B90"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single" w:sz="4" w:space="0" w:color="auto"/>
              <w:left w:val="single" w:sz="4" w:space="0" w:color="auto"/>
              <w:bottom w:val="single" w:sz="4" w:space="0" w:color="auto"/>
              <w:right w:val="single" w:sz="4" w:space="0" w:color="auto"/>
            </w:tcBorders>
            <w:shd w:val="clear" w:color="auto" w:fill="DBE5F1"/>
            <w:vAlign w:val="center"/>
          </w:tcPr>
          <w:p w14:paraId="0AFD8F8F" w14:textId="77777777" w:rsidR="00885733" w:rsidRPr="00885733" w:rsidRDefault="00885733" w:rsidP="00885733">
            <w:pPr>
              <w:adjustRightInd w:val="0"/>
              <w:snapToGrid w:val="0"/>
              <w:jc w:val="both"/>
              <w:rPr>
                <w:rFonts w:ascii="Arial" w:hAnsi="Arial" w:cs="Arial"/>
                <w:b/>
                <w:sz w:val="14"/>
                <w:szCs w:val="12"/>
                <w:lang w:val="es-BO" w:eastAsia="es-ES"/>
              </w:rPr>
            </w:pPr>
            <w:r w:rsidRPr="00885733">
              <w:rPr>
                <w:rFonts w:ascii="Arial" w:hAnsi="Arial" w:cs="Arial"/>
                <w:b/>
                <w:sz w:val="14"/>
                <w:szCs w:val="12"/>
                <w:lang w:val="es-BO" w:eastAsia="es-ES"/>
              </w:rPr>
              <w:t>En forma presencial</w:t>
            </w:r>
          </w:p>
          <w:p w14:paraId="3C7915ED" w14:textId="77777777" w:rsidR="00885733" w:rsidRPr="00885733" w:rsidRDefault="00885733" w:rsidP="00885733">
            <w:pPr>
              <w:adjustRightInd w:val="0"/>
              <w:snapToGrid w:val="0"/>
              <w:jc w:val="both"/>
              <w:rPr>
                <w:rFonts w:ascii="Arial" w:hAnsi="Arial" w:cs="Arial"/>
                <w:sz w:val="14"/>
                <w:szCs w:val="12"/>
                <w:lang w:val="es-BO" w:eastAsia="es-ES"/>
              </w:rPr>
            </w:pPr>
          </w:p>
          <w:p w14:paraId="0C4AE8B0"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Piso 27, Edif. Principal del BCB – Calle Ayacucho esq. Mercado.</w:t>
            </w:r>
          </w:p>
          <w:p w14:paraId="30CD5545" w14:textId="77777777" w:rsidR="00885733" w:rsidRPr="00885733" w:rsidRDefault="00885733" w:rsidP="00885733">
            <w:pPr>
              <w:adjustRightInd w:val="0"/>
              <w:snapToGrid w:val="0"/>
              <w:jc w:val="both"/>
              <w:rPr>
                <w:rFonts w:ascii="Arial" w:hAnsi="Arial" w:cs="Arial"/>
                <w:b/>
                <w:sz w:val="14"/>
                <w:szCs w:val="12"/>
                <w:lang w:val="es-BO" w:eastAsia="es-ES"/>
              </w:rPr>
            </w:pPr>
          </w:p>
          <w:p w14:paraId="504D0DC9" w14:textId="77777777" w:rsidR="00885733" w:rsidRPr="00885733" w:rsidRDefault="00885733" w:rsidP="00885733">
            <w:pPr>
              <w:adjustRightInd w:val="0"/>
              <w:snapToGrid w:val="0"/>
              <w:jc w:val="both"/>
              <w:rPr>
                <w:rFonts w:ascii="Arial" w:hAnsi="Arial" w:cs="Arial"/>
                <w:b/>
                <w:sz w:val="14"/>
                <w:szCs w:val="12"/>
                <w:lang w:val="es-BO" w:eastAsia="es-ES"/>
              </w:rPr>
            </w:pPr>
            <w:r w:rsidRPr="00885733">
              <w:rPr>
                <w:rFonts w:ascii="Arial" w:hAnsi="Arial" w:cs="Arial"/>
                <w:b/>
                <w:sz w:val="14"/>
                <w:szCs w:val="12"/>
                <w:lang w:val="es-BO" w:eastAsia="es-ES"/>
              </w:rPr>
              <w:t>En forma Virtual:</w:t>
            </w:r>
          </w:p>
          <w:p w14:paraId="3716AA11"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 xml:space="preserve">El enlace para la reunión virtual es (Zoom): </w:t>
            </w:r>
          </w:p>
          <w:p w14:paraId="7B87240A" w14:textId="77777777" w:rsidR="00885733" w:rsidRPr="00885733" w:rsidRDefault="00885733" w:rsidP="00885733">
            <w:pPr>
              <w:adjustRightInd w:val="0"/>
              <w:snapToGrid w:val="0"/>
              <w:jc w:val="both"/>
              <w:rPr>
                <w:rFonts w:ascii="Arial" w:hAnsi="Arial" w:cs="Arial"/>
                <w:sz w:val="14"/>
                <w:szCs w:val="12"/>
                <w:lang w:val="es-BO" w:eastAsia="es-ES"/>
              </w:rPr>
            </w:pPr>
          </w:p>
          <w:p w14:paraId="0A7E99FC" w14:textId="77777777" w:rsidR="00885733" w:rsidRPr="00885733" w:rsidRDefault="007615DD" w:rsidP="00885733">
            <w:pPr>
              <w:adjustRightInd w:val="0"/>
              <w:snapToGrid w:val="0"/>
              <w:jc w:val="both"/>
              <w:rPr>
                <w:rFonts w:ascii="Arial" w:hAnsi="Arial" w:cs="Arial"/>
                <w:sz w:val="14"/>
                <w:szCs w:val="12"/>
                <w:lang w:val="es-BO" w:eastAsia="es-ES"/>
              </w:rPr>
            </w:pPr>
            <w:hyperlink r:id="rId14" w:history="1">
              <w:r w:rsidR="00885733" w:rsidRPr="00885733">
                <w:rPr>
                  <w:rFonts w:ascii="Arial" w:hAnsi="Arial" w:cs="Arial"/>
                  <w:color w:val="0000FF"/>
                  <w:sz w:val="14"/>
                  <w:szCs w:val="12"/>
                  <w:u w:val="single"/>
                  <w:lang w:val="es-BO" w:eastAsia="es-ES"/>
                </w:rPr>
                <w:t>https://bcb-gob-bo.zoom.us/j/88078739621?pwd=RTJZUWNHTkRSNzJkdEQ4am5QN1BWdz09</w:t>
              </w:r>
            </w:hyperlink>
          </w:p>
          <w:p w14:paraId="35E5FFE3" w14:textId="77777777" w:rsidR="00885733" w:rsidRPr="00885733" w:rsidRDefault="00885733" w:rsidP="00885733">
            <w:pPr>
              <w:adjustRightInd w:val="0"/>
              <w:snapToGrid w:val="0"/>
              <w:jc w:val="both"/>
              <w:rPr>
                <w:rFonts w:ascii="Arial" w:hAnsi="Arial" w:cs="Arial"/>
                <w:sz w:val="14"/>
                <w:szCs w:val="12"/>
                <w:lang w:val="es-BO" w:eastAsia="es-ES"/>
              </w:rPr>
            </w:pPr>
          </w:p>
          <w:p w14:paraId="539668CD"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ID de reunión: 880 7873 9621</w:t>
            </w:r>
          </w:p>
          <w:p w14:paraId="4C3F694C" w14:textId="77777777" w:rsidR="00885733" w:rsidRPr="00885733" w:rsidRDefault="00885733" w:rsidP="00885733">
            <w:pPr>
              <w:adjustRightInd w:val="0"/>
              <w:snapToGrid w:val="0"/>
              <w:jc w:val="both"/>
              <w:rPr>
                <w:rFonts w:ascii="Helvetica" w:hAnsi="Helvetica" w:cs="Arial"/>
                <w:color w:val="000000"/>
                <w:sz w:val="12"/>
                <w:szCs w:val="12"/>
                <w:lang w:val="es-BO" w:eastAsia="es-BO"/>
              </w:rPr>
            </w:pPr>
            <w:r w:rsidRPr="00885733">
              <w:rPr>
                <w:rFonts w:ascii="Arial" w:hAnsi="Arial" w:cs="Arial"/>
                <w:sz w:val="14"/>
                <w:szCs w:val="12"/>
                <w:lang w:val="es-BO" w:eastAsia="es-ES"/>
              </w:rPr>
              <w:t>Código de acceso: 829788</w:t>
            </w:r>
          </w:p>
        </w:tc>
        <w:tc>
          <w:tcPr>
            <w:tcW w:w="79" w:type="pct"/>
            <w:vMerge/>
            <w:tcBorders>
              <w:left w:val="single" w:sz="4" w:space="0" w:color="auto"/>
            </w:tcBorders>
            <w:shd w:val="clear" w:color="auto" w:fill="auto"/>
            <w:vAlign w:val="center"/>
          </w:tcPr>
          <w:p w14:paraId="37B766DF"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779D9738" w14:textId="77777777" w:rsidTr="00302BED">
        <w:trPr>
          <w:trHeight w:val="127"/>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8727B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7D0B7BCE"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3C99965B"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6B29F91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44461E5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1066C3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7E730CF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1EC5516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12D07EAA"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6397F39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576975D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03D9E47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91D6CC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single" w:sz="4" w:space="0" w:color="auto"/>
              <w:left w:val="nil"/>
              <w:bottom w:val="nil"/>
              <w:right w:val="nil"/>
            </w:tcBorders>
            <w:shd w:val="clear" w:color="auto" w:fill="auto"/>
            <w:vAlign w:val="center"/>
          </w:tcPr>
          <w:p w14:paraId="58E33B8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206F821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70DE49E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single" w:sz="4" w:space="0" w:color="auto"/>
              <w:left w:val="nil"/>
              <w:bottom w:val="nil"/>
              <w:right w:val="nil"/>
            </w:tcBorders>
            <w:shd w:val="clear" w:color="auto" w:fill="auto"/>
            <w:vAlign w:val="center"/>
          </w:tcPr>
          <w:p w14:paraId="1AC505F2"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tcBorders>
            <w:shd w:val="clear" w:color="auto" w:fill="auto"/>
            <w:vAlign w:val="center"/>
          </w:tcPr>
          <w:p w14:paraId="1381DA3A" w14:textId="77777777" w:rsidR="00885733" w:rsidRPr="00885733" w:rsidRDefault="00885733" w:rsidP="00885733">
            <w:pPr>
              <w:adjustRightInd w:val="0"/>
              <w:snapToGrid w:val="0"/>
              <w:jc w:val="both"/>
              <w:rPr>
                <w:rFonts w:ascii="Arial" w:hAnsi="Arial" w:cs="Arial"/>
                <w:i/>
                <w:sz w:val="4"/>
                <w:szCs w:val="4"/>
                <w:lang w:val="es-BO" w:eastAsia="es-ES"/>
              </w:rPr>
            </w:pPr>
          </w:p>
        </w:tc>
      </w:tr>
      <w:tr w:rsidR="00885733" w:rsidRPr="00885733" w14:paraId="24C47B99"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3BF295D"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5</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7A2D5E4"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Aprobación del DBC con las enmiendas si hubieran (fecha límite)</w:t>
            </w:r>
          </w:p>
        </w:tc>
        <w:tc>
          <w:tcPr>
            <w:tcW w:w="79" w:type="pct"/>
            <w:tcBorders>
              <w:top w:val="nil"/>
              <w:left w:val="single" w:sz="12" w:space="0" w:color="auto"/>
              <w:bottom w:val="nil"/>
              <w:right w:val="nil"/>
            </w:tcBorders>
            <w:shd w:val="clear" w:color="auto" w:fill="auto"/>
            <w:tcMar>
              <w:left w:w="0" w:type="dxa"/>
              <w:right w:w="0" w:type="dxa"/>
            </w:tcMar>
            <w:vAlign w:val="center"/>
          </w:tcPr>
          <w:p w14:paraId="0CF43E1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10FF6715"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312238D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08EC64E2"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6FE6E979"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0897A9B7"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3D56948B"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3D8D61C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nil"/>
              <w:right w:val="nil"/>
            </w:tcBorders>
            <w:shd w:val="clear" w:color="auto" w:fill="auto"/>
            <w:tcMar>
              <w:left w:w="0" w:type="dxa"/>
              <w:right w:w="0" w:type="dxa"/>
            </w:tcMar>
            <w:vAlign w:val="center"/>
          </w:tcPr>
          <w:p w14:paraId="73ECDB7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nil"/>
              <w:right w:val="nil"/>
            </w:tcBorders>
            <w:shd w:val="clear" w:color="auto" w:fill="auto"/>
            <w:tcMar>
              <w:left w:w="0" w:type="dxa"/>
              <w:right w:w="0" w:type="dxa"/>
            </w:tcMar>
            <w:vAlign w:val="center"/>
          </w:tcPr>
          <w:p w14:paraId="60AD668F"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nil"/>
              <w:right w:val="nil"/>
            </w:tcBorders>
            <w:shd w:val="clear" w:color="auto" w:fill="auto"/>
            <w:tcMar>
              <w:left w:w="0" w:type="dxa"/>
              <w:right w:w="0" w:type="dxa"/>
            </w:tcMar>
            <w:vAlign w:val="center"/>
          </w:tcPr>
          <w:p w14:paraId="77446A7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nil"/>
              <w:right w:val="single" w:sz="12" w:space="0" w:color="auto"/>
            </w:tcBorders>
            <w:shd w:val="clear" w:color="auto" w:fill="auto"/>
            <w:vAlign w:val="center"/>
          </w:tcPr>
          <w:p w14:paraId="16B5545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4572347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nil"/>
              <w:left w:val="nil"/>
              <w:bottom w:val="nil"/>
              <w:right w:val="nil"/>
            </w:tcBorders>
            <w:shd w:val="clear" w:color="auto" w:fill="auto"/>
            <w:vAlign w:val="center"/>
          </w:tcPr>
          <w:p w14:paraId="4952F040"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tcBorders>
            <w:shd w:val="clear" w:color="auto" w:fill="auto"/>
            <w:vAlign w:val="center"/>
          </w:tcPr>
          <w:p w14:paraId="0DD7A43D"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736588B5" w14:textId="77777777" w:rsidTr="00885733">
        <w:trPr>
          <w:trHeight w:val="163"/>
          <w:jc w:val="center"/>
        </w:trPr>
        <w:tc>
          <w:tcPr>
            <w:tcW w:w="243" w:type="pct"/>
            <w:vMerge/>
            <w:tcBorders>
              <w:left w:val="single" w:sz="12" w:space="0" w:color="auto"/>
              <w:right w:val="single" w:sz="12" w:space="0" w:color="auto"/>
            </w:tcBorders>
            <w:shd w:val="clear" w:color="auto" w:fill="auto"/>
            <w:noWrap/>
            <w:tcMar>
              <w:left w:w="0" w:type="dxa"/>
              <w:right w:w="0" w:type="dxa"/>
            </w:tcMar>
            <w:vAlign w:val="center"/>
          </w:tcPr>
          <w:p w14:paraId="20C66258"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right w:val="single" w:sz="12" w:space="0" w:color="auto"/>
            </w:tcBorders>
            <w:shd w:val="clear" w:color="auto" w:fill="auto"/>
            <w:vAlign w:val="bottom"/>
          </w:tcPr>
          <w:p w14:paraId="75B78190"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vMerge w:val="restart"/>
            <w:tcBorders>
              <w:top w:val="nil"/>
              <w:left w:val="single" w:sz="12" w:space="0" w:color="auto"/>
              <w:right w:val="single" w:sz="4" w:space="0" w:color="auto"/>
            </w:tcBorders>
            <w:shd w:val="clear" w:color="auto" w:fill="auto"/>
            <w:vAlign w:val="center"/>
          </w:tcPr>
          <w:p w14:paraId="1BF268FA"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3DB1F572"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31</w:t>
            </w:r>
          </w:p>
        </w:tc>
        <w:tc>
          <w:tcPr>
            <w:tcW w:w="79" w:type="pct"/>
            <w:vMerge w:val="restart"/>
            <w:tcBorders>
              <w:top w:val="nil"/>
              <w:left w:val="single" w:sz="4" w:space="0" w:color="auto"/>
              <w:right w:val="single" w:sz="4" w:space="0" w:color="auto"/>
            </w:tcBorders>
            <w:shd w:val="clear" w:color="auto" w:fill="auto"/>
            <w:vAlign w:val="center"/>
          </w:tcPr>
          <w:p w14:paraId="6F21D9D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00AF45F5"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05</w:t>
            </w:r>
          </w:p>
        </w:tc>
        <w:tc>
          <w:tcPr>
            <w:tcW w:w="79" w:type="pct"/>
            <w:vMerge w:val="restart"/>
            <w:tcBorders>
              <w:top w:val="nil"/>
              <w:left w:val="single" w:sz="4" w:space="0" w:color="auto"/>
              <w:right w:val="single" w:sz="4" w:space="0" w:color="auto"/>
            </w:tcBorders>
            <w:shd w:val="clear" w:color="auto" w:fill="auto"/>
            <w:vAlign w:val="center"/>
          </w:tcPr>
          <w:p w14:paraId="5F1B7FA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3CFDE81D"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2023</w:t>
            </w:r>
          </w:p>
        </w:tc>
        <w:tc>
          <w:tcPr>
            <w:tcW w:w="79" w:type="pct"/>
            <w:vMerge w:val="restart"/>
            <w:tcBorders>
              <w:top w:val="nil"/>
              <w:left w:val="single" w:sz="4" w:space="0" w:color="auto"/>
              <w:right w:val="single" w:sz="12" w:space="0" w:color="auto"/>
            </w:tcBorders>
            <w:shd w:val="clear" w:color="auto" w:fill="auto"/>
            <w:vAlign w:val="center"/>
          </w:tcPr>
          <w:p w14:paraId="73BE84C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nil"/>
              <w:left w:val="single" w:sz="12" w:space="0" w:color="auto"/>
              <w:right w:val="nil"/>
            </w:tcBorders>
          </w:tcPr>
          <w:p w14:paraId="6EF91491"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5" w:type="pct"/>
            <w:vMerge w:val="restart"/>
            <w:tcBorders>
              <w:top w:val="nil"/>
              <w:left w:val="nil"/>
              <w:right w:val="nil"/>
            </w:tcBorders>
            <w:shd w:val="clear" w:color="auto" w:fill="auto"/>
            <w:vAlign w:val="center"/>
          </w:tcPr>
          <w:p w14:paraId="64970120"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79" w:type="pct"/>
            <w:vMerge w:val="restart"/>
            <w:tcBorders>
              <w:top w:val="nil"/>
              <w:left w:val="nil"/>
              <w:right w:val="nil"/>
            </w:tcBorders>
            <w:shd w:val="clear" w:color="auto" w:fill="auto"/>
            <w:vAlign w:val="center"/>
          </w:tcPr>
          <w:p w14:paraId="10130B9C"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227" w:type="pct"/>
            <w:vMerge w:val="restart"/>
            <w:tcBorders>
              <w:top w:val="nil"/>
              <w:left w:val="nil"/>
              <w:right w:val="nil"/>
            </w:tcBorders>
            <w:shd w:val="clear" w:color="auto" w:fill="auto"/>
            <w:vAlign w:val="center"/>
          </w:tcPr>
          <w:p w14:paraId="45B11120"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79" w:type="pct"/>
            <w:vMerge w:val="restart"/>
            <w:tcBorders>
              <w:top w:val="nil"/>
              <w:left w:val="nil"/>
              <w:right w:val="single" w:sz="12" w:space="0" w:color="auto"/>
            </w:tcBorders>
            <w:shd w:val="clear" w:color="auto" w:fill="auto"/>
            <w:vAlign w:val="center"/>
          </w:tcPr>
          <w:p w14:paraId="34EACDF8"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79" w:type="pct"/>
            <w:vMerge w:val="restart"/>
            <w:tcBorders>
              <w:top w:val="nil"/>
              <w:left w:val="single" w:sz="12" w:space="0" w:color="auto"/>
              <w:bottom w:val="nil"/>
              <w:right w:val="nil"/>
            </w:tcBorders>
            <w:shd w:val="clear" w:color="auto" w:fill="auto"/>
            <w:vAlign w:val="center"/>
          </w:tcPr>
          <w:p w14:paraId="2EEC78AA"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52" w:type="pct"/>
            <w:vMerge w:val="restart"/>
            <w:tcBorders>
              <w:top w:val="nil"/>
              <w:left w:val="nil"/>
              <w:right w:val="nil"/>
            </w:tcBorders>
            <w:shd w:val="clear" w:color="auto" w:fill="auto"/>
            <w:vAlign w:val="center"/>
          </w:tcPr>
          <w:p w14:paraId="40DDD5DE"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tcBorders>
            <w:shd w:val="clear" w:color="auto" w:fill="auto"/>
            <w:vAlign w:val="center"/>
          </w:tcPr>
          <w:p w14:paraId="196283C3"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1C5DA637" w14:textId="77777777" w:rsidTr="00302BED">
        <w:trPr>
          <w:trHeight w:val="4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193A82CA"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74B83CBF"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vMerge/>
            <w:tcBorders>
              <w:left w:val="single" w:sz="12" w:space="0" w:color="auto"/>
              <w:bottom w:val="nil"/>
              <w:right w:val="nil"/>
            </w:tcBorders>
            <w:shd w:val="clear" w:color="auto" w:fill="auto"/>
            <w:vAlign w:val="center"/>
          </w:tcPr>
          <w:p w14:paraId="5AFF628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nil"/>
              <w:bottom w:val="nil"/>
              <w:right w:val="nil"/>
            </w:tcBorders>
            <w:shd w:val="clear" w:color="auto" w:fill="auto"/>
            <w:vAlign w:val="center"/>
          </w:tcPr>
          <w:p w14:paraId="12738154"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nil"/>
            </w:tcBorders>
            <w:shd w:val="clear" w:color="auto" w:fill="auto"/>
            <w:vAlign w:val="center"/>
          </w:tcPr>
          <w:p w14:paraId="74353467"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70" w:type="pct"/>
            <w:tcBorders>
              <w:top w:val="single" w:sz="4" w:space="0" w:color="auto"/>
              <w:left w:val="nil"/>
              <w:bottom w:val="nil"/>
              <w:right w:val="nil"/>
            </w:tcBorders>
            <w:shd w:val="clear" w:color="auto" w:fill="auto"/>
            <w:vAlign w:val="center"/>
          </w:tcPr>
          <w:p w14:paraId="382838C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nil"/>
            </w:tcBorders>
            <w:shd w:val="clear" w:color="auto" w:fill="auto"/>
            <w:vAlign w:val="center"/>
          </w:tcPr>
          <w:p w14:paraId="7A17BAC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62" w:type="pct"/>
            <w:tcBorders>
              <w:top w:val="single" w:sz="4" w:space="0" w:color="auto"/>
              <w:left w:val="nil"/>
              <w:bottom w:val="nil"/>
              <w:right w:val="nil"/>
            </w:tcBorders>
            <w:shd w:val="clear" w:color="auto" w:fill="auto"/>
            <w:vAlign w:val="center"/>
          </w:tcPr>
          <w:p w14:paraId="7B6662B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single" w:sz="12" w:space="0" w:color="auto"/>
            </w:tcBorders>
            <w:shd w:val="clear" w:color="auto" w:fill="auto"/>
            <w:vAlign w:val="center"/>
          </w:tcPr>
          <w:p w14:paraId="21E6570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single" w:sz="12" w:space="0" w:color="auto"/>
              <w:bottom w:val="nil"/>
              <w:right w:val="nil"/>
            </w:tcBorders>
          </w:tcPr>
          <w:p w14:paraId="1CA4AEB0"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vMerge/>
            <w:tcBorders>
              <w:left w:val="nil"/>
              <w:bottom w:val="nil"/>
              <w:right w:val="nil"/>
            </w:tcBorders>
            <w:shd w:val="clear" w:color="auto" w:fill="auto"/>
            <w:vAlign w:val="center"/>
          </w:tcPr>
          <w:p w14:paraId="74CE49E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nil"/>
            </w:tcBorders>
            <w:shd w:val="clear" w:color="auto" w:fill="auto"/>
            <w:vAlign w:val="center"/>
          </w:tcPr>
          <w:p w14:paraId="28F75847"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vMerge/>
            <w:tcBorders>
              <w:left w:val="nil"/>
              <w:bottom w:val="nil"/>
              <w:right w:val="nil"/>
            </w:tcBorders>
            <w:shd w:val="clear" w:color="auto" w:fill="auto"/>
            <w:vAlign w:val="center"/>
          </w:tcPr>
          <w:p w14:paraId="3402586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single" w:sz="12" w:space="0" w:color="auto"/>
            </w:tcBorders>
            <w:shd w:val="clear" w:color="auto" w:fill="auto"/>
            <w:vAlign w:val="center"/>
          </w:tcPr>
          <w:p w14:paraId="59068BF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top w:val="nil"/>
              <w:left w:val="single" w:sz="12" w:space="0" w:color="auto"/>
              <w:bottom w:val="nil"/>
              <w:right w:val="nil"/>
            </w:tcBorders>
            <w:shd w:val="clear" w:color="auto" w:fill="auto"/>
            <w:vAlign w:val="center"/>
          </w:tcPr>
          <w:p w14:paraId="6B3431B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vMerge/>
            <w:tcBorders>
              <w:left w:val="nil"/>
              <w:bottom w:val="nil"/>
              <w:right w:val="nil"/>
            </w:tcBorders>
            <w:shd w:val="clear" w:color="auto" w:fill="auto"/>
            <w:vAlign w:val="center"/>
          </w:tcPr>
          <w:p w14:paraId="4C63E8AF"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bottom w:val="nil"/>
            </w:tcBorders>
            <w:shd w:val="clear" w:color="auto" w:fill="auto"/>
            <w:vAlign w:val="center"/>
          </w:tcPr>
          <w:p w14:paraId="2FE26C33"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45E089C7" w14:textId="77777777" w:rsidTr="00302BED">
        <w:trPr>
          <w:trHeight w:val="127"/>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BE3C9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50280217"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29E508E5"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5292F92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6B6E383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7E6EB1D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nil"/>
              <w:left w:val="nil"/>
              <w:bottom w:val="nil"/>
              <w:right w:val="nil"/>
            </w:tcBorders>
            <w:shd w:val="clear" w:color="auto" w:fill="auto"/>
            <w:vAlign w:val="center"/>
          </w:tcPr>
          <w:p w14:paraId="77AAC4CD"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6D4CD20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nil"/>
              <w:left w:val="nil"/>
              <w:bottom w:val="nil"/>
              <w:right w:val="nil"/>
            </w:tcBorders>
            <w:shd w:val="clear" w:color="auto" w:fill="auto"/>
            <w:vAlign w:val="center"/>
          </w:tcPr>
          <w:p w14:paraId="372128A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0E20B89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1855C48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2D625DA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31B03A0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50AF986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7B77850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3337724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nil"/>
              <w:left w:val="nil"/>
              <w:bottom w:val="nil"/>
              <w:right w:val="nil"/>
            </w:tcBorders>
            <w:shd w:val="clear" w:color="auto" w:fill="auto"/>
            <w:vAlign w:val="center"/>
          </w:tcPr>
          <w:p w14:paraId="7127D6B2"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val="restart"/>
            <w:tcBorders>
              <w:top w:val="nil"/>
              <w:left w:val="nil"/>
              <w:bottom w:val="nil"/>
            </w:tcBorders>
            <w:shd w:val="clear" w:color="auto" w:fill="auto"/>
            <w:vAlign w:val="center"/>
          </w:tcPr>
          <w:p w14:paraId="206460C1" w14:textId="77777777" w:rsidR="00885733" w:rsidRPr="00885733" w:rsidRDefault="00885733" w:rsidP="00885733">
            <w:pPr>
              <w:adjustRightInd w:val="0"/>
              <w:snapToGrid w:val="0"/>
              <w:jc w:val="both"/>
              <w:rPr>
                <w:rFonts w:ascii="Arial" w:hAnsi="Arial" w:cs="Arial"/>
                <w:i/>
                <w:sz w:val="4"/>
                <w:szCs w:val="4"/>
                <w:lang w:val="es-BO" w:eastAsia="es-ES"/>
              </w:rPr>
            </w:pPr>
          </w:p>
        </w:tc>
      </w:tr>
      <w:tr w:rsidR="00885733" w:rsidRPr="00885733" w14:paraId="3FF90A3C" w14:textId="77777777" w:rsidTr="00302BED">
        <w:trPr>
          <w:trHeight w:val="4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1283F0"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6</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5C7690"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Notificación de aprobación del DBC (fecha límite)</w:t>
            </w:r>
          </w:p>
        </w:tc>
        <w:tc>
          <w:tcPr>
            <w:tcW w:w="79" w:type="pct"/>
            <w:tcBorders>
              <w:top w:val="nil"/>
              <w:left w:val="single" w:sz="12" w:space="0" w:color="auto"/>
              <w:bottom w:val="nil"/>
              <w:right w:val="nil"/>
            </w:tcBorders>
            <w:shd w:val="clear" w:color="auto" w:fill="auto"/>
            <w:tcMar>
              <w:left w:w="0" w:type="dxa"/>
              <w:right w:w="0" w:type="dxa"/>
            </w:tcMar>
            <w:vAlign w:val="center"/>
          </w:tcPr>
          <w:p w14:paraId="153D4D21"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6BC4A42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71DA8312"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66E34325"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3793DB2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3E4B328C"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65DEF45B" w14:textId="77777777" w:rsidR="00885733" w:rsidRPr="00885733" w:rsidRDefault="00885733" w:rsidP="00885733">
            <w:pPr>
              <w:adjustRightInd w:val="0"/>
              <w:snapToGrid w:val="0"/>
              <w:jc w:val="center"/>
              <w:rPr>
                <w:rFonts w:ascii="Arial" w:hAnsi="Arial" w:cs="Arial"/>
                <w:i/>
                <w:sz w:val="16"/>
                <w:szCs w:val="16"/>
                <w:lang w:val="es-BO" w:eastAsia="es-ES"/>
              </w:rPr>
            </w:pPr>
          </w:p>
        </w:tc>
        <w:tc>
          <w:tcPr>
            <w:tcW w:w="79" w:type="pct"/>
            <w:tcBorders>
              <w:top w:val="nil"/>
              <w:left w:val="single" w:sz="12" w:space="0" w:color="auto"/>
              <w:bottom w:val="nil"/>
              <w:right w:val="nil"/>
            </w:tcBorders>
            <w:tcMar>
              <w:left w:w="0" w:type="dxa"/>
              <w:right w:w="0" w:type="dxa"/>
            </w:tcMar>
          </w:tcPr>
          <w:p w14:paraId="35513C8C" w14:textId="77777777" w:rsidR="00885733" w:rsidRPr="00885733" w:rsidRDefault="00885733" w:rsidP="00885733">
            <w:pPr>
              <w:adjustRightInd w:val="0"/>
              <w:snapToGrid w:val="0"/>
              <w:jc w:val="center"/>
              <w:rPr>
                <w:rFonts w:ascii="Arial" w:hAnsi="Arial" w:cs="Arial"/>
                <w:i/>
                <w:sz w:val="16"/>
                <w:szCs w:val="16"/>
                <w:lang w:val="es-BO" w:eastAsia="es-ES"/>
              </w:rPr>
            </w:pPr>
          </w:p>
        </w:tc>
        <w:tc>
          <w:tcPr>
            <w:tcW w:w="155" w:type="pct"/>
            <w:tcBorders>
              <w:top w:val="nil"/>
              <w:left w:val="nil"/>
              <w:bottom w:val="nil"/>
              <w:right w:val="nil"/>
            </w:tcBorders>
            <w:shd w:val="clear" w:color="auto" w:fill="auto"/>
            <w:tcMar>
              <w:left w:w="0" w:type="dxa"/>
              <w:right w:w="0" w:type="dxa"/>
            </w:tcMar>
            <w:vAlign w:val="center"/>
          </w:tcPr>
          <w:p w14:paraId="088C9982" w14:textId="77777777" w:rsidR="00885733" w:rsidRPr="00885733" w:rsidRDefault="00885733" w:rsidP="00885733">
            <w:pPr>
              <w:adjustRightInd w:val="0"/>
              <w:snapToGrid w:val="0"/>
              <w:jc w:val="center"/>
              <w:rPr>
                <w:rFonts w:ascii="Arial" w:hAnsi="Arial" w:cs="Arial"/>
                <w:i/>
                <w:sz w:val="16"/>
                <w:szCs w:val="16"/>
                <w:lang w:val="es-BO" w:eastAsia="es-ES"/>
              </w:rPr>
            </w:pPr>
          </w:p>
        </w:tc>
        <w:tc>
          <w:tcPr>
            <w:tcW w:w="79" w:type="pct"/>
            <w:tcBorders>
              <w:top w:val="nil"/>
              <w:left w:val="nil"/>
              <w:bottom w:val="nil"/>
              <w:right w:val="nil"/>
            </w:tcBorders>
            <w:shd w:val="clear" w:color="auto" w:fill="auto"/>
            <w:tcMar>
              <w:left w:w="0" w:type="dxa"/>
              <w:right w:w="0" w:type="dxa"/>
            </w:tcMar>
            <w:vAlign w:val="center"/>
          </w:tcPr>
          <w:p w14:paraId="14E9D11E" w14:textId="77777777" w:rsidR="00885733" w:rsidRPr="00885733" w:rsidRDefault="00885733" w:rsidP="00885733">
            <w:pPr>
              <w:adjustRightInd w:val="0"/>
              <w:snapToGrid w:val="0"/>
              <w:jc w:val="center"/>
              <w:rPr>
                <w:rFonts w:ascii="Arial" w:hAnsi="Arial" w:cs="Arial"/>
                <w:i/>
                <w:sz w:val="16"/>
                <w:szCs w:val="16"/>
                <w:lang w:val="es-BO" w:eastAsia="es-ES"/>
              </w:rPr>
            </w:pPr>
          </w:p>
        </w:tc>
        <w:tc>
          <w:tcPr>
            <w:tcW w:w="227" w:type="pct"/>
            <w:tcBorders>
              <w:top w:val="nil"/>
              <w:left w:val="nil"/>
              <w:bottom w:val="nil"/>
              <w:right w:val="nil"/>
            </w:tcBorders>
            <w:shd w:val="clear" w:color="auto" w:fill="auto"/>
            <w:tcMar>
              <w:left w:w="0" w:type="dxa"/>
              <w:right w:w="0" w:type="dxa"/>
            </w:tcMar>
            <w:vAlign w:val="center"/>
          </w:tcPr>
          <w:p w14:paraId="69082AE9" w14:textId="77777777" w:rsidR="00885733" w:rsidRPr="00885733" w:rsidRDefault="00885733" w:rsidP="00885733">
            <w:pPr>
              <w:adjustRightInd w:val="0"/>
              <w:snapToGrid w:val="0"/>
              <w:jc w:val="center"/>
              <w:rPr>
                <w:rFonts w:ascii="Arial" w:hAnsi="Arial" w:cs="Arial"/>
                <w:i/>
                <w:sz w:val="16"/>
                <w:szCs w:val="16"/>
                <w:lang w:val="es-BO" w:eastAsia="es-ES"/>
              </w:rPr>
            </w:pPr>
          </w:p>
        </w:tc>
        <w:tc>
          <w:tcPr>
            <w:tcW w:w="79" w:type="pct"/>
            <w:tcBorders>
              <w:top w:val="nil"/>
              <w:left w:val="nil"/>
              <w:bottom w:val="nil"/>
              <w:right w:val="single" w:sz="12" w:space="0" w:color="auto"/>
            </w:tcBorders>
            <w:shd w:val="clear" w:color="auto" w:fill="auto"/>
            <w:vAlign w:val="center"/>
          </w:tcPr>
          <w:p w14:paraId="796323A1" w14:textId="77777777" w:rsidR="00885733" w:rsidRPr="00885733" w:rsidRDefault="00885733" w:rsidP="00885733">
            <w:pPr>
              <w:adjustRightInd w:val="0"/>
              <w:snapToGrid w:val="0"/>
              <w:jc w:val="center"/>
              <w:rPr>
                <w:rFonts w:ascii="Arial" w:hAnsi="Arial" w:cs="Arial"/>
                <w:i/>
                <w:sz w:val="16"/>
                <w:szCs w:val="16"/>
                <w:lang w:val="es-BO" w:eastAsia="es-ES"/>
              </w:rPr>
            </w:pPr>
          </w:p>
        </w:tc>
        <w:tc>
          <w:tcPr>
            <w:tcW w:w="79" w:type="pct"/>
            <w:tcBorders>
              <w:top w:val="nil"/>
              <w:left w:val="single" w:sz="12" w:space="0" w:color="auto"/>
              <w:bottom w:val="nil"/>
              <w:right w:val="nil"/>
            </w:tcBorders>
            <w:shd w:val="clear" w:color="auto" w:fill="auto"/>
            <w:vAlign w:val="center"/>
          </w:tcPr>
          <w:p w14:paraId="6B5AC269" w14:textId="77777777" w:rsidR="00885733" w:rsidRPr="00885733" w:rsidRDefault="00885733" w:rsidP="00885733">
            <w:pPr>
              <w:adjustRightInd w:val="0"/>
              <w:snapToGrid w:val="0"/>
              <w:jc w:val="center"/>
              <w:rPr>
                <w:rFonts w:ascii="Arial" w:hAnsi="Arial" w:cs="Arial"/>
                <w:i/>
                <w:sz w:val="16"/>
                <w:szCs w:val="16"/>
                <w:lang w:val="es-BO" w:eastAsia="es-ES"/>
              </w:rPr>
            </w:pPr>
          </w:p>
        </w:tc>
        <w:tc>
          <w:tcPr>
            <w:tcW w:w="1552" w:type="pct"/>
            <w:tcBorders>
              <w:top w:val="nil"/>
              <w:left w:val="nil"/>
              <w:bottom w:val="nil"/>
              <w:right w:val="nil"/>
            </w:tcBorders>
            <w:shd w:val="clear" w:color="auto" w:fill="auto"/>
            <w:vAlign w:val="center"/>
          </w:tcPr>
          <w:p w14:paraId="13E117C7"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top w:val="single" w:sz="4" w:space="0" w:color="auto"/>
              <w:left w:val="nil"/>
              <w:bottom w:val="nil"/>
            </w:tcBorders>
            <w:shd w:val="clear" w:color="auto" w:fill="auto"/>
            <w:vAlign w:val="center"/>
          </w:tcPr>
          <w:p w14:paraId="3D59FAD8"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1910657F" w14:textId="77777777" w:rsidTr="00885733">
        <w:trPr>
          <w:trHeight w:val="163"/>
          <w:jc w:val="center"/>
        </w:trPr>
        <w:tc>
          <w:tcPr>
            <w:tcW w:w="243" w:type="pct"/>
            <w:vMerge/>
            <w:tcBorders>
              <w:left w:val="single" w:sz="12" w:space="0" w:color="auto"/>
              <w:right w:val="single" w:sz="12" w:space="0" w:color="auto"/>
            </w:tcBorders>
            <w:shd w:val="clear" w:color="auto" w:fill="auto"/>
            <w:noWrap/>
            <w:tcMar>
              <w:left w:w="0" w:type="dxa"/>
              <w:right w:w="0" w:type="dxa"/>
            </w:tcMar>
            <w:vAlign w:val="center"/>
          </w:tcPr>
          <w:p w14:paraId="500A6A80"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26" w:type="pct"/>
            <w:gridSpan w:val="2"/>
            <w:vMerge/>
            <w:tcBorders>
              <w:left w:val="single" w:sz="12" w:space="0" w:color="auto"/>
              <w:right w:val="single" w:sz="12" w:space="0" w:color="auto"/>
            </w:tcBorders>
            <w:shd w:val="clear" w:color="auto" w:fill="auto"/>
            <w:vAlign w:val="bottom"/>
          </w:tcPr>
          <w:p w14:paraId="3AA48E03"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vMerge w:val="restart"/>
            <w:tcBorders>
              <w:top w:val="nil"/>
              <w:left w:val="single" w:sz="12" w:space="0" w:color="auto"/>
              <w:right w:val="single" w:sz="4" w:space="0" w:color="auto"/>
            </w:tcBorders>
            <w:shd w:val="clear" w:color="auto" w:fill="auto"/>
            <w:vAlign w:val="center"/>
          </w:tcPr>
          <w:p w14:paraId="55E8D6F0"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608AAAD3"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02</w:t>
            </w:r>
          </w:p>
        </w:tc>
        <w:tc>
          <w:tcPr>
            <w:tcW w:w="79" w:type="pct"/>
            <w:vMerge w:val="restart"/>
            <w:tcBorders>
              <w:top w:val="nil"/>
              <w:left w:val="single" w:sz="4" w:space="0" w:color="auto"/>
              <w:right w:val="single" w:sz="4" w:space="0" w:color="auto"/>
            </w:tcBorders>
            <w:shd w:val="clear" w:color="auto" w:fill="auto"/>
            <w:vAlign w:val="center"/>
          </w:tcPr>
          <w:p w14:paraId="42C8413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177B79CF"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06</w:t>
            </w:r>
          </w:p>
        </w:tc>
        <w:tc>
          <w:tcPr>
            <w:tcW w:w="79" w:type="pct"/>
            <w:vMerge w:val="restart"/>
            <w:tcBorders>
              <w:top w:val="nil"/>
              <w:left w:val="single" w:sz="4" w:space="0" w:color="auto"/>
              <w:right w:val="single" w:sz="4" w:space="0" w:color="auto"/>
            </w:tcBorders>
            <w:shd w:val="clear" w:color="auto" w:fill="auto"/>
            <w:vAlign w:val="center"/>
          </w:tcPr>
          <w:p w14:paraId="76FCB9F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5877024F" w14:textId="77777777" w:rsidR="00885733" w:rsidRPr="00885733" w:rsidRDefault="00885733" w:rsidP="00885733">
            <w:pPr>
              <w:adjustRightInd w:val="0"/>
              <w:snapToGrid w:val="0"/>
              <w:jc w:val="center"/>
              <w:rPr>
                <w:rFonts w:ascii="Arial" w:hAnsi="Arial" w:cs="Arial"/>
                <w:sz w:val="16"/>
                <w:szCs w:val="16"/>
                <w:lang w:val="es-BO" w:eastAsia="es-ES"/>
              </w:rPr>
            </w:pPr>
            <w:r w:rsidRPr="00885733">
              <w:rPr>
                <w:rFonts w:ascii="Arial" w:hAnsi="Arial" w:cs="Arial"/>
                <w:sz w:val="16"/>
                <w:szCs w:val="16"/>
                <w:lang w:val="es-BO" w:eastAsia="es-ES"/>
              </w:rPr>
              <w:t>2023</w:t>
            </w:r>
          </w:p>
        </w:tc>
        <w:tc>
          <w:tcPr>
            <w:tcW w:w="79" w:type="pct"/>
            <w:vMerge w:val="restart"/>
            <w:tcBorders>
              <w:top w:val="nil"/>
              <w:left w:val="single" w:sz="4" w:space="0" w:color="auto"/>
              <w:right w:val="single" w:sz="12" w:space="0" w:color="auto"/>
            </w:tcBorders>
            <w:shd w:val="clear" w:color="auto" w:fill="auto"/>
            <w:vAlign w:val="center"/>
          </w:tcPr>
          <w:p w14:paraId="68A078E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nil"/>
              <w:left w:val="single" w:sz="12" w:space="0" w:color="auto"/>
              <w:right w:val="nil"/>
            </w:tcBorders>
          </w:tcPr>
          <w:p w14:paraId="6F4BE8F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vMerge w:val="restart"/>
            <w:tcBorders>
              <w:top w:val="nil"/>
              <w:left w:val="nil"/>
              <w:right w:val="nil"/>
            </w:tcBorders>
            <w:shd w:val="clear" w:color="auto" w:fill="auto"/>
            <w:vAlign w:val="center"/>
          </w:tcPr>
          <w:p w14:paraId="4E35803B"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nil"/>
              <w:left w:val="nil"/>
              <w:right w:val="nil"/>
            </w:tcBorders>
            <w:shd w:val="clear" w:color="auto" w:fill="auto"/>
            <w:vAlign w:val="center"/>
          </w:tcPr>
          <w:p w14:paraId="7585474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vMerge w:val="restart"/>
            <w:tcBorders>
              <w:top w:val="nil"/>
              <w:left w:val="nil"/>
              <w:right w:val="nil"/>
            </w:tcBorders>
            <w:shd w:val="clear" w:color="auto" w:fill="auto"/>
            <w:vAlign w:val="center"/>
          </w:tcPr>
          <w:p w14:paraId="150D361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nil"/>
              <w:left w:val="nil"/>
              <w:right w:val="single" w:sz="12" w:space="0" w:color="auto"/>
            </w:tcBorders>
            <w:shd w:val="clear" w:color="auto" w:fill="auto"/>
            <w:vAlign w:val="center"/>
          </w:tcPr>
          <w:p w14:paraId="36E086B1"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nil"/>
              <w:left w:val="single" w:sz="12" w:space="0" w:color="auto"/>
              <w:bottom w:val="nil"/>
              <w:right w:val="nil"/>
            </w:tcBorders>
            <w:shd w:val="clear" w:color="auto" w:fill="auto"/>
            <w:vAlign w:val="center"/>
          </w:tcPr>
          <w:p w14:paraId="5E9BFD94"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vMerge w:val="restart"/>
            <w:tcBorders>
              <w:top w:val="nil"/>
              <w:left w:val="nil"/>
              <w:right w:val="nil"/>
            </w:tcBorders>
            <w:shd w:val="clear" w:color="auto" w:fill="auto"/>
            <w:vAlign w:val="center"/>
          </w:tcPr>
          <w:p w14:paraId="215C0955"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top w:val="single" w:sz="4" w:space="0" w:color="auto"/>
              <w:left w:val="nil"/>
              <w:bottom w:val="nil"/>
            </w:tcBorders>
            <w:shd w:val="clear" w:color="auto" w:fill="auto"/>
            <w:vAlign w:val="center"/>
          </w:tcPr>
          <w:p w14:paraId="62DED14D"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2DBCF21B" w14:textId="77777777" w:rsidTr="00302BED">
        <w:trPr>
          <w:trHeight w:val="4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2512698B"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4E67BA02"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vMerge/>
            <w:tcBorders>
              <w:left w:val="single" w:sz="12" w:space="0" w:color="auto"/>
              <w:bottom w:val="nil"/>
              <w:right w:val="nil"/>
            </w:tcBorders>
            <w:shd w:val="clear" w:color="auto" w:fill="auto"/>
            <w:vAlign w:val="center"/>
          </w:tcPr>
          <w:p w14:paraId="7C57C79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nil"/>
              <w:bottom w:val="nil"/>
              <w:right w:val="nil"/>
            </w:tcBorders>
            <w:shd w:val="clear" w:color="auto" w:fill="auto"/>
            <w:vAlign w:val="center"/>
          </w:tcPr>
          <w:p w14:paraId="4E922A5A" w14:textId="77777777" w:rsidR="00885733" w:rsidRPr="00885733" w:rsidRDefault="00885733" w:rsidP="00885733">
            <w:pPr>
              <w:adjustRightInd w:val="0"/>
              <w:snapToGrid w:val="0"/>
              <w:jc w:val="center"/>
              <w:rPr>
                <w:rFonts w:ascii="Arial" w:hAnsi="Arial" w:cs="Arial"/>
                <w:sz w:val="2"/>
                <w:szCs w:val="2"/>
                <w:highlight w:val="yellow"/>
                <w:lang w:val="es-BO" w:eastAsia="es-ES"/>
              </w:rPr>
            </w:pPr>
          </w:p>
        </w:tc>
        <w:tc>
          <w:tcPr>
            <w:tcW w:w="79" w:type="pct"/>
            <w:vMerge/>
            <w:tcBorders>
              <w:left w:val="nil"/>
              <w:bottom w:val="nil"/>
              <w:right w:val="nil"/>
            </w:tcBorders>
            <w:shd w:val="clear" w:color="auto" w:fill="auto"/>
            <w:vAlign w:val="center"/>
          </w:tcPr>
          <w:p w14:paraId="586FA7D2" w14:textId="77777777" w:rsidR="00885733" w:rsidRPr="00885733" w:rsidRDefault="00885733" w:rsidP="00885733">
            <w:pPr>
              <w:adjustRightInd w:val="0"/>
              <w:snapToGrid w:val="0"/>
              <w:jc w:val="center"/>
              <w:rPr>
                <w:rFonts w:ascii="Arial" w:hAnsi="Arial" w:cs="Arial"/>
                <w:sz w:val="2"/>
                <w:szCs w:val="2"/>
                <w:highlight w:val="yellow"/>
                <w:lang w:val="es-BO" w:eastAsia="es-ES"/>
              </w:rPr>
            </w:pPr>
          </w:p>
        </w:tc>
        <w:tc>
          <w:tcPr>
            <w:tcW w:w="170" w:type="pct"/>
            <w:tcBorders>
              <w:top w:val="single" w:sz="4" w:space="0" w:color="auto"/>
              <w:left w:val="nil"/>
              <w:bottom w:val="nil"/>
              <w:right w:val="nil"/>
            </w:tcBorders>
            <w:shd w:val="clear" w:color="auto" w:fill="auto"/>
            <w:vAlign w:val="center"/>
          </w:tcPr>
          <w:p w14:paraId="4E85F70F" w14:textId="77777777" w:rsidR="00885733" w:rsidRPr="00885733" w:rsidRDefault="00885733" w:rsidP="00885733">
            <w:pPr>
              <w:adjustRightInd w:val="0"/>
              <w:snapToGrid w:val="0"/>
              <w:jc w:val="center"/>
              <w:rPr>
                <w:rFonts w:ascii="Arial" w:hAnsi="Arial" w:cs="Arial"/>
                <w:sz w:val="2"/>
                <w:szCs w:val="2"/>
                <w:highlight w:val="yellow"/>
                <w:lang w:val="es-BO" w:eastAsia="es-ES"/>
              </w:rPr>
            </w:pPr>
          </w:p>
        </w:tc>
        <w:tc>
          <w:tcPr>
            <w:tcW w:w="79" w:type="pct"/>
            <w:vMerge/>
            <w:tcBorders>
              <w:left w:val="nil"/>
              <w:bottom w:val="nil"/>
              <w:right w:val="nil"/>
            </w:tcBorders>
            <w:shd w:val="clear" w:color="auto" w:fill="auto"/>
            <w:vAlign w:val="center"/>
          </w:tcPr>
          <w:p w14:paraId="0463D724" w14:textId="77777777" w:rsidR="00885733" w:rsidRPr="00885733" w:rsidRDefault="00885733" w:rsidP="00885733">
            <w:pPr>
              <w:adjustRightInd w:val="0"/>
              <w:snapToGrid w:val="0"/>
              <w:jc w:val="center"/>
              <w:rPr>
                <w:rFonts w:ascii="Arial" w:hAnsi="Arial" w:cs="Arial"/>
                <w:sz w:val="2"/>
                <w:szCs w:val="2"/>
                <w:highlight w:val="yellow"/>
                <w:lang w:val="es-BO" w:eastAsia="es-ES"/>
              </w:rPr>
            </w:pPr>
          </w:p>
        </w:tc>
        <w:tc>
          <w:tcPr>
            <w:tcW w:w="262" w:type="pct"/>
            <w:tcBorders>
              <w:top w:val="single" w:sz="4" w:space="0" w:color="auto"/>
              <w:left w:val="nil"/>
              <w:bottom w:val="nil"/>
              <w:right w:val="nil"/>
            </w:tcBorders>
            <w:shd w:val="clear" w:color="auto" w:fill="auto"/>
            <w:vAlign w:val="center"/>
          </w:tcPr>
          <w:p w14:paraId="054127A5" w14:textId="77777777" w:rsidR="00885733" w:rsidRPr="00885733" w:rsidRDefault="00885733" w:rsidP="00885733">
            <w:pPr>
              <w:adjustRightInd w:val="0"/>
              <w:snapToGrid w:val="0"/>
              <w:jc w:val="center"/>
              <w:rPr>
                <w:rFonts w:ascii="Arial" w:hAnsi="Arial" w:cs="Arial"/>
                <w:sz w:val="2"/>
                <w:szCs w:val="2"/>
                <w:highlight w:val="yellow"/>
                <w:lang w:val="es-BO" w:eastAsia="es-ES"/>
              </w:rPr>
            </w:pPr>
          </w:p>
        </w:tc>
        <w:tc>
          <w:tcPr>
            <w:tcW w:w="79" w:type="pct"/>
            <w:vMerge/>
            <w:tcBorders>
              <w:left w:val="nil"/>
              <w:bottom w:val="nil"/>
              <w:right w:val="single" w:sz="12" w:space="0" w:color="auto"/>
            </w:tcBorders>
            <w:shd w:val="clear" w:color="auto" w:fill="auto"/>
            <w:vAlign w:val="center"/>
          </w:tcPr>
          <w:p w14:paraId="2F9A94D2"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left w:val="single" w:sz="12" w:space="0" w:color="auto"/>
              <w:bottom w:val="nil"/>
              <w:right w:val="nil"/>
            </w:tcBorders>
          </w:tcPr>
          <w:p w14:paraId="584C18C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 w:type="pct"/>
            <w:vMerge/>
            <w:tcBorders>
              <w:left w:val="nil"/>
              <w:bottom w:val="nil"/>
              <w:right w:val="nil"/>
            </w:tcBorders>
            <w:shd w:val="clear" w:color="auto" w:fill="auto"/>
            <w:vAlign w:val="center"/>
          </w:tcPr>
          <w:p w14:paraId="7A5E5D21"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left w:val="nil"/>
              <w:bottom w:val="nil"/>
              <w:right w:val="nil"/>
            </w:tcBorders>
            <w:shd w:val="clear" w:color="auto" w:fill="auto"/>
            <w:vAlign w:val="center"/>
          </w:tcPr>
          <w:p w14:paraId="1127C3F6"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27" w:type="pct"/>
            <w:vMerge/>
            <w:tcBorders>
              <w:left w:val="nil"/>
              <w:bottom w:val="nil"/>
              <w:right w:val="nil"/>
            </w:tcBorders>
            <w:shd w:val="clear" w:color="auto" w:fill="auto"/>
            <w:vAlign w:val="center"/>
          </w:tcPr>
          <w:p w14:paraId="3D95695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left w:val="nil"/>
              <w:bottom w:val="nil"/>
              <w:right w:val="single" w:sz="12" w:space="0" w:color="auto"/>
            </w:tcBorders>
            <w:shd w:val="clear" w:color="auto" w:fill="auto"/>
            <w:vAlign w:val="center"/>
          </w:tcPr>
          <w:p w14:paraId="27F7188E"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top w:val="nil"/>
              <w:left w:val="single" w:sz="12" w:space="0" w:color="auto"/>
              <w:bottom w:val="nil"/>
              <w:right w:val="nil"/>
            </w:tcBorders>
            <w:shd w:val="clear" w:color="auto" w:fill="auto"/>
            <w:vAlign w:val="center"/>
          </w:tcPr>
          <w:p w14:paraId="4D75D34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2" w:type="pct"/>
            <w:vMerge/>
            <w:tcBorders>
              <w:left w:val="nil"/>
              <w:bottom w:val="nil"/>
              <w:right w:val="nil"/>
            </w:tcBorders>
            <w:shd w:val="clear" w:color="auto" w:fill="auto"/>
            <w:vAlign w:val="center"/>
          </w:tcPr>
          <w:p w14:paraId="3C3746E0" w14:textId="77777777" w:rsidR="00885733" w:rsidRPr="00885733" w:rsidRDefault="00885733" w:rsidP="00885733">
            <w:pPr>
              <w:adjustRightInd w:val="0"/>
              <w:snapToGrid w:val="0"/>
              <w:jc w:val="center"/>
              <w:rPr>
                <w:rFonts w:ascii="Arial" w:hAnsi="Arial" w:cs="Arial"/>
                <w:sz w:val="12"/>
                <w:szCs w:val="12"/>
                <w:highlight w:val="yellow"/>
                <w:lang w:val="es-BO" w:eastAsia="es-ES"/>
              </w:rPr>
            </w:pPr>
          </w:p>
        </w:tc>
        <w:tc>
          <w:tcPr>
            <w:tcW w:w="79" w:type="pct"/>
            <w:vMerge/>
            <w:tcBorders>
              <w:top w:val="single" w:sz="4" w:space="0" w:color="auto"/>
              <w:left w:val="nil"/>
              <w:bottom w:val="nil"/>
            </w:tcBorders>
            <w:shd w:val="clear" w:color="auto" w:fill="auto"/>
            <w:vAlign w:val="center"/>
          </w:tcPr>
          <w:p w14:paraId="2FA6D16C"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45C20FD0" w14:textId="77777777" w:rsidTr="00302BED">
        <w:trPr>
          <w:trHeight w:val="127"/>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4A0AF6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6376DC96"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61F94739"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332E42A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10BFDE8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2BC9B7E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nil"/>
              <w:left w:val="nil"/>
              <w:bottom w:val="nil"/>
              <w:right w:val="nil"/>
            </w:tcBorders>
            <w:shd w:val="clear" w:color="auto" w:fill="auto"/>
            <w:vAlign w:val="center"/>
          </w:tcPr>
          <w:p w14:paraId="74A16D0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6FE0FB1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nil"/>
              <w:left w:val="nil"/>
              <w:bottom w:val="nil"/>
              <w:right w:val="nil"/>
            </w:tcBorders>
            <w:shd w:val="clear" w:color="auto" w:fill="auto"/>
            <w:vAlign w:val="center"/>
          </w:tcPr>
          <w:p w14:paraId="250D6EE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0F64942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20933AF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4B48BC3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4069583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2469B50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0651D9B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0D19AF4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nil"/>
              <w:left w:val="nil"/>
              <w:bottom w:val="nil"/>
              <w:right w:val="nil"/>
            </w:tcBorders>
            <w:shd w:val="clear" w:color="auto" w:fill="auto"/>
            <w:vAlign w:val="center"/>
          </w:tcPr>
          <w:p w14:paraId="2D65E4F3"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top w:val="single" w:sz="4" w:space="0" w:color="auto"/>
              <w:left w:val="nil"/>
              <w:bottom w:val="nil"/>
            </w:tcBorders>
            <w:shd w:val="clear" w:color="auto" w:fill="auto"/>
            <w:vAlign w:val="center"/>
          </w:tcPr>
          <w:p w14:paraId="390D13EC" w14:textId="77777777" w:rsidR="00885733" w:rsidRPr="00885733" w:rsidRDefault="00885733" w:rsidP="00885733">
            <w:pPr>
              <w:adjustRightInd w:val="0"/>
              <w:snapToGrid w:val="0"/>
              <w:jc w:val="both"/>
              <w:rPr>
                <w:rFonts w:ascii="Arial" w:hAnsi="Arial" w:cs="Arial"/>
                <w:i/>
                <w:sz w:val="4"/>
                <w:szCs w:val="4"/>
                <w:lang w:val="es-BO" w:eastAsia="es-ES"/>
              </w:rPr>
            </w:pPr>
          </w:p>
        </w:tc>
      </w:tr>
      <w:tr w:rsidR="00885733" w:rsidRPr="00885733" w14:paraId="4FF2D7AB"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E5788D"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7</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E4E98D5"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Presentación de Propuestas (fecha límite)</w:t>
            </w:r>
          </w:p>
        </w:tc>
        <w:tc>
          <w:tcPr>
            <w:tcW w:w="79" w:type="pct"/>
            <w:tcBorders>
              <w:top w:val="nil"/>
              <w:left w:val="single" w:sz="12" w:space="0" w:color="auto"/>
              <w:bottom w:val="nil"/>
              <w:right w:val="nil"/>
            </w:tcBorders>
            <w:shd w:val="clear" w:color="auto" w:fill="auto"/>
            <w:tcMar>
              <w:left w:w="0" w:type="dxa"/>
              <w:right w:w="0" w:type="dxa"/>
            </w:tcMar>
            <w:vAlign w:val="center"/>
          </w:tcPr>
          <w:p w14:paraId="6849F48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7836AE04"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64BEBA86"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04069640"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0BBEDA7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33D09A9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64C78100"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54ACB74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01006701"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2"/>
                <w:lang w:val="es-BO" w:eastAsia="es-ES"/>
              </w:rPr>
              <w:t>Hora</w:t>
            </w:r>
          </w:p>
        </w:tc>
        <w:tc>
          <w:tcPr>
            <w:tcW w:w="79" w:type="pct"/>
            <w:tcBorders>
              <w:top w:val="nil"/>
              <w:left w:val="nil"/>
              <w:bottom w:val="nil"/>
              <w:right w:val="nil"/>
            </w:tcBorders>
            <w:shd w:val="clear" w:color="auto" w:fill="auto"/>
            <w:tcMar>
              <w:left w:w="0" w:type="dxa"/>
              <w:right w:w="0" w:type="dxa"/>
            </w:tcMar>
            <w:vAlign w:val="center"/>
          </w:tcPr>
          <w:p w14:paraId="077C5208"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4763A704"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Min.</w:t>
            </w:r>
          </w:p>
        </w:tc>
        <w:tc>
          <w:tcPr>
            <w:tcW w:w="79" w:type="pct"/>
            <w:tcBorders>
              <w:top w:val="nil"/>
              <w:left w:val="nil"/>
              <w:bottom w:val="nil"/>
              <w:right w:val="single" w:sz="12" w:space="0" w:color="auto"/>
            </w:tcBorders>
            <w:shd w:val="clear" w:color="auto" w:fill="auto"/>
            <w:vAlign w:val="center"/>
          </w:tcPr>
          <w:p w14:paraId="550B2CF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28C7EBA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nil"/>
              <w:left w:val="nil"/>
              <w:bottom w:val="single" w:sz="4" w:space="0" w:color="auto"/>
              <w:right w:val="nil"/>
            </w:tcBorders>
            <w:shd w:val="clear" w:color="auto" w:fill="auto"/>
            <w:vAlign w:val="center"/>
          </w:tcPr>
          <w:p w14:paraId="18A90253"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val="restart"/>
            <w:tcBorders>
              <w:top w:val="nil"/>
              <w:left w:val="nil"/>
            </w:tcBorders>
            <w:shd w:val="clear" w:color="auto" w:fill="auto"/>
            <w:vAlign w:val="center"/>
          </w:tcPr>
          <w:p w14:paraId="26CADFA7"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260F8E27"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32489855"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2608CD39"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3AB5BD1A"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69246D8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29</w:t>
            </w:r>
          </w:p>
        </w:tc>
        <w:tc>
          <w:tcPr>
            <w:tcW w:w="79" w:type="pct"/>
            <w:tcBorders>
              <w:top w:val="nil"/>
              <w:left w:val="single" w:sz="4" w:space="0" w:color="auto"/>
              <w:bottom w:val="nil"/>
              <w:right w:val="single" w:sz="4" w:space="0" w:color="auto"/>
            </w:tcBorders>
            <w:shd w:val="clear" w:color="auto" w:fill="auto"/>
            <w:vAlign w:val="center"/>
          </w:tcPr>
          <w:p w14:paraId="358AC124"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2720478A"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06</w:t>
            </w:r>
          </w:p>
        </w:tc>
        <w:tc>
          <w:tcPr>
            <w:tcW w:w="79" w:type="pct"/>
            <w:tcBorders>
              <w:top w:val="nil"/>
              <w:left w:val="single" w:sz="4" w:space="0" w:color="auto"/>
              <w:bottom w:val="nil"/>
              <w:right w:val="single" w:sz="4" w:space="0" w:color="auto"/>
            </w:tcBorders>
            <w:shd w:val="clear" w:color="auto" w:fill="auto"/>
            <w:vAlign w:val="center"/>
          </w:tcPr>
          <w:p w14:paraId="1C653B39"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729DB51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273A680A"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tcBorders>
              <w:top w:val="nil"/>
              <w:left w:val="single" w:sz="12" w:space="0" w:color="auto"/>
              <w:bottom w:val="nil"/>
              <w:right w:val="single" w:sz="4" w:space="0" w:color="auto"/>
            </w:tcBorders>
          </w:tcPr>
          <w:p w14:paraId="06B61231"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11E48B04"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10</w:t>
            </w:r>
          </w:p>
        </w:tc>
        <w:tc>
          <w:tcPr>
            <w:tcW w:w="79" w:type="pct"/>
            <w:tcBorders>
              <w:top w:val="nil"/>
              <w:left w:val="single" w:sz="4" w:space="0" w:color="auto"/>
              <w:bottom w:val="nil"/>
              <w:right w:val="single" w:sz="4" w:space="0" w:color="auto"/>
            </w:tcBorders>
            <w:shd w:val="clear" w:color="auto" w:fill="auto"/>
            <w:vAlign w:val="center"/>
          </w:tcPr>
          <w:p w14:paraId="07B5C83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27" w:type="pct"/>
            <w:tcBorders>
              <w:top w:val="single" w:sz="4" w:space="0" w:color="auto"/>
              <w:left w:val="single" w:sz="4" w:space="0" w:color="auto"/>
              <w:bottom w:val="single" w:sz="4" w:space="0" w:color="auto"/>
              <w:right w:val="single" w:sz="4" w:space="0" w:color="auto"/>
            </w:tcBorders>
            <w:shd w:val="clear" w:color="auto" w:fill="DBE5F1"/>
            <w:vAlign w:val="center"/>
          </w:tcPr>
          <w:p w14:paraId="63CD8199"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00</w:t>
            </w:r>
          </w:p>
        </w:tc>
        <w:tc>
          <w:tcPr>
            <w:tcW w:w="79" w:type="pct"/>
            <w:tcBorders>
              <w:top w:val="nil"/>
              <w:left w:val="single" w:sz="4" w:space="0" w:color="auto"/>
              <w:bottom w:val="nil"/>
              <w:right w:val="single" w:sz="12" w:space="0" w:color="auto"/>
            </w:tcBorders>
            <w:shd w:val="clear" w:color="auto" w:fill="auto"/>
            <w:vAlign w:val="center"/>
          </w:tcPr>
          <w:p w14:paraId="5DF1B23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1C4E7D1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single" w:sz="4" w:space="0" w:color="auto"/>
              <w:left w:val="single" w:sz="4" w:space="0" w:color="auto"/>
              <w:bottom w:val="single" w:sz="4" w:space="0" w:color="auto"/>
              <w:right w:val="single" w:sz="4" w:space="0" w:color="auto"/>
            </w:tcBorders>
            <w:shd w:val="clear" w:color="auto" w:fill="DBE5F1"/>
            <w:vAlign w:val="center"/>
          </w:tcPr>
          <w:p w14:paraId="0A227D8E" w14:textId="77777777" w:rsidR="00885733" w:rsidRPr="00885733" w:rsidRDefault="00885733" w:rsidP="00885733">
            <w:pPr>
              <w:adjustRightInd w:val="0"/>
              <w:snapToGrid w:val="0"/>
              <w:jc w:val="both"/>
              <w:rPr>
                <w:rFonts w:ascii="Arial" w:hAnsi="Arial" w:cs="Arial"/>
                <w:b/>
                <w:sz w:val="14"/>
                <w:szCs w:val="12"/>
                <w:lang w:val="es-BO" w:eastAsia="es-ES"/>
              </w:rPr>
            </w:pPr>
            <w:r w:rsidRPr="00885733">
              <w:rPr>
                <w:rFonts w:ascii="Arial" w:hAnsi="Arial" w:cs="Arial"/>
                <w:b/>
                <w:sz w:val="14"/>
                <w:szCs w:val="12"/>
                <w:u w:val="single"/>
                <w:lang w:val="es-BO" w:eastAsia="es-ES"/>
              </w:rPr>
              <w:t>Presentación de Propuestas:</w:t>
            </w:r>
            <w:r w:rsidRPr="00885733">
              <w:rPr>
                <w:rFonts w:ascii="Arial" w:hAnsi="Arial" w:cs="Arial"/>
                <w:b/>
                <w:sz w:val="14"/>
                <w:szCs w:val="12"/>
                <w:lang w:val="es-BO" w:eastAsia="es-ES"/>
              </w:rPr>
              <w:t xml:space="preserve"> En forma electrónica</w:t>
            </w:r>
          </w:p>
          <w:p w14:paraId="68377704"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Plataforma RUPE de conformidad al procedimiento establecido en el Reglamento de Contrataciones con Apoyo de Medios Electrónicos.</w:t>
            </w:r>
          </w:p>
          <w:p w14:paraId="32DDCAC4" w14:textId="77777777" w:rsidR="00885733" w:rsidRPr="00885733" w:rsidRDefault="00885733" w:rsidP="00885733">
            <w:pPr>
              <w:adjustRightInd w:val="0"/>
              <w:snapToGrid w:val="0"/>
              <w:jc w:val="both"/>
              <w:rPr>
                <w:rFonts w:ascii="Arial" w:hAnsi="Arial" w:cs="Arial"/>
                <w:b/>
                <w:sz w:val="14"/>
                <w:szCs w:val="12"/>
                <w:u w:val="single"/>
                <w:lang w:val="es-BO" w:eastAsia="es-ES"/>
              </w:rPr>
            </w:pPr>
          </w:p>
          <w:p w14:paraId="01B893C7" w14:textId="77777777" w:rsidR="00885733" w:rsidRPr="00885733" w:rsidRDefault="00885733" w:rsidP="00885733">
            <w:pPr>
              <w:adjustRightInd w:val="0"/>
              <w:snapToGrid w:val="0"/>
              <w:jc w:val="both"/>
              <w:rPr>
                <w:rFonts w:ascii="Arial" w:hAnsi="Arial" w:cs="Arial"/>
                <w:b/>
                <w:sz w:val="14"/>
                <w:szCs w:val="12"/>
                <w:lang w:val="es-BO" w:eastAsia="es-ES"/>
              </w:rPr>
            </w:pPr>
            <w:r w:rsidRPr="00885733">
              <w:rPr>
                <w:rFonts w:ascii="Arial" w:hAnsi="Arial" w:cs="Arial"/>
                <w:b/>
                <w:sz w:val="14"/>
                <w:szCs w:val="12"/>
                <w:u w:val="single"/>
                <w:lang w:val="es-BO" w:eastAsia="es-ES"/>
              </w:rPr>
              <w:t xml:space="preserve">Presentación de Garantía de Seriedad de Propuesta: </w:t>
            </w:r>
          </w:p>
          <w:p w14:paraId="2109F337"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 xml:space="preserve">En forma física: Ventanilla Única de Correspondencia, ubicada en planta baja del Edificio Principal del BCB, Calle Ayacucho esquina Mercado,  La Paz-Bolivia, en sobre </w:t>
            </w:r>
            <w:r w:rsidRPr="00885733">
              <w:rPr>
                <w:rFonts w:ascii="Arial" w:hAnsi="Arial" w:cs="Arial"/>
                <w:sz w:val="14"/>
                <w:szCs w:val="12"/>
                <w:lang w:val="es-BO" w:eastAsia="es-ES"/>
              </w:rPr>
              <w:lastRenderedPageBreak/>
              <w:t>cerrado, consignando el objeto del presente proceso de contratación, considerando lo señalado  en el numeral 21.1.5  de la Sección III del presente DBC.</w:t>
            </w:r>
          </w:p>
        </w:tc>
        <w:tc>
          <w:tcPr>
            <w:tcW w:w="79" w:type="pct"/>
            <w:vMerge/>
            <w:tcBorders>
              <w:left w:val="single" w:sz="4" w:space="0" w:color="auto"/>
            </w:tcBorders>
            <w:shd w:val="clear" w:color="auto" w:fill="auto"/>
            <w:vAlign w:val="center"/>
          </w:tcPr>
          <w:p w14:paraId="15C4481F"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4DEBD589" w14:textId="77777777" w:rsidTr="00302BED">
        <w:trPr>
          <w:trHeight w:val="113"/>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DCD2D2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034B34B3"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77317B95"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405F0B0D"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1937CF5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0D18DE8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0E1D5F7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17E45F8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2F327FB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3F5A3AA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0388710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2465166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5182BE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single" w:sz="4" w:space="0" w:color="auto"/>
              <w:left w:val="nil"/>
              <w:bottom w:val="nil"/>
              <w:right w:val="nil"/>
            </w:tcBorders>
            <w:shd w:val="clear" w:color="auto" w:fill="auto"/>
            <w:vAlign w:val="center"/>
          </w:tcPr>
          <w:p w14:paraId="1B5829C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2046DB3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5954510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single" w:sz="4" w:space="0" w:color="auto"/>
              <w:left w:val="nil"/>
              <w:bottom w:val="nil"/>
              <w:right w:val="nil"/>
            </w:tcBorders>
            <w:shd w:val="clear" w:color="auto" w:fill="auto"/>
            <w:vAlign w:val="center"/>
          </w:tcPr>
          <w:p w14:paraId="12B54C0B"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tcBorders>
            <w:shd w:val="clear" w:color="auto" w:fill="auto"/>
            <w:vAlign w:val="center"/>
          </w:tcPr>
          <w:p w14:paraId="5032F4F2" w14:textId="77777777" w:rsidR="00885733" w:rsidRPr="00885733" w:rsidRDefault="00885733" w:rsidP="00885733">
            <w:pPr>
              <w:adjustRightInd w:val="0"/>
              <w:snapToGrid w:val="0"/>
              <w:jc w:val="both"/>
              <w:rPr>
                <w:rFonts w:ascii="Arial" w:hAnsi="Arial" w:cs="Arial"/>
                <w:i/>
                <w:sz w:val="4"/>
                <w:szCs w:val="4"/>
                <w:lang w:val="es-BO" w:eastAsia="es-ES"/>
              </w:rPr>
            </w:pPr>
          </w:p>
        </w:tc>
      </w:tr>
      <w:tr w:rsidR="00885733" w:rsidRPr="00885733" w14:paraId="2C62E8E3"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B6BB8A4"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8</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E975D8C"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Inicio de Subasta Electrónica</w:t>
            </w:r>
          </w:p>
        </w:tc>
        <w:tc>
          <w:tcPr>
            <w:tcW w:w="79" w:type="pct"/>
            <w:tcBorders>
              <w:top w:val="nil"/>
              <w:left w:val="single" w:sz="12" w:space="0" w:color="auto"/>
              <w:bottom w:val="nil"/>
              <w:right w:val="nil"/>
            </w:tcBorders>
            <w:shd w:val="clear" w:color="auto" w:fill="auto"/>
            <w:tcMar>
              <w:left w:w="0" w:type="dxa"/>
              <w:right w:w="0" w:type="dxa"/>
            </w:tcMar>
            <w:vAlign w:val="center"/>
          </w:tcPr>
          <w:p w14:paraId="2FEC81FA"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1F431D8D"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6CD179D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3B3D3D13"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375CCC75"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7E1C7413"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249DF95C"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5B740D05"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0E24676A"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2"/>
                <w:lang w:val="es-BO" w:eastAsia="es-ES"/>
              </w:rPr>
              <w:t>Hora</w:t>
            </w:r>
          </w:p>
        </w:tc>
        <w:tc>
          <w:tcPr>
            <w:tcW w:w="79" w:type="pct"/>
            <w:tcBorders>
              <w:top w:val="nil"/>
              <w:left w:val="nil"/>
              <w:bottom w:val="nil"/>
              <w:right w:val="nil"/>
            </w:tcBorders>
            <w:shd w:val="clear" w:color="auto" w:fill="auto"/>
            <w:tcMar>
              <w:left w:w="0" w:type="dxa"/>
              <w:right w:w="0" w:type="dxa"/>
            </w:tcMar>
            <w:vAlign w:val="center"/>
          </w:tcPr>
          <w:p w14:paraId="25A004E2"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06E80E7F"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Min.</w:t>
            </w:r>
          </w:p>
        </w:tc>
        <w:tc>
          <w:tcPr>
            <w:tcW w:w="79" w:type="pct"/>
            <w:tcBorders>
              <w:top w:val="nil"/>
              <w:left w:val="nil"/>
              <w:bottom w:val="nil"/>
              <w:right w:val="single" w:sz="12" w:space="0" w:color="auto"/>
            </w:tcBorders>
            <w:shd w:val="clear" w:color="auto" w:fill="auto"/>
            <w:vAlign w:val="center"/>
          </w:tcPr>
          <w:p w14:paraId="0F80E10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5E466B10"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nil"/>
              <w:left w:val="nil"/>
              <w:bottom w:val="nil"/>
              <w:right w:val="nil"/>
            </w:tcBorders>
            <w:shd w:val="clear" w:color="auto" w:fill="auto"/>
            <w:vAlign w:val="center"/>
          </w:tcPr>
          <w:p w14:paraId="4E863F9F"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tcBorders>
            <w:shd w:val="clear" w:color="auto" w:fill="auto"/>
            <w:vAlign w:val="center"/>
          </w:tcPr>
          <w:p w14:paraId="0F438571"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4FD77D83"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698D2614"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66FAB065"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3A4DF87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5C40FA84"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29</w:t>
            </w:r>
          </w:p>
        </w:tc>
        <w:tc>
          <w:tcPr>
            <w:tcW w:w="79" w:type="pct"/>
            <w:tcBorders>
              <w:top w:val="nil"/>
              <w:left w:val="single" w:sz="4" w:space="0" w:color="auto"/>
              <w:bottom w:val="nil"/>
              <w:right w:val="single" w:sz="4" w:space="0" w:color="auto"/>
            </w:tcBorders>
            <w:shd w:val="clear" w:color="auto" w:fill="auto"/>
            <w:vAlign w:val="center"/>
          </w:tcPr>
          <w:p w14:paraId="43D77045" w14:textId="77777777" w:rsidR="00885733" w:rsidRPr="00885733" w:rsidRDefault="00885733" w:rsidP="00885733">
            <w:pPr>
              <w:adjustRightInd w:val="0"/>
              <w:snapToGrid w:val="0"/>
              <w:jc w:val="both"/>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3AFAEA7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06</w:t>
            </w:r>
          </w:p>
        </w:tc>
        <w:tc>
          <w:tcPr>
            <w:tcW w:w="79" w:type="pct"/>
            <w:tcBorders>
              <w:top w:val="nil"/>
              <w:left w:val="single" w:sz="4" w:space="0" w:color="auto"/>
              <w:bottom w:val="nil"/>
              <w:right w:val="single" w:sz="4" w:space="0" w:color="auto"/>
            </w:tcBorders>
            <w:shd w:val="clear" w:color="auto" w:fill="auto"/>
            <w:vAlign w:val="center"/>
          </w:tcPr>
          <w:p w14:paraId="4702E566"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55275D09"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6228FA15"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tcBorders>
              <w:top w:val="nil"/>
              <w:left w:val="single" w:sz="12" w:space="0" w:color="auto"/>
              <w:bottom w:val="nil"/>
              <w:right w:val="single" w:sz="4" w:space="0" w:color="auto"/>
            </w:tcBorders>
          </w:tcPr>
          <w:p w14:paraId="590EF356"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2D99FFD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10</w:t>
            </w:r>
          </w:p>
        </w:tc>
        <w:tc>
          <w:tcPr>
            <w:tcW w:w="79" w:type="pct"/>
            <w:tcBorders>
              <w:top w:val="nil"/>
              <w:left w:val="single" w:sz="4" w:space="0" w:color="auto"/>
              <w:bottom w:val="nil"/>
              <w:right w:val="single" w:sz="4" w:space="0" w:color="auto"/>
            </w:tcBorders>
            <w:shd w:val="clear" w:color="auto" w:fill="auto"/>
            <w:vAlign w:val="center"/>
          </w:tcPr>
          <w:p w14:paraId="07F792AD"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27" w:type="pct"/>
            <w:tcBorders>
              <w:top w:val="single" w:sz="4" w:space="0" w:color="auto"/>
              <w:left w:val="single" w:sz="4" w:space="0" w:color="auto"/>
              <w:bottom w:val="single" w:sz="4" w:space="0" w:color="auto"/>
              <w:right w:val="single" w:sz="4" w:space="0" w:color="auto"/>
            </w:tcBorders>
            <w:shd w:val="clear" w:color="auto" w:fill="DBE5F1"/>
            <w:vAlign w:val="center"/>
          </w:tcPr>
          <w:p w14:paraId="3FC2AE9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10</w:t>
            </w:r>
          </w:p>
        </w:tc>
        <w:tc>
          <w:tcPr>
            <w:tcW w:w="79" w:type="pct"/>
            <w:tcBorders>
              <w:top w:val="nil"/>
              <w:left w:val="single" w:sz="4" w:space="0" w:color="auto"/>
              <w:bottom w:val="nil"/>
              <w:right w:val="single" w:sz="12" w:space="0" w:color="auto"/>
            </w:tcBorders>
            <w:shd w:val="clear" w:color="auto" w:fill="auto"/>
            <w:vAlign w:val="center"/>
          </w:tcPr>
          <w:p w14:paraId="2AB0DC74"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shd w:val="clear" w:color="auto" w:fill="auto"/>
            <w:vAlign w:val="center"/>
          </w:tcPr>
          <w:p w14:paraId="5E0622C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nil"/>
              <w:left w:val="nil"/>
              <w:bottom w:val="nil"/>
              <w:right w:val="nil"/>
            </w:tcBorders>
            <w:shd w:val="clear" w:color="auto" w:fill="auto"/>
            <w:vAlign w:val="center"/>
          </w:tcPr>
          <w:p w14:paraId="2C7242C8"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bottom w:val="nil"/>
            </w:tcBorders>
            <w:shd w:val="clear" w:color="auto" w:fill="auto"/>
            <w:vAlign w:val="center"/>
          </w:tcPr>
          <w:p w14:paraId="3678B57E"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6FECA549" w14:textId="77777777" w:rsidTr="00302BED">
        <w:trPr>
          <w:trHeight w:val="179"/>
          <w:jc w:val="center"/>
        </w:trPr>
        <w:tc>
          <w:tcPr>
            <w:tcW w:w="243"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18F6E328"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9</w:t>
            </w:r>
          </w:p>
          <w:p w14:paraId="527543D5"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7B81519"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Cierre preliminar de Subasta Electrónica</w:t>
            </w:r>
          </w:p>
        </w:tc>
        <w:tc>
          <w:tcPr>
            <w:tcW w:w="79" w:type="pct"/>
            <w:tcBorders>
              <w:top w:val="nil"/>
              <w:left w:val="single" w:sz="12" w:space="0" w:color="auto"/>
              <w:bottom w:val="nil"/>
              <w:right w:val="nil"/>
            </w:tcBorders>
            <w:shd w:val="clear" w:color="auto" w:fill="auto"/>
            <w:tcMar>
              <w:left w:w="0" w:type="dxa"/>
              <w:right w:w="0" w:type="dxa"/>
            </w:tcMar>
            <w:vAlign w:val="center"/>
          </w:tcPr>
          <w:p w14:paraId="6C0E4E4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7BDEC14D"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2BAAA56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4C973E33"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6139FAB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08538C82"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084204C9"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67BE574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single" w:sz="4" w:space="0" w:color="auto"/>
              <w:left w:val="nil"/>
              <w:bottom w:val="single" w:sz="4" w:space="0" w:color="auto"/>
              <w:right w:val="nil"/>
            </w:tcBorders>
            <w:shd w:val="clear" w:color="auto" w:fill="auto"/>
            <w:tcMar>
              <w:left w:w="0" w:type="dxa"/>
              <w:right w:w="0" w:type="dxa"/>
            </w:tcMar>
            <w:vAlign w:val="center"/>
          </w:tcPr>
          <w:p w14:paraId="0C272AD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2"/>
                <w:lang w:val="es-BO" w:eastAsia="es-ES"/>
              </w:rPr>
              <w:t>Hora</w:t>
            </w:r>
          </w:p>
        </w:tc>
        <w:tc>
          <w:tcPr>
            <w:tcW w:w="79" w:type="pct"/>
            <w:tcBorders>
              <w:top w:val="nil"/>
              <w:left w:val="nil"/>
              <w:bottom w:val="nil"/>
              <w:right w:val="nil"/>
            </w:tcBorders>
            <w:shd w:val="clear" w:color="auto" w:fill="auto"/>
            <w:tcMar>
              <w:left w:w="0" w:type="dxa"/>
              <w:right w:w="0" w:type="dxa"/>
            </w:tcMar>
            <w:vAlign w:val="center"/>
          </w:tcPr>
          <w:p w14:paraId="55A35119"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single" w:sz="4" w:space="0" w:color="auto"/>
              <w:left w:val="nil"/>
              <w:bottom w:val="single" w:sz="4" w:space="0" w:color="auto"/>
              <w:right w:val="nil"/>
            </w:tcBorders>
            <w:shd w:val="clear" w:color="auto" w:fill="auto"/>
            <w:tcMar>
              <w:left w:w="0" w:type="dxa"/>
              <w:right w:w="0" w:type="dxa"/>
            </w:tcMar>
            <w:vAlign w:val="center"/>
          </w:tcPr>
          <w:p w14:paraId="756B017F"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Min.</w:t>
            </w:r>
          </w:p>
        </w:tc>
        <w:tc>
          <w:tcPr>
            <w:tcW w:w="79" w:type="pct"/>
            <w:tcBorders>
              <w:top w:val="nil"/>
              <w:left w:val="nil"/>
              <w:bottom w:val="nil"/>
              <w:right w:val="single" w:sz="12" w:space="0" w:color="auto"/>
            </w:tcBorders>
            <w:shd w:val="clear" w:color="auto" w:fill="auto"/>
            <w:vAlign w:val="center"/>
          </w:tcPr>
          <w:p w14:paraId="2525680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271507B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nil"/>
              <w:left w:val="nil"/>
              <w:bottom w:val="nil"/>
              <w:right w:val="nil"/>
            </w:tcBorders>
            <w:shd w:val="clear" w:color="auto" w:fill="auto"/>
            <w:vAlign w:val="center"/>
          </w:tcPr>
          <w:p w14:paraId="6CD51D1D"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val="restart"/>
            <w:tcBorders>
              <w:top w:val="nil"/>
              <w:left w:val="nil"/>
            </w:tcBorders>
            <w:shd w:val="clear" w:color="auto" w:fill="auto"/>
            <w:vAlign w:val="center"/>
          </w:tcPr>
          <w:p w14:paraId="46CADF7D"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38C244F3" w14:textId="77777777" w:rsidTr="00885733">
        <w:trPr>
          <w:trHeight w:val="179"/>
          <w:jc w:val="center"/>
        </w:trPr>
        <w:tc>
          <w:tcPr>
            <w:tcW w:w="243"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648DCA6B"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single" w:sz="4" w:space="0" w:color="auto"/>
              <w:right w:val="single" w:sz="12" w:space="0" w:color="auto"/>
            </w:tcBorders>
            <w:shd w:val="clear" w:color="auto" w:fill="auto"/>
            <w:vAlign w:val="bottom"/>
          </w:tcPr>
          <w:p w14:paraId="2E9B501A"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single" w:sz="4" w:space="0" w:color="auto"/>
              <w:right w:val="single" w:sz="4" w:space="0" w:color="auto"/>
            </w:tcBorders>
            <w:shd w:val="clear" w:color="auto" w:fill="auto"/>
            <w:vAlign w:val="center"/>
          </w:tcPr>
          <w:p w14:paraId="175CB82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5B10BD2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29</w:t>
            </w:r>
          </w:p>
        </w:tc>
        <w:tc>
          <w:tcPr>
            <w:tcW w:w="79" w:type="pct"/>
            <w:tcBorders>
              <w:top w:val="nil"/>
              <w:left w:val="single" w:sz="4" w:space="0" w:color="auto"/>
              <w:bottom w:val="single" w:sz="4" w:space="0" w:color="auto"/>
              <w:right w:val="single" w:sz="4" w:space="0" w:color="auto"/>
            </w:tcBorders>
            <w:shd w:val="clear" w:color="auto" w:fill="auto"/>
            <w:vAlign w:val="center"/>
          </w:tcPr>
          <w:p w14:paraId="2C3561FA"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16FC816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06</w:t>
            </w:r>
          </w:p>
        </w:tc>
        <w:tc>
          <w:tcPr>
            <w:tcW w:w="79" w:type="pct"/>
            <w:tcBorders>
              <w:top w:val="nil"/>
              <w:left w:val="single" w:sz="4" w:space="0" w:color="auto"/>
              <w:bottom w:val="single" w:sz="4" w:space="0" w:color="auto"/>
              <w:right w:val="single" w:sz="4" w:space="0" w:color="auto"/>
            </w:tcBorders>
            <w:shd w:val="clear" w:color="auto" w:fill="auto"/>
            <w:vAlign w:val="center"/>
          </w:tcPr>
          <w:p w14:paraId="6FFBF346"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2FB0B57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single" w:sz="4" w:space="0" w:color="auto"/>
              <w:right w:val="single" w:sz="12" w:space="0" w:color="auto"/>
            </w:tcBorders>
            <w:shd w:val="clear" w:color="auto" w:fill="auto"/>
            <w:vAlign w:val="center"/>
          </w:tcPr>
          <w:p w14:paraId="292FA6B9"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tcBorders>
              <w:top w:val="nil"/>
              <w:left w:val="single" w:sz="12" w:space="0" w:color="auto"/>
              <w:bottom w:val="single" w:sz="4" w:space="0" w:color="auto"/>
              <w:right w:val="single" w:sz="4" w:space="0" w:color="auto"/>
            </w:tcBorders>
          </w:tcPr>
          <w:p w14:paraId="241BDC0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5BD4C3B2"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11</w:t>
            </w:r>
          </w:p>
        </w:tc>
        <w:tc>
          <w:tcPr>
            <w:tcW w:w="79" w:type="pct"/>
            <w:tcBorders>
              <w:top w:val="nil"/>
              <w:left w:val="single" w:sz="4" w:space="0" w:color="auto"/>
              <w:bottom w:val="single" w:sz="4" w:space="0" w:color="auto"/>
              <w:right w:val="single" w:sz="4" w:space="0" w:color="auto"/>
            </w:tcBorders>
            <w:shd w:val="clear" w:color="auto" w:fill="auto"/>
            <w:vAlign w:val="center"/>
          </w:tcPr>
          <w:p w14:paraId="0C6464A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27" w:type="pct"/>
            <w:tcBorders>
              <w:top w:val="single" w:sz="4" w:space="0" w:color="auto"/>
              <w:left w:val="single" w:sz="4" w:space="0" w:color="auto"/>
              <w:bottom w:val="single" w:sz="4" w:space="0" w:color="auto"/>
              <w:right w:val="single" w:sz="4" w:space="0" w:color="auto"/>
            </w:tcBorders>
            <w:shd w:val="clear" w:color="auto" w:fill="DBE5F1"/>
            <w:vAlign w:val="center"/>
          </w:tcPr>
          <w:p w14:paraId="02750341"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10</w:t>
            </w:r>
          </w:p>
        </w:tc>
        <w:tc>
          <w:tcPr>
            <w:tcW w:w="79" w:type="pct"/>
            <w:tcBorders>
              <w:top w:val="nil"/>
              <w:left w:val="single" w:sz="4" w:space="0" w:color="auto"/>
              <w:bottom w:val="single" w:sz="4" w:space="0" w:color="auto"/>
              <w:right w:val="single" w:sz="12" w:space="0" w:color="auto"/>
            </w:tcBorders>
            <w:shd w:val="clear" w:color="auto" w:fill="auto"/>
            <w:vAlign w:val="center"/>
          </w:tcPr>
          <w:p w14:paraId="5E0A7FC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single" w:sz="4" w:space="0" w:color="auto"/>
              <w:right w:val="nil"/>
            </w:tcBorders>
            <w:shd w:val="clear" w:color="auto" w:fill="auto"/>
            <w:vAlign w:val="center"/>
          </w:tcPr>
          <w:p w14:paraId="53D49A6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nil"/>
              <w:left w:val="nil"/>
              <w:bottom w:val="single" w:sz="4" w:space="0" w:color="auto"/>
              <w:right w:val="nil"/>
            </w:tcBorders>
            <w:shd w:val="clear" w:color="auto" w:fill="FFFFFF"/>
            <w:vAlign w:val="center"/>
          </w:tcPr>
          <w:p w14:paraId="1E338F13"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tcBorders>
              <w:left w:val="nil"/>
              <w:bottom w:val="single" w:sz="4" w:space="0" w:color="auto"/>
            </w:tcBorders>
            <w:shd w:val="clear" w:color="auto" w:fill="auto"/>
            <w:vAlign w:val="center"/>
          </w:tcPr>
          <w:p w14:paraId="3B048DD7"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6E2B08C7" w14:textId="77777777" w:rsidTr="00302BED">
        <w:trPr>
          <w:trHeight w:val="179"/>
          <w:jc w:val="center"/>
        </w:trPr>
        <w:tc>
          <w:tcPr>
            <w:tcW w:w="243" w:type="pct"/>
            <w:vMerge w:val="restart"/>
            <w:tcBorders>
              <w:top w:val="single" w:sz="4" w:space="0" w:color="auto"/>
              <w:left w:val="single" w:sz="12" w:space="0" w:color="auto"/>
              <w:right w:val="single" w:sz="12" w:space="0" w:color="auto"/>
            </w:tcBorders>
            <w:shd w:val="clear" w:color="auto" w:fill="auto"/>
            <w:noWrap/>
            <w:tcMar>
              <w:left w:w="0" w:type="dxa"/>
              <w:right w:w="0" w:type="dxa"/>
            </w:tcMar>
            <w:vAlign w:val="center"/>
          </w:tcPr>
          <w:p w14:paraId="0FDC01EF" w14:textId="77777777" w:rsidR="00885733" w:rsidRPr="00885733" w:rsidRDefault="00885733" w:rsidP="00885733">
            <w:pPr>
              <w:adjustRightInd w:val="0"/>
              <w:snapToGrid w:val="0"/>
              <w:jc w:val="center"/>
              <w:rPr>
                <w:rFonts w:ascii="Arial" w:hAnsi="Arial" w:cs="Arial"/>
                <w:sz w:val="14"/>
                <w:szCs w:val="14"/>
                <w:lang w:val="es-BO" w:eastAsia="es-ES"/>
              </w:rPr>
            </w:pPr>
          </w:p>
          <w:p w14:paraId="0642F7A2"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10</w:t>
            </w:r>
          </w:p>
        </w:tc>
        <w:tc>
          <w:tcPr>
            <w:tcW w:w="1526" w:type="pct"/>
            <w:gridSpan w:val="2"/>
            <w:vMerge w:val="restart"/>
            <w:tcBorders>
              <w:top w:val="single" w:sz="4" w:space="0" w:color="auto"/>
              <w:left w:val="single" w:sz="12" w:space="0" w:color="auto"/>
              <w:right w:val="single" w:sz="12" w:space="0" w:color="auto"/>
            </w:tcBorders>
            <w:shd w:val="clear" w:color="auto" w:fill="auto"/>
            <w:tcMar>
              <w:left w:w="0" w:type="dxa"/>
              <w:right w:w="0" w:type="dxa"/>
            </w:tcMar>
            <w:vAlign w:val="center"/>
          </w:tcPr>
          <w:p w14:paraId="5222B21B"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Apertura de Propuestas (fecha límite) (**)</w:t>
            </w:r>
          </w:p>
        </w:tc>
        <w:tc>
          <w:tcPr>
            <w:tcW w:w="79" w:type="pct"/>
            <w:tcBorders>
              <w:top w:val="single" w:sz="4" w:space="0" w:color="auto"/>
              <w:left w:val="single" w:sz="12" w:space="0" w:color="auto"/>
              <w:bottom w:val="nil"/>
              <w:right w:val="nil"/>
            </w:tcBorders>
            <w:shd w:val="clear" w:color="auto" w:fill="auto"/>
            <w:tcMar>
              <w:left w:w="0" w:type="dxa"/>
              <w:right w:w="0" w:type="dxa"/>
            </w:tcMar>
            <w:vAlign w:val="center"/>
          </w:tcPr>
          <w:p w14:paraId="18178EC0"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nil"/>
              <w:bottom w:val="single" w:sz="4" w:space="0" w:color="auto"/>
              <w:right w:val="nil"/>
            </w:tcBorders>
            <w:shd w:val="clear" w:color="auto" w:fill="auto"/>
            <w:tcMar>
              <w:left w:w="0" w:type="dxa"/>
              <w:right w:w="0" w:type="dxa"/>
            </w:tcMar>
            <w:vAlign w:val="center"/>
          </w:tcPr>
          <w:p w14:paraId="5ACC2687"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single" w:sz="4" w:space="0" w:color="auto"/>
              <w:left w:val="nil"/>
              <w:bottom w:val="nil"/>
              <w:right w:val="nil"/>
            </w:tcBorders>
            <w:shd w:val="clear" w:color="auto" w:fill="auto"/>
            <w:tcMar>
              <w:left w:w="0" w:type="dxa"/>
              <w:right w:w="0" w:type="dxa"/>
            </w:tcMar>
            <w:vAlign w:val="center"/>
          </w:tcPr>
          <w:p w14:paraId="64EEED85"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single" w:sz="4" w:space="0" w:color="auto"/>
              <w:left w:val="nil"/>
              <w:bottom w:val="single" w:sz="4" w:space="0" w:color="auto"/>
              <w:right w:val="nil"/>
            </w:tcBorders>
            <w:shd w:val="clear" w:color="auto" w:fill="auto"/>
            <w:tcMar>
              <w:left w:w="0" w:type="dxa"/>
              <w:right w:w="0" w:type="dxa"/>
            </w:tcMar>
            <w:vAlign w:val="center"/>
          </w:tcPr>
          <w:p w14:paraId="3D1AF769"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single" w:sz="4" w:space="0" w:color="auto"/>
              <w:left w:val="nil"/>
              <w:bottom w:val="nil"/>
              <w:right w:val="nil"/>
            </w:tcBorders>
            <w:shd w:val="clear" w:color="auto" w:fill="auto"/>
            <w:tcMar>
              <w:left w:w="0" w:type="dxa"/>
              <w:right w:w="0" w:type="dxa"/>
            </w:tcMar>
            <w:vAlign w:val="center"/>
          </w:tcPr>
          <w:p w14:paraId="4E9246CB"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single" w:sz="4" w:space="0" w:color="auto"/>
              <w:left w:val="nil"/>
              <w:bottom w:val="single" w:sz="4" w:space="0" w:color="auto"/>
              <w:right w:val="nil"/>
            </w:tcBorders>
            <w:shd w:val="clear" w:color="auto" w:fill="auto"/>
            <w:tcMar>
              <w:left w:w="0" w:type="dxa"/>
              <w:right w:w="0" w:type="dxa"/>
            </w:tcMar>
            <w:vAlign w:val="center"/>
          </w:tcPr>
          <w:p w14:paraId="5CB2B6CE"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single" w:sz="4" w:space="0" w:color="auto"/>
              <w:left w:val="nil"/>
              <w:bottom w:val="nil"/>
              <w:right w:val="single" w:sz="12" w:space="0" w:color="auto"/>
            </w:tcBorders>
            <w:shd w:val="clear" w:color="auto" w:fill="auto"/>
            <w:tcMar>
              <w:left w:w="0" w:type="dxa"/>
              <w:right w:w="0" w:type="dxa"/>
            </w:tcMar>
            <w:vAlign w:val="center"/>
          </w:tcPr>
          <w:p w14:paraId="4F1BED9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single" w:sz="4" w:space="0" w:color="auto"/>
              <w:left w:val="single" w:sz="12" w:space="0" w:color="auto"/>
              <w:bottom w:val="nil"/>
              <w:right w:val="nil"/>
            </w:tcBorders>
            <w:tcMar>
              <w:left w:w="0" w:type="dxa"/>
              <w:right w:w="0" w:type="dxa"/>
            </w:tcMar>
          </w:tcPr>
          <w:p w14:paraId="7D7714F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single" w:sz="4" w:space="0" w:color="auto"/>
              <w:left w:val="nil"/>
              <w:bottom w:val="single" w:sz="4" w:space="0" w:color="auto"/>
              <w:right w:val="nil"/>
            </w:tcBorders>
            <w:shd w:val="clear" w:color="auto" w:fill="auto"/>
            <w:tcMar>
              <w:left w:w="0" w:type="dxa"/>
              <w:right w:w="0" w:type="dxa"/>
            </w:tcMar>
            <w:vAlign w:val="center"/>
          </w:tcPr>
          <w:p w14:paraId="5C6B663F"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2"/>
                <w:lang w:val="es-BO" w:eastAsia="es-ES"/>
              </w:rPr>
              <w:t>Hora</w:t>
            </w:r>
          </w:p>
        </w:tc>
        <w:tc>
          <w:tcPr>
            <w:tcW w:w="79" w:type="pct"/>
            <w:tcBorders>
              <w:top w:val="single" w:sz="4" w:space="0" w:color="auto"/>
              <w:left w:val="nil"/>
              <w:bottom w:val="nil"/>
              <w:right w:val="nil"/>
            </w:tcBorders>
            <w:shd w:val="clear" w:color="auto" w:fill="auto"/>
            <w:tcMar>
              <w:left w:w="0" w:type="dxa"/>
              <w:right w:w="0" w:type="dxa"/>
            </w:tcMar>
            <w:vAlign w:val="center"/>
          </w:tcPr>
          <w:p w14:paraId="1F3E731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single" w:sz="4" w:space="0" w:color="auto"/>
              <w:left w:val="nil"/>
              <w:bottom w:val="single" w:sz="4" w:space="0" w:color="auto"/>
              <w:right w:val="nil"/>
            </w:tcBorders>
            <w:shd w:val="clear" w:color="auto" w:fill="auto"/>
            <w:tcMar>
              <w:left w:w="0" w:type="dxa"/>
              <w:right w:w="0" w:type="dxa"/>
            </w:tcMar>
            <w:vAlign w:val="center"/>
          </w:tcPr>
          <w:p w14:paraId="39D27BB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Min.</w:t>
            </w:r>
          </w:p>
        </w:tc>
        <w:tc>
          <w:tcPr>
            <w:tcW w:w="79" w:type="pct"/>
            <w:tcBorders>
              <w:top w:val="single" w:sz="4" w:space="0" w:color="auto"/>
              <w:left w:val="nil"/>
              <w:bottom w:val="nil"/>
              <w:right w:val="single" w:sz="12" w:space="0" w:color="auto"/>
            </w:tcBorders>
            <w:shd w:val="clear" w:color="auto" w:fill="auto"/>
            <w:vAlign w:val="center"/>
          </w:tcPr>
          <w:p w14:paraId="5AE1226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single" w:sz="4" w:space="0" w:color="auto"/>
              <w:left w:val="single" w:sz="12" w:space="0" w:color="auto"/>
              <w:bottom w:val="nil"/>
              <w:right w:val="nil"/>
            </w:tcBorders>
            <w:shd w:val="clear" w:color="auto" w:fill="auto"/>
            <w:vAlign w:val="center"/>
          </w:tcPr>
          <w:p w14:paraId="09F28E9C"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2" w:type="pct"/>
            <w:tcBorders>
              <w:top w:val="single" w:sz="4" w:space="0" w:color="auto"/>
              <w:left w:val="nil"/>
              <w:bottom w:val="single" w:sz="4" w:space="0" w:color="auto"/>
              <w:right w:val="nil"/>
            </w:tcBorders>
            <w:shd w:val="clear" w:color="auto" w:fill="auto"/>
          </w:tcPr>
          <w:p w14:paraId="3955B670" w14:textId="77777777" w:rsidR="00885733" w:rsidRPr="00885733" w:rsidRDefault="00885733" w:rsidP="00885733">
            <w:pPr>
              <w:adjustRightInd w:val="0"/>
              <w:snapToGrid w:val="0"/>
              <w:jc w:val="center"/>
              <w:rPr>
                <w:rFonts w:ascii="Arial" w:hAnsi="Arial" w:cs="Arial"/>
                <w:sz w:val="12"/>
                <w:szCs w:val="12"/>
                <w:lang w:val="es-BO" w:eastAsia="es-ES"/>
              </w:rPr>
            </w:pPr>
          </w:p>
        </w:tc>
        <w:tc>
          <w:tcPr>
            <w:tcW w:w="79" w:type="pct"/>
            <w:vMerge w:val="restart"/>
            <w:tcBorders>
              <w:top w:val="single" w:sz="4" w:space="0" w:color="auto"/>
              <w:left w:val="nil"/>
            </w:tcBorders>
            <w:shd w:val="clear" w:color="auto" w:fill="auto"/>
            <w:vAlign w:val="center"/>
          </w:tcPr>
          <w:p w14:paraId="2844B045"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5335674B"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03FC9F9A"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0D837A3D"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07F53ED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66789F49"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29</w:t>
            </w:r>
          </w:p>
        </w:tc>
        <w:tc>
          <w:tcPr>
            <w:tcW w:w="79" w:type="pct"/>
            <w:tcBorders>
              <w:top w:val="nil"/>
              <w:left w:val="single" w:sz="4" w:space="0" w:color="auto"/>
              <w:bottom w:val="nil"/>
              <w:right w:val="single" w:sz="4" w:space="0" w:color="auto"/>
            </w:tcBorders>
            <w:shd w:val="clear" w:color="auto" w:fill="auto"/>
            <w:vAlign w:val="center"/>
          </w:tcPr>
          <w:p w14:paraId="3C83A3EA"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21340D2B"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06</w:t>
            </w:r>
          </w:p>
        </w:tc>
        <w:tc>
          <w:tcPr>
            <w:tcW w:w="79" w:type="pct"/>
            <w:tcBorders>
              <w:top w:val="nil"/>
              <w:left w:val="single" w:sz="4" w:space="0" w:color="auto"/>
              <w:bottom w:val="nil"/>
              <w:right w:val="single" w:sz="4" w:space="0" w:color="auto"/>
            </w:tcBorders>
            <w:shd w:val="clear" w:color="auto" w:fill="auto"/>
            <w:vAlign w:val="center"/>
          </w:tcPr>
          <w:p w14:paraId="64E9F732"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7EBD2B6D"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3A37F4E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tcBorders>
              <w:top w:val="nil"/>
              <w:left w:val="single" w:sz="12" w:space="0" w:color="auto"/>
              <w:bottom w:val="nil"/>
              <w:right w:val="single" w:sz="4" w:space="0" w:color="auto"/>
            </w:tcBorders>
          </w:tcPr>
          <w:p w14:paraId="0FBA0E05"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6FB884B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11</w:t>
            </w:r>
          </w:p>
        </w:tc>
        <w:tc>
          <w:tcPr>
            <w:tcW w:w="79" w:type="pct"/>
            <w:tcBorders>
              <w:top w:val="nil"/>
              <w:left w:val="single" w:sz="4" w:space="0" w:color="auto"/>
              <w:bottom w:val="nil"/>
              <w:right w:val="single" w:sz="4" w:space="0" w:color="auto"/>
            </w:tcBorders>
            <w:shd w:val="clear" w:color="auto" w:fill="auto"/>
            <w:vAlign w:val="center"/>
          </w:tcPr>
          <w:p w14:paraId="14C87BC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27" w:type="pct"/>
            <w:tcBorders>
              <w:top w:val="single" w:sz="4" w:space="0" w:color="auto"/>
              <w:left w:val="single" w:sz="4" w:space="0" w:color="auto"/>
              <w:bottom w:val="single" w:sz="4" w:space="0" w:color="auto"/>
              <w:right w:val="single" w:sz="4" w:space="0" w:color="auto"/>
            </w:tcBorders>
            <w:shd w:val="clear" w:color="auto" w:fill="DBE5F1"/>
            <w:vAlign w:val="center"/>
          </w:tcPr>
          <w:p w14:paraId="6A427C81"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21</w:t>
            </w:r>
          </w:p>
        </w:tc>
        <w:tc>
          <w:tcPr>
            <w:tcW w:w="79" w:type="pct"/>
            <w:tcBorders>
              <w:top w:val="nil"/>
              <w:left w:val="single" w:sz="4" w:space="0" w:color="auto"/>
              <w:bottom w:val="nil"/>
              <w:right w:val="single" w:sz="12" w:space="0" w:color="auto"/>
            </w:tcBorders>
            <w:shd w:val="clear" w:color="auto" w:fill="auto"/>
            <w:vAlign w:val="center"/>
          </w:tcPr>
          <w:p w14:paraId="13AF459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460CAA4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2" w:type="pct"/>
            <w:tcBorders>
              <w:top w:val="single" w:sz="4" w:space="0" w:color="auto"/>
              <w:left w:val="single" w:sz="4" w:space="0" w:color="auto"/>
              <w:bottom w:val="single" w:sz="4" w:space="0" w:color="auto"/>
              <w:right w:val="single" w:sz="4" w:space="0" w:color="auto"/>
            </w:tcBorders>
            <w:shd w:val="clear" w:color="auto" w:fill="DBE5F1"/>
          </w:tcPr>
          <w:p w14:paraId="6EEE8258" w14:textId="77777777" w:rsidR="00885733" w:rsidRPr="00885733" w:rsidRDefault="00885733" w:rsidP="00885733">
            <w:pPr>
              <w:adjustRightInd w:val="0"/>
              <w:snapToGrid w:val="0"/>
              <w:jc w:val="both"/>
              <w:rPr>
                <w:rFonts w:ascii="Arial" w:hAnsi="Arial" w:cs="Arial"/>
                <w:sz w:val="14"/>
                <w:szCs w:val="12"/>
                <w:lang w:val="es-BO" w:eastAsia="es-ES"/>
              </w:rPr>
            </w:pPr>
          </w:p>
          <w:p w14:paraId="4F0B6E84"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 xml:space="preserve">Piso 27, Edif. Principal del BCB – Calle Ayacucho esq. Mercado o conectarse al siguiente enlace (zoom): </w:t>
            </w:r>
          </w:p>
          <w:p w14:paraId="049BA43C" w14:textId="77777777" w:rsidR="00885733" w:rsidRPr="00885733" w:rsidRDefault="00885733" w:rsidP="00885733">
            <w:pPr>
              <w:adjustRightInd w:val="0"/>
              <w:snapToGrid w:val="0"/>
              <w:jc w:val="both"/>
              <w:rPr>
                <w:rFonts w:ascii="Arial" w:hAnsi="Arial" w:cs="Arial"/>
                <w:color w:val="0000FF"/>
                <w:sz w:val="14"/>
                <w:szCs w:val="12"/>
                <w:u w:val="single"/>
                <w:lang w:val="es-BO" w:eastAsia="es-ES"/>
              </w:rPr>
            </w:pPr>
          </w:p>
          <w:p w14:paraId="61F842F3" w14:textId="77777777" w:rsidR="00885733" w:rsidRPr="00885733" w:rsidRDefault="007615DD" w:rsidP="00885733">
            <w:pPr>
              <w:adjustRightInd w:val="0"/>
              <w:snapToGrid w:val="0"/>
              <w:jc w:val="both"/>
              <w:rPr>
                <w:rFonts w:ascii="Arial" w:hAnsi="Arial" w:cs="Arial"/>
                <w:sz w:val="14"/>
                <w:szCs w:val="12"/>
                <w:lang w:val="es-BO" w:eastAsia="es-ES"/>
              </w:rPr>
            </w:pPr>
            <w:hyperlink r:id="rId15" w:history="1">
              <w:r w:rsidR="00885733" w:rsidRPr="00885733">
                <w:rPr>
                  <w:rFonts w:ascii="Arial" w:hAnsi="Arial" w:cs="Arial"/>
                  <w:color w:val="0000FF"/>
                  <w:sz w:val="14"/>
                  <w:szCs w:val="12"/>
                  <w:u w:val="single"/>
                  <w:lang w:val="es-BO" w:eastAsia="es-ES"/>
                </w:rPr>
                <w:t>https://bcb-gob-bo.zoom.us/j/85376049887?pwd=TDJqOFpZMmY4VjM4eFVnRTgrbkRYUT09</w:t>
              </w:r>
            </w:hyperlink>
          </w:p>
          <w:p w14:paraId="0C2D441D" w14:textId="77777777" w:rsidR="00885733" w:rsidRPr="00885733" w:rsidRDefault="00885733" w:rsidP="00885733">
            <w:pPr>
              <w:adjustRightInd w:val="0"/>
              <w:snapToGrid w:val="0"/>
              <w:jc w:val="both"/>
              <w:rPr>
                <w:rFonts w:ascii="Arial" w:hAnsi="Arial" w:cs="Arial"/>
                <w:sz w:val="14"/>
                <w:szCs w:val="12"/>
                <w:lang w:val="es-BO" w:eastAsia="es-ES"/>
              </w:rPr>
            </w:pPr>
          </w:p>
          <w:p w14:paraId="3F9ACC39" w14:textId="77777777" w:rsidR="00885733" w:rsidRPr="00885733" w:rsidRDefault="00885733" w:rsidP="00885733">
            <w:pPr>
              <w:adjustRightInd w:val="0"/>
              <w:snapToGrid w:val="0"/>
              <w:jc w:val="both"/>
              <w:rPr>
                <w:rFonts w:ascii="Arial" w:hAnsi="Arial" w:cs="Arial"/>
                <w:sz w:val="14"/>
                <w:szCs w:val="12"/>
                <w:lang w:val="es-BO" w:eastAsia="es-ES"/>
              </w:rPr>
            </w:pPr>
          </w:p>
          <w:p w14:paraId="30998FAF"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ID de reunión: 853 7604 9887</w:t>
            </w:r>
          </w:p>
          <w:p w14:paraId="0E29F269" w14:textId="77777777" w:rsidR="00885733" w:rsidRPr="00885733" w:rsidRDefault="00885733" w:rsidP="00885733">
            <w:pPr>
              <w:adjustRightInd w:val="0"/>
              <w:snapToGrid w:val="0"/>
              <w:jc w:val="both"/>
              <w:rPr>
                <w:rFonts w:ascii="Arial" w:hAnsi="Arial" w:cs="Arial"/>
                <w:sz w:val="14"/>
                <w:szCs w:val="12"/>
                <w:lang w:val="es-BO" w:eastAsia="es-ES"/>
              </w:rPr>
            </w:pPr>
            <w:r w:rsidRPr="00885733">
              <w:rPr>
                <w:rFonts w:ascii="Arial" w:hAnsi="Arial" w:cs="Arial"/>
                <w:sz w:val="14"/>
                <w:szCs w:val="12"/>
                <w:lang w:val="es-BO" w:eastAsia="es-ES"/>
              </w:rPr>
              <w:t>Código de acceso: 024665</w:t>
            </w:r>
          </w:p>
        </w:tc>
        <w:tc>
          <w:tcPr>
            <w:tcW w:w="79" w:type="pct"/>
            <w:vMerge/>
            <w:tcBorders>
              <w:left w:val="single" w:sz="4" w:space="0" w:color="auto"/>
            </w:tcBorders>
            <w:shd w:val="clear" w:color="auto" w:fill="auto"/>
            <w:vAlign w:val="center"/>
          </w:tcPr>
          <w:p w14:paraId="7A4564B5" w14:textId="77777777" w:rsidR="00885733" w:rsidRPr="00885733" w:rsidRDefault="00885733" w:rsidP="00885733">
            <w:pPr>
              <w:adjustRightInd w:val="0"/>
              <w:snapToGrid w:val="0"/>
              <w:jc w:val="both"/>
              <w:rPr>
                <w:rFonts w:ascii="Arial" w:hAnsi="Arial" w:cs="Arial"/>
                <w:i/>
                <w:sz w:val="16"/>
                <w:szCs w:val="16"/>
                <w:lang w:val="es-BO" w:eastAsia="es-ES"/>
              </w:rPr>
            </w:pPr>
          </w:p>
        </w:tc>
      </w:tr>
      <w:tr w:rsidR="00885733" w:rsidRPr="00885733" w14:paraId="2708F04A" w14:textId="77777777" w:rsidTr="00302BED">
        <w:trPr>
          <w:trHeight w:val="127"/>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2C885A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21BD5175"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76EAC8E5"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2829FFC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6E45BE5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04A516E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4C6BA3F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87DCF4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6D850E5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2483E0A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724DE6E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319FA79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4EC77D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single" w:sz="4" w:space="0" w:color="auto"/>
              <w:left w:val="nil"/>
              <w:bottom w:val="nil"/>
              <w:right w:val="nil"/>
            </w:tcBorders>
            <w:shd w:val="clear" w:color="auto" w:fill="auto"/>
            <w:vAlign w:val="center"/>
          </w:tcPr>
          <w:p w14:paraId="0EBF1B6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5489ED4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4A6131A9"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1552" w:type="pct"/>
            <w:tcBorders>
              <w:top w:val="single" w:sz="4" w:space="0" w:color="auto"/>
              <w:left w:val="nil"/>
              <w:bottom w:val="nil"/>
              <w:right w:val="nil"/>
            </w:tcBorders>
            <w:shd w:val="clear" w:color="auto" w:fill="auto"/>
            <w:vAlign w:val="center"/>
          </w:tcPr>
          <w:p w14:paraId="0DBAEAF4" w14:textId="77777777" w:rsidR="00885733" w:rsidRPr="00885733" w:rsidRDefault="00885733" w:rsidP="00885733">
            <w:pPr>
              <w:adjustRightInd w:val="0"/>
              <w:snapToGrid w:val="0"/>
              <w:jc w:val="center"/>
              <w:rPr>
                <w:rFonts w:ascii="Arial" w:hAnsi="Arial" w:cs="Arial"/>
                <w:sz w:val="12"/>
                <w:szCs w:val="12"/>
                <w:highlight w:val="yellow"/>
                <w:lang w:val="es-BO" w:eastAsia="es-ES"/>
              </w:rPr>
            </w:pPr>
          </w:p>
        </w:tc>
        <w:tc>
          <w:tcPr>
            <w:tcW w:w="79" w:type="pct"/>
            <w:vMerge/>
            <w:tcBorders>
              <w:left w:val="nil"/>
            </w:tcBorders>
            <w:shd w:val="clear" w:color="auto" w:fill="auto"/>
            <w:vAlign w:val="center"/>
          </w:tcPr>
          <w:p w14:paraId="56D43BDA"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246CC57A"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F71569"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11</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FD1E68"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Informe de Evaluación y Recomendación de Adjudicación o Declaratoria Desierta (fecha límite)</w:t>
            </w:r>
          </w:p>
        </w:tc>
        <w:tc>
          <w:tcPr>
            <w:tcW w:w="79" w:type="pct"/>
            <w:tcBorders>
              <w:top w:val="nil"/>
              <w:left w:val="single" w:sz="12" w:space="0" w:color="auto"/>
              <w:bottom w:val="nil"/>
              <w:right w:val="nil"/>
            </w:tcBorders>
            <w:shd w:val="clear" w:color="auto" w:fill="auto"/>
            <w:tcMar>
              <w:left w:w="0" w:type="dxa"/>
              <w:right w:w="0" w:type="dxa"/>
            </w:tcMar>
            <w:vAlign w:val="center"/>
          </w:tcPr>
          <w:p w14:paraId="02845DA4"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2B091899"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17016C05"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2C99BC6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20DDAB4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7300F0A0"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061C138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7E26D19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nil"/>
              <w:right w:val="nil"/>
            </w:tcBorders>
            <w:shd w:val="clear" w:color="auto" w:fill="auto"/>
            <w:tcMar>
              <w:left w:w="0" w:type="dxa"/>
              <w:right w:w="0" w:type="dxa"/>
            </w:tcMar>
            <w:vAlign w:val="center"/>
          </w:tcPr>
          <w:p w14:paraId="3242EDF0"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nil"/>
              <w:right w:val="nil"/>
            </w:tcBorders>
            <w:shd w:val="clear" w:color="auto" w:fill="auto"/>
            <w:tcMar>
              <w:left w:w="0" w:type="dxa"/>
              <w:right w:w="0" w:type="dxa"/>
            </w:tcMar>
            <w:vAlign w:val="center"/>
          </w:tcPr>
          <w:p w14:paraId="4CAEDBA4"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nil"/>
              <w:right w:val="nil"/>
            </w:tcBorders>
            <w:shd w:val="clear" w:color="auto" w:fill="auto"/>
            <w:tcMar>
              <w:left w:w="0" w:type="dxa"/>
              <w:right w:w="0" w:type="dxa"/>
            </w:tcMar>
            <w:vAlign w:val="center"/>
          </w:tcPr>
          <w:p w14:paraId="6B2CF90B"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nil"/>
              <w:right w:val="single" w:sz="12" w:space="0" w:color="auto"/>
            </w:tcBorders>
            <w:shd w:val="clear" w:color="auto" w:fill="auto"/>
            <w:vAlign w:val="center"/>
          </w:tcPr>
          <w:p w14:paraId="375B0C5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3AF61EE2" w14:textId="77777777" w:rsidR="00885733" w:rsidRPr="00885733" w:rsidRDefault="00885733" w:rsidP="00885733">
            <w:pPr>
              <w:adjustRightInd w:val="0"/>
              <w:snapToGrid w:val="0"/>
              <w:jc w:val="center"/>
              <w:rPr>
                <w:rFonts w:ascii="Arial" w:hAnsi="Arial" w:cs="Arial"/>
                <w:i/>
                <w:sz w:val="14"/>
                <w:szCs w:val="14"/>
                <w:highlight w:val="yellow"/>
                <w:lang w:val="es-BO" w:eastAsia="es-ES"/>
              </w:rPr>
            </w:pPr>
          </w:p>
        </w:tc>
        <w:tc>
          <w:tcPr>
            <w:tcW w:w="1552" w:type="pct"/>
            <w:tcBorders>
              <w:top w:val="nil"/>
              <w:left w:val="nil"/>
              <w:bottom w:val="nil"/>
              <w:right w:val="nil"/>
            </w:tcBorders>
            <w:shd w:val="clear" w:color="auto" w:fill="auto"/>
            <w:vAlign w:val="center"/>
          </w:tcPr>
          <w:p w14:paraId="0F0B8871" w14:textId="77777777" w:rsidR="00885733" w:rsidRPr="00885733" w:rsidRDefault="00885733" w:rsidP="00885733">
            <w:pPr>
              <w:adjustRightInd w:val="0"/>
              <w:snapToGrid w:val="0"/>
              <w:jc w:val="center"/>
              <w:rPr>
                <w:rFonts w:ascii="Arial" w:hAnsi="Arial" w:cs="Arial"/>
                <w:i/>
                <w:sz w:val="12"/>
                <w:szCs w:val="12"/>
                <w:highlight w:val="yellow"/>
                <w:lang w:val="es-BO" w:eastAsia="es-ES"/>
              </w:rPr>
            </w:pPr>
          </w:p>
        </w:tc>
        <w:tc>
          <w:tcPr>
            <w:tcW w:w="79" w:type="pct"/>
            <w:vMerge/>
            <w:tcBorders>
              <w:left w:val="nil"/>
            </w:tcBorders>
            <w:shd w:val="clear" w:color="auto" w:fill="auto"/>
            <w:vAlign w:val="center"/>
          </w:tcPr>
          <w:p w14:paraId="487DFD57"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5382788C"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7BE0AF1C"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75AAC48C"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334326F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323AD88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21</w:t>
            </w:r>
          </w:p>
        </w:tc>
        <w:tc>
          <w:tcPr>
            <w:tcW w:w="79" w:type="pct"/>
            <w:tcBorders>
              <w:top w:val="nil"/>
              <w:left w:val="single" w:sz="4" w:space="0" w:color="auto"/>
              <w:bottom w:val="nil"/>
              <w:right w:val="single" w:sz="4" w:space="0" w:color="auto"/>
            </w:tcBorders>
            <w:shd w:val="clear" w:color="auto" w:fill="auto"/>
            <w:vAlign w:val="center"/>
          </w:tcPr>
          <w:p w14:paraId="1691841E"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67863AE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07</w:t>
            </w:r>
          </w:p>
        </w:tc>
        <w:tc>
          <w:tcPr>
            <w:tcW w:w="79" w:type="pct"/>
            <w:tcBorders>
              <w:top w:val="nil"/>
              <w:left w:val="single" w:sz="4" w:space="0" w:color="auto"/>
              <w:bottom w:val="nil"/>
              <w:right w:val="single" w:sz="4" w:space="0" w:color="auto"/>
            </w:tcBorders>
            <w:shd w:val="clear" w:color="auto" w:fill="auto"/>
            <w:vAlign w:val="center"/>
          </w:tcPr>
          <w:p w14:paraId="238E9F1D"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317AE44B"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5294D30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tcPr>
          <w:p w14:paraId="3270C62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nil"/>
              <w:right w:val="nil"/>
            </w:tcBorders>
            <w:shd w:val="clear" w:color="auto" w:fill="auto"/>
            <w:vAlign w:val="center"/>
          </w:tcPr>
          <w:p w14:paraId="2B6F983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nil"/>
            </w:tcBorders>
            <w:shd w:val="clear" w:color="auto" w:fill="auto"/>
            <w:vAlign w:val="center"/>
          </w:tcPr>
          <w:p w14:paraId="733071F0"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tcBorders>
              <w:top w:val="nil"/>
              <w:left w:val="nil"/>
              <w:bottom w:val="nil"/>
              <w:right w:val="nil"/>
            </w:tcBorders>
            <w:shd w:val="clear" w:color="auto" w:fill="auto"/>
            <w:vAlign w:val="center"/>
          </w:tcPr>
          <w:p w14:paraId="24900837"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single" w:sz="12" w:space="0" w:color="auto"/>
            </w:tcBorders>
            <w:shd w:val="clear" w:color="auto" w:fill="auto"/>
            <w:vAlign w:val="center"/>
          </w:tcPr>
          <w:p w14:paraId="4497DB8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shd w:val="clear" w:color="auto" w:fill="auto"/>
            <w:vAlign w:val="center"/>
          </w:tcPr>
          <w:p w14:paraId="10CEAB8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2" w:type="pct"/>
            <w:tcBorders>
              <w:top w:val="nil"/>
              <w:left w:val="nil"/>
              <w:bottom w:val="nil"/>
              <w:right w:val="nil"/>
            </w:tcBorders>
            <w:shd w:val="clear" w:color="auto" w:fill="auto"/>
            <w:vAlign w:val="center"/>
          </w:tcPr>
          <w:p w14:paraId="63983FAD" w14:textId="77777777" w:rsidR="00885733" w:rsidRPr="00885733" w:rsidRDefault="00885733" w:rsidP="00885733">
            <w:pPr>
              <w:adjustRightInd w:val="0"/>
              <w:snapToGrid w:val="0"/>
              <w:jc w:val="center"/>
              <w:rPr>
                <w:rFonts w:ascii="Arial" w:hAnsi="Arial" w:cs="Arial"/>
                <w:sz w:val="12"/>
                <w:szCs w:val="12"/>
                <w:highlight w:val="yellow"/>
                <w:lang w:val="es-BO" w:eastAsia="es-ES"/>
              </w:rPr>
            </w:pPr>
          </w:p>
        </w:tc>
        <w:tc>
          <w:tcPr>
            <w:tcW w:w="79" w:type="pct"/>
            <w:vMerge/>
            <w:tcBorders>
              <w:left w:val="nil"/>
              <w:bottom w:val="nil"/>
            </w:tcBorders>
            <w:shd w:val="clear" w:color="auto" w:fill="auto"/>
            <w:vAlign w:val="center"/>
          </w:tcPr>
          <w:p w14:paraId="62CFA890"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3B67CE2F" w14:textId="77777777" w:rsidTr="00302BED">
        <w:trPr>
          <w:trHeight w:val="49"/>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5783B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6B6458FE"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03B708DB"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1FDB615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3E32581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2C6B470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2A8F852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EF3B47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465FBCE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61DFE60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6588862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418EE6A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22324FE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7F30519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7BB6232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156F9C90"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1552" w:type="pct"/>
            <w:tcBorders>
              <w:top w:val="nil"/>
              <w:left w:val="nil"/>
              <w:bottom w:val="nil"/>
              <w:right w:val="nil"/>
            </w:tcBorders>
            <w:shd w:val="clear" w:color="auto" w:fill="auto"/>
            <w:vAlign w:val="center"/>
          </w:tcPr>
          <w:p w14:paraId="75D5EA7F"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79" w:type="pct"/>
            <w:tcBorders>
              <w:top w:val="nil"/>
              <w:left w:val="nil"/>
              <w:bottom w:val="nil"/>
              <w:right w:val="single" w:sz="12" w:space="0" w:color="auto"/>
            </w:tcBorders>
            <w:shd w:val="clear" w:color="auto" w:fill="auto"/>
            <w:vAlign w:val="center"/>
          </w:tcPr>
          <w:p w14:paraId="2A91EE18"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62B7207F" w14:textId="77777777" w:rsidTr="00302BED">
        <w:trPr>
          <w:trHeight w:val="6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85DB526"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12</w:t>
            </w:r>
          </w:p>
        </w:tc>
        <w:tc>
          <w:tcPr>
            <w:tcW w:w="1526" w:type="pct"/>
            <w:gridSpan w:val="2"/>
            <w:vMerge w:val="restart"/>
            <w:tcBorders>
              <w:top w:val="nil"/>
              <w:left w:val="single" w:sz="12" w:space="0" w:color="auto"/>
              <w:right w:val="single" w:sz="12" w:space="0" w:color="auto"/>
            </w:tcBorders>
            <w:shd w:val="clear" w:color="auto" w:fill="auto"/>
            <w:vAlign w:val="center"/>
          </w:tcPr>
          <w:p w14:paraId="5DFB1EA3" w14:textId="77777777" w:rsidR="00885733" w:rsidRPr="00885733" w:rsidRDefault="00885733" w:rsidP="00885733">
            <w:pPr>
              <w:adjustRightInd w:val="0"/>
              <w:snapToGrid w:val="0"/>
              <w:ind w:left="113" w:right="113"/>
              <w:jc w:val="both"/>
              <w:rPr>
                <w:rFonts w:ascii="Arial" w:hAnsi="Arial" w:cs="Arial"/>
                <w:b/>
                <w:sz w:val="14"/>
                <w:szCs w:val="14"/>
                <w:lang w:val="es-BO" w:eastAsia="es-ES"/>
              </w:rPr>
            </w:pPr>
            <w:r w:rsidRPr="00885733">
              <w:rPr>
                <w:rFonts w:ascii="Arial" w:hAnsi="Arial" w:cs="Arial"/>
                <w:sz w:val="16"/>
                <w:szCs w:val="16"/>
                <w:lang w:val="es-BO" w:eastAsia="es-ES"/>
              </w:rPr>
              <w:t>Adjudicación o Declaratoria Desierta (fecha límite)</w:t>
            </w:r>
          </w:p>
        </w:tc>
        <w:tc>
          <w:tcPr>
            <w:tcW w:w="79" w:type="pct"/>
            <w:tcBorders>
              <w:top w:val="nil"/>
              <w:left w:val="single" w:sz="12" w:space="0" w:color="auto"/>
              <w:bottom w:val="nil"/>
              <w:right w:val="nil"/>
            </w:tcBorders>
            <w:shd w:val="clear" w:color="auto" w:fill="auto"/>
            <w:vAlign w:val="center"/>
          </w:tcPr>
          <w:p w14:paraId="05D33706"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5" w:type="pct"/>
            <w:tcBorders>
              <w:top w:val="nil"/>
              <w:left w:val="nil"/>
              <w:bottom w:val="single" w:sz="4" w:space="0" w:color="auto"/>
              <w:right w:val="nil"/>
            </w:tcBorders>
            <w:shd w:val="clear" w:color="auto" w:fill="auto"/>
            <w:vAlign w:val="center"/>
          </w:tcPr>
          <w:p w14:paraId="12F2928F"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4"/>
                <w:lang w:val="es-BO" w:eastAsia="es-ES"/>
              </w:rPr>
              <w:t>Día</w:t>
            </w:r>
          </w:p>
        </w:tc>
        <w:tc>
          <w:tcPr>
            <w:tcW w:w="79" w:type="pct"/>
            <w:tcBorders>
              <w:top w:val="nil"/>
              <w:left w:val="nil"/>
              <w:bottom w:val="nil"/>
              <w:right w:val="nil"/>
            </w:tcBorders>
            <w:shd w:val="clear" w:color="auto" w:fill="auto"/>
            <w:vAlign w:val="center"/>
          </w:tcPr>
          <w:p w14:paraId="7EED4652"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vAlign w:val="center"/>
          </w:tcPr>
          <w:p w14:paraId="6FAFB7D7"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4"/>
                <w:lang w:val="es-BO" w:eastAsia="es-ES"/>
              </w:rPr>
              <w:t>Mes</w:t>
            </w:r>
          </w:p>
        </w:tc>
        <w:tc>
          <w:tcPr>
            <w:tcW w:w="79" w:type="pct"/>
            <w:tcBorders>
              <w:top w:val="nil"/>
              <w:left w:val="nil"/>
              <w:bottom w:val="nil"/>
              <w:right w:val="nil"/>
            </w:tcBorders>
            <w:shd w:val="clear" w:color="auto" w:fill="auto"/>
            <w:vAlign w:val="center"/>
          </w:tcPr>
          <w:p w14:paraId="432C9D4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vAlign w:val="center"/>
          </w:tcPr>
          <w:p w14:paraId="219A957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2"/>
                <w:szCs w:val="14"/>
                <w:lang w:val="es-BO" w:eastAsia="es-ES"/>
              </w:rPr>
              <w:t>Año</w:t>
            </w:r>
          </w:p>
        </w:tc>
        <w:tc>
          <w:tcPr>
            <w:tcW w:w="79" w:type="pct"/>
            <w:tcBorders>
              <w:top w:val="nil"/>
              <w:left w:val="nil"/>
              <w:bottom w:val="nil"/>
              <w:right w:val="single" w:sz="12" w:space="0" w:color="auto"/>
            </w:tcBorders>
            <w:shd w:val="clear" w:color="auto" w:fill="auto"/>
            <w:vAlign w:val="center"/>
          </w:tcPr>
          <w:p w14:paraId="4264ECEB"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79" w:type="pct"/>
            <w:tcBorders>
              <w:top w:val="nil"/>
              <w:left w:val="single" w:sz="12" w:space="0" w:color="auto"/>
              <w:bottom w:val="nil"/>
              <w:right w:val="nil"/>
            </w:tcBorders>
          </w:tcPr>
          <w:p w14:paraId="34E1C26C"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5" w:type="pct"/>
            <w:tcBorders>
              <w:top w:val="nil"/>
              <w:left w:val="nil"/>
              <w:bottom w:val="nil"/>
              <w:right w:val="nil"/>
            </w:tcBorders>
            <w:shd w:val="clear" w:color="auto" w:fill="auto"/>
            <w:vAlign w:val="center"/>
          </w:tcPr>
          <w:p w14:paraId="53EC74E9"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79" w:type="pct"/>
            <w:tcBorders>
              <w:top w:val="nil"/>
              <w:left w:val="nil"/>
              <w:bottom w:val="nil"/>
              <w:right w:val="nil"/>
            </w:tcBorders>
            <w:shd w:val="clear" w:color="auto" w:fill="auto"/>
            <w:vAlign w:val="center"/>
          </w:tcPr>
          <w:p w14:paraId="314DFA05"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227" w:type="pct"/>
            <w:tcBorders>
              <w:top w:val="nil"/>
              <w:left w:val="nil"/>
              <w:bottom w:val="nil"/>
              <w:right w:val="nil"/>
            </w:tcBorders>
            <w:shd w:val="clear" w:color="auto" w:fill="auto"/>
            <w:vAlign w:val="center"/>
          </w:tcPr>
          <w:p w14:paraId="177D5076"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79" w:type="pct"/>
            <w:tcBorders>
              <w:top w:val="nil"/>
              <w:left w:val="nil"/>
              <w:bottom w:val="nil"/>
              <w:right w:val="single" w:sz="12" w:space="0" w:color="auto"/>
            </w:tcBorders>
            <w:shd w:val="clear" w:color="auto" w:fill="auto"/>
            <w:vAlign w:val="center"/>
          </w:tcPr>
          <w:p w14:paraId="3D846CA6"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1C48F579" w14:textId="77777777" w:rsidR="00885733" w:rsidRPr="00885733" w:rsidRDefault="00885733" w:rsidP="00885733">
            <w:pPr>
              <w:adjustRightInd w:val="0"/>
              <w:snapToGrid w:val="0"/>
              <w:jc w:val="center"/>
              <w:rPr>
                <w:rFonts w:ascii="Arial" w:hAnsi="Arial" w:cs="Arial"/>
                <w:sz w:val="14"/>
                <w:szCs w:val="14"/>
                <w:highlight w:val="yellow"/>
                <w:lang w:val="es-BO" w:eastAsia="es-ES"/>
              </w:rPr>
            </w:pPr>
          </w:p>
        </w:tc>
        <w:tc>
          <w:tcPr>
            <w:tcW w:w="1552" w:type="pct"/>
            <w:tcBorders>
              <w:top w:val="nil"/>
              <w:left w:val="nil"/>
              <w:bottom w:val="nil"/>
              <w:right w:val="nil"/>
            </w:tcBorders>
            <w:shd w:val="clear" w:color="auto" w:fill="auto"/>
            <w:vAlign w:val="center"/>
          </w:tcPr>
          <w:p w14:paraId="35FDDC47" w14:textId="77777777" w:rsidR="00885733" w:rsidRPr="00885733" w:rsidRDefault="00885733" w:rsidP="00885733">
            <w:pPr>
              <w:adjustRightInd w:val="0"/>
              <w:snapToGrid w:val="0"/>
              <w:jc w:val="center"/>
              <w:rPr>
                <w:rFonts w:ascii="Arial" w:hAnsi="Arial" w:cs="Arial"/>
                <w:sz w:val="14"/>
                <w:szCs w:val="14"/>
                <w:highlight w:val="yellow"/>
                <w:lang w:val="es-BO" w:eastAsia="es-ES"/>
              </w:rPr>
            </w:pPr>
          </w:p>
        </w:tc>
        <w:tc>
          <w:tcPr>
            <w:tcW w:w="79" w:type="pct"/>
            <w:tcBorders>
              <w:top w:val="nil"/>
              <w:left w:val="nil"/>
              <w:bottom w:val="nil"/>
              <w:right w:val="single" w:sz="12" w:space="0" w:color="auto"/>
            </w:tcBorders>
            <w:shd w:val="clear" w:color="auto" w:fill="auto"/>
            <w:vAlign w:val="center"/>
          </w:tcPr>
          <w:p w14:paraId="66F867E8" w14:textId="77777777" w:rsidR="00885733" w:rsidRPr="00885733" w:rsidRDefault="00885733" w:rsidP="00885733">
            <w:pPr>
              <w:adjustRightInd w:val="0"/>
              <w:snapToGrid w:val="0"/>
              <w:jc w:val="both"/>
              <w:rPr>
                <w:rFonts w:ascii="Arial" w:hAnsi="Arial" w:cs="Arial"/>
                <w:sz w:val="14"/>
                <w:szCs w:val="14"/>
                <w:lang w:val="es-BO" w:eastAsia="es-ES"/>
              </w:rPr>
            </w:pPr>
          </w:p>
        </w:tc>
      </w:tr>
      <w:tr w:rsidR="00885733" w:rsidRPr="00885733" w14:paraId="662202F8"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26669396" w14:textId="77777777" w:rsidR="00885733" w:rsidRPr="00885733" w:rsidRDefault="00885733" w:rsidP="00885733">
            <w:pPr>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4838A71A"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406F607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0BD4B523"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27</w:t>
            </w:r>
          </w:p>
        </w:tc>
        <w:tc>
          <w:tcPr>
            <w:tcW w:w="79" w:type="pct"/>
            <w:tcBorders>
              <w:top w:val="nil"/>
              <w:left w:val="single" w:sz="4" w:space="0" w:color="auto"/>
              <w:bottom w:val="nil"/>
              <w:right w:val="single" w:sz="4" w:space="0" w:color="auto"/>
            </w:tcBorders>
            <w:shd w:val="clear" w:color="auto" w:fill="auto"/>
            <w:vAlign w:val="center"/>
          </w:tcPr>
          <w:p w14:paraId="7A35B583"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79814C76"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07</w:t>
            </w:r>
          </w:p>
        </w:tc>
        <w:tc>
          <w:tcPr>
            <w:tcW w:w="79" w:type="pct"/>
            <w:tcBorders>
              <w:top w:val="nil"/>
              <w:left w:val="single" w:sz="4" w:space="0" w:color="auto"/>
              <w:bottom w:val="nil"/>
              <w:right w:val="single" w:sz="4" w:space="0" w:color="auto"/>
            </w:tcBorders>
            <w:shd w:val="clear" w:color="auto" w:fill="auto"/>
            <w:vAlign w:val="center"/>
          </w:tcPr>
          <w:p w14:paraId="705F3E0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10DB99CB"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53A7AEFA"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tcBorders>
              <w:top w:val="nil"/>
              <w:left w:val="single" w:sz="12" w:space="0" w:color="auto"/>
              <w:bottom w:val="nil"/>
              <w:right w:val="nil"/>
            </w:tcBorders>
          </w:tcPr>
          <w:p w14:paraId="62F0896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nil"/>
              <w:right w:val="nil"/>
            </w:tcBorders>
            <w:shd w:val="clear" w:color="auto" w:fill="auto"/>
            <w:vAlign w:val="center"/>
          </w:tcPr>
          <w:p w14:paraId="40D52E4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nil"/>
            </w:tcBorders>
            <w:shd w:val="clear" w:color="auto" w:fill="auto"/>
            <w:vAlign w:val="center"/>
          </w:tcPr>
          <w:p w14:paraId="4D5D5A8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tcBorders>
              <w:top w:val="nil"/>
              <w:left w:val="nil"/>
              <w:bottom w:val="nil"/>
              <w:right w:val="nil"/>
            </w:tcBorders>
            <w:shd w:val="clear" w:color="auto" w:fill="auto"/>
            <w:vAlign w:val="center"/>
          </w:tcPr>
          <w:p w14:paraId="11667C6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single" w:sz="12" w:space="0" w:color="auto"/>
            </w:tcBorders>
            <w:shd w:val="clear" w:color="auto" w:fill="auto"/>
            <w:vAlign w:val="center"/>
          </w:tcPr>
          <w:p w14:paraId="23BF5E53"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shd w:val="clear" w:color="auto" w:fill="auto"/>
            <w:vAlign w:val="center"/>
          </w:tcPr>
          <w:p w14:paraId="7F9266F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2" w:type="pct"/>
            <w:tcBorders>
              <w:top w:val="nil"/>
              <w:left w:val="nil"/>
              <w:bottom w:val="nil"/>
              <w:right w:val="nil"/>
            </w:tcBorders>
            <w:shd w:val="clear" w:color="auto" w:fill="auto"/>
            <w:vAlign w:val="center"/>
          </w:tcPr>
          <w:p w14:paraId="2E86447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tcBorders>
              <w:top w:val="nil"/>
              <w:left w:val="nil"/>
              <w:bottom w:val="nil"/>
              <w:right w:val="single" w:sz="12" w:space="0" w:color="auto"/>
            </w:tcBorders>
            <w:shd w:val="clear" w:color="auto" w:fill="auto"/>
            <w:vAlign w:val="center"/>
          </w:tcPr>
          <w:p w14:paraId="6FFD5E92"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14D947C5" w14:textId="77777777" w:rsidTr="00302BED">
        <w:trPr>
          <w:trHeight w:val="28"/>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1D8CEB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357F2E87"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6B28C808"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168ED6B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00CEFA7A"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1F6BDA5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07A2E73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0F8BDD4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03B52E9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58C9631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40EB075D"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13865E2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24D65F6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4F15A69D"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0CA5AC7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4AD69D2F"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1552" w:type="pct"/>
            <w:tcBorders>
              <w:top w:val="nil"/>
              <w:left w:val="nil"/>
              <w:bottom w:val="nil"/>
              <w:right w:val="nil"/>
            </w:tcBorders>
            <w:shd w:val="clear" w:color="auto" w:fill="auto"/>
            <w:vAlign w:val="center"/>
          </w:tcPr>
          <w:p w14:paraId="2658FE40"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79" w:type="pct"/>
            <w:vMerge w:val="restart"/>
            <w:tcBorders>
              <w:top w:val="nil"/>
              <w:left w:val="nil"/>
              <w:bottom w:val="nil"/>
            </w:tcBorders>
            <w:shd w:val="clear" w:color="auto" w:fill="auto"/>
            <w:vAlign w:val="center"/>
          </w:tcPr>
          <w:p w14:paraId="3F1E9F7D"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5E8486D4"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A2FD5F" w14:textId="77777777" w:rsidR="00885733" w:rsidRPr="00885733" w:rsidRDefault="00885733" w:rsidP="00885733">
            <w:pPr>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13</w:t>
            </w:r>
          </w:p>
          <w:p w14:paraId="7DDF172D" w14:textId="77777777" w:rsidR="00885733" w:rsidRPr="00885733" w:rsidRDefault="00885733" w:rsidP="00885733">
            <w:pPr>
              <w:adjustRightInd w:val="0"/>
              <w:snapToGrid w:val="0"/>
              <w:jc w:val="center"/>
              <w:rPr>
                <w:rFonts w:ascii="Arial" w:hAnsi="Arial" w:cs="Arial"/>
                <w:sz w:val="14"/>
                <w:szCs w:val="14"/>
                <w:lang w:val="es-BO" w:eastAsia="es-ES"/>
              </w:rPr>
            </w:pPr>
          </w:p>
          <w:p w14:paraId="72890850" w14:textId="77777777" w:rsidR="00885733" w:rsidRPr="00885733" w:rsidRDefault="00885733" w:rsidP="00885733">
            <w:pPr>
              <w:adjustRightInd w:val="0"/>
              <w:snapToGrid w:val="0"/>
              <w:jc w:val="center"/>
              <w:rPr>
                <w:rFonts w:ascii="Arial" w:hAnsi="Arial" w:cs="Arial"/>
                <w:sz w:val="14"/>
                <w:szCs w:val="14"/>
                <w:lang w:val="es-BO" w:eastAsia="es-ES"/>
              </w:rPr>
            </w:pPr>
          </w:p>
          <w:p w14:paraId="0E10E5B8" w14:textId="77777777" w:rsidR="00885733" w:rsidRPr="00885733" w:rsidRDefault="00885733" w:rsidP="00885733">
            <w:pPr>
              <w:tabs>
                <w:tab w:val="left" w:pos="540"/>
              </w:tabs>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14</w:t>
            </w:r>
          </w:p>
        </w:tc>
        <w:tc>
          <w:tcPr>
            <w:tcW w:w="1526" w:type="pct"/>
            <w:gridSpan w:val="2"/>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394972AD"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Notificación de la adjudicación o declaratoria desierta (fecha límite)</w:t>
            </w:r>
          </w:p>
        </w:tc>
        <w:tc>
          <w:tcPr>
            <w:tcW w:w="79" w:type="pct"/>
            <w:tcBorders>
              <w:top w:val="nil"/>
              <w:left w:val="single" w:sz="12" w:space="0" w:color="auto"/>
              <w:bottom w:val="single" w:sz="4" w:space="0" w:color="auto"/>
              <w:right w:val="nil"/>
            </w:tcBorders>
            <w:shd w:val="clear" w:color="auto" w:fill="auto"/>
            <w:tcMar>
              <w:left w:w="0" w:type="dxa"/>
              <w:right w:w="0" w:type="dxa"/>
            </w:tcMar>
            <w:vAlign w:val="center"/>
          </w:tcPr>
          <w:p w14:paraId="51C11E7A"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78BB2108"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single" w:sz="4" w:space="0" w:color="auto"/>
              <w:right w:val="nil"/>
            </w:tcBorders>
            <w:shd w:val="clear" w:color="auto" w:fill="auto"/>
            <w:tcMar>
              <w:left w:w="0" w:type="dxa"/>
              <w:right w:w="0" w:type="dxa"/>
            </w:tcMar>
            <w:vAlign w:val="center"/>
          </w:tcPr>
          <w:p w14:paraId="3DEF33A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1C9C8DEB"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single" w:sz="4" w:space="0" w:color="auto"/>
              <w:right w:val="nil"/>
            </w:tcBorders>
            <w:shd w:val="clear" w:color="auto" w:fill="auto"/>
            <w:tcMar>
              <w:left w:w="0" w:type="dxa"/>
              <w:right w:w="0" w:type="dxa"/>
            </w:tcMar>
            <w:vAlign w:val="center"/>
          </w:tcPr>
          <w:p w14:paraId="3CFD2F76"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58129975"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single" w:sz="4" w:space="0" w:color="auto"/>
              <w:right w:val="single" w:sz="12" w:space="0" w:color="auto"/>
            </w:tcBorders>
            <w:shd w:val="clear" w:color="auto" w:fill="auto"/>
            <w:tcMar>
              <w:left w:w="0" w:type="dxa"/>
              <w:right w:w="0" w:type="dxa"/>
            </w:tcMar>
            <w:vAlign w:val="center"/>
          </w:tcPr>
          <w:p w14:paraId="5C96044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single" w:sz="4" w:space="0" w:color="auto"/>
              <w:right w:val="nil"/>
            </w:tcBorders>
            <w:tcMar>
              <w:left w:w="0" w:type="dxa"/>
              <w:right w:w="0" w:type="dxa"/>
            </w:tcMar>
          </w:tcPr>
          <w:p w14:paraId="02300645"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076D480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single" w:sz="4" w:space="0" w:color="auto"/>
              <w:right w:val="nil"/>
            </w:tcBorders>
            <w:shd w:val="clear" w:color="auto" w:fill="auto"/>
            <w:tcMar>
              <w:left w:w="0" w:type="dxa"/>
              <w:right w:w="0" w:type="dxa"/>
            </w:tcMar>
            <w:vAlign w:val="center"/>
          </w:tcPr>
          <w:p w14:paraId="0672036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5EF9475F"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single" w:sz="4" w:space="0" w:color="auto"/>
              <w:right w:val="single" w:sz="12" w:space="0" w:color="auto"/>
            </w:tcBorders>
            <w:shd w:val="clear" w:color="auto" w:fill="auto"/>
            <w:vAlign w:val="center"/>
          </w:tcPr>
          <w:p w14:paraId="1C33E49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single" w:sz="4" w:space="0" w:color="auto"/>
              <w:right w:val="nil"/>
            </w:tcBorders>
            <w:shd w:val="clear" w:color="auto" w:fill="auto"/>
            <w:vAlign w:val="center"/>
          </w:tcPr>
          <w:p w14:paraId="0DD5B9C5" w14:textId="77777777" w:rsidR="00885733" w:rsidRPr="00885733" w:rsidRDefault="00885733" w:rsidP="00885733">
            <w:pPr>
              <w:adjustRightInd w:val="0"/>
              <w:snapToGrid w:val="0"/>
              <w:jc w:val="center"/>
              <w:rPr>
                <w:rFonts w:ascii="Arial" w:hAnsi="Arial" w:cs="Arial"/>
                <w:i/>
                <w:sz w:val="14"/>
                <w:szCs w:val="14"/>
                <w:highlight w:val="yellow"/>
                <w:lang w:val="es-BO" w:eastAsia="es-ES"/>
              </w:rPr>
            </w:pPr>
          </w:p>
        </w:tc>
        <w:tc>
          <w:tcPr>
            <w:tcW w:w="1552" w:type="pct"/>
            <w:tcBorders>
              <w:top w:val="nil"/>
              <w:left w:val="nil"/>
              <w:bottom w:val="single" w:sz="4" w:space="0" w:color="auto"/>
              <w:right w:val="nil"/>
            </w:tcBorders>
            <w:shd w:val="clear" w:color="auto" w:fill="auto"/>
            <w:vAlign w:val="center"/>
          </w:tcPr>
          <w:p w14:paraId="5B447B87" w14:textId="77777777" w:rsidR="00885733" w:rsidRPr="00885733" w:rsidRDefault="00885733" w:rsidP="00885733">
            <w:pPr>
              <w:adjustRightInd w:val="0"/>
              <w:snapToGrid w:val="0"/>
              <w:jc w:val="center"/>
              <w:rPr>
                <w:rFonts w:ascii="Arial" w:hAnsi="Arial" w:cs="Arial"/>
                <w:i/>
                <w:sz w:val="14"/>
                <w:szCs w:val="14"/>
                <w:highlight w:val="yellow"/>
                <w:lang w:val="es-BO" w:eastAsia="es-ES"/>
              </w:rPr>
            </w:pPr>
          </w:p>
        </w:tc>
        <w:tc>
          <w:tcPr>
            <w:tcW w:w="79" w:type="pct"/>
            <w:vMerge/>
            <w:tcBorders>
              <w:top w:val="nil"/>
              <w:left w:val="nil"/>
              <w:bottom w:val="single" w:sz="4" w:space="0" w:color="auto"/>
            </w:tcBorders>
            <w:shd w:val="clear" w:color="auto" w:fill="auto"/>
            <w:vAlign w:val="center"/>
          </w:tcPr>
          <w:p w14:paraId="6D43D663"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2B963E0C" w14:textId="77777777" w:rsidTr="00885733">
        <w:trPr>
          <w:trHeight w:val="163"/>
          <w:jc w:val="center"/>
        </w:trPr>
        <w:tc>
          <w:tcPr>
            <w:tcW w:w="243" w:type="pct"/>
            <w:vMerge/>
            <w:tcBorders>
              <w:left w:val="single" w:sz="12" w:space="0" w:color="auto"/>
              <w:right w:val="single" w:sz="12" w:space="0" w:color="auto"/>
            </w:tcBorders>
            <w:shd w:val="clear" w:color="auto" w:fill="auto"/>
            <w:noWrap/>
            <w:tcMar>
              <w:left w:w="0" w:type="dxa"/>
              <w:right w:w="0" w:type="dxa"/>
            </w:tcMar>
            <w:vAlign w:val="center"/>
          </w:tcPr>
          <w:p w14:paraId="1D355E64" w14:textId="77777777" w:rsidR="00885733" w:rsidRPr="00885733" w:rsidRDefault="00885733" w:rsidP="00885733">
            <w:pPr>
              <w:tabs>
                <w:tab w:val="left" w:pos="540"/>
              </w:tabs>
              <w:adjustRightInd w:val="0"/>
              <w:snapToGrid w:val="0"/>
              <w:jc w:val="center"/>
              <w:rPr>
                <w:rFonts w:ascii="Arial" w:hAnsi="Arial" w:cs="Arial"/>
                <w:sz w:val="14"/>
                <w:szCs w:val="14"/>
                <w:lang w:val="es-BO" w:eastAsia="es-ES"/>
              </w:rPr>
            </w:pPr>
          </w:p>
        </w:tc>
        <w:tc>
          <w:tcPr>
            <w:tcW w:w="1526" w:type="pct"/>
            <w:gridSpan w:val="2"/>
            <w:vMerge/>
            <w:tcBorders>
              <w:top w:val="single" w:sz="4" w:space="0" w:color="auto"/>
              <w:left w:val="single" w:sz="12" w:space="0" w:color="auto"/>
              <w:right w:val="single" w:sz="12" w:space="0" w:color="auto"/>
            </w:tcBorders>
            <w:shd w:val="clear" w:color="auto" w:fill="auto"/>
            <w:vAlign w:val="bottom"/>
          </w:tcPr>
          <w:p w14:paraId="2372E0F8"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vMerge w:val="restart"/>
            <w:tcBorders>
              <w:top w:val="single" w:sz="4" w:space="0" w:color="auto"/>
              <w:left w:val="single" w:sz="12" w:space="0" w:color="auto"/>
              <w:right w:val="single" w:sz="4" w:space="0" w:color="auto"/>
            </w:tcBorders>
            <w:shd w:val="clear" w:color="auto" w:fill="auto"/>
            <w:vAlign w:val="center"/>
          </w:tcPr>
          <w:p w14:paraId="092D5E3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2C852354"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31</w:t>
            </w:r>
          </w:p>
        </w:tc>
        <w:tc>
          <w:tcPr>
            <w:tcW w:w="79" w:type="pct"/>
            <w:vMerge w:val="restart"/>
            <w:tcBorders>
              <w:top w:val="single" w:sz="4" w:space="0" w:color="auto"/>
              <w:left w:val="single" w:sz="4" w:space="0" w:color="auto"/>
              <w:right w:val="single" w:sz="4" w:space="0" w:color="auto"/>
            </w:tcBorders>
            <w:shd w:val="clear" w:color="auto" w:fill="auto"/>
            <w:vAlign w:val="center"/>
          </w:tcPr>
          <w:p w14:paraId="0AA906D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117817DC"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07</w:t>
            </w:r>
          </w:p>
        </w:tc>
        <w:tc>
          <w:tcPr>
            <w:tcW w:w="79" w:type="pct"/>
            <w:vMerge w:val="restart"/>
            <w:tcBorders>
              <w:top w:val="single" w:sz="4" w:space="0" w:color="auto"/>
              <w:left w:val="single" w:sz="4" w:space="0" w:color="auto"/>
              <w:right w:val="single" w:sz="4" w:space="0" w:color="auto"/>
            </w:tcBorders>
            <w:shd w:val="clear" w:color="auto" w:fill="auto"/>
            <w:vAlign w:val="center"/>
          </w:tcPr>
          <w:p w14:paraId="47381DC6"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4EDB206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vMerge w:val="restart"/>
            <w:tcBorders>
              <w:top w:val="single" w:sz="4" w:space="0" w:color="auto"/>
              <w:left w:val="single" w:sz="4" w:space="0" w:color="auto"/>
              <w:right w:val="single" w:sz="12" w:space="0" w:color="auto"/>
            </w:tcBorders>
            <w:shd w:val="clear" w:color="auto" w:fill="auto"/>
            <w:vAlign w:val="center"/>
          </w:tcPr>
          <w:p w14:paraId="4775EED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single" w:sz="4" w:space="0" w:color="auto"/>
              <w:left w:val="single" w:sz="12" w:space="0" w:color="auto"/>
              <w:right w:val="nil"/>
            </w:tcBorders>
          </w:tcPr>
          <w:p w14:paraId="1258CAD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vMerge w:val="restart"/>
            <w:tcBorders>
              <w:top w:val="single" w:sz="4" w:space="0" w:color="auto"/>
              <w:left w:val="nil"/>
              <w:right w:val="nil"/>
            </w:tcBorders>
            <w:shd w:val="clear" w:color="auto" w:fill="auto"/>
            <w:vAlign w:val="center"/>
          </w:tcPr>
          <w:p w14:paraId="736B0D1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single" w:sz="4" w:space="0" w:color="auto"/>
              <w:left w:val="nil"/>
              <w:right w:val="nil"/>
            </w:tcBorders>
            <w:shd w:val="clear" w:color="auto" w:fill="auto"/>
            <w:vAlign w:val="center"/>
          </w:tcPr>
          <w:p w14:paraId="6CE2543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vMerge w:val="restart"/>
            <w:tcBorders>
              <w:top w:val="single" w:sz="4" w:space="0" w:color="auto"/>
              <w:left w:val="nil"/>
              <w:right w:val="nil"/>
            </w:tcBorders>
            <w:shd w:val="clear" w:color="auto" w:fill="auto"/>
            <w:vAlign w:val="center"/>
          </w:tcPr>
          <w:p w14:paraId="41C6B88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single" w:sz="4" w:space="0" w:color="auto"/>
              <w:left w:val="nil"/>
              <w:right w:val="single" w:sz="12" w:space="0" w:color="auto"/>
            </w:tcBorders>
            <w:shd w:val="clear" w:color="auto" w:fill="auto"/>
            <w:vAlign w:val="center"/>
          </w:tcPr>
          <w:p w14:paraId="7FA2AD9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val="restart"/>
            <w:tcBorders>
              <w:top w:val="single" w:sz="4" w:space="0" w:color="auto"/>
              <w:left w:val="single" w:sz="12" w:space="0" w:color="auto"/>
              <w:bottom w:val="nil"/>
              <w:right w:val="nil"/>
            </w:tcBorders>
            <w:shd w:val="clear" w:color="auto" w:fill="auto"/>
            <w:vAlign w:val="center"/>
          </w:tcPr>
          <w:p w14:paraId="1EEA9F26"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2" w:type="pct"/>
            <w:vMerge w:val="restart"/>
            <w:tcBorders>
              <w:top w:val="single" w:sz="4" w:space="0" w:color="auto"/>
              <w:left w:val="nil"/>
              <w:right w:val="nil"/>
            </w:tcBorders>
            <w:shd w:val="clear" w:color="auto" w:fill="auto"/>
            <w:vAlign w:val="center"/>
          </w:tcPr>
          <w:p w14:paraId="29E84342"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top w:val="single" w:sz="4" w:space="0" w:color="auto"/>
              <w:left w:val="nil"/>
            </w:tcBorders>
            <w:shd w:val="clear" w:color="auto" w:fill="auto"/>
            <w:vAlign w:val="center"/>
          </w:tcPr>
          <w:p w14:paraId="4E68F545"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2F805C20" w14:textId="77777777" w:rsidTr="00302BED">
        <w:trPr>
          <w:trHeight w:val="49"/>
          <w:jc w:val="center"/>
        </w:trPr>
        <w:tc>
          <w:tcPr>
            <w:tcW w:w="243" w:type="pct"/>
            <w:vMerge/>
            <w:tcBorders>
              <w:left w:val="single" w:sz="12" w:space="0" w:color="auto"/>
              <w:right w:val="single" w:sz="12" w:space="0" w:color="auto"/>
            </w:tcBorders>
            <w:shd w:val="clear" w:color="auto" w:fill="auto"/>
            <w:noWrap/>
            <w:tcMar>
              <w:left w:w="0" w:type="dxa"/>
              <w:right w:w="0" w:type="dxa"/>
            </w:tcMar>
            <w:vAlign w:val="center"/>
          </w:tcPr>
          <w:p w14:paraId="3DD70E01" w14:textId="77777777" w:rsidR="00885733" w:rsidRPr="00885733" w:rsidRDefault="00885733" w:rsidP="00885733">
            <w:pPr>
              <w:tabs>
                <w:tab w:val="left" w:pos="540"/>
              </w:tabs>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7E410650"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vMerge/>
            <w:tcBorders>
              <w:left w:val="single" w:sz="12" w:space="0" w:color="auto"/>
              <w:bottom w:val="nil"/>
              <w:right w:val="nil"/>
            </w:tcBorders>
            <w:shd w:val="clear" w:color="auto" w:fill="auto"/>
            <w:vAlign w:val="center"/>
          </w:tcPr>
          <w:p w14:paraId="1F9C35FB"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nil"/>
              <w:bottom w:val="nil"/>
              <w:right w:val="nil"/>
            </w:tcBorders>
            <w:shd w:val="clear" w:color="auto" w:fill="auto"/>
            <w:vAlign w:val="center"/>
          </w:tcPr>
          <w:p w14:paraId="46CFAF08" w14:textId="77777777" w:rsidR="00885733" w:rsidRPr="00885733" w:rsidRDefault="00885733" w:rsidP="00885733">
            <w:pPr>
              <w:adjustRightInd w:val="0"/>
              <w:snapToGrid w:val="0"/>
              <w:jc w:val="center"/>
              <w:rPr>
                <w:rFonts w:ascii="Arial" w:hAnsi="Arial" w:cs="Arial"/>
                <w:sz w:val="2"/>
                <w:szCs w:val="2"/>
                <w:lang w:val="es-BO" w:eastAsia="es-ES"/>
              </w:rPr>
            </w:pPr>
          </w:p>
        </w:tc>
        <w:tc>
          <w:tcPr>
            <w:tcW w:w="79" w:type="pct"/>
            <w:vMerge/>
            <w:tcBorders>
              <w:left w:val="nil"/>
              <w:bottom w:val="nil"/>
              <w:right w:val="nil"/>
            </w:tcBorders>
            <w:shd w:val="clear" w:color="auto" w:fill="auto"/>
            <w:vAlign w:val="center"/>
          </w:tcPr>
          <w:p w14:paraId="287A9F5F" w14:textId="77777777" w:rsidR="00885733" w:rsidRPr="00885733" w:rsidRDefault="00885733" w:rsidP="00885733">
            <w:pPr>
              <w:adjustRightInd w:val="0"/>
              <w:snapToGrid w:val="0"/>
              <w:jc w:val="center"/>
              <w:rPr>
                <w:rFonts w:ascii="Arial" w:hAnsi="Arial" w:cs="Arial"/>
                <w:sz w:val="2"/>
                <w:szCs w:val="2"/>
                <w:lang w:val="es-BO" w:eastAsia="es-ES"/>
              </w:rPr>
            </w:pPr>
          </w:p>
        </w:tc>
        <w:tc>
          <w:tcPr>
            <w:tcW w:w="170" w:type="pct"/>
            <w:vMerge w:val="restart"/>
            <w:tcBorders>
              <w:top w:val="single" w:sz="4" w:space="0" w:color="auto"/>
              <w:left w:val="nil"/>
              <w:right w:val="nil"/>
            </w:tcBorders>
            <w:shd w:val="clear" w:color="auto" w:fill="auto"/>
            <w:vAlign w:val="center"/>
          </w:tcPr>
          <w:p w14:paraId="0340D4B6" w14:textId="77777777" w:rsidR="00885733" w:rsidRPr="00885733" w:rsidRDefault="00885733" w:rsidP="00885733">
            <w:pPr>
              <w:adjustRightInd w:val="0"/>
              <w:snapToGrid w:val="0"/>
              <w:ind w:left="-62" w:right="-54" w:firstLine="14"/>
              <w:jc w:val="center"/>
              <w:rPr>
                <w:rFonts w:ascii="Arial" w:hAnsi="Arial" w:cs="Arial"/>
                <w:sz w:val="2"/>
                <w:szCs w:val="2"/>
                <w:lang w:val="es-BO" w:eastAsia="es-ES"/>
              </w:rPr>
            </w:pPr>
            <w:r w:rsidRPr="00885733">
              <w:rPr>
                <w:rFonts w:ascii="Arial" w:hAnsi="Arial" w:cs="Arial"/>
                <w:i/>
                <w:sz w:val="14"/>
                <w:szCs w:val="14"/>
                <w:lang w:val="es-BO" w:eastAsia="es-ES"/>
              </w:rPr>
              <w:t>Mes</w:t>
            </w:r>
          </w:p>
        </w:tc>
        <w:tc>
          <w:tcPr>
            <w:tcW w:w="79" w:type="pct"/>
            <w:vMerge/>
            <w:tcBorders>
              <w:left w:val="nil"/>
              <w:bottom w:val="nil"/>
              <w:right w:val="nil"/>
            </w:tcBorders>
            <w:shd w:val="clear" w:color="auto" w:fill="auto"/>
            <w:vAlign w:val="center"/>
          </w:tcPr>
          <w:p w14:paraId="692CEB62" w14:textId="77777777" w:rsidR="00885733" w:rsidRPr="00885733" w:rsidRDefault="00885733" w:rsidP="00885733">
            <w:pPr>
              <w:adjustRightInd w:val="0"/>
              <w:snapToGrid w:val="0"/>
              <w:jc w:val="center"/>
              <w:rPr>
                <w:rFonts w:ascii="Arial" w:hAnsi="Arial" w:cs="Arial"/>
                <w:sz w:val="2"/>
                <w:szCs w:val="2"/>
                <w:lang w:val="es-BO" w:eastAsia="es-ES"/>
              </w:rPr>
            </w:pPr>
          </w:p>
        </w:tc>
        <w:tc>
          <w:tcPr>
            <w:tcW w:w="262" w:type="pct"/>
            <w:tcBorders>
              <w:top w:val="single" w:sz="4" w:space="0" w:color="auto"/>
              <w:left w:val="nil"/>
              <w:bottom w:val="nil"/>
              <w:right w:val="nil"/>
            </w:tcBorders>
            <w:shd w:val="clear" w:color="auto" w:fill="auto"/>
            <w:vAlign w:val="center"/>
          </w:tcPr>
          <w:p w14:paraId="7B4F0151" w14:textId="77777777" w:rsidR="00885733" w:rsidRPr="00885733" w:rsidRDefault="00885733" w:rsidP="00885733">
            <w:pPr>
              <w:adjustRightInd w:val="0"/>
              <w:snapToGrid w:val="0"/>
              <w:jc w:val="center"/>
              <w:rPr>
                <w:rFonts w:ascii="Arial" w:hAnsi="Arial" w:cs="Arial"/>
                <w:sz w:val="2"/>
                <w:szCs w:val="2"/>
                <w:lang w:val="es-BO" w:eastAsia="es-ES"/>
              </w:rPr>
            </w:pPr>
          </w:p>
        </w:tc>
        <w:tc>
          <w:tcPr>
            <w:tcW w:w="79" w:type="pct"/>
            <w:vMerge/>
            <w:tcBorders>
              <w:left w:val="nil"/>
              <w:bottom w:val="nil"/>
              <w:right w:val="single" w:sz="12" w:space="0" w:color="auto"/>
            </w:tcBorders>
            <w:shd w:val="clear" w:color="auto" w:fill="auto"/>
            <w:vAlign w:val="center"/>
          </w:tcPr>
          <w:p w14:paraId="20F274CB"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single" w:sz="12" w:space="0" w:color="auto"/>
              <w:bottom w:val="nil"/>
              <w:right w:val="nil"/>
            </w:tcBorders>
          </w:tcPr>
          <w:p w14:paraId="107746A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vMerge/>
            <w:tcBorders>
              <w:left w:val="nil"/>
              <w:bottom w:val="nil"/>
              <w:right w:val="nil"/>
            </w:tcBorders>
            <w:shd w:val="clear" w:color="auto" w:fill="auto"/>
            <w:vAlign w:val="center"/>
          </w:tcPr>
          <w:p w14:paraId="4ADEED6E"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nil"/>
            </w:tcBorders>
            <w:shd w:val="clear" w:color="auto" w:fill="auto"/>
            <w:vAlign w:val="center"/>
          </w:tcPr>
          <w:p w14:paraId="65477099"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vMerge/>
            <w:tcBorders>
              <w:left w:val="nil"/>
              <w:bottom w:val="nil"/>
              <w:right w:val="nil"/>
            </w:tcBorders>
            <w:shd w:val="clear" w:color="auto" w:fill="auto"/>
            <w:vAlign w:val="center"/>
          </w:tcPr>
          <w:p w14:paraId="00B77D0B"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single" w:sz="12" w:space="0" w:color="auto"/>
            </w:tcBorders>
            <w:shd w:val="clear" w:color="auto" w:fill="auto"/>
            <w:vAlign w:val="center"/>
          </w:tcPr>
          <w:p w14:paraId="1A44D23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top w:val="nil"/>
              <w:left w:val="single" w:sz="12" w:space="0" w:color="auto"/>
              <w:bottom w:val="nil"/>
              <w:right w:val="nil"/>
            </w:tcBorders>
            <w:shd w:val="clear" w:color="auto" w:fill="auto"/>
            <w:vAlign w:val="center"/>
          </w:tcPr>
          <w:p w14:paraId="5D41127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2" w:type="pct"/>
            <w:vMerge/>
            <w:tcBorders>
              <w:left w:val="nil"/>
              <w:bottom w:val="nil"/>
              <w:right w:val="nil"/>
            </w:tcBorders>
            <w:shd w:val="clear" w:color="auto" w:fill="auto"/>
            <w:vAlign w:val="center"/>
          </w:tcPr>
          <w:p w14:paraId="246E7B6C"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left w:val="nil"/>
            </w:tcBorders>
            <w:shd w:val="clear" w:color="auto" w:fill="auto"/>
            <w:vAlign w:val="center"/>
          </w:tcPr>
          <w:p w14:paraId="3D8196BB"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2A5719A1" w14:textId="77777777" w:rsidTr="00302BED">
        <w:trPr>
          <w:trHeight w:val="46"/>
          <w:jc w:val="center"/>
        </w:trPr>
        <w:tc>
          <w:tcPr>
            <w:tcW w:w="243" w:type="pct"/>
            <w:vMerge/>
            <w:tcBorders>
              <w:left w:val="single" w:sz="12" w:space="0" w:color="auto"/>
              <w:right w:val="single" w:sz="12" w:space="0" w:color="auto"/>
            </w:tcBorders>
            <w:shd w:val="clear" w:color="auto" w:fill="auto"/>
            <w:noWrap/>
            <w:tcMar>
              <w:left w:w="0" w:type="dxa"/>
              <w:right w:w="0" w:type="dxa"/>
            </w:tcMar>
            <w:vAlign w:val="center"/>
          </w:tcPr>
          <w:p w14:paraId="6A5B0972" w14:textId="77777777" w:rsidR="00885733" w:rsidRPr="00885733" w:rsidRDefault="00885733" w:rsidP="00885733">
            <w:pPr>
              <w:tabs>
                <w:tab w:val="left" w:pos="540"/>
              </w:tabs>
              <w:adjustRightInd w:val="0"/>
              <w:snapToGrid w:val="0"/>
              <w:jc w:val="center"/>
              <w:rPr>
                <w:rFonts w:ascii="Arial" w:hAnsi="Arial" w:cs="Arial"/>
                <w:sz w:val="4"/>
                <w:szCs w:val="4"/>
                <w:lang w:val="es-BO" w:eastAsia="es-ES"/>
              </w:rPr>
            </w:pPr>
          </w:p>
        </w:tc>
        <w:tc>
          <w:tcPr>
            <w:tcW w:w="1526" w:type="pct"/>
            <w:gridSpan w:val="2"/>
            <w:vMerge w:val="restart"/>
            <w:tcBorders>
              <w:top w:val="nil"/>
              <w:left w:val="single" w:sz="12" w:space="0" w:color="auto"/>
              <w:right w:val="single" w:sz="12" w:space="0" w:color="auto"/>
            </w:tcBorders>
            <w:shd w:val="clear" w:color="auto" w:fill="auto"/>
            <w:vAlign w:val="bottom"/>
          </w:tcPr>
          <w:p w14:paraId="418641BE"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r w:rsidRPr="00885733">
              <w:rPr>
                <w:rFonts w:ascii="Arial" w:hAnsi="Arial" w:cs="Arial"/>
                <w:sz w:val="16"/>
                <w:szCs w:val="16"/>
                <w:lang w:val="es-BO" w:eastAsia="es-ES"/>
              </w:rPr>
              <w:t>Presentación de documentos para suscripción de contrato (fecha límite)</w:t>
            </w:r>
          </w:p>
        </w:tc>
        <w:tc>
          <w:tcPr>
            <w:tcW w:w="79" w:type="pct"/>
            <w:vMerge w:val="restart"/>
            <w:tcBorders>
              <w:top w:val="nil"/>
              <w:left w:val="single" w:sz="12" w:space="0" w:color="auto"/>
              <w:right w:val="nil"/>
            </w:tcBorders>
            <w:shd w:val="clear" w:color="auto" w:fill="auto"/>
            <w:vAlign w:val="center"/>
          </w:tcPr>
          <w:p w14:paraId="5694DC0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vMerge w:val="restart"/>
            <w:tcBorders>
              <w:top w:val="nil"/>
              <w:left w:val="nil"/>
              <w:right w:val="nil"/>
            </w:tcBorders>
            <w:shd w:val="clear" w:color="auto" w:fill="auto"/>
            <w:vAlign w:val="center"/>
          </w:tcPr>
          <w:p w14:paraId="27C9053B" w14:textId="77777777" w:rsidR="00885733" w:rsidRPr="00885733" w:rsidRDefault="00885733" w:rsidP="00885733">
            <w:pPr>
              <w:adjustRightInd w:val="0"/>
              <w:snapToGrid w:val="0"/>
              <w:ind w:left="-54" w:right="-60"/>
              <w:jc w:val="center"/>
              <w:rPr>
                <w:rFonts w:ascii="Arial" w:hAnsi="Arial" w:cs="Arial"/>
                <w:sz w:val="4"/>
                <w:szCs w:val="4"/>
                <w:lang w:val="es-BO" w:eastAsia="es-ES"/>
              </w:rPr>
            </w:pPr>
            <w:r w:rsidRPr="00885733">
              <w:rPr>
                <w:rFonts w:ascii="Arial" w:hAnsi="Arial" w:cs="Arial"/>
                <w:i/>
                <w:sz w:val="14"/>
                <w:szCs w:val="14"/>
                <w:lang w:val="es-BO" w:eastAsia="es-ES"/>
              </w:rPr>
              <w:t>Día</w:t>
            </w:r>
          </w:p>
        </w:tc>
        <w:tc>
          <w:tcPr>
            <w:tcW w:w="79" w:type="pct"/>
            <w:vMerge w:val="restart"/>
            <w:tcBorders>
              <w:top w:val="nil"/>
              <w:left w:val="nil"/>
              <w:right w:val="nil"/>
            </w:tcBorders>
            <w:shd w:val="clear" w:color="auto" w:fill="auto"/>
            <w:vAlign w:val="center"/>
          </w:tcPr>
          <w:p w14:paraId="65DA6D5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vMerge/>
            <w:tcBorders>
              <w:left w:val="nil"/>
              <w:right w:val="nil"/>
            </w:tcBorders>
            <w:shd w:val="clear" w:color="auto" w:fill="auto"/>
            <w:vAlign w:val="center"/>
          </w:tcPr>
          <w:p w14:paraId="07A28D3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vMerge w:val="restart"/>
            <w:tcBorders>
              <w:top w:val="nil"/>
              <w:left w:val="nil"/>
              <w:right w:val="nil"/>
            </w:tcBorders>
            <w:shd w:val="clear" w:color="auto" w:fill="auto"/>
            <w:vAlign w:val="center"/>
          </w:tcPr>
          <w:p w14:paraId="020F1C5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vMerge w:val="restart"/>
            <w:tcBorders>
              <w:top w:val="nil"/>
              <w:left w:val="nil"/>
              <w:right w:val="nil"/>
            </w:tcBorders>
            <w:shd w:val="clear" w:color="auto" w:fill="auto"/>
            <w:vAlign w:val="center"/>
          </w:tcPr>
          <w:p w14:paraId="18BF0E66" w14:textId="77777777" w:rsidR="00885733" w:rsidRPr="00885733" w:rsidRDefault="00885733" w:rsidP="00885733">
            <w:pPr>
              <w:adjustRightInd w:val="0"/>
              <w:snapToGrid w:val="0"/>
              <w:jc w:val="center"/>
              <w:rPr>
                <w:rFonts w:ascii="Arial" w:hAnsi="Arial" w:cs="Arial"/>
                <w:sz w:val="4"/>
                <w:szCs w:val="4"/>
                <w:lang w:val="es-BO" w:eastAsia="es-ES"/>
              </w:rPr>
            </w:pPr>
            <w:r w:rsidRPr="00885733">
              <w:rPr>
                <w:rFonts w:ascii="Arial" w:hAnsi="Arial" w:cs="Arial"/>
                <w:i/>
                <w:sz w:val="14"/>
                <w:szCs w:val="14"/>
                <w:lang w:val="es-BO" w:eastAsia="es-ES"/>
              </w:rPr>
              <w:t>Año</w:t>
            </w:r>
          </w:p>
        </w:tc>
        <w:tc>
          <w:tcPr>
            <w:tcW w:w="79" w:type="pct"/>
            <w:vMerge w:val="restart"/>
            <w:tcBorders>
              <w:top w:val="nil"/>
              <w:left w:val="nil"/>
              <w:right w:val="single" w:sz="12" w:space="0" w:color="auto"/>
            </w:tcBorders>
            <w:shd w:val="clear" w:color="auto" w:fill="auto"/>
          </w:tcPr>
          <w:p w14:paraId="74981BE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34" w:type="pct"/>
            <w:gridSpan w:val="2"/>
            <w:vMerge w:val="restart"/>
            <w:tcBorders>
              <w:top w:val="nil"/>
              <w:left w:val="single" w:sz="12" w:space="0" w:color="auto"/>
              <w:right w:val="nil"/>
            </w:tcBorders>
            <w:vAlign w:val="center"/>
          </w:tcPr>
          <w:p w14:paraId="0A7323E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06" w:type="pct"/>
            <w:gridSpan w:val="2"/>
            <w:vMerge w:val="restart"/>
            <w:tcBorders>
              <w:top w:val="nil"/>
              <w:left w:val="nil"/>
              <w:right w:val="nil"/>
            </w:tcBorders>
            <w:shd w:val="clear" w:color="auto" w:fill="auto"/>
            <w:vAlign w:val="center"/>
          </w:tcPr>
          <w:p w14:paraId="7E35AE6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vMerge w:val="restart"/>
            <w:tcBorders>
              <w:top w:val="nil"/>
              <w:left w:val="nil"/>
              <w:right w:val="single" w:sz="12" w:space="0" w:color="auto"/>
            </w:tcBorders>
            <w:shd w:val="clear" w:color="auto" w:fill="auto"/>
            <w:vAlign w:val="center"/>
          </w:tcPr>
          <w:p w14:paraId="6C71BDC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vMerge w:val="restart"/>
            <w:tcBorders>
              <w:top w:val="nil"/>
              <w:left w:val="single" w:sz="12" w:space="0" w:color="auto"/>
              <w:right w:val="nil"/>
            </w:tcBorders>
            <w:shd w:val="clear" w:color="auto" w:fill="auto"/>
            <w:vAlign w:val="center"/>
          </w:tcPr>
          <w:p w14:paraId="628A5308"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1552" w:type="pct"/>
            <w:vMerge w:val="restart"/>
            <w:tcBorders>
              <w:top w:val="nil"/>
              <w:left w:val="nil"/>
              <w:right w:val="nil"/>
            </w:tcBorders>
            <w:shd w:val="clear" w:color="auto" w:fill="auto"/>
            <w:vAlign w:val="center"/>
          </w:tcPr>
          <w:p w14:paraId="6FA04EB8"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79" w:type="pct"/>
            <w:vMerge/>
            <w:tcBorders>
              <w:left w:val="nil"/>
              <w:bottom w:val="nil"/>
            </w:tcBorders>
            <w:shd w:val="clear" w:color="auto" w:fill="auto"/>
            <w:vAlign w:val="center"/>
          </w:tcPr>
          <w:p w14:paraId="73F8C980"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3A05B30D" w14:textId="77777777" w:rsidTr="00302BED">
        <w:trPr>
          <w:trHeight w:val="179"/>
          <w:jc w:val="center"/>
        </w:trPr>
        <w:tc>
          <w:tcPr>
            <w:tcW w:w="243" w:type="pct"/>
            <w:vMerge/>
            <w:tcBorders>
              <w:left w:val="single" w:sz="12" w:space="0" w:color="auto"/>
              <w:right w:val="single" w:sz="12" w:space="0" w:color="auto"/>
            </w:tcBorders>
            <w:shd w:val="clear" w:color="auto" w:fill="auto"/>
            <w:noWrap/>
            <w:tcMar>
              <w:left w:w="0" w:type="dxa"/>
              <w:right w:w="0" w:type="dxa"/>
            </w:tcMar>
            <w:vAlign w:val="center"/>
          </w:tcPr>
          <w:p w14:paraId="6A7EFF24" w14:textId="77777777" w:rsidR="00885733" w:rsidRPr="00885733" w:rsidRDefault="00885733" w:rsidP="00885733">
            <w:pPr>
              <w:tabs>
                <w:tab w:val="left" w:pos="540"/>
              </w:tabs>
              <w:adjustRightInd w:val="0"/>
              <w:snapToGrid w:val="0"/>
              <w:jc w:val="center"/>
              <w:rPr>
                <w:rFonts w:ascii="Arial" w:hAnsi="Arial" w:cs="Arial"/>
                <w:sz w:val="14"/>
                <w:szCs w:val="14"/>
                <w:lang w:val="es-BO" w:eastAsia="es-ES"/>
              </w:rPr>
            </w:pPr>
          </w:p>
        </w:tc>
        <w:tc>
          <w:tcPr>
            <w:tcW w:w="1526" w:type="pct"/>
            <w:gridSpan w:val="2"/>
            <w:vMerge/>
            <w:tcBorders>
              <w:left w:val="single" w:sz="12" w:space="0" w:color="auto"/>
              <w:right w:val="single" w:sz="12" w:space="0" w:color="auto"/>
            </w:tcBorders>
            <w:shd w:val="clear" w:color="auto" w:fill="auto"/>
            <w:tcMar>
              <w:left w:w="0" w:type="dxa"/>
              <w:right w:w="0" w:type="dxa"/>
            </w:tcMar>
            <w:vAlign w:val="center"/>
          </w:tcPr>
          <w:p w14:paraId="250EF720"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vMerge/>
            <w:tcBorders>
              <w:left w:val="single" w:sz="12" w:space="0" w:color="auto"/>
              <w:bottom w:val="nil"/>
              <w:right w:val="nil"/>
            </w:tcBorders>
            <w:shd w:val="clear" w:color="auto" w:fill="auto"/>
            <w:tcMar>
              <w:left w:w="0" w:type="dxa"/>
              <w:right w:w="0" w:type="dxa"/>
            </w:tcMar>
            <w:vAlign w:val="center"/>
          </w:tcPr>
          <w:p w14:paraId="4A2B417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vMerge/>
            <w:tcBorders>
              <w:left w:val="nil"/>
              <w:bottom w:val="single" w:sz="4" w:space="0" w:color="auto"/>
              <w:right w:val="nil"/>
            </w:tcBorders>
            <w:shd w:val="clear" w:color="auto" w:fill="auto"/>
            <w:tcMar>
              <w:left w:w="0" w:type="dxa"/>
              <w:right w:w="0" w:type="dxa"/>
            </w:tcMar>
            <w:vAlign w:val="center"/>
          </w:tcPr>
          <w:p w14:paraId="787A7C71"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tcBorders>
              <w:left w:val="nil"/>
              <w:bottom w:val="nil"/>
              <w:right w:val="nil"/>
            </w:tcBorders>
            <w:shd w:val="clear" w:color="auto" w:fill="auto"/>
            <w:tcMar>
              <w:left w:w="0" w:type="dxa"/>
              <w:right w:w="0" w:type="dxa"/>
            </w:tcMar>
            <w:vAlign w:val="center"/>
          </w:tcPr>
          <w:p w14:paraId="0E04E694"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vMerge/>
            <w:tcBorders>
              <w:left w:val="nil"/>
              <w:bottom w:val="single" w:sz="4" w:space="0" w:color="auto"/>
              <w:right w:val="nil"/>
            </w:tcBorders>
            <w:shd w:val="clear" w:color="auto" w:fill="auto"/>
            <w:tcMar>
              <w:left w:w="0" w:type="dxa"/>
              <w:right w:w="0" w:type="dxa"/>
            </w:tcMar>
            <w:vAlign w:val="center"/>
          </w:tcPr>
          <w:p w14:paraId="6D0E620D"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tcBorders>
              <w:left w:val="nil"/>
              <w:bottom w:val="nil"/>
              <w:right w:val="nil"/>
            </w:tcBorders>
            <w:shd w:val="clear" w:color="auto" w:fill="auto"/>
            <w:tcMar>
              <w:left w:w="0" w:type="dxa"/>
              <w:right w:w="0" w:type="dxa"/>
            </w:tcMar>
            <w:vAlign w:val="center"/>
          </w:tcPr>
          <w:p w14:paraId="5BD485F5"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vMerge/>
            <w:tcBorders>
              <w:left w:val="nil"/>
              <w:bottom w:val="single" w:sz="4" w:space="0" w:color="auto"/>
              <w:right w:val="nil"/>
            </w:tcBorders>
            <w:shd w:val="clear" w:color="auto" w:fill="auto"/>
            <w:tcMar>
              <w:left w:w="0" w:type="dxa"/>
              <w:right w:w="0" w:type="dxa"/>
            </w:tcMar>
            <w:vAlign w:val="center"/>
          </w:tcPr>
          <w:p w14:paraId="0323DDF3"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tcBorders>
              <w:left w:val="nil"/>
              <w:bottom w:val="nil"/>
              <w:right w:val="single" w:sz="12" w:space="0" w:color="auto"/>
            </w:tcBorders>
            <w:shd w:val="clear" w:color="auto" w:fill="auto"/>
            <w:tcMar>
              <w:left w:w="0" w:type="dxa"/>
              <w:right w:w="0" w:type="dxa"/>
            </w:tcMar>
            <w:vAlign w:val="center"/>
          </w:tcPr>
          <w:p w14:paraId="120673DE"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34" w:type="pct"/>
            <w:gridSpan w:val="2"/>
            <w:vMerge/>
            <w:tcBorders>
              <w:left w:val="single" w:sz="12" w:space="0" w:color="auto"/>
              <w:right w:val="nil"/>
            </w:tcBorders>
            <w:tcMar>
              <w:left w:w="0" w:type="dxa"/>
              <w:right w:w="0" w:type="dxa"/>
            </w:tcMar>
          </w:tcPr>
          <w:p w14:paraId="1C97D528"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306" w:type="pct"/>
            <w:gridSpan w:val="2"/>
            <w:vMerge/>
            <w:tcBorders>
              <w:left w:val="nil"/>
              <w:right w:val="nil"/>
            </w:tcBorders>
            <w:shd w:val="clear" w:color="auto" w:fill="auto"/>
            <w:tcMar>
              <w:left w:w="0" w:type="dxa"/>
              <w:right w:w="0" w:type="dxa"/>
            </w:tcMar>
            <w:vAlign w:val="center"/>
          </w:tcPr>
          <w:p w14:paraId="07D93148"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tcBorders>
              <w:left w:val="nil"/>
              <w:right w:val="single" w:sz="12" w:space="0" w:color="auto"/>
            </w:tcBorders>
            <w:shd w:val="clear" w:color="auto" w:fill="auto"/>
            <w:vAlign w:val="center"/>
          </w:tcPr>
          <w:p w14:paraId="32445127"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vMerge/>
            <w:tcBorders>
              <w:left w:val="single" w:sz="12" w:space="0" w:color="auto"/>
              <w:bottom w:val="nil"/>
              <w:right w:val="nil"/>
            </w:tcBorders>
            <w:shd w:val="clear" w:color="auto" w:fill="auto"/>
            <w:vAlign w:val="center"/>
          </w:tcPr>
          <w:p w14:paraId="01EA0F47" w14:textId="77777777" w:rsidR="00885733" w:rsidRPr="00885733" w:rsidRDefault="00885733" w:rsidP="00885733">
            <w:pPr>
              <w:adjustRightInd w:val="0"/>
              <w:snapToGrid w:val="0"/>
              <w:jc w:val="center"/>
              <w:rPr>
                <w:rFonts w:ascii="Arial" w:hAnsi="Arial" w:cs="Arial"/>
                <w:i/>
                <w:sz w:val="14"/>
                <w:szCs w:val="14"/>
                <w:highlight w:val="yellow"/>
                <w:lang w:val="es-BO" w:eastAsia="es-ES"/>
              </w:rPr>
            </w:pPr>
          </w:p>
        </w:tc>
        <w:tc>
          <w:tcPr>
            <w:tcW w:w="1552" w:type="pct"/>
            <w:vMerge/>
            <w:tcBorders>
              <w:left w:val="nil"/>
              <w:right w:val="nil"/>
            </w:tcBorders>
            <w:shd w:val="clear" w:color="auto" w:fill="auto"/>
            <w:vAlign w:val="center"/>
          </w:tcPr>
          <w:p w14:paraId="0B58BC8F" w14:textId="77777777" w:rsidR="00885733" w:rsidRPr="00885733" w:rsidRDefault="00885733" w:rsidP="00885733">
            <w:pPr>
              <w:adjustRightInd w:val="0"/>
              <w:snapToGrid w:val="0"/>
              <w:jc w:val="center"/>
              <w:rPr>
                <w:rFonts w:ascii="Arial" w:hAnsi="Arial" w:cs="Arial"/>
                <w:i/>
                <w:sz w:val="14"/>
                <w:szCs w:val="14"/>
                <w:highlight w:val="yellow"/>
                <w:lang w:val="es-BO" w:eastAsia="es-ES"/>
              </w:rPr>
            </w:pPr>
          </w:p>
        </w:tc>
        <w:tc>
          <w:tcPr>
            <w:tcW w:w="79" w:type="pct"/>
            <w:vMerge w:val="restart"/>
            <w:tcBorders>
              <w:top w:val="nil"/>
              <w:left w:val="nil"/>
              <w:bottom w:val="single" w:sz="12" w:space="0" w:color="auto"/>
            </w:tcBorders>
            <w:shd w:val="clear" w:color="auto" w:fill="auto"/>
            <w:vAlign w:val="center"/>
          </w:tcPr>
          <w:p w14:paraId="66468268"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019D6127" w14:textId="77777777" w:rsidTr="00885733">
        <w:trPr>
          <w:trHeight w:val="179"/>
          <w:jc w:val="center"/>
        </w:trPr>
        <w:tc>
          <w:tcPr>
            <w:tcW w:w="243" w:type="pct"/>
            <w:vMerge/>
            <w:tcBorders>
              <w:left w:val="single" w:sz="12" w:space="0" w:color="auto"/>
              <w:bottom w:val="nil"/>
              <w:right w:val="single" w:sz="12" w:space="0" w:color="auto"/>
            </w:tcBorders>
            <w:shd w:val="clear" w:color="auto" w:fill="auto"/>
            <w:noWrap/>
            <w:tcMar>
              <w:left w:w="0" w:type="dxa"/>
              <w:right w:w="0" w:type="dxa"/>
            </w:tcMar>
            <w:vAlign w:val="center"/>
          </w:tcPr>
          <w:p w14:paraId="07B2DE21"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74005ABF"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4CA64B8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22AC0A2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28</w:t>
            </w:r>
          </w:p>
        </w:tc>
        <w:tc>
          <w:tcPr>
            <w:tcW w:w="79" w:type="pct"/>
            <w:tcBorders>
              <w:top w:val="nil"/>
              <w:left w:val="single" w:sz="4" w:space="0" w:color="auto"/>
              <w:bottom w:val="nil"/>
              <w:right w:val="single" w:sz="4" w:space="0" w:color="auto"/>
            </w:tcBorders>
            <w:shd w:val="clear" w:color="auto" w:fill="auto"/>
            <w:vAlign w:val="center"/>
          </w:tcPr>
          <w:p w14:paraId="3D0E560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6A073EE8"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08</w:t>
            </w:r>
          </w:p>
        </w:tc>
        <w:tc>
          <w:tcPr>
            <w:tcW w:w="79" w:type="pct"/>
            <w:tcBorders>
              <w:top w:val="nil"/>
              <w:left w:val="single" w:sz="4" w:space="0" w:color="auto"/>
              <w:bottom w:val="nil"/>
              <w:right w:val="single" w:sz="4" w:space="0" w:color="auto"/>
            </w:tcBorders>
            <w:shd w:val="clear" w:color="auto" w:fill="auto"/>
            <w:vAlign w:val="center"/>
          </w:tcPr>
          <w:p w14:paraId="3305277E"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67C8E51D"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210A694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34" w:type="pct"/>
            <w:gridSpan w:val="2"/>
            <w:vMerge/>
            <w:tcBorders>
              <w:left w:val="single" w:sz="12" w:space="0" w:color="auto"/>
              <w:bottom w:val="nil"/>
              <w:right w:val="nil"/>
            </w:tcBorders>
          </w:tcPr>
          <w:p w14:paraId="2776415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306" w:type="pct"/>
            <w:gridSpan w:val="2"/>
            <w:vMerge/>
            <w:tcBorders>
              <w:left w:val="nil"/>
              <w:bottom w:val="nil"/>
              <w:right w:val="nil"/>
            </w:tcBorders>
            <w:shd w:val="clear" w:color="auto" w:fill="auto"/>
            <w:vAlign w:val="center"/>
          </w:tcPr>
          <w:p w14:paraId="7EB5209C"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vMerge/>
            <w:tcBorders>
              <w:left w:val="nil"/>
              <w:bottom w:val="nil"/>
              <w:right w:val="single" w:sz="12" w:space="0" w:color="auto"/>
            </w:tcBorders>
            <w:shd w:val="clear" w:color="auto" w:fill="auto"/>
            <w:vAlign w:val="center"/>
          </w:tcPr>
          <w:p w14:paraId="05B0EC7F"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shd w:val="clear" w:color="auto" w:fill="auto"/>
            <w:vAlign w:val="center"/>
          </w:tcPr>
          <w:p w14:paraId="6F6D864C"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2" w:type="pct"/>
            <w:vMerge/>
            <w:tcBorders>
              <w:left w:val="nil"/>
              <w:bottom w:val="nil"/>
              <w:right w:val="nil"/>
            </w:tcBorders>
            <w:shd w:val="clear" w:color="auto" w:fill="auto"/>
            <w:vAlign w:val="center"/>
          </w:tcPr>
          <w:p w14:paraId="57C5FA5C"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top w:val="single" w:sz="4" w:space="0" w:color="auto"/>
              <w:left w:val="nil"/>
              <w:bottom w:val="single" w:sz="12" w:space="0" w:color="auto"/>
            </w:tcBorders>
            <w:shd w:val="clear" w:color="auto" w:fill="auto"/>
            <w:vAlign w:val="center"/>
          </w:tcPr>
          <w:p w14:paraId="612272DD"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6E560784" w14:textId="77777777" w:rsidTr="00302BED">
        <w:trPr>
          <w:trHeight w:val="42"/>
          <w:jc w:val="center"/>
        </w:trPr>
        <w:tc>
          <w:tcPr>
            <w:tcW w:w="2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A4D8F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0824D76D" w14:textId="77777777" w:rsidR="00885733" w:rsidRPr="00885733" w:rsidRDefault="00885733" w:rsidP="00885733">
            <w:pPr>
              <w:adjustRightInd w:val="0"/>
              <w:snapToGrid w:val="0"/>
              <w:ind w:left="113" w:right="113"/>
              <w:jc w:val="both"/>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08691F18" w14:textId="77777777" w:rsidR="00885733" w:rsidRPr="00885733" w:rsidRDefault="00885733" w:rsidP="00885733">
            <w:pPr>
              <w:adjustRightInd w:val="0"/>
              <w:snapToGrid w:val="0"/>
              <w:ind w:left="113" w:right="113"/>
              <w:jc w:val="both"/>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43DA972D"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33E6651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28BFF28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66C7E51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1DAD224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16083BE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tcPr>
          <w:p w14:paraId="54F0004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vAlign w:val="center"/>
          </w:tcPr>
          <w:p w14:paraId="1646EC4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39E2FC6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3FA572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45EF766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0E9DF61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5CF7357C"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1552" w:type="pct"/>
            <w:tcBorders>
              <w:top w:val="nil"/>
              <w:left w:val="nil"/>
              <w:bottom w:val="nil"/>
              <w:right w:val="nil"/>
            </w:tcBorders>
            <w:shd w:val="clear" w:color="auto" w:fill="auto"/>
            <w:vAlign w:val="center"/>
          </w:tcPr>
          <w:p w14:paraId="12CBC16C" w14:textId="77777777" w:rsidR="00885733" w:rsidRPr="00885733" w:rsidRDefault="00885733" w:rsidP="00885733">
            <w:pPr>
              <w:adjustRightInd w:val="0"/>
              <w:snapToGrid w:val="0"/>
              <w:jc w:val="center"/>
              <w:rPr>
                <w:rFonts w:ascii="Arial" w:hAnsi="Arial" w:cs="Arial"/>
                <w:sz w:val="4"/>
                <w:szCs w:val="4"/>
                <w:highlight w:val="yellow"/>
                <w:lang w:val="es-BO" w:eastAsia="es-ES"/>
              </w:rPr>
            </w:pPr>
          </w:p>
        </w:tc>
        <w:tc>
          <w:tcPr>
            <w:tcW w:w="79" w:type="pct"/>
            <w:vMerge/>
            <w:tcBorders>
              <w:top w:val="single" w:sz="4" w:space="0" w:color="auto"/>
              <w:left w:val="nil"/>
              <w:bottom w:val="single" w:sz="12" w:space="0" w:color="auto"/>
            </w:tcBorders>
            <w:shd w:val="clear" w:color="auto" w:fill="auto"/>
            <w:vAlign w:val="center"/>
          </w:tcPr>
          <w:p w14:paraId="2DC80AE0"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565C9D97" w14:textId="77777777" w:rsidTr="00302BED">
        <w:trPr>
          <w:trHeight w:val="179"/>
          <w:jc w:val="center"/>
        </w:trPr>
        <w:tc>
          <w:tcPr>
            <w:tcW w:w="2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56B527A" w14:textId="77777777" w:rsidR="00885733" w:rsidRPr="00885733" w:rsidRDefault="00885733" w:rsidP="00885733">
            <w:pPr>
              <w:tabs>
                <w:tab w:val="left" w:pos="540"/>
              </w:tabs>
              <w:adjustRightInd w:val="0"/>
              <w:snapToGrid w:val="0"/>
              <w:jc w:val="center"/>
              <w:rPr>
                <w:rFonts w:ascii="Arial" w:hAnsi="Arial" w:cs="Arial"/>
                <w:sz w:val="14"/>
                <w:szCs w:val="14"/>
                <w:lang w:val="es-BO" w:eastAsia="es-ES"/>
              </w:rPr>
            </w:pPr>
            <w:r w:rsidRPr="00885733">
              <w:rPr>
                <w:rFonts w:ascii="Arial" w:hAnsi="Arial" w:cs="Arial"/>
                <w:sz w:val="14"/>
                <w:szCs w:val="14"/>
                <w:lang w:val="es-BO" w:eastAsia="es-ES"/>
              </w:rPr>
              <w:t>15</w:t>
            </w:r>
          </w:p>
        </w:tc>
        <w:tc>
          <w:tcPr>
            <w:tcW w:w="152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1481885" w14:textId="77777777" w:rsidR="00885733" w:rsidRPr="00885733" w:rsidRDefault="00885733" w:rsidP="00885733">
            <w:pPr>
              <w:adjustRightInd w:val="0"/>
              <w:snapToGrid w:val="0"/>
              <w:ind w:left="113" w:right="113"/>
              <w:jc w:val="both"/>
              <w:rPr>
                <w:rFonts w:ascii="Arial" w:hAnsi="Arial" w:cs="Arial"/>
                <w:b/>
                <w:sz w:val="16"/>
                <w:szCs w:val="16"/>
                <w:lang w:val="es-BO" w:eastAsia="es-ES"/>
              </w:rPr>
            </w:pPr>
            <w:r w:rsidRPr="00885733">
              <w:rPr>
                <w:rFonts w:ascii="Arial" w:hAnsi="Arial" w:cs="Arial"/>
                <w:sz w:val="16"/>
                <w:szCs w:val="16"/>
                <w:lang w:val="es-BO" w:eastAsia="es-ES"/>
              </w:rPr>
              <w:t>Suscripción de Contrato (fecha límite)</w:t>
            </w:r>
          </w:p>
        </w:tc>
        <w:tc>
          <w:tcPr>
            <w:tcW w:w="79" w:type="pct"/>
            <w:tcBorders>
              <w:top w:val="nil"/>
              <w:left w:val="single" w:sz="12" w:space="0" w:color="auto"/>
              <w:bottom w:val="nil"/>
              <w:right w:val="nil"/>
            </w:tcBorders>
            <w:shd w:val="clear" w:color="auto" w:fill="auto"/>
            <w:tcMar>
              <w:left w:w="0" w:type="dxa"/>
              <w:right w:w="0" w:type="dxa"/>
            </w:tcMar>
            <w:vAlign w:val="center"/>
          </w:tcPr>
          <w:p w14:paraId="35E16615"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single" w:sz="4" w:space="0" w:color="auto"/>
              <w:right w:val="nil"/>
            </w:tcBorders>
            <w:shd w:val="clear" w:color="auto" w:fill="auto"/>
            <w:tcMar>
              <w:left w:w="0" w:type="dxa"/>
              <w:right w:w="0" w:type="dxa"/>
            </w:tcMar>
            <w:vAlign w:val="center"/>
          </w:tcPr>
          <w:p w14:paraId="2315FD36"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Día</w:t>
            </w:r>
          </w:p>
        </w:tc>
        <w:tc>
          <w:tcPr>
            <w:tcW w:w="79" w:type="pct"/>
            <w:tcBorders>
              <w:top w:val="nil"/>
              <w:left w:val="nil"/>
              <w:bottom w:val="nil"/>
              <w:right w:val="nil"/>
            </w:tcBorders>
            <w:shd w:val="clear" w:color="auto" w:fill="auto"/>
            <w:tcMar>
              <w:left w:w="0" w:type="dxa"/>
              <w:right w:w="0" w:type="dxa"/>
            </w:tcMar>
            <w:vAlign w:val="center"/>
          </w:tcPr>
          <w:p w14:paraId="1D9FC255"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14EEF5D2"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Mes</w:t>
            </w:r>
          </w:p>
        </w:tc>
        <w:tc>
          <w:tcPr>
            <w:tcW w:w="79" w:type="pct"/>
            <w:tcBorders>
              <w:top w:val="nil"/>
              <w:left w:val="nil"/>
              <w:bottom w:val="nil"/>
              <w:right w:val="nil"/>
            </w:tcBorders>
            <w:shd w:val="clear" w:color="auto" w:fill="auto"/>
            <w:tcMar>
              <w:left w:w="0" w:type="dxa"/>
              <w:right w:w="0" w:type="dxa"/>
            </w:tcMar>
            <w:vAlign w:val="center"/>
          </w:tcPr>
          <w:p w14:paraId="2E5942F2"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62" w:type="pct"/>
            <w:tcBorders>
              <w:top w:val="nil"/>
              <w:left w:val="nil"/>
              <w:bottom w:val="single" w:sz="4" w:space="0" w:color="auto"/>
              <w:right w:val="nil"/>
            </w:tcBorders>
            <w:shd w:val="clear" w:color="auto" w:fill="auto"/>
            <w:tcMar>
              <w:left w:w="0" w:type="dxa"/>
              <w:right w:w="0" w:type="dxa"/>
            </w:tcMar>
            <w:vAlign w:val="center"/>
          </w:tcPr>
          <w:p w14:paraId="316A0699" w14:textId="77777777" w:rsidR="00885733" w:rsidRPr="00885733" w:rsidRDefault="00885733" w:rsidP="00885733">
            <w:pPr>
              <w:adjustRightInd w:val="0"/>
              <w:snapToGrid w:val="0"/>
              <w:jc w:val="center"/>
              <w:rPr>
                <w:rFonts w:ascii="Arial" w:hAnsi="Arial" w:cs="Arial"/>
                <w:i/>
                <w:sz w:val="14"/>
                <w:szCs w:val="14"/>
                <w:lang w:val="es-BO" w:eastAsia="es-ES"/>
              </w:rPr>
            </w:pPr>
            <w:r w:rsidRPr="00885733">
              <w:rPr>
                <w:rFonts w:ascii="Arial" w:hAnsi="Arial" w:cs="Arial"/>
                <w:i/>
                <w:sz w:val="14"/>
                <w:szCs w:val="14"/>
                <w:lang w:val="es-BO" w:eastAsia="es-ES"/>
              </w:rPr>
              <w:t>Año</w:t>
            </w:r>
          </w:p>
        </w:tc>
        <w:tc>
          <w:tcPr>
            <w:tcW w:w="79" w:type="pct"/>
            <w:tcBorders>
              <w:top w:val="nil"/>
              <w:left w:val="nil"/>
              <w:bottom w:val="nil"/>
              <w:right w:val="single" w:sz="12" w:space="0" w:color="auto"/>
            </w:tcBorders>
            <w:shd w:val="clear" w:color="auto" w:fill="auto"/>
            <w:tcMar>
              <w:left w:w="0" w:type="dxa"/>
              <w:right w:w="0" w:type="dxa"/>
            </w:tcMar>
            <w:vAlign w:val="center"/>
          </w:tcPr>
          <w:p w14:paraId="4B8BD666"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tcMar>
              <w:left w:w="0" w:type="dxa"/>
              <w:right w:w="0" w:type="dxa"/>
            </w:tcMar>
          </w:tcPr>
          <w:p w14:paraId="4EACF772"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155" w:type="pct"/>
            <w:tcBorders>
              <w:top w:val="nil"/>
              <w:left w:val="nil"/>
              <w:bottom w:val="nil"/>
              <w:right w:val="nil"/>
            </w:tcBorders>
            <w:shd w:val="clear" w:color="auto" w:fill="auto"/>
            <w:tcMar>
              <w:left w:w="0" w:type="dxa"/>
              <w:right w:w="0" w:type="dxa"/>
            </w:tcMar>
            <w:vAlign w:val="center"/>
          </w:tcPr>
          <w:p w14:paraId="5C9DBBEF"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nil"/>
              <w:right w:val="nil"/>
            </w:tcBorders>
            <w:shd w:val="clear" w:color="auto" w:fill="auto"/>
            <w:tcMar>
              <w:left w:w="0" w:type="dxa"/>
              <w:right w:w="0" w:type="dxa"/>
            </w:tcMar>
            <w:vAlign w:val="center"/>
          </w:tcPr>
          <w:p w14:paraId="2A3FB2C4"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227" w:type="pct"/>
            <w:tcBorders>
              <w:top w:val="nil"/>
              <w:left w:val="nil"/>
              <w:bottom w:val="nil"/>
              <w:right w:val="nil"/>
            </w:tcBorders>
            <w:shd w:val="clear" w:color="auto" w:fill="auto"/>
            <w:tcMar>
              <w:left w:w="0" w:type="dxa"/>
              <w:right w:w="0" w:type="dxa"/>
            </w:tcMar>
            <w:vAlign w:val="center"/>
          </w:tcPr>
          <w:p w14:paraId="68B9D51A"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nil"/>
              <w:bottom w:val="nil"/>
              <w:right w:val="single" w:sz="12" w:space="0" w:color="auto"/>
            </w:tcBorders>
            <w:shd w:val="clear" w:color="auto" w:fill="auto"/>
            <w:vAlign w:val="center"/>
          </w:tcPr>
          <w:p w14:paraId="3C3146B9" w14:textId="77777777" w:rsidR="00885733" w:rsidRPr="00885733" w:rsidRDefault="00885733" w:rsidP="00885733">
            <w:pPr>
              <w:adjustRightInd w:val="0"/>
              <w:snapToGrid w:val="0"/>
              <w:jc w:val="center"/>
              <w:rPr>
                <w:rFonts w:ascii="Arial" w:hAnsi="Arial" w:cs="Arial"/>
                <w:i/>
                <w:sz w:val="14"/>
                <w:szCs w:val="14"/>
                <w:lang w:val="es-BO" w:eastAsia="es-ES"/>
              </w:rPr>
            </w:pPr>
          </w:p>
        </w:tc>
        <w:tc>
          <w:tcPr>
            <w:tcW w:w="79" w:type="pct"/>
            <w:tcBorders>
              <w:top w:val="nil"/>
              <w:left w:val="single" w:sz="12" w:space="0" w:color="auto"/>
              <w:bottom w:val="nil"/>
              <w:right w:val="nil"/>
            </w:tcBorders>
            <w:shd w:val="clear" w:color="auto" w:fill="auto"/>
            <w:vAlign w:val="center"/>
          </w:tcPr>
          <w:p w14:paraId="4972FFD9" w14:textId="77777777" w:rsidR="00885733" w:rsidRPr="00885733" w:rsidRDefault="00885733" w:rsidP="00885733">
            <w:pPr>
              <w:adjustRightInd w:val="0"/>
              <w:snapToGrid w:val="0"/>
              <w:jc w:val="center"/>
              <w:rPr>
                <w:rFonts w:ascii="Arial" w:hAnsi="Arial" w:cs="Arial"/>
                <w:i/>
                <w:sz w:val="14"/>
                <w:szCs w:val="14"/>
                <w:highlight w:val="yellow"/>
                <w:lang w:val="es-BO" w:eastAsia="es-ES"/>
              </w:rPr>
            </w:pPr>
          </w:p>
        </w:tc>
        <w:tc>
          <w:tcPr>
            <w:tcW w:w="1552" w:type="pct"/>
            <w:tcBorders>
              <w:top w:val="nil"/>
              <w:left w:val="nil"/>
              <w:bottom w:val="nil"/>
              <w:right w:val="nil"/>
            </w:tcBorders>
            <w:shd w:val="clear" w:color="auto" w:fill="auto"/>
            <w:vAlign w:val="center"/>
          </w:tcPr>
          <w:p w14:paraId="5BCDFD19" w14:textId="77777777" w:rsidR="00885733" w:rsidRPr="00885733" w:rsidRDefault="00885733" w:rsidP="00885733">
            <w:pPr>
              <w:adjustRightInd w:val="0"/>
              <w:snapToGrid w:val="0"/>
              <w:jc w:val="center"/>
              <w:rPr>
                <w:rFonts w:ascii="Arial" w:hAnsi="Arial" w:cs="Arial"/>
                <w:i/>
                <w:sz w:val="14"/>
                <w:szCs w:val="14"/>
                <w:highlight w:val="yellow"/>
                <w:lang w:val="es-BO" w:eastAsia="es-ES"/>
              </w:rPr>
            </w:pPr>
          </w:p>
        </w:tc>
        <w:tc>
          <w:tcPr>
            <w:tcW w:w="79" w:type="pct"/>
            <w:vMerge/>
            <w:tcBorders>
              <w:top w:val="single" w:sz="4" w:space="0" w:color="auto"/>
              <w:left w:val="nil"/>
              <w:bottom w:val="single" w:sz="12" w:space="0" w:color="auto"/>
            </w:tcBorders>
            <w:shd w:val="clear" w:color="auto" w:fill="auto"/>
            <w:vAlign w:val="center"/>
          </w:tcPr>
          <w:p w14:paraId="08739D0C"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0A0A6659" w14:textId="77777777" w:rsidTr="00885733">
        <w:trPr>
          <w:trHeight w:val="18"/>
          <w:jc w:val="center"/>
        </w:trPr>
        <w:tc>
          <w:tcPr>
            <w:tcW w:w="243" w:type="pct"/>
            <w:vMerge/>
            <w:tcBorders>
              <w:left w:val="single" w:sz="12" w:space="0" w:color="auto"/>
              <w:bottom w:val="nil"/>
              <w:right w:val="single" w:sz="12" w:space="0" w:color="auto"/>
            </w:tcBorders>
            <w:shd w:val="clear" w:color="auto" w:fill="auto"/>
            <w:tcMar>
              <w:left w:w="0" w:type="dxa"/>
              <w:right w:w="0" w:type="dxa"/>
            </w:tcMar>
            <w:tcFitText/>
            <w:vAlign w:val="bottom"/>
          </w:tcPr>
          <w:p w14:paraId="3A168797" w14:textId="77777777" w:rsidR="00885733" w:rsidRPr="00885733" w:rsidRDefault="00885733" w:rsidP="00885733">
            <w:pPr>
              <w:adjustRightInd w:val="0"/>
              <w:snapToGrid w:val="0"/>
              <w:jc w:val="right"/>
              <w:rPr>
                <w:rFonts w:ascii="Arial" w:hAnsi="Arial" w:cs="Arial"/>
                <w:sz w:val="16"/>
                <w:szCs w:val="16"/>
                <w:lang w:val="es-BO" w:eastAsia="es-ES"/>
              </w:rPr>
            </w:pPr>
          </w:p>
        </w:tc>
        <w:tc>
          <w:tcPr>
            <w:tcW w:w="1526" w:type="pct"/>
            <w:gridSpan w:val="2"/>
            <w:vMerge/>
            <w:tcBorders>
              <w:left w:val="single" w:sz="12" w:space="0" w:color="auto"/>
              <w:bottom w:val="nil"/>
              <w:right w:val="single" w:sz="12" w:space="0" w:color="auto"/>
            </w:tcBorders>
            <w:shd w:val="clear" w:color="auto" w:fill="auto"/>
            <w:vAlign w:val="bottom"/>
          </w:tcPr>
          <w:p w14:paraId="0D5C8E9D" w14:textId="77777777" w:rsidR="00885733" w:rsidRPr="00885733" w:rsidRDefault="00885733" w:rsidP="00885733">
            <w:pPr>
              <w:adjustRightInd w:val="0"/>
              <w:snapToGrid w:val="0"/>
              <w:jc w:val="right"/>
              <w:rPr>
                <w:rFonts w:ascii="Arial" w:hAnsi="Arial" w:cs="Arial"/>
                <w:b/>
                <w:sz w:val="16"/>
                <w:szCs w:val="16"/>
                <w:lang w:val="es-BO" w:eastAsia="es-ES"/>
              </w:rPr>
            </w:pPr>
          </w:p>
        </w:tc>
        <w:tc>
          <w:tcPr>
            <w:tcW w:w="79" w:type="pct"/>
            <w:tcBorders>
              <w:top w:val="nil"/>
              <w:left w:val="single" w:sz="12" w:space="0" w:color="auto"/>
              <w:bottom w:val="nil"/>
              <w:right w:val="single" w:sz="4" w:space="0" w:color="auto"/>
            </w:tcBorders>
            <w:shd w:val="clear" w:color="auto" w:fill="auto"/>
            <w:vAlign w:val="center"/>
          </w:tcPr>
          <w:p w14:paraId="32D7DFF2"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single" w:sz="4" w:space="0" w:color="auto"/>
              <w:left w:val="single" w:sz="4" w:space="0" w:color="auto"/>
              <w:bottom w:val="single" w:sz="4" w:space="0" w:color="auto"/>
              <w:right w:val="single" w:sz="4" w:space="0" w:color="auto"/>
            </w:tcBorders>
            <w:shd w:val="clear" w:color="auto" w:fill="DBE5F1"/>
            <w:vAlign w:val="center"/>
          </w:tcPr>
          <w:p w14:paraId="1EB7289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08</w:t>
            </w:r>
          </w:p>
        </w:tc>
        <w:tc>
          <w:tcPr>
            <w:tcW w:w="79" w:type="pct"/>
            <w:tcBorders>
              <w:top w:val="nil"/>
              <w:left w:val="single" w:sz="4" w:space="0" w:color="auto"/>
              <w:bottom w:val="nil"/>
              <w:right w:val="single" w:sz="4" w:space="0" w:color="auto"/>
            </w:tcBorders>
            <w:shd w:val="clear" w:color="auto" w:fill="auto"/>
            <w:vAlign w:val="center"/>
          </w:tcPr>
          <w:p w14:paraId="739E3034"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70" w:type="pct"/>
            <w:tcBorders>
              <w:top w:val="single" w:sz="4" w:space="0" w:color="auto"/>
              <w:left w:val="single" w:sz="4" w:space="0" w:color="auto"/>
              <w:bottom w:val="single" w:sz="4" w:space="0" w:color="auto"/>
              <w:right w:val="single" w:sz="4" w:space="0" w:color="auto"/>
            </w:tcBorders>
            <w:shd w:val="clear" w:color="auto" w:fill="DBE5F1"/>
            <w:vAlign w:val="center"/>
          </w:tcPr>
          <w:p w14:paraId="16AC2FEE"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09</w:t>
            </w:r>
          </w:p>
        </w:tc>
        <w:tc>
          <w:tcPr>
            <w:tcW w:w="79" w:type="pct"/>
            <w:tcBorders>
              <w:top w:val="nil"/>
              <w:left w:val="single" w:sz="4" w:space="0" w:color="auto"/>
              <w:bottom w:val="nil"/>
              <w:right w:val="single" w:sz="4" w:space="0" w:color="auto"/>
            </w:tcBorders>
            <w:shd w:val="clear" w:color="auto" w:fill="auto"/>
            <w:vAlign w:val="center"/>
          </w:tcPr>
          <w:p w14:paraId="66B78CCF"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262" w:type="pct"/>
            <w:tcBorders>
              <w:top w:val="single" w:sz="4" w:space="0" w:color="auto"/>
              <w:left w:val="single" w:sz="4" w:space="0" w:color="auto"/>
              <w:bottom w:val="single" w:sz="4" w:space="0" w:color="auto"/>
              <w:right w:val="single" w:sz="4" w:space="0" w:color="auto"/>
            </w:tcBorders>
            <w:shd w:val="clear" w:color="auto" w:fill="DBE5F1"/>
            <w:vAlign w:val="center"/>
          </w:tcPr>
          <w:p w14:paraId="2AA1C8C0"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r w:rsidRPr="00885733">
              <w:rPr>
                <w:rFonts w:ascii="Arial" w:hAnsi="Arial" w:cs="Arial"/>
                <w:sz w:val="16"/>
                <w:szCs w:val="16"/>
                <w:highlight w:val="yellow"/>
                <w:lang w:val="es-BO" w:eastAsia="es-ES"/>
              </w:rPr>
              <w:t>2023</w:t>
            </w:r>
          </w:p>
        </w:tc>
        <w:tc>
          <w:tcPr>
            <w:tcW w:w="79" w:type="pct"/>
            <w:tcBorders>
              <w:top w:val="nil"/>
              <w:left w:val="single" w:sz="4" w:space="0" w:color="auto"/>
              <w:bottom w:val="nil"/>
              <w:right w:val="single" w:sz="12" w:space="0" w:color="auto"/>
            </w:tcBorders>
            <w:shd w:val="clear" w:color="auto" w:fill="auto"/>
            <w:vAlign w:val="center"/>
          </w:tcPr>
          <w:p w14:paraId="1B9F48A4"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tcPr>
          <w:p w14:paraId="48B27BB7"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155" w:type="pct"/>
            <w:tcBorders>
              <w:top w:val="nil"/>
              <w:left w:val="nil"/>
              <w:bottom w:val="nil"/>
              <w:right w:val="nil"/>
            </w:tcBorders>
            <w:shd w:val="clear" w:color="auto" w:fill="auto"/>
            <w:vAlign w:val="center"/>
          </w:tcPr>
          <w:p w14:paraId="024107E8"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nil"/>
            </w:tcBorders>
            <w:shd w:val="clear" w:color="auto" w:fill="auto"/>
            <w:vAlign w:val="center"/>
          </w:tcPr>
          <w:p w14:paraId="13D8FC64"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227" w:type="pct"/>
            <w:tcBorders>
              <w:top w:val="nil"/>
              <w:left w:val="nil"/>
              <w:bottom w:val="nil"/>
              <w:right w:val="nil"/>
            </w:tcBorders>
            <w:shd w:val="clear" w:color="auto" w:fill="auto"/>
            <w:vAlign w:val="center"/>
          </w:tcPr>
          <w:p w14:paraId="06574926"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nil"/>
              <w:bottom w:val="nil"/>
              <w:right w:val="single" w:sz="12" w:space="0" w:color="auto"/>
            </w:tcBorders>
            <w:shd w:val="clear" w:color="auto" w:fill="auto"/>
            <w:vAlign w:val="center"/>
          </w:tcPr>
          <w:p w14:paraId="5D9DDF7D" w14:textId="77777777" w:rsidR="00885733" w:rsidRPr="00885733" w:rsidRDefault="00885733" w:rsidP="00885733">
            <w:pPr>
              <w:adjustRightInd w:val="0"/>
              <w:snapToGrid w:val="0"/>
              <w:jc w:val="center"/>
              <w:rPr>
                <w:rFonts w:ascii="Arial" w:hAnsi="Arial" w:cs="Arial"/>
                <w:sz w:val="16"/>
                <w:szCs w:val="16"/>
                <w:lang w:val="es-BO" w:eastAsia="es-ES"/>
              </w:rPr>
            </w:pPr>
          </w:p>
        </w:tc>
        <w:tc>
          <w:tcPr>
            <w:tcW w:w="79" w:type="pct"/>
            <w:tcBorders>
              <w:top w:val="nil"/>
              <w:left w:val="single" w:sz="12" w:space="0" w:color="auto"/>
              <w:bottom w:val="nil"/>
              <w:right w:val="nil"/>
            </w:tcBorders>
            <w:shd w:val="clear" w:color="auto" w:fill="auto"/>
            <w:vAlign w:val="center"/>
          </w:tcPr>
          <w:p w14:paraId="0C93B074"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1552" w:type="pct"/>
            <w:tcBorders>
              <w:top w:val="nil"/>
              <w:left w:val="nil"/>
              <w:bottom w:val="nil"/>
              <w:right w:val="nil"/>
            </w:tcBorders>
            <w:shd w:val="clear" w:color="auto" w:fill="auto"/>
            <w:vAlign w:val="center"/>
          </w:tcPr>
          <w:p w14:paraId="18E51727" w14:textId="77777777" w:rsidR="00885733" w:rsidRPr="00885733" w:rsidRDefault="00885733" w:rsidP="00885733">
            <w:pPr>
              <w:adjustRightInd w:val="0"/>
              <w:snapToGrid w:val="0"/>
              <w:jc w:val="center"/>
              <w:rPr>
                <w:rFonts w:ascii="Arial" w:hAnsi="Arial" w:cs="Arial"/>
                <w:sz w:val="16"/>
                <w:szCs w:val="16"/>
                <w:highlight w:val="yellow"/>
                <w:lang w:val="es-BO" w:eastAsia="es-ES"/>
              </w:rPr>
            </w:pPr>
          </w:p>
        </w:tc>
        <w:tc>
          <w:tcPr>
            <w:tcW w:w="79" w:type="pct"/>
            <w:vMerge/>
            <w:tcBorders>
              <w:top w:val="single" w:sz="4" w:space="0" w:color="auto"/>
              <w:left w:val="nil"/>
              <w:bottom w:val="single" w:sz="12" w:space="0" w:color="auto"/>
            </w:tcBorders>
            <w:shd w:val="clear" w:color="auto" w:fill="auto"/>
            <w:vAlign w:val="center"/>
          </w:tcPr>
          <w:p w14:paraId="27B5F1CF" w14:textId="77777777" w:rsidR="00885733" w:rsidRPr="00885733" w:rsidRDefault="00885733" w:rsidP="00885733">
            <w:pPr>
              <w:adjustRightInd w:val="0"/>
              <w:snapToGrid w:val="0"/>
              <w:jc w:val="both"/>
              <w:rPr>
                <w:rFonts w:ascii="Arial" w:hAnsi="Arial" w:cs="Arial"/>
                <w:sz w:val="16"/>
                <w:szCs w:val="16"/>
                <w:lang w:val="es-BO" w:eastAsia="es-ES"/>
              </w:rPr>
            </w:pPr>
          </w:p>
        </w:tc>
      </w:tr>
      <w:tr w:rsidR="00885733" w:rsidRPr="00885733" w14:paraId="7B72EC13" w14:textId="77777777" w:rsidTr="00302BED">
        <w:trPr>
          <w:trHeight w:val="42"/>
          <w:jc w:val="center"/>
        </w:trPr>
        <w:tc>
          <w:tcPr>
            <w:tcW w:w="243"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4C051722" w14:textId="77777777" w:rsidR="00885733" w:rsidRPr="00885733" w:rsidRDefault="00885733" w:rsidP="00885733">
            <w:pPr>
              <w:adjustRightInd w:val="0"/>
              <w:snapToGrid w:val="0"/>
              <w:jc w:val="right"/>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7A555308" w14:textId="77777777" w:rsidR="00885733" w:rsidRPr="00885733" w:rsidRDefault="00885733" w:rsidP="00885733">
            <w:pPr>
              <w:adjustRightInd w:val="0"/>
              <w:snapToGrid w:val="0"/>
              <w:jc w:val="right"/>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365F5863" w14:textId="77777777" w:rsidR="00885733" w:rsidRPr="00885733" w:rsidRDefault="00885733" w:rsidP="00885733">
            <w:pPr>
              <w:adjustRightInd w:val="0"/>
              <w:snapToGrid w:val="0"/>
              <w:jc w:val="right"/>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02CE98D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single" w:sz="4" w:space="0" w:color="auto"/>
              <w:left w:val="nil"/>
              <w:bottom w:val="nil"/>
              <w:right w:val="nil"/>
            </w:tcBorders>
            <w:shd w:val="clear" w:color="auto" w:fill="auto"/>
            <w:vAlign w:val="center"/>
          </w:tcPr>
          <w:p w14:paraId="4AC9755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2DA8A97D"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single" w:sz="4" w:space="0" w:color="auto"/>
              <w:left w:val="nil"/>
              <w:bottom w:val="nil"/>
              <w:right w:val="nil"/>
            </w:tcBorders>
            <w:shd w:val="clear" w:color="auto" w:fill="auto"/>
            <w:vAlign w:val="center"/>
          </w:tcPr>
          <w:p w14:paraId="3A7AE113"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1719666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single" w:sz="4" w:space="0" w:color="auto"/>
              <w:left w:val="nil"/>
              <w:bottom w:val="nil"/>
              <w:right w:val="nil"/>
            </w:tcBorders>
            <w:shd w:val="clear" w:color="auto" w:fill="auto"/>
            <w:vAlign w:val="center"/>
          </w:tcPr>
          <w:p w14:paraId="44794DD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7CACDAB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tcPr>
          <w:p w14:paraId="0E4FB0F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2244D1C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45302478"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62F3E86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4226DAC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67A4FD8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nil"/>
              <w:left w:val="nil"/>
              <w:bottom w:val="nil"/>
              <w:right w:val="nil"/>
            </w:tcBorders>
            <w:shd w:val="clear" w:color="auto" w:fill="auto"/>
            <w:vAlign w:val="center"/>
          </w:tcPr>
          <w:p w14:paraId="3FA01FE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vMerge/>
            <w:tcBorders>
              <w:top w:val="single" w:sz="4" w:space="0" w:color="auto"/>
              <w:left w:val="nil"/>
              <w:bottom w:val="single" w:sz="4" w:space="0" w:color="auto"/>
            </w:tcBorders>
            <w:shd w:val="clear" w:color="auto" w:fill="auto"/>
            <w:vAlign w:val="center"/>
          </w:tcPr>
          <w:p w14:paraId="7CF5C426"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1A9C6183" w14:textId="77777777" w:rsidTr="00302BED">
        <w:trPr>
          <w:trHeight w:val="42"/>
          <w:jc w:val="center"/>
        </w:trPr>
        <w:tc>
          <w:tcPr>
            <w:tcW w:w="243"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02D781ED" w14:textId="77777777" w:rsidR="00885733" w:rsidRPr="00885733" w:rsidRDefault="00885733" w:rsidP="00885733">
            <w:pPr>
              <w:adjustRightInd w:val="0"/>
              <w:snapToGrid w:val="0"/>
              <w:jc w:val="right"/>
              <w:rPr>
                <w:rFonts w:ascii="Arial" w:hAnsi="Arial" w:cs="Arial"/>
                <w:sz w:val="4"/>
                <w:szCs w:val="4"/>
                <w:lang w:val="es-BO" w:eastAsia="es-ES"/>
              </w:rPr>
            </w:pPr>
          </w:p>
        </w:tc>
        <w:tc>
          <w:tcPr>
            <w:tcW w:w="337" w:type="pct"/>
            <w:tcBorders>
              <w:top w:val="nil"/>
              <w:left w:val="single" w:sz="12" w:space="0" w:color="auto"/>
              <w:bottom w:val="nil"/>
              <w:right w:val="nil"/>
            </w:tcBorders>
            <w:shd w:val="clear" w:color="auto" w:fill="auto"/>
            <w:vAlign w:val="bottom"/>
          </w:tcPr>
          <w:p w14:paraId="20A01FAA" w14:textId="77777777" w:rsidR="00885733" w:rsidRPr="00885733" w:rsidRDefault="00885733" w:rsidP="00885733">
            <w:pPr>
              <w:adjustRightInd w:val="0"/>
              <w:snapToGrid w:val="0"/>
              <w:jc w:val="right"/>
              <w:rPr>
                <w:rFonts w:ascii="Arial" w:hAnsi="Arial" w:cs="Arial"/>
                <w:sz w:val="4"/>
                <w:szCs w:val="4"/>
                <w:lang w:val="es-BO" w:eastAsia="es-ES"/>
              </w:rPr>
            </w:pPr>
          </w:p>
        </w:tc>
        <w:tc>
          <w:tcPr>
            <w:tcW w:w="1189" w:type="pct"/>
            <w:tcBorders>
              <w:top w:val="nil"/>
              <w:left w:val="nil"/>
              <w:bottom w:val="nil"/>
              <w:right w:val="single" w:sz="12" w:space="0" w:color="auto"/>
            </w:tcBorders>
            <w:shd w:val="clear" w:color="auto" w:fill="auto"/>
            <w:vAlign w:val="bottom"/>
          </w:tcPr>
          <w:p w14:paraId="39EB89F0" w14:textId="77777777" w:rsidR="00885733" w:rsidRPr="00885733" w:rsidRDefault="00885733" w:rsidP="00885733">
            <w:pPr>
              <w:adjustRightInd w:val="0"/>
              <w:snapToGrid w:val="0"/>
              <w:jc w:val="right"/>
              <w:rPr>
                <w:rFonts w:ascii="Arial" w:hAnsi="Arial" w:cs="Arial"/>
                <w:b/>
                <w:sz w:val="4"/>
                <w:szCs w:val="4"/>
                <w:lang w:val="es-BO" w:eastAsia="es-ES"/>
              </w:rPr>
            </w:pPr>
          </w:p>
        </w:tc>
        <w:tc>
          <w:tcPr>
            <w:tcW w:w="79" w:type="pct"/>
            <w:tcBorders>
              <w:top w:val="nil"/>
              <w:left w:val="single" w:sz="12" w:space="0" w:color="auto"/>
              <w:bottom w:val="nil"/>
              <w:right w:val="nil"/>
            </w:tcBorders>
            <w:shd w:val="clear" w:color="auto" w:fill="auto"/>
            <w:vAlign w:val="center"/>
          </w:tcPr>
          <w:p w14:paraId="1C178A1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4E1A50C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6299BEC1"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nil"/>
              <w:left w:val="nil"/>
              <w:bottom w:val="nil"/>
              <w:right w:val="nil"/>
            </w:tcBorders>
            <w:shd w:val="clear" w:color="auto" w:fill="auto"/>
            <w:vAlign w:val="center"/>
          </w:tcPr>
          <w:p w14:paraId="3F37D17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5B6CD7BE"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nil"/>
              <w:left w:val="nil"/>
              <w:bottom w:val="nil"/>
              <w:right w:val="nil"/>
            </w:tcBorders>
            <w:shd w:val="clear" w:color="auto" w:fill="auto"/>
            <w:vAlign w:val="center"/>
          </w:tcPr>
          <w:p w14:paraId="799D6F5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27C6065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tcPr>
          <w:p w14:paraId="72EF3E5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nil"/>
              <w:right w:val="nil"/>
            </w:tcBorders>
            <w:shd w:val="clear" w:color="auto" w:fill="auto"/>
            <w:vAlign w:val="center"/>
          </w:tcPr>
          <w:p w14:paraId="5F380CB6"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nil"/>
            </w:tcBorders>
            <w:shd w:val="clear" w:color="auto" w:fill="auto"/>
            <w:vAlign w:val="center"/>
          </w:tcPr>
          <w:p w14:paraId="044C927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nil"/>
              <w:right w:val="nil"/>
            </w:tcBorders>
            <w:shd w:val="clear" w:color="auto" w:fill="auto"/>
            <w:vAlign w:val="center"/>
          </w:tcPr>
          <w:p w14:paraId="089A90E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nil"/>
              <w:right w:val="single" w:sz="12" w:space="0" w:color="auto"/>
            </w:tcBorders>
            <w:shd w:val="clear" w:color="auto" w:fill="auto"/>
            <w:vAlign w:val="center"/>
          </w:tcPr>
          <w:p w14:paraId="2CB4D870"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nil"/>
              <w:right w:val="nil"/>
            </w:tcBorders>
            <w:shd w:val="clear" w:color="auto" w:fill="auto"/>
            <w:vAlign w:val="center"/>
          </w:tcPr>
          <w:p w14:paraId="30E00C3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nil"/>
              <w:left w:val="nil"/>
              <w:bottom w:val="nil"/>
              <w:right w:val="nil"/>
            </w:tcBorders>
            <w:shd w:val="clear" w:color="auto" w:fill="auto"/>
            <w:vAlign w:val="center"/>
          </w:tcPr>
          <w:p w14:paraId="1E41776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single" w:sz="4" w:space="0" w:color="auto"/>
              <w:left w:val="nil"/>
              <w:bottom w:val="single" w:sz="4" w:space="0" w:color="auto"/>
            </w:tcBorders>
            <w:shd w:val="clear" w:color="auto" w:fill="auto"/>
            <w:vAlign w:val="center"/>
          </w:tcPr>
          <w:p w14:paraId="508F0AC1" w14:textId="77777777" w:rsidR="00885733" w:rsidRPr="00885733" w:rsidRDefault="00885733" w:rsidP="00885733">
            <w:pPr>
              <w:adjustRightInd w:val="0"/>
              <w:snapToGrid w:val="0"/>
              <w:jc w:val="both"/>
              <w:rPr>
                <w:rFonts w:ascii="Arial" w:hAnsi="Arial" w:cs="Arial"/>
                <w:sz w:val="4"/>
                <w:szCs w:val="4"/>
                <w:lang w:val="es-BO" w:eastAsia="es-ES"/>
              </w:rPr>
            </w:pPr>
          </w:p>
        </w:tc>
      </w:tr>
      <w:tr w:rsidR="00885733" w:rsidRPr="00885733" w14:paraId="084A9C8C" w14:textId="77777777" w:rsidTr="00302BED">
        <w:trPr>
          <w:trHeight w:val="42"/>
          <w:jc w:val="center"/>
        </w:trPr>
        <w:tc>
          <w:tcPr>
            <w:tcW w:w="243"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C55986E" w14:textId="77777777" w:rsidR="00885733" w:rsidRPr="00885733" w:rsidRDefault="00885733" w:rsidP="00885733">
            <w:pPr>
              <w:adjustRightInd w:val="0"/>
              <w:snapToGrid w:val="0"/>
              <w:jc w:val="right"/>
              <w:rPr>
                <w:rFonts w:ascii="Arial" w:hAnsi="Arial" w:cs="Arial"/>
                <w:sz w:val="4"/>
                <w:szCs w:val="4"/>
                <w:lang w:val="es-BO" w:eastAsia="es-ES"/>
              </w:rPr>
            </w:pPr>
          </w:p>
        </w:tc>
        <w:tc>
          <w:tcPr>
            <w:tcW w:w="337" w:type="pct"/>
            <w:tcBorders>
              <w:top w:val="nil"/>
              <w:left w:val="single" w:sz="12" w:space="0" w:color="auto"/>
              <w:bottom w:val="single" w:sz="12" w:space="0" w:color="auto"/>
              <w:right w:val="nil"/>
            </w:tcBorders>
            <w:shd w:val="clear" w:color="auto" w:fill="auto"/>
            <w:vAlign w:val="bottom"/>
          </w:tcPr>
          <w:p w14:paraId="7AC5BCDA" w14:textId="77777777" w:rsidR="00885733" w:rsidRPr="00885733" w:rsidRDefault="00885733" w:rsidP="00885733">
            <w:pPr>
              <w:adjustRightInd w:val="0"/>
              <w:snapToGrid w:val="0"/>
              <w:jc w:val="right"/>
              <w:rPr>
                <w:rFonts w:ascii="Arial" w:hAnsi="Arial" w:cs="Arial"/>
                <w:sz w:val="4"/>
                <w:szCs w:val="4"/>
                <w:lang w:val="es-BO" w:eastAsia="es-ES"/>
              </w:rPr>
            </w:pPr>
          </w:p>
        </w:tc>
        <w:tc>
          <w:tcPr>
            <w:tcW w:w="1189" w:type="pct"/>
            <w:tcBorders>
              <w:top w:val="nil"/>
              <w:left w:val="nil"/>
              <w:bottom w:val="single" w:sz="12" w:space="0" w:color="auto"/>
              <w:right w:val="single" w:sz="12" w:space="0" w:color="auto"/>
            </w:tcBorders>
            <w:shd w:val="clear" w:color="auto" w:fill="auto"/>
            <w:vAlign w:val="bottom"/>
          </w:tcPr>
          <w:p w14:paraId="0EEAF202" w14:textId="77777777" w:rsidR="00885733" w:rsidRPr="00885733" w:rsidRDefault="00885733" w:rsidP="00885733">
            <w:pPr>
              <w:adjustRightInd w:val="0"/>
              <w:snapToGrid w:val="0"/>
              <w:jc w:val="right"/>
              <w:rPr>
                <w:rFonts w:ascii="Arial" w:hAnsi="Arial" w:cs="Arial"/>
                <w:b/>
                <w:sz w:val="4"/>
                <w:szCs w:val="4"/>
                <w:lang w:val="es-BO" w:eastAsia="es-ES"/>
              </w:rPr>
            </w:pPr>
          </w:p>
        </w:tc>
        <w:tc>
          <w:tcPr>
            <w:tcW w:w="79" w:type="pct"/>
            <w:tcBorders>
              <w:top w:val="nil"/>
              <w:left w:val="single" w:sz="12" w:space="0" w:color="auto"/>
              <w:bottom w:val="single" w:sz="12" w:space="0" w:color="auto"/>
              <w:right w:val="nil"/>
            </w:tcBorders>
            <w:shd w:val="clear" w:color="auto" w:fill="auto"/>
            <w:vAlign w:val="center"/>
          </w:tcPr>
          <w:p w14:paraId="6652DF1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single" w:sz="12" w:space="0" w:color="auto"/>
              <w:right w:val="nil"/>
            </w:tcBorders>
            <w:shd w:val="clear" w:color="auto" w:fill="auto"/>
            <w:vAlign w:val="center"/>
          </w:tcPr>
          <w:p w14:paraId="144631B5"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single" w:sz="12" w:space="0" w:color="auto"/>
              <w:right w:val="nil"/>
            </w:tcBorders>
            <w:shd w:val="clear" w:color="auto" w:fill="auto"/>
            <w:vAlign w:val="center"/>
          </w:tcPr>
          <w:p w14:paraId="63ED9BE2"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70" w:type="pct"/>
            <w:tcBorders>
              <w:top w:val="nil"/>
              <w:left w:val="nil"/>
              <w:bottom w:val="single" w:sz="12" w:space="0" w:color="auto"/>
              <w:right w:val="nil"/>
            </w:tcBorders>
            <w:shd w:val="clear" w:color="auto" w:fill="auto"/>
            <w:vAlign w:val="center"/>
          </w:tcPr>
          <w:p w14:paraId="2D82109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single" w:sz="12" w:space="0" w:color="auto"/>
              <w:right w:val="nil"/>
            </w:tcBorders>
            <w:shd w:val="clear" w:color="auto" w:fill="auto"/>
            <w:vAlign w:val="center"/>
          </w:tcPr>
          <w:p w14:paraId="71C3EC8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62" w:type="pct"/>
            <w:tcBorders>
              <w:top w:val="nil"/>
              <w:left w:val="nil"/>
              <w:bottom w:val="single" w:sz="12" w:space="0" w:color="auto"/>
              <w:right w:val="nil"/>
            </w:tcBorders>
            <w:shd w:val="clear" w:color="auto" w:fill="auto"/>
            <w:vAlign w:val="center"/>
          </w:tcPr>
          <w:p w14:paraId="045648FF"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single" w:sz="12" w:space="0" w:color="auto"/>
              <w:right w:val="single" w:sz="12" w:space="0" w:color="auto"/>
            </w:tcBorders>
            <w:shd w:val="clear" w:color="auto" w:fill="auto"/>
            <w:vAlign w:val="center"/>
          </w:tcPr>
          <w:p w14:paraId="7D3B109C"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single" w:sz="12" w:space="0" w:color="auto"/>
              <w:right w:val="nil"/>
            </w:tcBorders>
          </w:tcPr>
          <w:p w14:paraId="5DF936C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 w:type="pct"/>
            <w:tcBorders>
              <w:top w:val="nil"/>
              <w:left w:val="nil"/>
              <w:bottom w:val="single" w:sz="12" w:space="0" w:color="auto"/>
              <w:right w:val="nil"/>
            </w:tcBorders>
            <w:shd w:val="clear" w:color="auto" w:fill="auto"/>
            <w:vAlign w:val="center"/>
          </w:tcPr>
          <w:p w14:paraId="3CB7E8FB"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single" w:sz="12" w:space="0" w:color="auto"/>
              <w:right w:val="nil"/>
            </w:tcBorders>
            <w:shd w:val="clear" w:color="auto" w:fill="auto"/>
            <w:vAlign w:val="center"/>
          </w:tcPr>
          <w:p w14:paraId="7671B9D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227" w:type="pct"/>
            <w:tcBorders>
              <w:top w:val="nil"/>
              <w:left w:val="nil"/>
              <w:bottom w:val="single" w:sz="12" w:space="0" w:color="auto"/>
              <w:right w:val="nil"/>
            </w:tcBorders>
            <w:shd w:val="clear" w:color="auto" w:fill="auto"/>
            <w:vAlign w:val="center"/>
          </w:tcPr>
          <w:p w14:paraId="03F3C3C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nil"/>
              <w:bottom w:val="single" w:sz="12" w:space="0" w:color="auto"/>
              <w:right w:val="single" w:sz="12" w:space="0" w:color="auto"/>
            </w:tcBorders>
            <w:shd w:val="clear" w:color="auto" w:fill="auto"/>
            <w:vAlign w:val="center"/>
          </w:tcPr>
          <w:p w14:paraId="39AA6C34"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nil"/>
              <w:left w:val="single" w:sz="12" w:space="0" w:color="auto"/>
              <w:bottom w:val="single" w:sz="12" w:space="0" w:color="auto"/>
              <w:right w:val="nil"/>
            </w:tcBorders>
            <w:shd w:val="clear" w:color="auto" w:fill="auto"/>
            <w:vAlign w:val="center"/>
          </w:tcPr>
          <w:p w14:paraId="5A05E899" w14:textId="77777777" w:rsidR="00885733" w:rsidRPr="00885733" w:rsidRDefault="00885733" w:rsidP="00885733">
            <w:pPr>
              <w:adjustRightInd w:val="0"/>
              <w:snapToGrid w:val="0"/>
              <w:jc w:val="center"/>
              <w:rPr>
                <w:rFonts w:ascii="Arial" w:hAnsi="Arial" w:cs="Arial"/>
                <w:sz w:val="4"/>
                <w:szCs w:val="4"/>
                <w:lang w:val="es-BO" w:eastAsia="es-ES"/>
              </w:rPr>
            </w:pPr>
          </w:p>
        </w:tc>
        <w:tc>
          <w:tcPr>
            <w:tcW w:w="1552" w:type="pct"/>
            <w:tcBorders>
              <w:top w:val="nil"/>
              <w:left w:val="nil"/>
              <w:bottom w:val="single" w:sz="12" w:space="0" w:color="auto"/>
              <w:right w:val="nil"/>
            </w:tcBorders>
            <w:shd w:val="clear" w:color="auto" w:fill="auto"/>
            <w:vAlign w:val="center"/>
          </w:tcPr>
          <w:p w14:paraId="2FB90A07" w14:textId="77777777" w:rsidR="00885733" w:rsidRPr="00885733" w:rsidRDefault="00885733" w:rsidP="00885733">
            <w:pPr>
              <w:adjustRightInd w:val="0"/>
              <w:snapToGrid w:val="0"/>
              <w:jc w:val="center"/>
              <w:rPr>
                <w:rFonts w:ascii="Arial" w:hAnsi="Arial" w:cs="Arial"/>
                <w:sz w:val="4"/>
                <w:szCs w:val="4"/>
                <w:lang w:val="es-BO" w:eastAsia="es-ES"/>
              </w:rPr>
            </w:pPr>
          </w:p>
        </w:tc>
        <w:tc>
          <w:tcPr>
            <w:tcW w:w="79" w:type="pct"/>
            <w:tcBorders>
              <w:top w:val="single" w:sz="4" w:space="0" w:color="auto"/>
              <w:left w:val="nil"/>
              <w:bottom w:val="single" w:sz="12" w:space="0" w:color="auto"/>
            </w:tcBorders>
            <w:shd w:val="clear" w:color="auto" w:fill="auto"/>
            <w:vAlign w:val="center"/>
          </w:tcPr>
          <w:p w14:paraId="68C27D37" w14:textId="77777777" w:rsidR="00885733" w:rsidRPr="00885733" w:rsidRDefault="00885733" w:rsidP="00885733">
            <w:pPr>
              <w:adjustRightInd w:val="0"/>
              <w:snapToGrid w:val="0"/>
              <w:jc w:val="both"/>
              <w:rPr>
                <w:rFonts w:ascii="Arial" w:hAnsi="Arial" w:cs="Arial"/>
                <w:sz w:val="4"/>
                <w:szCs w:val="4"/>
                <w:lang w:val="es-BO" w:eastAsia="es-ES"/>
              </w:rPr>
            </w:pPr>
          </w:p>
        </w:tc>
      </w:tr>
    </w:tbl>
    <w:p w14:paraId="138B7211" w14:textId="77777777" w:rsidR="00CD185D" w:rsidRDefault="00CD185D" w:rsidP="00CD185D">
      <w:pPr>
        <w:rPr>
          <w:rFonts w:ascii="Verdana" w:hAnsi="Verdana" w:cs="Arial"/>
          <w:sz w:val="16"/>
          <w:szCs w:val="16"/>
          <w:lang w:val="es-BO"/>
        </w:rPr>
      </w:pPr>
      <w:r>
        <w:rPr>
          <w:rFonts w:ascii="Verdana" w:hAnsi="Verdana" w:cs="Arial"/>
          <w:sz w:val="16"/>
          <w:szCs w:val="16"/>
          <w:lang w:val="es-BO"/>
        </w:rPr>
        <w:br w:type="page"/>
      </w:r>
    </w:p>
    <w:p w14:paraId="3B1F5F92" w14:textId="77777777" w:rsidR="002F2DE1" w:rsidRPr="0016635F" w:rsidRDefault="002F2DE1" w:rsidP="0016635F">
      <w:pPr>
        <w:rPr>
          <w:rFonts w:ascii="Verdana" w:hAnsi="Verdana" w:cs="Arial"/>
          <w:sz w:val="4"/>
          <w:szCs w:val="16"/>
          <w:lang w:val="es-BO"/>
        </w:rPr>
      </w:pPr>
    </w:p>
    <w:p w14:paraId="05D9E84F" w14:textId="478E319E" w:rsidR="00203893" w:rsidRPr="000C6821" w:rsidRDefault="00203893" w:rsidP="008648E3">
      <w:pPr>
        <w:pStyle w:val="Ttulo10"/>
        <w:numPr>
          <w:ilvl w:val="0"/>
          <w:numId w:val="27"/>
        </w:numPr>
        <w:tabs>
          <w:tab w:val="left" w:pos="709"/>
        </w:tabs>
        <w:spacing w:before="0" w:after="0"/>
        <w:ind w:left="709" w:hanging="709"/>
        <w:jc w:val="left"/>
        <w:rPr>
          <w:rFonts w:ascii="Verdana" w:hAnsi="Verdana"/>
          <w:sz w:val="18"/>
          <w:szCs w:val="18"/>
          <w:lang w:val="es-BO"/>
        </w:rPr>
      </w:pPr>
      <w:bookmarkStart w:id="96"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6"/>
      <w:r w:rsidR="008E110B" w:rsidRPr="000C6821">
        <w:rPr>
          <w:rFonts w:ascii="Verdana" w:hAnsi="Verdana"/>
          <w:sz w:val="18"/>
          <w:szCs w:val="18"/>
          <w:lang w:val="es-BO"/>
        </w:rPr>
        <w:t xml:space="preserve"> </w:t>
      </w:r>
    </w:p>
    <w:p w14:paraId="13B1CEBB" w14:textId="77777777" w:rsidR="00203893" w:rsidRPr="000C6821" w:rsidRDefault="00203893" w:rsidP="00203893">
      <w:pPr>
        <w:rPr>
          <w:rFonts w:ascii="Verdana" w:hAnsi="Verdana"/>
          <w:sz w:val="18"/>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3CBC8AFC" w14:textId="77777777" w:rsidR="003B52A1" w:rsidRDefault="003B52A1" w:rsidP="00697C28">
      <w:pPr>
        <w:jc w:val="center"/>
        <w:rPr>
          <w:rFonts w:ascii="Verdana" w:hAnsi="Verdana" w:cs="Arial"/>
          <w:sz w:val="16"/>
          <w:szCs w:val="16"/>
          <w:lang w:val="es-BO"/>
        </w:rPr>
      </w:pPr>
    </w:p>
    <w:p w14:paraId="0818DFAD" w14:textId="77777777" w:rsidR="00697C28" w:rsidRDefault="00697C28" w:rsidP="00697C28">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 xml:space="preserve"> </w:t>
      </w:r>
    </w:p>
    <w:p w14:paraId="5A1F915F" w14:textId="3D49B47C" w:rsidR="00697C28" w:rsidRDefault="00697C28" w:rsidP="00697C28">
      <w:pPr>
        <w:jc w:val="center"/>
        <w:rPr>
          <w:rFonts w:ascii="Verdana" w:hAnsi="Verdana"/>
          <w:b/>
          <w:bCs/>
          <w:kern w:val="28"/>
          <w:sz w:val="18"/>
          <w:szCs w:val="18"/>
          <w:lang w:val="es-BO"/>
        </w:rPr>
      </w:pPr>
      <w:r w:rsidRPr="000E37ED">
        <w:rPr>
          <w:rFonts w:ascii="Verdana" w:hAnsi="Verdana"/>
          <w:b/>
          <w:bCs/>
          <w:kern w:val="28"/>
          <w:sz w:val="18"/>
          <w:szCs w:val="18"/>
          <w:lang w:val="es-BO"/>
        </w:rPr>
        <w:t>ESPECIFICACIONES TÉCNICAS</w:t>
      </w:r>
    </w:p>
    <w:p w14:paraId="13E9B20A" w14:textId="77777777" w:rsidR="00697C28" w:rsidRPr="00697C28" w:rsidRDefault="00697C28" w:rsidP="00697C28">
      <w:pPr>
        <w:jc w:val="center"/>
        <w:rPr>
          <w:rFonts w:ascii="Verdana" w:hAnsi="Verdana"/>
          <w:b/>
          <w:bCs/>
          <w:kern w:val="28"/>
          <w:sz w:val="18"/>
          <w:szCs w:val="18"/>
          <w:lang w:val="es-BO"/>
        </w:rPr>
      </w:pPr>
      <w:r w:rsidRPr="00697C28">
        <w:rPr>
          <w:rFonts w:ascii="Verdana" w:hAnsi="Verdana"/>
          <w:b/>
          <w:bCs/>
          <w:kern w:val="28"/>
          <w:sz w:val="18"/>
          <w:szCs w:val="18"/>
          <w:lang w:val="es-BO"/>
        </w:rPr>
        <w:t>“ADQUISICIÓN DE BILLETES”</w:t>
      </w:r>
    </w:p>
    <w:p w14:paraId="04E302A9" w14:textId="77777777" w:rsidR="00697C28" w:rsidRDefault="00697C28" w:rsidP="00697C28">
      <w:pPr>
        <w:jc w:val="center"/>
        <w:rPr>
          <w:rFonts w:ascii="Verdana" w:hAnsi="Verdana" w:cs="Arial"/>
          <w:sz w:val="16"/>
          <w:szCs w:val="16"/>
          <w:lang w:val="es-BO"/>
        </w:rPr>
      </w:pPr>
    </w:p>
    <w:tbl>
      <w:tblPr>
        <w:tblStyle w:val="Tablaconcuadrcula1"/>
        <w:tblW w:w="10122" w:type="dxa"/>
        <w:tblInd w:w="-572" w:type="dxa"/>
        <w:tblLook w:val="04A0" w:firstRow="1" w:lastRow="0" w:firstColumn="1" w:lastColumn="0" w:noHBand="0" w:noVBand="1"/>
      </w:tblPr>
      <w:tblGrid>
        <w:gridCol w:w="8222"/>
        <w:gridCol w:w="1900"/>
      </w:tblGrid>
      <w:tr w:rsidR="00697C28" w:rsidRPr="00697C28" w14:paraId="0D763432" w14:textId="3E7D4B21" w:rsidTr="00363BF3">
        <w:trPr>
          <w:trHeight w:val="375"/>
          <w:tblHeader/>
        </w:trPr>
        <w:tc>
          <w:tcPr>
            <w:tcW w:w="8222" w:type="dxa"/>
            <w:vMerge w:val="restart"/>
            <w:shd w:val="clear" w:color="auto" w:fill="1F497D"/>
            <w:vAlign w:val="center"/>
          </w:tcPr>
          <w:p w14:paraId="2A5EAF42" w14:textId="77777777" w:rsidR="00697C28" w:rsidRPr="00697C28" w:rsidRDefault="00697C28" w:rsidP="00697C28">
            <w:pPr>
              <w:jc w:val="center"/>
              <w:rPr>
                <w:rFonts w:ascii="Arial" w:hAnsi="Arial"/>
                <w:color w:val="FFFFFF"/>
                <w:sz w:val="24"/>
                <w:lang w:val="es-ES_tradnl" w:eastAsia="es-ES"/>
              </w:rPr>
            </w:pPr>
            <w:r w:rsidRPr="00697C28">
              <w:rPr>
                <w:rFonts w:ascii="Arial" w:hAnsi="Arial" w:cs="Arial"/>
                <w:b/>
                <w:bCs/>
                <w:color w:val="FFFFFF"/>
                <w:sz w:val="18"/>
                <w:szCs w:val="18"/>
                <w:lang w:eastAsia="es-ES"/>
              </w:rPr>
              <w:t>REQUISITOS NECESARIOS DEL(LOS) BIEN(ES) Y LAS CONDICIONES COMPLEMENTARIAS</w:t>
            </w:r>
          </w:p>
        </w:tc>
        <w:tc>
          <w:tcPr>
            <w:tcW w:w="1900" w:type="dxa"/>
            <w:shd w:val="clear" w:color="auto" w:fill="1F497D"/>
          </w:tcPr>
          <w:p w14:paraId="67B7F8D8" w14:textId="4515D53C" w:rsidR="00697C28" w:rsidRPr="00697C28" w:rsidRDefault="00697C28" w:rsidP="00697C28">
            <w:pPr>
              <w:jc w:val="center"/>
              <w:rPr>
                <w:rFonts w:ascii="Arial" w:hAnsi="Arial" w:cs="Arial"/>
                <w:b/>
                <w:bCs/>
                <w:color w:val="FFFFFF"/>
                <w:sz w:val="14"/>
                <w:szCs w:val="18"/>
                <w:lang w:eastAsia="es-ES"/>
              </w:rPr>
            </w:pPr>
            <w:r w:rsidRPr="00697C28">
              <w:rPr>
                <w:rFonts w:ascii="Arial" w:hAnsi="Arial" w:cs="Arial"/>
                <w:b/>
                <w:bCs/>
                <w:color w:val="FFFFFF"/>
                <w:sz w:val="14"/>
                <w:szCs w:val="18"/>
                <w:lang w:eastAsia="es-ES"/>
              </w:rPr>
              <w:t>Para ser llenado por el proponente</w:t>
            </w:r>
          </w:p>
        </w:tc>
      </w:tr>
      <w:tr w:rsidR="00697C28" w:rsidRPr="00697C28" w14:paraId="36B8EA10" w14:textId="77777777" w:rsidTr="00363BF3">
        <w:trPr>
          <w:trHeight w:val="622"/>
          <w:tblHeader/>
        </w:trPr>
        <w:tc>
          <w:tcPr>
            <w:tcW w:w="8222" w:type="dxa"/>
            <w:vMerge/>
            <w:shd w:val="clear" w:color="auto" w:fill="1F497D"/>
            <w:vAlign w:val="center"/>
          </w:tcPr>
          <w:p w14:paraId="7AC791F2" w14:textId="77777777" w:rsidR="00697C28" w:rsidRPr="00697C28" w:rsidRDefault="00697C28" w:rsidP="00697C28">
            <w:pPr>
              <w:jc w:val="center"/>
              <w:rPr>
                <w:rFonts w:ascii="Arial" w:hAnsi="Arial" w:cs="Arial"/>
                <w:b/>
                <w:bCs/>
                <w:color w:val="FFFFFF"/>
                <w:sz w:val="18"/>
                <w:szCs w:val="18"/>
                <w:lang w:eastAsia="es-ES"/>
              </w:rPr>
            </w:pPr>
          </w:p>
        </w:tc>
        <w:tc>
          <w:tcPr>
            <w:tcW w:w="1900" w:type="dxa"/>
            <w:shd w:val="clear" w:color="auto" w:fill="1F497D"/>
          </w:tcPr>
          <w:p w14:paraId="254A490A" w14:textId="77777777" w:rsidR="00697C28" w:rsidRPr="00697C28" w:rsidRDefault="00697C28" w:rsidP="00697C28">
            <w:pPr>
              <w:jc w:val="center"/>
              <w:rPr>
                <w:rFonts w:ascii="Arial" w:hAnsi="Arial" w:cs="Arial"/>
                <w:b/>
                <w:bCs/>
                <w:color w:val="FFFFFF"/>
                <w:sz w:val="14"/>
                <w:szCs w:val="18"/>
                <w:lang w:eastAsia="es-ES"/>
              </w:rPr>
            </w:pPr>
            <w:r w:rsidRPr="00697C28">
              <w:rPr>
                <w:rFonts w:ascii="Arial" w:hAnsi="Arial" w:cs="Arial"/>
                <w:b/>
                <w:bCs/>
                <w:color w:val="FFFFFF"/>
                <w:sz w:val="14"/>
                <w:szCs w:val="18"/>
                <w:lang w:eastAsia="es-ES"/>
              </w:rPr>
              <w:t>CARACTERÍSTICA PROPUESTA</w:t>
            </w:r>
          </w:p>
          <w:p w14:paraId="5536E9EC" w14:textId="2DE0CD17" w:rsidR="00697C28" w:rsidRPr="00697C28" w:rsidRDefault="00697C28" w:rsidP="00697C28">
            <w:pPr>
              <w:jc w:val="center"/>
              <w:rPr>
                <w:rFonts w:ascii="Arial" w:hAnsi="Arial" w:cs="Arial"/>
                <w:b/>
                <w:bCs/>
                <w:color w:val="FFFFFF"/>
                <w:sz w:val="14"/>
                <w:szCs w:val="18"/>
                <w:lang w:eastAsia="es-ES"/>
              </w:rPr>
            </w:pPr>
            <w:r w:rsidRPr="00697C28">
              <w:rPr>
                <w:rFonts w:ascii="Arial" w:hAnsi="Arial" w:cs="Arial"/>
                <w:b/>
                <w:bCs/>
                <w:color w:val="FFFFFF"/>
                <w:sz w:val="14"/>
                <w:szCs w:val="18"/>
                <w:lang w:eastAsia="es-ES"/>
              </w:rPr>
              <w:t>(Manifestar aceptación, especificar y adjuntar lo requerido según el instructivo de cada requisito)</w:t>
            </w:r>
          </w:p>
        </w:tc>
      </w:tr>
      <w:tr w:rsidR="00697C28" w:rsidRPr="00697C28" w14:paraId="15414BBE" w14:textId="17D257BA" w:rsidTr="00363BF3">
        <w:tc>
          <w:tcPr>
            <w:tcW w:w="8222" w:type="dxa"/>
            <w:shd w:val="clear" w:color="auto" w:fill="1F497D"/>
          </w:tcPr>
          <w:p w14:paraId="0ABD2501" w14:textId="77777777" w:rsidR="00697C28" w:rsidRPr="00697C28" w:rsidRDefault="00697C28" w:rsidP="00697C28">
            <w:pPr>
              <w:rPr>
                <w:rFonts w:ascii="Arial" w:hAnsi="Arial"/>
                <w:color w:val="FFFFFF"/>
                <w:sz w:val="24"/>
                <w:lang w:val="es-ES_tradnl" w:eastAsia="es-ES"/>
              </w:rPr>
            </w:pPr>
            <w:r w:rsidRPr="00697C28">
              <w:rPr>
                <w:rFonts w:ascii="Arial" w:hAnsi="Arial" w:cs="Arial"/>
                <w:b/>
                <w:bCs/>
                <w:color w:val="FFFFFF"/>
                <w:sz w:val="18"/>
                <w:szCs w:val="18"/>
                <w:lang w:val="x-none" w:eastAsia="es-ES"/>
              </w:rPr>
              <w:t>OBJETO Y CAUSA</w:t>
            </w:r>
          </w:p>
        </w:tc>
        <w:tc>
          <w:tcPr>
            <w:tcW w:w="1900" w:type="dxa"/>
            <w:shd w:val="clear" w:color="auto" w:fill="1F497D"/>
          </w:tcPr>
          <w:p w14:paraId="7B7C4B91" w14:textId="2C885C3A" w:rsidR="00697C28" w:rsidRPr="00697C28" w:rsidRDefault="00697C28" w:rsidP="00697C28">
            <w:pPr>
              <w:jc w:val="center"/>
              <w:rPr>
                <w:rFonts w:ascii="Arial" w:hAnsi="Arial" w:cs="Arial"/>
                <w:b/>
                <w:bCs/>
                <w:color w:val="FFFFFF"/>
                <w:sz w:val="14"/>
                <w:szCs w:val="18"/>
                <w:lang w:eastAsia="es-ES"/>
              </w:rPr>
            </w:pPr>
          </w:p>
        </w:tc>
      </w:tr>
      <w:tr w:rsidR="00697C28" w:rsidRPr="00697C28" w14:paraId="6F0F015E" w14:textId="6A6BE113" w:rsidTr="00363BF3">
        <w:tc>
          <w:tcPr>
            <w:tcW w:w="8222" w:type="dxa"/>
          </w:tcPr>
          <w:p w14:paraId="05036A3B" w14:textId="77777777" w:rsidR="00697C28" w:rsidRPr="00697C28" w:rsidRDefault="00697C28" w:rsidP="00697C28">
            <w:pPr>
              <w:rPr>
                <w:rFonts w:ascii="Arial" w:hAnsi="Arial"/>
                <w:sz w:val="24"/>
                <w:lang w:val="es-ES_tradnl" w:eastAsia="es-ES"/>
              </w:rPr>
            </w:pPr>
            <w:r w:rsidRPr="00697C28">
              <w:rPr>
                <w:rFonts w:ascii="Arial" w:hAnsi="Arial" w:cs="Arial"/>
                <w:sz w:val="18"/>
                <w:szCs w:val="18"/>
                <w:lang w:eastAsia="es-ES"/>
              </w:rPr>
              <w:t>Adquisición de billetes de la serie “A” de la Nueva Familia de Billetes (NFB) para cubrir la demanda de las entidades financieras y público en general.</w:t>
            </w:r>
          </w:p>
        </w:tc>
        <w:tc>
          <w:tcPr>
            <w:tcW w:w="1900" w:type="dxa"/>
            <w:shd w:val="thinDiagStripe" w:color="auto" w:fill="auto"/>
          </w:tcPr>
          <w:p w14:paraId="47A68938" w14:textId="77777777" w:rsidR="00697C28" w:rsidRPr="00697C28" w:rsidRDefault="00697C28" w:rsidP="00697C28">
            <w:pPr>
              <w:ind w:left="360"/>
              <w:rPr>
                <w:rFonts w:ascii="Arial" w:hAnsi="Arial" w:cs="Arial"/>
                <w:sz w:val="18"/>
                <w:szCs w:val="18"/>
                <w:lang w:eastAsia="es-ES"/>
              </w:rPr>
            </w:pPr>
          </w:p>
        </w:tc>
      </w:tr>
      <w:tr w:rsidR="00697C28" w:rsidRPr="00697C28" w14:paraId="7DA901A6" w14:textId="5AEAF1B9" w:rsidTr="00363BF3">
        <w:tc>
          <w:tcPr>
            <w:tcW w:w="8222" w:type="dxa"/>
            <w:shd w:val="clear" w:color="auto" w:fill="1F497D"/>
          </w:tcPr>
          <w:p w14:paraId="2DB46C3C" w14:textId="77777777" w:rsidR="00697C28" w:rsidRPr="00697C28" w:rsidRDefault="00697C28" w:rsidP="008648E3">
            <w:pPr>
              <w:numPr>
                <w:ilvl w:val="0"/>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CARACTERÍSTICAS DE LOS BILLETES</w:t>
            </w:r>
          </w:p>
        </w:tc>
        <w:tc>
          <w:tcPr>
            <w:tcW w:w="1900" w:type="dxa"/>
            <w:shd w:val="clear" w:color="auto" w:fill="1F497D"/>
          </w:tcPr>
          <w:p w14:paraId="024831E2" w14:textId="77777777" w:rsidR="00697C28" w:rsidRPr="00697C28" w:rsidRDefault="00697C28" w:rsidP="00697C28">
            <w:pPr>
              <w:ind w:left="360"/>
              <w:contextualSpacing/>
              <w:jc w:val="both"/>
              <w:rPr>
                <w:rFonts w:ascii="Arial" w:hAnsi="Arial" w:cs="Arial"/>
                <w:b/>
                <w:bCs/>
                <w:color w:val="FFFFFF"/>
                <w:sz w:val="18"/>
                <w:szCs w:val="18"/>
                <w:lang w:val="x-none" w:eastAsia="es-ES"/>
              </w:rPr>
            </w:pPr>
          </w:p>
        </w:tc>
      </w:tr>
      <w:tr w:rsidR="00697C28" w:rsidRPr="00697C28" w14:paraId="46AE093F" w14:textId="26AE5F41" w:rsidTr="00363BF3">
        <w:tc>
          <w:tcPr>
            <w:tcW w:w="8222" w:type="dxa"/>
            <w:shd w:val="clear" w:color="auto" w:fill="1F497D"/>
          </w:tcPr>
          <w:p w14:paraId="57B144EC"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CANTIDAD</w:t>
            </w:r>
          </w:p>
        </w:tc>
        <w:tc>
          <w:tcPr>
            <w:tcW w:w="1900" w:type="dxa"/>
            <w:tcBorders>
              <w:bottom w:val="single" w:sz="4" w:space="0" w:color="auto"/>
            </w:tcBorders>
            <w:shd w:val="clear" w:color="auto" w:fill="1F497D"/>
          </w:tcPr>
          <w:p w14:paraId="0A890448"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42A65B17" w14:textId="4575E319" w:rsidTr="00363BF3">
        <w:tc>
          <w:tcPr>
            <w:tcW w:w="8222" w:type="dxa"/>
          </w:tcPr>
          <w:p w14:paraId="1DA584DD" w14:textId="77777777" w:rsidR="00697C28" w:rsidRPr="00697C28" w:rsidRDefault="00697C28" w:rsidP="00697C28">
            <w:pPr>
              <w:tabs>
                <w:tab w:val="center" w:pos="4252"/>
                <w:tab w:val="right" w:pos="8504"/>
              </w:tabs>
              <w:jc w:val="both"/>
              <w:rPr>
                <w:rFonts w:ascii="Arial" w:hAnsi="Arial" w:cs="Arial"/>
                <w:sz w:val="18"/>
                <w:szCs w:val="18"/>
                <w:lang w:eastAsia="es-ES"/>
              </w:rPr>
            </w:pPr>
            <w:r w:rsidRPr="00697C28">
              <w:rPr>
                <w:rFonts w:ascii="Arial" w:hAnsi="Arial" w:cs="Arial"/>
                <w:bCs/>
                <w:sz w:val="18"/>
                <w:szCs w:val="18"/>
                <w:lang w:eastAsia="es-ES"/>
              </w:rPr>
              <w:t xml:space="preserve">Las cantidades </w:t>
            </w:r>
            <w:r w:rsidRPr="00697C28">
              <w:rPr>
                <w:rFonts w:ascii="Arial" w:hAnsi="Arial" w:cs="Arial"/>
                <w:sz w:val="18"/>
                <w:szCs w:val="18"/>
                <w:lang w:eastAsia="es-ES"/>
              </w:rPr>
              <w:t xml:space="preserve">de billetes se muestran </w:t>
            </w:r>
            <w:r w:rsidRPr="00697C28">
              <w:rPr>
                <w:rFonts w:ascii="Arial" w:hAnsi="Arial" w:cs="Arial"/>
                <w:bCs/>
                <w:sz w:val="18"/>
                <w:szCs w:val="18"/>
                <w:lang w:eastAsia="es-ES"/>
              </w:rPr>
              <w:t xml:space="preserve">en el Cuadro </w:t>
            </w:r>
            <w:r w:rsidRPr="00697C28">
              <w:rPr>
                <w:rFonts w:ascii="Arial" w:hAnsi="Arial" w:cs="Arial"/>
                <w:sz w:val="18"/>
                <w:szCs w:val="18"/>
                <w:lang w:eastAsia="es-ES"/>
              </w:rPr>
              <w:t>siguiente:</w:t>
            </w:r>
          </w:p>
          <w:p w14:paraId="71E6D6FE" w14:textId="77777777" w:rsidR="00697C28" w:rsidRPr="00697C28" w:rsidRDefault="00697C28" w:rsidP="00697C28">
            <w:pPr>
              <w:tabs>
                <w:tab w:val="center" w:pos="4252"/>
              </w:tabs>
              <w:jc w:val="both"/>
              <w:rPr>
                <w:rFonts w:ascii="Arial" w:hAnsi="Arial" w:cs="Arial"/>
                <w:sz w:val="14"/>
                <w:szCs w:val="18"/>
                <w:lang w:eastAsia="es-ES"/>
              </w:rPr>
            </w:pPr>
          </w:p>
          <w:p w14:paraId="3FD2BDC4" w14:textId="77777777" w:rsidR="00697C28" w:rsidRPr="00697C28" w:rsidRDefault="00697C28" w:rsidP="00697C28">
            <w:pPr>
              <w:jc w:val="center"/>
              <w:rPr>
                <w:rFonts w:ascii="Arial" w:hAnsi="Arial" w:cs="Arial"/>
                <w:b/>
                <w:sz w:val="18"/>
                <w:szCs w:val="18"/>
                <w:lang w:eastAsia="es-ES"/>
              </w:rPr>
            </w:pPr>
            <w:r w:rsidRPr="00697C28">
              <w:rPr>
                <w:rFonts w:ascii="Arial" w:hAnsi="Arial" w:cs="Arial"/>
                <w:b/>
                <w:sz w:val="18"/>
                <w:szCs w:val="18"/>
                <w:lang w:eastAsia="es-ES"/>
              </w:rPr>
              <w:t>CANTIDAD REQUERIDA DE BILLETES POR CORTE</w:t>
            </w:r>
          </w:p>
          <w:p w14:paraId="12C6ECD6" w14:textId="77777777" w:rsidR="00697C28" w:rsidRPr="00697C28" w:rsidRDefault="00697C28" w:rsidP="00697C28">
            <w:pPr>
              <w:jc w:val="center"/>
              <w:rPr>
                <w:rFonts w:ascii="Arial" w:hAnsi="Arial" w:cs="Arial"/>
                <w:b/>
                <w:sz w:val="18"/>
                <w:szCs w:val="18"/>
                <w:lang w:eastAsia="es-ES"/>
              </w:rPr>
            </w:pPr>
            <w:r w:rsidRPr="00697C28">
              <w:rPr>
                <w:rFonts w:ascii="Arial" w:hAnsi="Arial" w:cs="Arial"/>
                <w:b/>
                <w:noProof/>
                <w:sz w:val="18"/>
                <w:szCs w:val="18"/>
                <w:lang w:val="es-BO" w:eastAsia="es-BO"/>
              </w:rPr>
              <w:drawing>
                <wp:inline distT="0" distB="0" distL="0" distR="0" wp14:anchorId="417805FB" wp14:editId="348A3777">
                  <wp:extent cx="1932167" cy="1326491"/>
                  <wp:effectExtent l="0" t="0" r="0" b="762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2167" cy="1326491"/>
                          </a:xfrm>
                          <a:prstGeom prst="rect">
                            <a:avLst/>
                          </a:prstGeom>
                          <a:noFill/>
                          <a:ln>
                            <a:noFill/>
                          </a:ln>
                        </pic:spPr>
                      </pic:pic>
                    </a:graphicData>
                  </a:graphic>
                </wp:inline>
              </w:drawing>
            </w:r>
          </w:p>
          <w:p w14:paraId="74787F0B" w14:textId="77777777" w:rsidR="00697C28" w:rsidRPr="00697C28" w:rsidRDefault="00697C28" w:rsidP="00697C28">
            <w:pPr>
              <w:tabs>
                <w:tab w:val="center" w:pos="4252"/>
                <w:tab w:val="right" w:pos="8504"/>
              </w:tabs>
              <w:jc w:val="center"/>
              <w:rPr>
                <w:rFonts w:ascii="Arial" w:hAnsi="Arial" w:cs="Arial"/>
                <w:sz w:val="18"/>
                <w:szCs w:val="18"/>
                <w:lang w:val="es-MX" w:eastAsia="es-ES"/>
              </w:rPr>
            </w:pPr>
          </w:p>
          <w:p w14:paraId="4DAEB6C4" w14:textId="77777777" w:rsidR="00697C28" w:rsidRPr="00697C28" w:rsidRDefault="00697C28" w:rsidP="00697C28">
            <w:pPr>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shd w:val="clear" w:color="auto" w:fill="auto"/>
          </w:tcPr>
          <w:p w14:paraId="5695FE9D" w14:textId="77777777" w:rsidR="00697C28" w:rsidRPr="00697C28" w:rsidRDefault="00697C28" w:rsidP="00697C28">
            <w:pPr>
              <w:tabs>
                <w:tab w:val="center" w:pos="4252"/>
                <w:tab w:val="right" w:pos="8504"/>
              </w:tabs>
              <w:ind w:left="360"/>
              <w:jc w:val="both"/>
              <w:rPr>
                <w:rFonts w:ascii="Arial" w:hAnsi="Arial" w:cs="Arial"/>
                <w:bCs/>
                <w:sz w:val="18"/>
                <w:szCs w:val="18"/>
                <w:lang w:eastAsia="es-ES"/>
              </w:rPr>
            </w:pPr>
          </w:p>
        </w:tc>
      </w:tr>
      <w:tr w:rsidR="00697C28" w:rsidRPr="00697C28" w14:paraId="63C1599B" w14:textId="5355A048" w:rsidTr="00363BF3">
        <w:tc>
          <w:tcPr>
            <w:tcW w:w="8222" w:type="dxa"/>
            <w:shd w:val="clear" w:color="auto" w:fill="1F497D"/>
          </w:tcPr>
          <w:p w14:paraId="03014BB0"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CARACTER</w:t>
            </w:r>
            <w:r w:rsidRPr="00697C28">
              <w:rPr>
                <w:rFonts w:ascii="Arial" w:hAnsi="Arial" w:cs="Arial"/>
                <w:b/>
                <w:bCs/>
                <w:color w:val="FFFFFF"/>
                <w:sz w:val="18"/>
                <w:szCs w:val="18"/>
                <w:lang w:val="es-BO" w:eastAsia="es-ES"/>
              </w:rPr>
              <w:t>ÍSTICAS FÍSICAS Y QUÍMICAS DEL PAPEL MONEDA</w:t>
            </w:r>
          </w:p>
        </w:tc>
        <w:tc>
          <w:tcPr>
            <w:tcW w:w="1900" w:type="dxa"/>
            <w:shd w:val="clear" w:color="auto" w:fill="1F497D"/>
          </w:tcPr>
          <w:p w14:paraId="16F2BC6E"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325F53BB" w14:textId="79338C5E" w:rsidTr="00363BF3">
        <w:tc>
          <w:tcPr>
            <w:tcW w:w="8222" w:type="dxa"/>
          </w:tcPr>
          <w:p w14:paraId="0B9771C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papel moneda tendrá las siguientes características básicas:</w:t>
            </w:r>
          </w:p>
          <w:p w14:paraId="4BF4509B"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Impresión y material:</w:t>
            </w:r>
            <w:r w:rsidRPr="00697C28">
              <w:rPr>
                <w:rFonts w:ascii="Arial" w:eastAsia="MS Mincho" w:hAnsi="Arial" w:cs="Arial"/>
                <w:sz w:val="18"/>
                <w:szCs w:val="18"/>
                <w:lang w:eastAsia="es-ES"/>
              </w:rPr>
              <w:t xml:space="preserve"> Todas las piezas serán impresas en papel especialmente fabricado para billetes de banco de cien por ciento (100%) algodón de primera calidad, con recubrimiento de un agente químico que no contenga melamina de formaldehído. </w:t>
            </w:r>
          </w:p>
          <w:p w14:paraId="76C5336E"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Tamaño:</w:t>
            </w:r>
            <w:r w:rsidRPr="00697C28">
              <w:rPr>
                <w:rFonts w:ascii="Arial" w:eastAsia="MS Mincho" w:hAnsi="Arial" w:cs="Arial"/>
                <w:sz w:val="18"/>
                <w:szCs w:val="18"/>
                <w:lang w:eastAsia="es-ES"/>
              </w:rPr>
              <w:t xml:space="preserve"> 140,0 mm ± 1 mm x 70,0 mm ± 1 mm (ciento cuarenta milímetros por setenta milímetros, con una tolerancia de un milímetro).</w:t>
            </w:r>
          </w:p>
          <w:p w14:paraId="0652FD19"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Peso:</w:t>
            </w:r>
            <w:r w:rsidRPr="00697C28">
              <w:rPr>
                <w:rFonts w:ascii="Arial" w:eastAsia="MS Mincho" w:hAnsi="Arial" w:cs="Arial"/>
                <w:sz w:val="18"/>
                <w:szCs w:val="18"/>
                <w:lang w:eastAsia="es-ES"/>
              </w:rPr>
              <w:t xml:space="preserve"> 95 g/m</w:t>
            </w:r>
            <w:r w:rsidRPr="00697C28">
              <w:rPr>
                <w:rFonts w:ascii="Arial" w:eastAsia="MS Mincho" w:hAnsi="Arial" w:cs="Arial"/>
                <w:sz w:val="18"/>
                <w:szCs w:val="18"/>
                <w:vertAlign w:val="superscript"/>
                <w:lang w:eastAsia="es-ES"/>
              </w:rPr>
              <w:t>2</w:t>
            </w:r>
            <w:r w:rsidRPr="00697C28">
              <w:rPr>
                <w:rFonts w:ascii="Arial" w:eastAsia="MS Mincho" w:hAnsi="Arial" w:cs="Arial"/>
                <w:sz w:val="18"/>
                <w:szCs w:val="18"/>
                <w:lang w:eastAsia="es-ES"/>
              </w:rPr>
              <w:t xml:space="preserve"> ± 3 g/m</w:t>
            </w:r>
            <w:r w:rsidRPr="00697C28">
              <w:rPr>
                <w:rFonts w:ascii="Arial" w:eastAsia="MS Mincho" w:hAnsi="Arial" w:cs="Arial"/>
                <w:sz w:val="18"/>
                <w:szCs w:val="18"/>
                <w:vertAlign w:val="superscript"/>
                <w:lang w:eastAsia="es-ES"/>
              </w:rPr>
              <w:t>2</w:t>
            </w:r>
            <w:r w:rsidRPr="00697C28">
              <w:rPr>
                <w:rFonts w:ascii="Arial" w:eastAsia="MS Mincho" w:hAnsi="Arial" w:cs="Arial"/>
                <w:sz w:val="18"/>
                <w:szCs w:val="18"/>
                <w:lang w:eastAsia="es-ES"/>
              </w:rPr>
              <w:t xml:space="preserve"> (noventa y cinco gramos sobre metro cuadrado con una tolerancia de tres gramos sobre metro cuadrado), de acuerdo a la norma ISO-536. </w:t>
            </w:r>
          </w:p>
          <w:p w14:paraId="38C45E8E"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Espesor:</w:t>
            </w:r>
            <w:r w:rsidRPr="00697C28">
              <w:rPr>
                <w:rFonts w:ascii="Arial" w:eastAsia="MS Mincho" w:hAnsi="Arial" w:cs="Arial"/>
                <w:sz w:val="18"/>
                <w:szCs w:val="18"/>
                <w:lang w:eastAsia="es-ES"/>
              </w:rPr>
              <w:t xml:space="preserve"> 119 µm ± 8 µm (ciento diecinueve micrómetros, con una tolerancia de 8 micrómetros) de acuerdo a la norma ISO – 534. </w:t>
            </w:r>
          </w:p>
          <w:p w14:paraId="606C4972"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Encolado:</w:t>
            </w:r>
            <w:r w:rsidRPr="00697C28">
              <w:rPr>
                <w:rFonts w:ascii="Arial" w:eastAsia="MS Mincho" w:hAnsi="Arial" w:cs="Arial"/>
                <w:sz w:val="18"/>
                <w:szCs w:val="18"/>
                <w:lang w:eastAsia="es-ES"/>
              </w:rPr>
              <w:t xml:space="preserve"> Alcohol polivinílico o producto de calidad, que permita una adecuada impresión por los sistemas de offset, calcografía y tipografía.</w:t>
            </w:r>
          </w:p>
          <w:p w14:paraId="354A8EC7"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 xml:space="preserve">Color del sustrato: </w:t>
            </w:r>
            <w:r w:rsidRPr="00697C28">
              <w:rPr>
                <w:rFonts w:ascii="Arial" w:eastAsia="MS Mincho" w:hAnsi="Arial" w:cs="Arial"/>
                <w:sz w:val="18"/>
                <w:szCs w:val="18"/>
                <w:lang w:eastAsia="es-ES"/>
              </w:rPr>
              <w:t>Crema bajo, de acuerdo a muestras que serán proporcionadas por el Banco Central de Bolivia (BCB) al Proveedor a través de un documento de entrega emitido por la Gerencia de Tesorería (GTES), en un plazo máximo de diez (10) días hábiles computables desde el día siguiente hábil de la fecha de suscripción del contrato. Para ello un representante del Proveedor deberá apersonarse a la GTES (piso 20 del edificio principal del BCB) a fin de recoger las muestras.</w:t>
            </w:r>
          </w:p>
          <w:p w14:paraId="08544582"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Resistencia al plegado doble:</w:t>
            </w:r>
            <w:r w:rsidRPr="00697C28">
              <w:rPr>
                <w:rFonts w:ascii="Arial" w:hAnsi="Arial"/>
                <w:sz w:val="24"/>
                <w:lang w:eastAsia="es-ES"/>
              </w:rPr>
              <w:t xml:space="preserve"> </w:t>
            </w:r>
            <w:r w:rsidRPr="00697C28">
              <w:rPr>
                <w:rFonts w:ascii="Arial" w:eastAsia="MS Mincho" w:hAnsi="Arial" w:cs="Arial"/>
                <w:sz w:val="18"/>
                <w:szCs w:val="18"/>
                <w:lang w:eastAsia="es-ES"/>
              </w:rPr>
              <w:t xml:space="preserve">Presentará una resistencia de al menos 2.400 MDF (dos mil cuatrocientos Mean Double Fold) en sentido de máquina (SM) y 2.100 MDF (dos mil cien Mean Double Fold) en sentido transversal (ST), de acuerdo a la norma ISO-5626. </w:t>
            </w:r>
          </w:p>
          <w:p w14:paraId="23FB3E35"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Resistencia a la tensión seca:</w:t>
            </w:r>
            <w:r w:rsidRPr="00697C28">
              <w:rPr>
                <w:rFonts w:ascii="Arial" w:eastAsia="MS Mincho" w:hAnsi="Arial" w:cs="Arial"/>
                <w:sz w:val="18"/>
                <w:szCs w:val="18"/>
                <w:lang w:eastAsia="es-ES"/>
              </w:rPr>
              <w:t xml:space="preserve"> Mínima de 7,8 kN/m (siete coma ocho kilo Newton sobre metro) en sentido de máquina (SM) y de 3,3 kN/m (tres coma tres kilo Newton sobre metro) en sentido transversal (ST), de acuerdo a la norma ISO-1924-2.</w:t>
            </w:r>
          </w:p>
          <w:p w14:paraId="788E30A5"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lastRenderedPageBreak/>
              <w:t>Resistencia a la tensión húmeda:</w:t>
            </w:r>
            <w:r w:rsidRPr="00697C28">
              <w:rPr>
                <w:rFonts w:ascii="Arial" w:eastAsia="MS Mincho" w:hAnsi="Arial" w:cs="Arial"/>
                <w:sz w:val="18"/>
                <w:szCs w:val="18"/>
                <w:lang w:eastAsia="es-ES"/>
              </w:rPr>
              <w:t xml:space="preserve"> Mínima de 2,9 kN/m (dos coma nueve kilo Newton sobre metro) en sentido de máquina (SM) y de 1,5 kN/m (uno coma cinco kilo Newton sobre metro) en sentido transversal (ST), de acuerdo a la norma ISO-3781.</w:t>
            </w:r>
          </w:p>
          <w:p w14:paraId="01ED2F65"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Resistencia al rasgado:</w:t>
            </w:r>
            <w:r w:rsidRPr="00697C28">
              <w:rPr>
                <w:rFonts w:ascii="Arial" w:eastAsia="MS Mincho" w:hAnsi="Arial" w:cs="Arial"/>
                <w:sz w:val="18"/>
                <w:szCs w:val="18"/>
                <w:lang w:eastAsia="es-ES"/>
              </w:rPr>
              <w:t xml:space="preserve"> La resistencia al rasgado deberá tener un valor mínimo de 830 mN (ochocientos treinta mili Newton) como promedio del sentido de máquina (SM) y del sentido transversal (ST). Se medirá de acuerdo a la norma ISO-1974.</w:t>
            </w:r>
          </w:p>
          <w:p w14:paraId="033FD624"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Cenizas:</w:t>
            </w:r>
            <w:r w:rsidRPr="00697C28">
              <w:rPr>
                <w:rFonts w:ascii="Arial" w:eastAsia="MS Mincho" w:hAnsi="Arial" w:cs="Arial"/>
                <w:sz w:val="18"/>
                <w:szCs w:val="18"/>
                <w:lang w:eastAsia="es-ES"/>
              </w:rPr>
              <w:t xml:space="preserve"> Presentará un valor máximo de 5% (cinco por ciento), se medirá de acuerdo a la norma ISO 2144.</w:t>
            </w:r>
          </w:p>
          <w:p w14:paraId="4306C925"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PH:</w:t>
            </w:r>
            <w:r w:rsidRPr="00697C28">
              <w:rPr>
                <w:rFonts w:ascii="Arial" w:eastAsia="MS Mincho" w:hAnsi="Arial" w:cs="Arial"/>
                <w:sz w:val="18"/>
                <w:szCs w:val="18"/>
                <w:lang w:eastAsia="es-ES"/>
              </w:rPr>
              <w:t xml:space="preserve"> El PH estará comprendido entre 5,5 y 8,0 (cinco coma cinco y ocho). Según el método de extracción en frío, se medirá de acuerdo a la norma ISO 6588-1.</w:t>
            </w:r>
          </w:p>
          <w:p w14:paraId="765F6567"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Opacidad:</w:t>
            </w:r>
            <w:r w:rsidRPr="00697C28">
              <w:rPr>
                <w:rFonts w:ascii="Arial" w:eastAsia="MS Mincho" w:hAnsi="Arial" w:cs="Arial"/>
                <w:sz w:val="18"/>
                <w:szCs w:val="18"/>
                <w:lang w:eastAsia="es-ES"/>
              </w:rPr>
              <w:t xml:space="preserve"> Mínima de 88% (ochenta y ocho por ciento), se medirá de acuerdo a la norma ISO 2471.</w:t>
            </w:r>
          </w:p>
          <w:p w14:paraId="44C2183A"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Rugosidad Bendtsen:</w:t>
            </w:r>
            <w:r w:rsidRPr="00697C28">
              <w:rPr>
                <w:rFonts w:ascii="Arial" w:eastAsia="MS Mincho" w:hAnsi="Arial" w:cs="Arial"/>
                <w:sz w:val="18"/>
                <w:szCs w:val="18"/>
                <w:lang w:eastAsia="es-ES"/>
              </w:rPr>
              <w:t xml:space="preserve"> Mínima de 300 ml/min (trecientos mililitros sobre minutos) y máxima de 900 ml/min (novecientos mililitros sobre minutos). Se medirá de acuerdo a la norma ISO 8791-2.</w:t>
            </w:r>
          </w:p>
          <w:p w14:paraId="652853FE" w14:textId="77777777" w:rsidR="00697C28" w:rsidRPr="00697C28" w:rsidRDefault="00697C28" w:rsidP="008648E3">
            <w:pPr>
              <w:numPr>
                <w:ilvl w:val="0"/>
                <w:numId w:val="67"/>
              </w:numPr>
              <w:jc w:val="both"/>
              <w:rPr>
                <w:rFonts w:ascii="Arial" w:eastAsia="MS Mincho" w:hAnsi="Arial" w:cs="Arial"/>
                <w:sz w:val="18"/>
                <w:szCs w:val="18"/>
                <w:lang w:eastAsia="es-ES"/>
              </w:rPr>
            </w:pPr>
            <w:r w:rsidRPr="00697C28">
              <w:rPr>
                <w:rFonts w:ascii="Arial" w:eastAsia="MS Mincho" w:hAnsi="Arial" w:cs="Arial"/>
                <w:b/>
                <w:sz w:val="18"/>
                <w:szCs w:val="18"/>
                <w:lang w:eastAsia="es-ES"/>
              </w:rPr>
              <w:t>Porosidad Bendtsen:</w:t>
            </w:r>
            <w:r w:rsidRPr="00697C28">
              <w:rPr>
                <w:rFonts w:ascii="Arial" w:eastAsia="MS Mincho" w:hAnsi="Arial" w:cs="Arial"/>
                <w:sz w:val="18"/>
                <w:szCs w:val="18"/>
                <w:lang w:eastAsia="es-ES"/>
              </w:rPr>
              <w:t xml:space="preserve"> Mínima de 10 ml/min (diez mililitros sobre minutos) y máxima de 50 ml/min (cincuenta mililitros sobre minutos). Se medirá de acuerdo a la norma ISO 5636-3.</w:t>
            </w:r>
          </w:p>
          <w:p w14:paraId="572B18D4" w14:textId="77777777" w:rsidR="00697C28" w:rsidRPr="00697C28" w:rsidRDefault="00697C28" w:rsidP="00697C28">
            <w:pPr>
              <w:jc w:val="both"/>
              <w:rPr>
                <w:rFonts w:ascii="Arial" w:eastAsia="MS Mincho" w:hAnsi="Arial" w:cs="Arial"/>
                <w:sz w:val="18"/>
                <w:szCs w:val="18"/>
                <w:lang w:eastAsia="es-ES"/>
              </w:rPr>
            </w:pPr>
          </w:p>
          <w:p w14:paraId="2B6469E3" w14:textId="77777777" w:rsidR="00697C28" w:rsidRPr="00697C28" w:rsidRDefault="00697C28" w:rsidP="00697C28">
            <w:pPr>
              <w:ind w:left="139"/>
              <w:jc w:val="both"/>
              <w:rPr>
                <w:rFonts w:ascii="Arial" w:eastAsia="MS Mincho" w:hAnsi="Arial" w:cs="Arial"/>
                <w:sz w:val="18"/>
                <w:szCs w:val="18"/>
                <w:lang w:eastAsia="es-ES"/>
              </w:rPr>
            </w:pPr>
            <w:r w:rsidRPr="00697C28">
              <w:rPr>
                <w:rFonts w:ascii="Arial" w:eastAsia="MS Mincho" w:hAnsi="Arial" w:cs="Arial"/>
                <w:sz w:val="18"/>
                <w:szCs w:val="18"/>
                <w:lang w:eastAsia="es-ES"/>
              </w:rPr>
              <w:t>Todas las especificaciones indicadas previamente deberán cumplirse en condiciones de 50% ± 2% HR y 23°C ± 1°C de temperatura, de acuerdo a la norma ISO-187.</w:t>
            </w:r>
          </w:p>
          <w:p w14:paraId="463F0062" w14:textId="77777777" w:rsidR="00697C28" w:rsidRPr="00697C28" w:rsidRDefault="00697C28" w:rsidP="00697C28">
            <w:pPr>
              <w:ind w:left="360"/>
              <w:jc w:val="both"/>
              <w:rPr>
                <w:rFonts w:ascii="Arial" w:eastAsia="MS Mincho" w:hAnsi="Arial" w:cs="Arial"/>
                <w:b/>
                <w:sz w:val="18"/>
                <w:szCs w:val="18"/>
                <w:lang w:eastAsia="es-ES"/>
              </w:rPr>
            </w:pPr>
          </w:p>
          <w:p w14:paraId="79FE7E0C" w14:textId="77777777" w:rsidR="00697C28" w:rsidRPr="00697C28" w:rsidRDefault="00697C28" w:rsidP="00697C28">
            <w:pPr>
              <w:ind w:left="139"/>
              <w:jc w:val="both"/>
              <w:rPr>
                <w:rFonts w:ascii="Arial" w:eastAsia="MS Mincho" w:hAnsi="Arial" w:cs="Arial"/>
                <w:strike/>
                <w:sz w:val="18"/>
                <w:szCs w:val="18"/>
                <w:lang w:eastAsia="es-ES"/>
              </w:rPr>
            </w:pPr>
            <w:r w:rsidRPr="00697C28">
              <w:rPr>
                <w:rFonts w:ascii="Arial" w:eastAsia="MS Mincho" w:hAnsi="Arial" w:cs="Arial"/>
                <w:sz w:val="18"/>
                <w:szCs w:val="18"/>
                <w:lang w:eastAsia="es-ES"/>
              </w:rPr>
              <w:t>La GTES a través de un documento, entregará al Proveedor una muestra sin valor de cada corte (para fines de referencia), en un plazo máximo de 10 (diez) días hábiles, computables desde el día siguiente hábil de la fecha de suscripción del contrato.</w:t>
            </w:r>
            <w:r w:rsidRPr="00697C28">
              <w:rPr>
                <w:rFonts w:ascii="Arial" w:eastAsia="MS Mincho" w:hAnsi="Arial" w:cs="Arial"/>
                <w:strike/>
                <w:sz w:val="18"/>
                <w:szCs w:val="18"/>
                <w:lang w:eastAsia="es-ES"/>
              </w:rPr>
              <w:t xml:space="preserve">  </w:t>
            </w:r>
          </w:p>
          <w:p w14:paraId="33369962" w14:textId="77777777" w:rsidR="00697C28" w:rsidRPr="00697C28" w:rsidRDefault="00697C28" w:rsidP="00697C28">
            <w:pPr>
              <w:ind w:left="139"/>
              <w:jc w:val="both"/>
              <w:rPr>
                <w:rFonts w:ascii="Arial" w:eastAsia="MS Mincho" w:hAnsi="Arial" w:cs="Arial"/>
                <w:strike/>
                <w:sz w:val="18"/>
                <w:szCs w:val="18"/>
                <w:lang w:eastAsia="es-ES"/>
              </w:rPr>
            </w:pPr>
          </w:p>
          <w:p w14:paraId="50A7045D" w14:textId="77777777" w:rsidR="00697C28" w:rsidRPr="00697C28" w:rsidRDefault="00697C28" w:rsidP="00697C28">
            <w:pPr>
              <w:rPr>
                <w:rFonts w:ascii="Arial" w:hAnsi="Arial" w:cs="Arial"/>
                <w:b/>
                <w:i/>
                <w:sz w:val="18"/>
                <w:szCs w:val="18"/>
                <w:lang w:eastAsia="es-ES"/>
              </w:rPr>
            </w:pPr>
            <w:r w:rsidRPr="00697C28" w:rsidDel="00D9197F">
              <w:rPr>
                <w:rFonts w:ascii="Arial" w:eastAsia="MS Mincho" w:hAnsi="Arial" w:cs="Arial"/>
                <w:sz w:val="18"/>
                <w:szCs w:val="18"/>
                <w:lang w:eastAsia="es-ES"/>
              </w:rPr>
              <w:t xml:space="preserve"> </w:t>
            </w:r>
            <w:r w:rsidRPr="00697C28">
              <w:rPr>
                <w:rFonts w:ascii="Arial" w:hAnsi="Arial" w:cs="Arial"/>
                <w:b/>
                <w:i/>
                <w:sz w:val="18"/>
                <w:szCs w:val="18"/>
                <w:lang w:eastAsia="es-ES"/>
              </w:rPr>
              <w:t>(Manifestar Aceptación)</w:t>
            </w:r>
          </w:p>
        </w:tc>
        <w:tc>
          <w:tcPr>
            <w:tcW w:w="1900" w:type="dxa"/>
          </w:tcPr>
          <w:p w14:paraId="499CEC22" w14:textId="77777777" w:rsidR="00697C28" w:rsidRPr="00697C28" w:rsidRDefault="00697C28" w:rsidP="00697C28">
            <w:pPr>
              <w:ind w:left="360"/>
              <w:jc w:val="both"/>
              <w:rPr>
                <w:rFonts w:ascii="Arial" w:hAnsi="Arial" w:cs="Arial"/>
                <w:sz w:val="18"/>
                <w:szCs w:val="18"/>
                <w:lang w:eastAsia="es-ES"/>
              </w:rPr>
            </w:pPr>
          </w:p>
        </w:tc>
      </w:tr>
      <w:tr w:rsidR="00697C28" w:rsidRPr="00697C28" w14:paraId="609F153E" w14:textId="241BA31A" w:rsidTr="00363BF3">
        <w:tc>
          <w:tcPr>
            <w:tcW w:w="8222" w:type="dxa"/>
            <w:shd w:val="clear" w:color="auto" w:fill="1F497D"/>
          </w:tcPr>
          <w:p w14:paraId="0E1BEEA6"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MEDIDAS DE SEGURIDAD PARA LOS BILLETES</w:t>
            </w:r>
          </w:p>
        </w:tc>
        <w:tc>
          <w:tcPr>
            <w:tcW w:w="1900" w:type="dxa"/>
            <w:shd w:val="clear" w:color="auto" w:fill="1F497D"/>
          </w:tcPr>
          <w:p w14:paraId="534CF29D"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39392C2D" w14:textId="4A044687" w:rsidTr="00363BF3">
        <w:tc>
          <w:tcPr>
            <w:tcW w:w="8222" w:type="dxa"/>
            <w:shd w:val="clear" w:color="auto" w:fill="1F497D"/>
          </w:tcPr>
          <w:p w14:paraId="51FEDB8A" w14:textId="77777777" w:rsidR="00697C28" w:rsidRPr="00697C28" w:rsidRDefault="00697C28" w:rsidP="00697C28">
            <w:pPr>
              <w:ind w:left="738" w:hanging="738"/>
              <w:rPr>
                <w:rFonts w:ascii="Arial" w:hAnsi="Arial" w:cs="Arial"/>
                <w:b/>
                <w:bCs/>
                <w:color w:val="FFFFFF"/>
                <w:sz w:val="18"/>
                <w:szCs w:val="18"/>
                <w:lang w:val="x-none" w:eastAsia="es-ES"/>
              </w:rPr>
            </w:pPr>
            <w:r w:rsidRPr="00697C28">
              <w:rPr>
                <w:rFonts w:ascii="Arial" w:hAnsi="Arial" w:cs="Arial"/>
                <w:b/>
                <w:bCs/>
                <w:color w:val="FFFFFF"/>
                <w:sz w:val="18"/>
                <w:szCs w:val="18"/>
                <w:lang w:val="x-none" w:eastAsia="es-ES"/>
              </w:rPr>
              <w:t xml:space="preserve">1.3.1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Marca de Agua</w:t>
            </w:r>
          </w:p>
        </w:tc>
        <w:tc>
          <w:tcPr>
            <w:tcW w:w="1900" w:type="dxa"/>
            <w:shd w:val="clear" w:color="auto" w:fill="1F497D"/>
          </w:tcPr>
          <w:p w14:paraId="21128C8D"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4149DCDE" w14:textId="5FA6B917" w:rsidTr="00363BF3">
        <w:tc>
          <w:tcPr>
            <w:tcW w:w="8222" w:type="dxa"/>
            <w:vAlign w:val="center"/>
          </w:tcPr>
          <w:p w14:paraId="61609B87" w14:textId="77777777" w:rsidR="00697C28" w:rsidRPr="00697C28" w:rsidRDefault="00697C28" w:rsidP="00697C28">
            <w:pPr>
              <w:jc w:val="both"/>
              <w:rPr>
                <w:rFonts w:ascii="Arial" w:hAnsi="Arial" w:cs="Arial"/>
                <w:sz w:val="8"/>
                <w:szCs w:val="8"/>
                <w:lang w:eastAsia="es-ES"/>
              </w:rPr>
            </w:pPr>
          </w:p>
          <w:p w14:paraId="523B7A6F"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La marca de agua debe incluir tres elementos:</w:t>
            </w:r>
          </w:p>
          <w:p w14:paraId="4ED4DFD9" w14:textId="77777777" w:rsidR="00697C28" w:rsidRPr="00697C28" w:rsidRDefault="00697C28" w:rsidP="00697C28">
            <w:pPr>
              <w:jc w:val="both"/>
              <w:rPr>
                <w:rFonts w:ascii="Arial" w:hAnsi="Arial" w:cs="Arial"/>
                <w:sz w:val="12"/>
                <w:szCs w:val="18"/>
                <w:lang w:eastAsia="es-ES"/>
              </w:rPr>
            </w:pPr>
          </w:p>
          <w:p w14:paraId="579C5468" w14:textId="77777777" w:rsidR="00697C28" w:rsidRPr="00697C28" w:rsidRDefault="00697C28" w:rsidP="008648E3">
            <w:pPr>
              <w:numPr>
                <w:ilvl w:val="0"/>
                <w:numId w:val="64"/>
              </w:numPr>
              <w:ind w:left="426"/>
              <w:jc w:val="both"/>
              <w:rPr>
                <w:rFonts w:ascii="Arial" w:eastAsia="MS Mincho" w:hAnsi="Arial" w:cs="Arial"/>
                <w:sz w:val="18"/>
                <w:szCs w:val="18"/>
                <w:lang w:eastAsia="es-ES"/>
              </w:rPr>
            </w:pPr>
            <w:r w:rsidRPr="00697C28">
              <w:rPr>
                <w:rFonts w:ascii="Arial" w:eastAsia="MS Mincho" w:hAnsi="Arial" w:cs="Arial"/>
                <w:sz w:val="18"/>
                <w:szCs w:val="18"/>
                <w:lang w:eastAsia="es-ES"/>
              </w:rPr>
              <w:t>Marca de agua pixelada.</w:t>
            </w:r>
          </w:p>
          <w:p w14:paraId="235F0C0D" w14:textId="77777777" w:rsidR="00697C28" w:rsidRPr="00697C28" w:rsidRDefault="00697C28" w:rsidP="008648E3">
            <w:pPr>
              <w:numPr>
                <w:ilvl w:val="0"/>
                <w:numId w:val="64"/>
              </w:numPr>
              <w:ind w:left="426"/>
              <w:jc w:val="both"/>
              <w:rPr>
                <w:rFonts w:ascii="Arial" w:eastAsia="MS Mincho" w:hAnsi="Arial" w:cs="Arial"/>
                <w:sz w:val="18"/>
                <w:szCs w:val="18"/>
                <w:lang w:eastAsia="es-ES"/>
              </w:rPr>
            </w:pPr>
            <w:r w:rsidRPr="00697C28">
              <w:rPr>
                <w:rFonts w:ascii="Arial" w:eastAsia="MS Mincho" w:hAnsi="Arial" w:cs="Arial"/>
                <w:sz w:val="18"/>
                <w:szCs w:val="18"/>
                <w:lang w:eastAsia="es-ES"/>
              </w:rPr>
              <w:t>Marca de agua multitonal.</w:t>
            </w:r>
          </w:p>
          <w:p w14:paraId="105E0247" w14:textId="77777777" w:rsidR="00697C28" w:rsidRPr="00697C28" w:rsidRDefault="00697C28" w:rsidP="008648E3">
            <w:pPr>
              <w:numPr>
                <w:ilvl w:val="0"/>
                <w:numId w:val="64"/>
              </w:numPr>
              <w:ind w:left="426"/>
              <w:jc w:val="both"/>
              <w:rPr>
                <w:rFonts w:ascii="Arial" w:eastAsia="MS Mincho" w:hAnsi="Arial" w:cs="Arial"/>
                <w:sz w:val="18"/>
                <w:szCs w:val="18"/>
                <w:lang w:eastAsia="es-ES"/>
              </w:rPr>
            </w:pPr>
            <w:r w:rsidRPr="00697C28">
              <w:rPr>
                <w:rFonts w:ascii="Arial" w:eastAsia="MS Mincho" w:hAnsi="Arial" w:cs="Arial"/>
                <w:sz w:val="18"/>
                <w:szCs w:val="18"/>
                <w:lang w:eastAsia="es-ES"/>
              </w:rPr>
              <w:t>Marca de agua con electrotipo.</w:t>
            </w:r>
          </w:p>
          <w:p w14:paraId="018A1013" w14:textId="77777777" w:rsidR="00697C28" w:rsidRPr="00697C28" w:rsidRDefault="00697C28" w:rsidP="00697C28">
            <w:pPr>
              <w:ind w:left="426"/>
              <w:jc w:val="both"/>
              <w:rPr>
                <w:rFonts w:ascii="Arial" w:eastAsia="MS Mincho" w:hAnsi="Arial" w:cs="Arial"/>
                <w:sz w:val="18"/>
                <w:szCs w:val="18"/>
                <w:lang w:eastAsia="es-ES"/>
              </w:rPr>
            </w:pPr>
          </w:p>
          <w:p w14:paraId="289757CF" w14:textId="77777777" w:rsidR="00697C28" w:rsidRPr="00697C28" w:rsidRDefault="00697C28" w:rsidP="00697C28">
            <w:pPr>
              <w:ind w:left="66"/>
              <w:jc w:val="both"/>
              <w:rPr>
                <w:rFonts w:ascii="Arial" w:eastAsia="MS Mincho" w:hAnsi="Arial" w:cs="Arial"/>
                <w:sz w:val="18"/>
                <w:szCs w:val="18"/>
                <w:lang w:eastAsia="es-ES"/>
              </w:rPr>
            </w:pPr>
            <w:r w:rsidRPr="00697C28">
              <w:rPr>
                <w:rFonts w:ascii="Arial" w:eastAsia="MS Mincho" w:hAnsi="Arial" w:cs="Arial"/>
                <w:sz w:val="18"/>
                <w:szCs w:val="18"/>
                <w:lang w:eastAsia="es-ES"/>
              </w:rPr>
              <w:t>En la misma ubicación, tamaño y diseño de cada corte, de los billetes de la Serie “A” de la NFB de Boliviano actualmente en circulación.</w:t>
            </w:r>
          </w:p>
          <w:p w14:paraId="51106ECD" w14:textId="77777777" w:rsidR="00697C28" w:rsidRPr="00697C28" w:rsidRDefault="00697C28" w:rsidP="00697C28">
            <w:pPr>
              <w:ind w:left="66"/>
              <w:jc w:val="both"/>
              <w:rPr>
                <w:rFonts w:ascii="Arial" w:eastAsia="MS Mincho" w:hAnsi="Arial" w:cs="Arial"/>
                <w:sz w:val="18"/>
                <w:szCs w:val="18"/>
                <w:lang w:eastAsia="es-ES"/>
              </w:rPr>
            </w:pPr>
          </w:p>
          <w:p w14:paraId="7E778234" w14:textId="77777777" w:rsidR="00697C28" w:rsidRPr="00697C28" w:rsidRDefault="00697C28" w:rsidP="00697C28">
            <w:pPr>
              <w:ind w:left="66"/>
              <w:jc w:val="both"/>
              <w:rPr>
                <w:rFonts w:ascii="Arial" w:eastAsia="MS Mincho" w:hAnsi="Arial" w:cs="Arial"/>
                <w:b/>
                <w:sz w:val="18"/>
                <w:szCs w:val="18"/>
                <w:lang w:eastAsia="es-ES"/>
              </w:rPr>
            </w:pPr>
            <w:r w:rsidRPr="00697C28">
              <w:rPr>
                <w:rFonts w:ascii="Arial" w:eastAsia="MS Mincho" w:hAnsi="Arial" w:cs="Arial"/>
                <w:b/>
                <w:sz w:val="18"/>
                <w:szCs w:val="18"/>
                <w:lang w:eastAsia="es-ES"/>
              </w:rPr>
              <w:t>Ejemplo:</w:t>
            </w:r>
          </w:p>
          <w:p w14:paraId="49CAF13D" w14:textId="77777777" w:rsidR="00697C28" w:rsidRPr="00697C28" w:rsidRDefault="00697C28" w:rsidP="00697C28">
            <w:pPr>
              <w:ind w:left="66"/>
              <w:jc w:val="both"/>
              <w:rPr>
                <w:rFonts w:ascii="Arial" w:eastAsia="MS Mincho" w:hAnsi="Arial" w:cs="Arial"/>
                <w:b/>
                <w:sz w:val="18"/>
                <w:szCs w:val="18"/>
                <w:lang w:eastAsia="es-ES"/>
              </w:rPr>
            </w:pPr>
            <w:r w:rsidRPr="00697C28">
              <w:rPr>
                <w:rFonts w:ascii="Arial" w:hAnsi="Arial"/>
                <w:b/>
                <w:noProof/>
                <w:sz w:val="24"/>
                <w:lang w:val="es-BO" w:eastAsia="es-BO"/>
              </w:rPr>
              <w:drawing>
                <wp:anchor distT="0" distB="0" distL="114300" distR="114300" simplePos="0" relativeHeight="251698176" behindDoc="1" locked="0" layoutInCell="1" allowOverlap="1" wp14:anchorId="357E9C6F" wp14:editId="55441DBF">
                  <wp:simplePos x="0" y="0"/>
                  <wp:positionH relativeFrom="column">
                    <wp:posOffset>2030730</wp:posOffset>
                  </wp:positionH>
                  <wp:positionV relativeFrom="paragraph">
                    <wp:posOffset>88900</wp:posOffset>
                  </wp:positionV>
                  <wp:extent cx="1333500" cy="1873250"/>
                  <wp:effectExtent l="0" t="0" r="0" b="0"/>
                  <wp:wrapTight wrapText="bothSides">
                    <wp:wrapPolygon edited="0">
                      <wp:start x="0" y="0"/>
                      <wp:lineTo x="0" y="21307"/>
                      <wp:lineTo x="21291" y="21307"/>
                      <wp:lineTo x="21291" y="0"/>
                      <wp:lineTo x="0" y="0"/>
                    </wp:wrapPolygon>
                  </wp:wrapTight>
                  <wp:docPr id="2061" name="Imagen 2061" descr="https://www.bcb.gob.bo/webdocs/nfb/billetes/nfb/img/20000/20_01mir_m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cb.gob.bo/webdocs/nfb/billetes/nfb/img/20000/20_01mir_mag.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29486" r="29964"/>
                          <a:stretch/>
                        </pic:blipFill>
                        <pic:spPr bwMode="auto">
                          <a:xfrm>
                            <a:off x="0" y="0"/>
                            <a:ext cx="1333500" cy="1873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957DD1" w14:textId="77777777" w:rsidR="00697C28" w:rsidRPr="00697C28" w:rsidRDefault="00697C28" w:rsidP="00697C28">
            <w:pPr>
              <w:ind w:left="66"/>
              <w:jc w:val="both"/>
              <w:rPr>
                <w:rFonts w:ascii="Arial" w:eastAsia="MS Mincho" w:hAnsi="Arial" w:cs="Arial"/>
                <w:sz w:val="18"/>
                <w:szCs w:val="18"/>
                <w:lang w:eastAsia="es-ES"/>
              </w:rPr>
            </w:pPr>
          </w:p>
          <w:p w14:paraId="4708676F" w14:textId="77777777" w:rsidR="00697C28" w:rsidRPr="00697C28" w:rsidRDefault="00697C28" w:rsidP="00697C28">
            <w:pPr>
              <w:ind w:left="66"/>
              <w:jc w:val="both"/>
              <w:rPr>
                <w:rFonts w:ascii="Arial" w:eastAsia="MS Mincho" w:hAnsi="Arial" w:cs="Arial"/>
                <w:sz w:val="18"/>
                <w:szCs w:val="18"/>
                <w:lang w:eastAsia="es-ES"/>
              </w:rPr>
            </w:pPr>
            <w:r w:rsidRPr="00697C28">
              <w:rPr>
                <w:rFonts w:ascii="Arial" w:eastAsia="MS Mincho" w:hAnsi="Arial" w:cs="Arial"/>
                <w:noProof/>
                <w:sz w:val="18"/>
                <w:szCs w:val="18"/>
                <w:lang w:val="es-BO" w:eastAsia="es-BO"/>
              </w:rPr>
              <mc:AlternateContent>
                <mc:Choice Requires="wps">
                  <w:drawing>
                    <wp:anchor distT="0" distB="0" distL="114300" distR="114300" simplePos="0" relativeHeight="251699200" behindDoc="0" locked="0" layoutInCell="1" allowOverlap="1" wp14:anchorId="313616E8" wp14:editId="0319990D">
                      <wp:simplePos x="0" y="0"/>
                      <wp:positionH relativeFrom="column">
                        <wp:posOffset>770890</wp:posOffset>
                      </wp:positionH>
                      <wp:positionV relativeFrom="paragraph">
                        <wp:posOffset>96520</wp:posOffset>
                      </wp:positionV>
                      <wp:extent cx="913765" cy="262255"/>
                      <wp:effectExtent l="0" t="0" r="19685" b="23495"/>
                      <wp:wrapNone/>
                      <wp:docPr id="20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262393"/>
                              </a:xfrm>
                              <a:prstGeom prst="rect">
                                <a:avLst/>
                              </a:prstGeom>
                              <a:solidFill>
                                <a:srgbClr val="FFFFFF"/>
                              </a:solidFill>
                              <a:ln w="9525">
                                <a:solidFill>
                                  <a:srgbClr val="000000"/>
                                </a:solidFill>
                                <a:miter lim="800000"/>
                                <a:headEnd/>
                                <a:tailEnd/>
                              </a:ln>
                            </wps:spPr>
                            <wps:txbx>
                              <w:txbxContent>
                                <w:p w14:paraId="742F6106" w14:textId="77777777" w:rsidR="00302BED" w:rsidRDefault="00302BED" w:rsidP="00697C28">
                                  <w:r>
                                    <w:t>Multitonal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616E8" id="Cuadro de texto 2" o:spid="_x0000_s1027" type="#_x0000_t202" style="position:absolute;left:0;text-align:left;margin-left:60.7pt;margin-top:7.6pt;width:71.95pt;height:2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">
                      <v:textbox>
                        <w:txbxContent>
                          <w:p w14:paraId="742F6106" w14:textId="77777777" w:rsidR="00302BED" w:rsidRDefault="00302BED" w:rsidP="00697C28">
                            <w:proofErr w:type="spellStart"/>
                            <w:r>
                              <w:t>Multitonal</w:t>
                            </w:r>
                            <w:proofErr w:type="spellEnd"/>
                          </w:p>
                        </w:txbxContent>
                      </v:textbox>
                    </v:shape>
                  </w:pict>
                </mc:Fallback>
              </mc:AlternateContent>
            </w:r>
          </w:p>
          <w:p w14:paraId="2874E31E" w14:textId="77777777" w:rsidR="00697C28" w:rsidRPr="00697C28" w:rsidRDefault="00697C28" w:rsidP="00697C28">
            <w:pPr>
              <w:ind w:left="66"/>
              <w:jc w:val="both"/>
              <w:rPr>
                <w:rFonts w:ascii="Arial" w:eastAsia="MS Mincho" w:hAnsi="Arial" w:cs="Arial"/>
                <w:sz w:val="18"/>
                <w:szCs w:val="18"/>
                <w:lang w:eastAsia="es-ES"/>
              </w:rPr>
            </w:pPr>
          </w:p>
          <w:p w14:paraId="2739CEEA" w14:textId="77777777" w:rsidR="00697C28" w:rsidRPr="00697C28" w:rsidRDefault="00697C28" w:rsidP="00697C28">
            <w:pPr>
              <w:ind w:left="66"/>
              <w:jc w:val="both"/>
              <w:rPr>
                <w:rFonts w:ascii="Arial" w:eastAsia="MS Mincho" w:hAnsi="Arial" w:cs="Arial"/>
                <w:sz w:val="18"/>
                <w:szCs w:val="18"/>
                <w:lang w:eastAsia="es-ES"/>
              </w:rPr>
            </w:pPr>
            <w:r w:rsidRPr="00697C28">
              <w:rPr>
                <w:rFonts w:ascii="Arial" w:hAnsi="Arial"/>
                <w:noProof/>
                <w:sz w:val="24"/>
                <w:lang w:val="es-BO" w:eastAsia="es-BO"/>
              </w:rPr>
              <mc:AlternateContent>
                <mc:Choice Requires="wps">
                  <w:drawing>
                    <wp:anchor distT="0" distB="0" distL="114300" distR="114300" simplePos="0" relativeHeight="251693056" behindDoc="0" locked="0" layoutInCell="1" allowOverlap="1" wp14:anchorId="0811483D" wp14:editId="1A0D0EB4">
                      <wp:simplePos x="0" y="0"/>
                      <wp:positionH relativeFrom="column">
                        <wp:posOffset>1742440</wp:posOffset>
                      </wp:positionH>
                      <wp:positionV relativeFrom="paragraph">
                        <wp:posOffset>96520</wp:posOffset>
                      </wp:positionV>
                      <wp:extent cx="569595" cy="0"/>
                      <wp:effectExtent l="38100" t="76200" r="0" b="114300"/>
                      <wp:wrapNone/>
                      <wp:docPr id="2052" name="3 Conector recto de flecha"/>
                      <wp:cNvGraphicFramePr/>
                      <a:graphic xmlns:a="http://schemas.openxmlformats.org/drawingml/2006/main">
                        <a:graphicData uri="http://schemas.microsoft.com/office/word/2010/wordprocessingShape">
                          <wps:wsp>
                            <wps:cNvCnPr/>
                            <wps:spPr>
                              <a:xfrm flipH="1" flipV="1">
                                <a:off x="0" y="0"/>
                                <a:ext cx="56959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BFAF3A5" id="_x0000_t32" coordsize="21600,21600" o:spt="32" o:oned="t" path="m,l21600,21600e" filled="f">
                      <v:path arrowok="t" fillok="f" o:connecttype="none"/>
                      <o:lock v:ext="edit" shapetype="t"/>
                    </v:shapetype>
                    <v:shape id="3 Conector recto de flecha" o:spid="_x0000_s1026" type="#_x0000_t32" style="position:absolute;margin-left:137.2pt;margin-top:7.6pt;width:44.85pt;height:0;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" strokeweight="1.5pt">
                      <v:stroke endarrow="open"/>
                    </v:shape>
                  </w:pict>
                </mc:Fallback>
              </mc:AlternateContent>
            </w:r>
          </w:p>
          <w:p w14:paraId="6FC3B8C1" w14:textId="77777777" w:rsidR="00697C28" w:rsidRPr="00697C28" w:rsidRDefault="00697C28" w:rsidP="00697C28">
            <w:pPr>
              <w:ind w:left="66"/>
              <w:jc w:val="both"/>
              <w:rPr>
                <w:rFonts w:ascii="Arial" w:eastAsia="MS Mincho" w:hAnsi="Arial" w:cs="Arial"/>
                <w:sz w:val="18"/>
                <w:szCs w:val="18"/>
                <w:lang w:eastAsia="es-ES"/>
              </w:rPr>
            </w:pPr>
          </w:p>
          <w:p w14:paraId="4293A479" w14:textId="77777777" w:rsidR="00697C28" w:rsidRPr="00697C28" w:rsidRDefault="00697C28" w:rsidP="00697C28">
            <w:pPr>
              <w:ind w:left="66"/>
              <w:jc w:val="both"/>
              <w:rPr>
                <w:rFonts w:ascii="Arial" w:eastAsia="MS Mincho" w:hAnsi="Arial" w:cs="Arial"/>
                <w:sz w:val="18"/>
                <w:szCs w:val="18"/>
                <w:lang w:eastAsia="es-ES"/>
              </w:rPr>
            </w:pPr>
            <w:r w:rsidRPr="00697C28">
              <w:rPr>
                <w:rFonts w:ascii="Arial" w:eastAsia="MS Mincho" w:hAnsi="Arial" w:cs="Arial"/>
                <w:noProof/>
                <w:sz w:val="18"/>
                <w:szCs w:val="18"/>
                <w:lang w:val="es-BO" w:eastAsia="es-BO"/>
              </w:rPr>
              <mc:AlternateContent>
                <mc:Choice Requires="wps">
                  <w:drawing>
                    <wp:anchor distT="0" distB="0" distL="114300" distR="114300" simplePos="0" relativeHeight="251696128" behindDoc="0" locked="0" layoutInCell="1" allowOverlap="1" wp14:anchorId="01F9BEE4" wp14:editId="651CDB33">
                      <wp:simplePos x="0" y="0"/>
                      <wp:positionH relativeFrom="column">
                        <wp:posOffset>829310</wp:posOffset>
                      </wp:positionH>
                      <wp:positionV relativeFrom="paragraph">
                        <wp:posOffset>76835</wp:posOffset>
                      </wp:positionV>
                      <wp:extent cx="862965" cy="246380"/>
                      <wp:effectExtent l="0" t="0" r="13335" b="20320"/>
                      <wp:wrapNone/>
                      <wp:docPr id="20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575" cy="246380"/>
                              </a:xfrm>
                              <a:prstGeom prst="rect">
                                <a:avLst/>
                              </a:prstGeom>
                              <a:solidFill>
                                <a:srgbClr val="FFFFFF"/>
                              </a:solidFill>
                              <a:ln w="9525">
                                <a:solidFill>
                                  <a:srgbClr val="000000"/>
                                </a:solidFill>
                                <a:miter lim="800000"/>
                                <a:headEnd/>
                                <a:tailEnd/>
                              </a:ln>
                            </wps:spPr>
                            <wps:txbx>
                              <w:txbxContent>
                                <w:p w14:paraId="58AA287A" w14:textId="77777777" w:rsidR="00302BED" w:rsidRDefault="00302BED" w:rsidP="00697C28">
                                  <w:r>
                                    <w:t>Pixelada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9BEE4" id="_x0000_s1028" type="#_x0000_t202" style="position:absolute;left:0;text-align:left;margin-left:65.3pt;margin-top:6.05pt;width:67.95pt;height:19.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">
                      <v:textbox>
                        <w:txbxContent>
                          <w:p w14:paraId="58AA287A" w14:textId="77777777" w:rsidR="00302BED" w:rsidRDefault="00302BED" w:rsidP="00697C28">
                            <w:proofErr w:type="spellStart"/>
                            <w:r>
                              <w:t>Pixelada</w:t>
                            </w:r>
                            <w:proofErr w:type="spellEnd"/>
                          </w:p>
                        </w:txbxContent>
                      </v:textbox>
                    </v:shape>
                  </w:pict>
                </mc:Fallback>
              </mc:AlternateContent>
            </w:r>
          </w:p>
          <w:p w14:paraId="35198036" w14:textId="77777777" w:rsidR="00697C28" w:rsidRPr="00697C28" w:rsidRDefault="00697C28" w:rsidP="00697C28">
            <w:pPr>
              <w:ind w:left="66"/>
              <w:jc w:val="both"/>
              <w:rPr>
                <w:rFonts w:ascii="Arial" w:eastAsia="MS Mincho" w:hAnsi="Arial" w:cs="Arial"/>
                <w:sz w:val="18"/>
                <w:szCs w:val="18"/>
                <w:lang w:eastAsia="es-ES"/>
              </w:rPr>
            </w:pPr>
            <w:r w:rsidRPr="00697C28">
              <w:rPr>
                <w:rFonts w:ascii="Arial" w:hAnsi="Arial"/>
                <w:noProof/>
                <w:sz w:val="24"/>
                <w:lang w:val="es-BO" w:eastAsia="es-BO"/>
              </w:rPr>
              <mc:AlternateContent>
                <mc:Choice Requires="wps">
                  <w:drawing>
                    <wp:anchor distT="0" distB="0" distL="114300" distR="114300" simplePos="0" relativeHeight="251694080" behindDoc="0" locked="0" layoutInCell="1" allowOverlap="1" wp14:anchorId="1F1215BA" wp14:editId="13D8395E">
                      <wp:simplePos x="0" y="0"/>
                      <wp:positionH relativeFrom="column">
                        <wp:posOffset>1685925</wp:posOffset>
                      </wp:positionH>
                      <wp:positionV relativeFrom="paragraph">
                        <wp:posOffset>74295</wp:posOffset>
                      </wp:positionV>
                      <wp:extent cx="352425" cy="0"/>
                      <wp:effectExtent l="38100" t="76200" r="0" b="114300"/>
                      <wp:wrapNone/>
                      <wp:docPr id="2057" name="4 Conector recto de flecha"/>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EDF013A" id="4 Conector recto de flecha" o:spid="_x0000_s1026" type="#_x0000_t32" style="position:absolute;margin-left:132.75pt;margin-top:5.85pt;width:27.75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" strokeweight="1.5pt">
                      <v:stroke endarrow="open"/>
                    </v:shape>
                  </w:pict>
                </mc:Fallback>
              </mc:AlternateContent>
            </w:r>
          </w:p>
          <w:p w14:paraId="2E5871AF" w14:textId="77777777" w:rsidR="00697C28" w:rsidRPr="00697C28" w:rsidRDefault="00697C28" w:rsidP="00697C28">
            <w:pPr>
              <w:ind w:left="66"/>
              <w:jc w:val="both"/>
              <w:rPr>
                <w:rFonts w:ascii="Arial" w:eastAsia="MS Mincho" w:hAnsi="Arial" w:cs="Arial"/>
                <w:sz w:val="18"/>
                <w:szCs w:val="18"/>
                <w:lang w:eastAsia="es-ES"/>
              </w:rPr>
            </w:pPr>
          </w:p>
          <w:p w14:paraId="120E06CA" w14:textId="77777777" w:rsidR="00697C28" w:rsidRPr="00697C28" w:rsidRDefault="00697C28" w:rsidP="00697C28">
            <w:pPr>
              <w:ind w:left="66"/>
              <w:jc w:val="both"/>
              <w:rPr>
                <w:rFonts w:ascii="Arial" w:eastAsia="MS Mincho" w:hAnsi="Arial" w:cs="Arial"/>
                <w:sz w:val="18"/>
                <w:szCs w:val="18"/>
                <w:lang w:eastAsia="es-ES"/>
              </w:rPr>
            </w:pPr>
          </w:p>
          <w:p w14:paraId="3F274069" w14:textId="77777777" w:rsidR="00697C28" w:rsidRPr="00697C28" w:rsidRDefault="00697C28" w:rsidP="00697C28">
            <w:pPr>
              <w:ind w:left="66"/>
              <w:jc w:val="both"/>
              <w:rPr>
                <w:rFonts w:ascii="Arial" w:eastAsia="MS Mincho" w:hAnsi="Arial" w:cs="Arial"/>
                <w:sz w:val="18"/>
                <w:szCs w:val="18"/>
                <w:lang w:eastAsia="es-ES"/>
              </w:rPr>
            </w:pPr>
          </w:p>
          <w:p w14:paraId="5FDECB7E" w14:textId="77777777" w:rsidR="00697C28" w:rsidRPr="00697C28" w:rsidRDefault="00697C28" w:rsidP="00697C28">
            <w:pPr>
              <w:ind w:left="66"/>
              <w:jc w:val="both"/>
              <w:rPr>
                <w:rFonts w:ascii="Arial" w:eastAsia="MS Mincho" w:hAnsi="Arial" w:cs="Arial"/>
                <w:sz w:val="18"/>
                <w:szCs w:val="18"/>
                <w:lang w:eastAsia="es-ES"/>
              </w:rPr>
            </w:pPr>
            <w:r w:rsidRPr="00697C28">
              <w:rPr>
                <w:rFonts w:ascii="Arial" w:eastAsia="MS Mincho" w:hAnsi="Arial" w:cs="Arial"/>
                <w:noProof/>
                <w:sz w:val="18"/>
                <w:szCs w:val="18"/>
                <w:lang w:val="es-BO" w:eastAsia="es-BO"/>
              </w:rPr>
              <mc:AlternateContent>
                <mc:Choice Requires="wps">
                  <w:drawing>
                    <wp:anchor distT="0" distB="0" distL="114300" distR="114300" simplePos="0" relativeHeight="251697152" behindDoc="0" locked="0" layoutInCell="1" allowOverlap="1" wp14:anchorId="691D98D9" wp14:editId="2F7DA489">
                      <wp:simplePos x="0" y="0"/>
                      <wp:positionH relativeFrom="column">
                        <wp:posOffset>651510</wp:posOffset>
                      </wp:positionH>
                      <wp:positionV relativeFrom="paragraph">
                        <wp:posOffset>114935</wp:posOffset>
                      </wp:positionV>
                      <wp:extent cx="937895" cy="238125"/>
                      <wp:effectExtent l="0" t="0" r="14605" b="28575"/>
                      <wp:wrapNone/>
                      <wp:docPr id="20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238539"/>
                              </a:xfrm>
                              <a:prstGeom prst="rect">
                                <a:avLst/>
                              </a:prstGeom>
                              <a:solidFill>
                                <a:srgbClr val="FFFFFF"/>
                              </a:solidFill>
                              <a:ln w="9525">
                                <a:solidFill>
                                  <a:srgbClr val="000000"/>
                                </a:solidFill>
                                <a:miter lim="800000"/>
                                <a:headEnd/>
                                <a:tailEnd/>
                              </a:ln>
                            </wps:spPr>
                            <wps:txbx>
                              <w:txbxContent>
                                <w:p w14:paraId="12DFAF8F" w14:textId="77777777" w:rsidR="00302BED" w:rsidRDefault="00302BED" w:rsidP="00697C28">
                                  <w:r>
                                    <w:t>Electrotipo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D98D9" id="_x0000_s1029" type="#_x0000_t202" style="position:absolute;left:0;text-align:left;margin-left:51.3pt;margin-top:9.05pt;width:73.85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">
                      <v:textbox>
                        <w:txbxContent>
                          <w:p w14:paraId="12DFAF8F" w14:textId="77777777" w:rsidR="00302BED" w:rsidRDefault="00302BED" w:rsidP="00697C28">
                            <w:r>
                              <w:t>Electrotipo</w:t>
                            </w:r>
                          </w:p>
                        </w:txbxContent>
                      </v:textbox>
                    </v:shape>
                  </w:pict>
                </mc:Fallback>
              </mc:AlternateContent>
            </w:r>
          </w:p>
          <w:p w14:paraId="01318854" w14:textId="77777777" w:rsidR="00697C28" w:rsidRPr="00697C28" w:rsidRDefault="00697C28" w:rsidP="00697C28">
            <w:pPr>
              <w:ind w:left="66"/>
              <w:jc w:val="both"/>
              <w:rPr>
                <w:rFonts w:ascii="Arial" w:eastAsia="MS Mincho" w:hAnsi="Arial" w:cs="Arial"/>
                <w:sz w:val="18"/>
                <w:szCs w:val="18"/>
                <w:lang w:eastAsia="es-ES"/>
              </w:rPr>
            </w:pPr>
          </w:p>
          <w:p w14:paraId="6447B30A" w14:textId="77777777" w:rsidR="00697C28" w:rsidRPr="00697C28" w:rsidRDefault="00697C28" w:rsidP="00697C28">
            <w:pPr>
              <w:ind w:left="66"/>
              <w:jc w:val="both"/>
              <w:rPr>
                <w:rFonts w:ascii="Arial" w:eastAsia="MS Mincho" w:hAnsi="Arial" w:cs="Arial"/>
                <w:sz w:val="18"/>
                <w:szCs w:val="18"/>
                <w:lang w:eastAsia="es-ES"/>
              </w:rPr>
            </w:pPr>
            <w:r w:rsidRPr="00697C28">
              <w:rPr>
                <w:rFonts w:ascii="Arial" w:hAnsi="Arial"/>
                <w:noProof/>
                <w:sz w:val="24"/>
                <w:lang w:val="es-BO" w:eastAsia="es-BO"/>
              </w:rPr>
              <mc:AlternateContent>
                <mc:Choice Requires="wps">
                  <w:drawing>
                    <wp:anchor distT="0" distB="0" distL="114300" distR="114300" simplePos="0" relativeHeight="251695104" behindDoc="0" locked="0" layoutInCell="1" allowOverlap="1" wp14:anchorId="021DDE3C" wp14:editId="4EE35BB1">
                      <wp:simplePos x="0" y="0"/>
                      <wp:positionH relativeFrom="column">
                        <wp:posOffset>1684655</wp:posOffset>
                      </wp:positionH>
                      <wp:positionV relativeFrom="paragraph">
                        <wp:posOffset>91440</wp:posOffset>
                      </wp:positionV>
                      <wp:extent cx="400050" cy="0"/>
                      <wp:effectExtent l="38100" t="76200" r="0" b="114300"/>
                      <wp:wrapNone/>
                      <wp:docPr id="2059" name="5 Conector recto de flecha"/>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F6DB13" id="5 Conector recto de flecha" o:spid="_x0000_s1026" type="#_x0000_t32" style="position:absolute;margin-left:132.65pt;margin-top:7.2pt;width:31.5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" strokeweight="1.5pt">
                      <v:stroke endarrow="open"/>
                    </v:shape>
                  </w:pict>
                </mc:Fallback>
              </mc:AlternateContent>
            </w:r>
          </w:p>
          <w:p w14:paraId="2DAC6D23" w14:textId="77777777" w:rsidR="00697C28" w:rsidRPr="00697C28" w:rsidRDefault="00697C28" w:rsidP="00697C28">
            <w:pPr>
              <w:ind w:left="66"/>
              <w:jc w:val="both"/>
              <w:rPr>
                <w:rFonts w:ascii="Arial" w:eastAsia="MS Mincho" w:hAnsi="Arial" w:cs="Arial"/>
                <w:sz w:val="18"/>
                <w:szCs w:val="18"/>
                <w:lang w:eastAsia="es-ES"/>
              </w:rPr>
            </w:pPr>
          </w:p>
          <w:p w14:paraId="4AE3A93D" w14:textId="77777777" w:rsidR="00697C28" w:rsidRPr="00697C28" w:rsidRDefault="00697C28" w:rsidP="00697C28">
            <w:pPr>
              <w:ind w:left="66"/>
              <w:jc w:val="both"/>
              <w:rPr>
                <w:rFonts w:ascii="Arial" w:eastAsia="MS Mincho" w:hAnsi="Arial" w:cs="Arial"/>
                <w:sz w:val="18"/>
                <w:szCs w:val="18"/>
                <w:lang w:eastAsia="es-ES"/>
              </w:rPr>
            </w:pPr>
          </w:p>
          <w:p w14:paraId="1AE0549E" w14:textId="77777777" w:rsidR="00697C28" w:rsidRPr="00697C28" w:rsidRDefault="00697C28" w:rsidP="00697C28">
            <w:pPr>
              <w:rPr>
                <w:rFonts w:ascii="Arial" w:hAnsi="Arial" w:cs="Arial"/>
                <w:b/>
                <w:i/>
                <w:sz w:val="18"/>
                <w:szCs w:val="18"/>
                <w:lang w:eastAsia="es-ES"/>
              </w:rPr>
            </w:pPr>
            <w:r w:rsidRPr="00697C28" w:rsidDel="0092776F">
              <w:rPr>
                <w:rFonts w:ascii="Arial" w:hAnsi="Arial" w:cs="Arial"/>
                <w:sz w:val="18"/>
                <w:szCs w:val="18"/>
                <w:lang w:eastAsia="es-ES"/>
              </w:rPr>
              <w:t xml:space="preserve"> </w:t>
            </w:r>
            <w:r w:rsidRPr="00697C28">
              <w:rPr>
                <w:rFonts w:ascii="Arial" w:hAnsi="Arial" w:cs="Arial"/>
                <w:b/>
                <w:i/>
                <w:sz w:val="18"/>
                <w:szCs w:val="18"/>
                <w:lang w:eastAsia="es-ES"/>
              </w:rPr>
              <w:t>(Manifestar Aceptación)</w:t>
            </w:r>
          </w:p>
          <w:p w14:paraId="2B1AE181" w14:textId="77777777" w:rsidR="00697C28" w:rsidRPr="00697C28" w:rsidRDefault="00697C28" w:rsidP="00697C28">
            <w:pPr>
              <w:rPr>
                <w:rFonts w:ascii="Arial" w:hAnsi="Arial" w:cs="Arial"/>
                <w:b/>
                <w:i/>
                <w:sz w:val="18"/>
                <w:szCs w:val="18"/>
                <w:lang w:eastAsia="es-ES"/>
              </w:rPr>
            </w:pPr>
          </w:p>
        </w:tc>
        <w:tc>
          <w:tcPr>
            <w:tcW w:w="1900" w:type="dxa"/>
          </w:tcPr>
          <w:p w14:paraId="1A178638" w14:textId="77777777" w:rsidR="00697C28" w:rsidRPr="00697C28" w:rsidRDefault="00697C28" w:rsidP="00697C28">
            <w:pPr>
              <w:ind w:left="360"/>
              <w:jc w:val="both"/>
              <w:rPr>
                <w:rFonts w:ascii="Arial" w:hAnsi="Arial" w:cs="Arial"/>
                <w:sz w:val="8"/>
                <w:szCs w:val="8"/>
                <w:lang w:eastAsia="es-ES"/>
              </w:rPr>
            </w:pPr>
          </w:p>
        </w:tc>
      </w:tr>
      <w:tr w:rsidR="00697C28" w:rsidRPr="00697C28" w14:paraId="40B89ADA" w14:textId="1384C42D" w:rsidTr="00363BF3">
        <w:tc>
          <w:tcPr>
            <w:tcW w:w="8222" w:type="dxa"/>
            <w:shd w:val="clear" w:color="auto" w:fill="1F497D"/>
          </w:tcPr>
          <w:p w14:paraId="49AB03AB" w14:textId="77777777" w:rsidR="00697C28" w:rsidRPr="00697C28" w:rsidRDefault="00697C28" w:rsidP="00697C28">
            <w:pPr>
              <w:ind w:left="738" w:hanging="738"/>
              <w:rPr>
                <w:rFonts w:ascii="Arial" w:hAnsi="Arial" w:cs="Arial"/>
                <w:b/>
                <w:bCs/>
                <w:color w:val="FFFFFF"/>
                <w:sz w:val="18"/>
                <w:szCs w:val="18"/>
                <w:lang w:val="x-none" w:eastAsia="es-ES"/>
              </w:rPr>
            </w:pPr>
            <w:r w:rsidRPr="00697C28">
              <w:rPr>
                <w:rFonts w:ascii="Arial" w:hAnsi="Arial" w:cs="Arial"/>
                <w:b/>
                <w:bCs/>
                <w:color w:val="FFFFFF"/>
                <w:sz w:val="18"/>
                <w:szCs w:val="18"/>
                <w:lang w:val="x-none" w:eastAsia="es-ES"/>
              </w:rPr>
              <w:t xml:space="preserve">1.3.2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Hilo de Seguridad</w:t>
            </w:r>
          </w:p>
        </w:tc>
        <w:tc>
          <w:tcPr>
            <w:tcW w:w="1900" w:type="dxa"/>
            <w:shd w:val="clear" w:color="auto" w:fill="1F497D"/>
          </w:tcPr>
          <w:p w14:paraId="67669DCE"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7F81967A" w14:textId="66C0CF29" w:rsidTr="00363BF3">
        <w:tc>
          <w:tcPr>
            <w:tcW w:w="8222" w:type="dxa"/>
          </w:tcPr>
          <w:p w14:paraId="05196DF9" w14:textId="77777777" w:rsidR="00697C28" w:rsidRPr="00697C28" w:rsidRDefault="00697C28" w:rsidP="00697C28">
            <w:pPr>
              <w:ind w:left="567"/>
              <w:jc w:val="both"/>
              <w:rPr>
                <w:rFonts w:ascii="Arial" w:eastAsia="MS Mincho" w:hAnsi="Arial" w:cs="Arial"/>
                <w:b/>
                <w:sz w:val="18"/>
                <w:szCs w:val="18"/>
                <w:lang w:eastAsia="es-ES"/>
              </w:rPr>
            </w:pPr>
          </w:p>
          <w:p w14:paraId="3B9C9597" w14:textId="77777777" w:rsidR="00697C28" w:rsidRPr="00697C28" w:rsidRDefault="00697C28" w:rsidP="008648E3">
            <w:pPr>
              <w:numPr>
                <w:ilvl w:val="0"/>
                <w:numId w:val="65"/>
              </w:numPr>
              <w:ind w:left="567"/>
              <w:jc w:val="both"/>
              <w:rPr>
                <w:rFonts w:ascii="Arial" w:eastAsia="MS Mincho" w:hAnsi="Arial" w:cs="Arial"/>
                <w:b/>
                <w:sz w:val="18"/>
                <w:szCs w:val="18"/>
                <w:lang w:eastAsia="es-ES"/>
              </w:rPr>
            </w:pPr>
            <w:r w:rsidRPr="00697C28">
              <w:rPr>
                <w:rFonts w:ascii="Arial" w:eastAsia="MS Mincho" w:hAnsi="Arial" w:cs="Arial"/>
                <w:b/>
                <w:sz w:val="18"/>
                <w:szCs w:val="18"/>
                <w:lang w:eastAsia="es-ES"/>
              </w:rPr>
              <w:t>Corte de Bs200</w:t>
            </w:r>
          </w:p>
          <w:p w14:paraId="01239B2D" w14:textId="77777777" w:rsidR="00697C28" w:rsidRPr="00697C28" w:rsidRDefault="00697C28" w:rsidP="00697C28">
            <w:pPr>
              <w:jc w:val="both"/>
              <w:rPr>
                <w:rFonts w:ascii="Arial" w:eastAsia="MS Mincho" w:hAnsi="Arial" w:cs="Arial"/>
                <w:b/>
                <w:sz w:val="18"/>
                <w:szCs w:val="18"/>
                <w:lang w:eastAsia="es-ES"/>
              </w:rPr>
            </w:pPr>
          </w:p>
          <w:p w14:paraId="4E04AE3E"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corte de Bs200 tendrá un hilo de seguridad aventanillado con las siguientes características:</w:t>
            </w:r>
          </w:p>
          <w:p w14:paraId="249D5066" w14:textId="77777777" w:rsidR="00697C28" w:rsidRPr="00697C28" w:rsidRDefault="00697C28" w:rsidP="00697C28">
            <w:pPr>
              <w:jc w:val="both"/>
              <w:rPr>
                <w:rFonts w:ascii="Arial" w:hAnsi="Arial" w:cs="Arial"/>
                <w:sz w:val="18"/>
                <w:szCs w:val="18"/>
                <w:lang w:eastAsia="es-ES"/>
              </w:rPr>
            </w:pPr>
          </w:p>
          <w:p w14:paraId="4222301F" w14:textId="77777777" w:rsidR="00697C28" w:rsidRPr="00697C28" w:rsidRDefault="00697C28" w:rsidP="008648E3">
            <w:pPr>
              <w:numPr>
                <w:ilvl w:val="0"/>
                <w:numId w:val="72"/>
              </w:numPr>
              <w:ind w:left="356"/>
              <w:jc w:val="both"/>
              <w:rPr>
                <w:rFonts w:ascii="Arial" w:eastAsia="Calibri" w:hAnsi="Arial" w:cs="Arial"/>
                <w:sz w:val="18"/>
                <w:szCs w:val="18"/>
                <w:lang w:eastAsia="es-ES"/>
              </w:rPr>
            </w:pPr>
            <w:r w:rsidRPr="00697C28">
              <w:rPr>
                <w:rFonts w:ascii="Arial" w:eastAsia="Calibri" w:hAnsi="Arial" w:cs="Arial"/>
                <w:sz w:val="18"/>
                <w:szCs w:val="18"/>
                <w:lang w:eastAsia="es-ES"/>
              </w:rPr>
              <w:t xml:space="preserve">Hilo de seguridad basado en la tecnología conocida como “micro óptica refractiva” y que puede ser barnizado. El hilo debe contener micro impresión con la leyenda “TUPAK KATARI” y fluorescencia ultravioleta en color amarillo. Las imágenes deben tener el efecto de movimiento rápido en direcciones opuestas o de pulsaciones al inclinar el billete a partir de un ángulo de 10 (diez) grados. Estas imágenes y efectos deben ser iguales a las del </w:t>
            </w:r>
            <w:r w:rsidRPr="00697C28">
              <w:rPr>
                <w:rFonts w:ascii="Arial" w:eastAsia="MS Mincho" w:hAnsi="Arial" w:cs="Arial"/>
                <w:sz w:val="18"/>
                <w:szCs w:val="18"/>
                <w:lang w:eastAsia="es-ES"/>
              </w:rPr>
              <w:t xml:space="preserve">billete de Bs200 de la Serie “A” de la NFB de Boliviano actualmente en circulación. </w:t>
            </w:r>
            <w:r w:rsidRPr="00697C28">
              <w:rPr>
                <w:rFonts w:ascii="Arial" w:eastAsia="Calibri" w:hAnsi="Arial" w:cs="Arial"/>
                <w:sz w:val="18"/>
                <w:szCs w:val="18"/>
                <w:lang w:eastAsia="es-ES"/>
              </w:rPr>
              <w:t xml:space="preserve">El efecto debe ser igualmente visible en luz de día o en ambientes de poca luz. </w:t>
            </w:r>
          </w:p>
          <w:p w14:paraId="349CF1A6" w14:textId="77777777" w:rsidR="00697C28" w:rsidRPr="00697C28" w:rsidRDefault="00697C28" w:rsidP="00697C28">
            <w:pPr>
              <w:ind w:left="356"/>
              <w:contextualSpacing/>
              <w:jc w:val="both"/>
              <w:rPr>
                <w:rFonts w:ascii="Arial" w:eastAsia="Calibri" w:hAnsi="Arial" w:cs="Arial"/>
                <w:sz w:val="18"/>
                <w:szCs w:val="18"/>
                <w:lang w:eastAsia="es-ES"/>
              </w:rPr>
            </w:pPr>
          </w:p>
          <w:p w14:paraId="03EF45B9" w14:textId="77777777" w:rsidR="00697C28" w:rsidRPr="00697C28" w:rsidRDefault="00697C28" w:rsidP="008648E3">
            <w:pPr>
              <w:numPr>
                <w:ilvl w:val="0"/>
                <w:numId w:val="72"/>
              </w:numPr>
              <w:ind w:left="356"/>
              <w:jc w:val="both"/>
              <w:rPr>
                <w:rFonts w:ascii="Arial" w:eastAsia="Calibri" w:hAnsi="Arial" w:cs="Arial"/>
                <w:sz w:val="18"/>
                <w:szCs w:val="18"/>
                <w:lang w:eastAsia="es-ES"/>
              </w:rPr>
            </w:pPr>
            <w:r w:rsidRPr="00697C28">
              <w:rPr>
                <w:rFonts w:ascii="Arial" w:eastAsia="Calibri" w:hAnsi="Arial" w:cs="Arial"/>
                <w:sz w:val="18"/>
                <w:szCs w:val="18"/>
                <w:lang w:eastAsia="es-ES"/>
              </w:rPr>
              <w:t>El hilo tendrá un ancho de 3 mm (tres milímetros) y un espesor de 39 ± 4 μm (treinta y nueve micrómetros con una tolerancia de 4 micrómetros).</w:t>
            </w:r>
          </w:p>
          <w:p w14:paraId="0D528A93" w14:textId="77777777" w:rsidR="00697C28" w:rsidRPr="00697C28" w:rsidRDefault="00697C28" w:rsidP="00697C28">
            <w:pPr>
              <w:jc w:val="both"/>
              <w:rPr>
                <w:rFonts w:ascii="Arial" w:eastAsia="MS Mincho" w:hAnsi="Arial" w:cs="Arial"/>
                <w:sz w:val="18"/>
                <w:szCs w:val="18"/>
                <w:lang w:eastAsia="es-ES"/>
              </w:rPr>
            </w:pPr>
          </w:p>
          <w:p w14:paraId="329ADE01" w14:textId="77777777" w:rsidR="00697C28" w:rsidRPr="00697C28" w:rsidRDefault="00697C28" w:rsidP="00697C28">
            <w:pPr>
              <w:jc w:val="both"/>
              <w:rPr>
                <w:rFonts w:ascii="Arial" w:eastAsia="MS Mincho" w:hAnsi="Arial" w:cs="Arial"/>
                <w:sz w:val="18"/>
                <w:szCs w:val="18"/>
                <w:lang w:eastAsia="es-ES"/>
              </w:rPr>
            </w:pPr>
            <w:r w:rsidRPr="00697C28">
              <w:rPr>
                <w:rFonts w:ascii="Arial" w:eastAsia="MS Mincho" w:hAnsi="Arial" w:cs="Arial"/>
                <w:sz w:val="18"/>
                <w:szCs w:val="18"/>
                <w:lang w:eastAsia="es-ES"/>
              </w:rPr>
              <w:t xml:space="preserve">El diseño y la posición serán los mismos que los billetes de Bs200 de la Serie “A” de la NFB actualmente en circulación. </w:t>
            </w:r>
            <w:r w:rsidRPr="00697C28">
              <w:rPr>
                <w:rFonts w:ascii="Arial" w:eastAsia="Calibri" w:hAnsi="Arial" w:cs="Arial"/>
                <w:sz w:val="18"/>
                <w:szCs w:val="18"/>
                <w:lang w:eastAsia="es-ES"/>
              </w:rPr>
              <w:t xml:space="preserve"> </w:t>
            </w:r>
          </w:p>
          <w:p w14:paraId="7A439378" w14:textId="77777777" w:rsidR="00697C28" w:rsidRPr="00697C28" w:rsidRDefault="00697C28" w:rsidP="00697C28">
            <w:pPr>
              <w:jc w:val="both"/>
              <w:rPr>
                <w:rFonts w:ascii="Arial" w:eastAsia="MS Mincho" w:hAnsi="Arial" w:cs="Arial"/>
                <w:sz w:val="18"/>
                <w:szCs w:val="18"/>
                <w:lang w:eastAsia="es-ES"/>
              </w:rPr>
            </w:pPr>
          </w:p>
          <w:p w14:paraId="0D7D4AE6" w14:textId="77777777" w:rsidR="00697C28" w:rsidRPr="00697C28" w:rsidRDefault="00697C28" w:rsidP="008648E3">
            <w:pPr>
              <w:numPr>
                <w:ilvl w:val="0"/>
                <w:numId w:val="65"/>
              </w:numPr>
              <w:jc w:val="both"/>
              <w:rPr>
                <w:rFonts w:ascii="Arial" w:eastAsia="MS Mincho" w:hAnsi="Arial" w:cs="Arial"/>
                <w:b/>
                <w:sz w:val="18"/>
                <w:szCs w:val="18"/>
                <w:lang w:eastAsia="es-ES"/>
              </w:rPr>
            </w:pPr>
            <w:r w:rsidRPr="00697C28">
              <w:rPr>
                <w:rFonts w:ascii="Arial" w:eastAsia="MS Mincho" w:hAnsi="Arial" w:cs="Arial"/>
                <w:b/>
                <w:sz w:val="18"/>
                <w:szCs w:val="18"/>
                <w:lang w:eastAsia="es-ES"/>
              </w:rPr>
              <w:t>Corte de Bs100</w:t>
            </w:r>
          </w:p>
          <w:p w14:paraId="1AAF070A" w14:textId="77777777" w:rsidR="00697C28" w:rsidRPr="00697C28" w:rsidRDefault="00697C28" w:rsidP="00697C28">
            <w:pPr>
              <w:ind w:left="567"/>
              <w:jc w:val="both"/>
              <w:rPr>
                <w:rFonts w:ascii="Arial" w:eastAsia="MS Mincho" w:hAnsi="Arial" w:cs="Arial"/>
                <w:b/>
                <w:sz w:val="18"/>
                <w:szCs w:val="18"/>
                <w:lang w:eastAsia="es-ES"/>
              </w:rPr>
            </w:pPr>
          </w:p>
          <w:p w14:paraId="47ADC7ED"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corte de Bs100 tendrá un hilo de seguridad aventanillado con las siguientes características:</w:t>
            </w:r>
          </w:p>
          <w:p w14:paraId="70DB98E6" w14:textId="77777777" w:rsidR="00697C28" w:rsidRPr="00697C28" w:rsidRDefault="00697C28" w:rsidP="00697C28">
            <w:pPr>
              <w:jc w:val="both"/>
              <w:rPr>
                <w:rFonts w:ascii="Arial" w:hAnsi="Arial" w:cs="Arial"/>
                <w:sz w:val="18"/>
                <w:szCs w:val="18"/>
                <w:lang w:eastAsia="es-ES"/>
              </w:rPr>
            </w:pPr>
          </w:p>
          <w:p w14:paraId="3385AC89"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Debe contar con la propiedad de cambio de color de rojo a dorado, contener microimpresión con el número 100, fluorescencia con una sucesión de colores que vaya en el siguiente orden: rojo, amarillo y verde, de arriba hacia abajo y el retrato de Juana Azurduy de Padilla. Este retrato deberá ser logrado con una matriz de puntos de diferentes formas y tamaños, formando la figura tridimensional.</w:t>
            </w:r>
          </w:p>
          <w:p w14:paraId="2A38DCB6" w14:textId="77777777" w:rsidR="00697C28" w:rsidRPr="00697C28" w:rsidRDefault="00697C28" w:rsidP="00697C28">
            <w:pPr>
              <w:ind w:left="281" w:hanging="281"/>
              <w:jc w:val="both"/>
              <w:rPr>
                <w:rFonts w:ascii="Arial" w:hAnsi="Arial" w:cs="Arial"/>
                <w:sz w:val="18"/>
                <w:szCs w:val="18"/>
                <w:lang w:eastAsia="es-ES"/>
              </w:rPr>
            </w:pPr>
          </w:p>
          <w:p w14:paraId="6277FCE5"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El hilo tendrá un ancho de 4 mm (cuatro milímetros) y un espesor de 25 ± 4 µm (veinticinco micrómetros con una tolerancia de cuatro micrómetros).</w:t>
            </w:r>
          </w:p>
          <w:p w14:paraId="302DC1AC" w14:textId="77777777" w:rsidR="00697C28" w:rsidRPr="00697C28" w:rsidRDefault="00697C28" w:rsidP="00697C28">
            <w:pPr>
              <w:jc w:val="both"/>
              <w:rPr>
                <w:rFonts w:ascii="Arial" w:eastAsia="MS Mincho" w:hAnsi="Arial" w:cs="Arial"/>
                <w:sz w:val="18"/>
                <w:szCs w:val="18"/>
                <w:lang w:eastAsia="es-ES"/>
              </w:rPr>
            </w:pPr>
          </w:p>
          <w:p w14:paraId="666BAD36" w14:textId="77777777" w:rsidR="00697C28" w:rsidRPr="00697C28" w:rsidRDefault="00697C28" w:rsidP="00697C28">
            <w:pPr>
              <w:jc w:val="both"/>
              <w:rPr>
                <w:rFonts w:ascii="Arial" w:eastAsia="MS Mincho" w:hAnsi="Arial" w:cs="Arial"/>
                <w:sz w:val="18"/>
                <w:szCs w:val="18"/>
                <w:lang w:eastAsia="es-ES"/>
              </w:rPr>
            </w:pPr>
            <w:r w:rsidRPr="00697C28">
              <w:rPr>
                <w:rFonts w:ascii="Arial" w:eastAsia="MS Mincho" w:hAnsi="Arial" w:cs="Arial"/>
                <w:sz w:val="18"/>
                <w:szCs w:val="18"/>
                <w:lang w:eastAsia="es-ES"/>
              </w:rPr>
              <w:t xml:space="preserve">El diseño y la posición será el mismo que en los billetes de Bs100, de la Serie “A” de la NFB de Boliviano actualmente en circulación. </w:t>
            </w:r>
            <w:r w:rsidRPr="00697C28">
              <w:rPr>
                <w:rFonts w:ascii="Arial" w:eastAsia="Calibri" w:hAnsi="Arial" w:cs="Arial"/>
                <w:sz w:val="18"/>
                <w:szCs w:val="18"/>
                <w:lang w:eastAsia="es-ES"/>
              </w:rPr>
              <w:t xml:space="preserve"> </w:t>
            </w:r>
          </w:p>
          <w:p w14:paraId="4BE0E6A1" w14:textId="77777777" w:rsidR="00697C28" w:rsidRPr="00697C28" w:rsidRDefault="00697C28" w:rsidP="00697C28">
            <w:pPr>
              <w:jc w:val="both"/>
              <w:rPr>
                <w:rFonts w:ascii="Arial" w:eastAsia="MS Mincho" w:hAnsi="Arial" w:cs="Arial"/>
                <w:sz w:val="18"/>
                <w:szCs w:val="18"/>
                <w:lang w:eastAsia="es-ES"/>
              </w:rPr>
            </w:pPr>
          </w:p>
          <w:p w14:paraId="0DFC8B8D" w14:textId="77777777" w:rsidR="00697C28" w:rsidRPr="00697C28" w:rsidRDefault="00697C28" w:rsidP="008648E3">
            <w:pPr>
              <w:numPr>
                <w:ilvl w:val="0"/>
                <w:numId w:val="65"/>
              </w:numPr>
              <w:jc w:val="both"/>
              <w:rPr>
                <w:rFonts w:ascii="Arial" w:eastAsia="MS Mincho" w:hAnsi="Arial" w:cs="Arial"/>
                <w:b/>
                <w:sz w:val="18"/>
                <w:szCs w:val="18"/>
                <w:lang w:eastAsia="es-ES"/>
              </w:rPr>
            </w:pPr>
            <w:r w:rsidRPr="00697C28">
              <w:rPr>
                <w:rFonts w:ascii="Arial" w:eastAsia="MS Mincho" w:hAnsi="Arial" w:cs="Arial"/>
                <w:b/>
                <w:sz w:val="18"/>
                <w:szCs w:val="18"/>
                <w:lang w:eastAsia="es-ES"/>
              </w:rPr>
              <w:t>Corte de Bs50</w:t>
            </w:r>
          </w:p>
          <w:p w14:paraId="2C826AA1" w14:textId="77777777" w:rsidR="00697C28" w:rsidRPr="00697C28" w:rsidRDefault="00697C28" w:rsidP="00697C28">
            <w:pPr>
              <w:ind w:left="567"/>
              <w:jc w:val="both"/>
              <w:rPr>
                <w:rFonts w:ascii="Arial" w:eastAsia="MS Mincho" w:hAnsi="Arial" w:cs="Arial"/>
                <w:b/>
                <w:sz w:val="18"/>
                <w:szCs w:val="18"/>
                <w:lang w:eastAsia="es-ES"/>
              </w:rPr>
            </w:pPr>
          </w:p>
          <w:p w14:paraId="22416421"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corte de Bs50 tendrá un hilo de seguridad aventanillado con las siguientes características:</w:t>
            </w:r>
          </w:p>
          <w:p w14:paraId="41AAFDF6" w14:textId="77777777" w:rsidR="00697C28" w:rsidRPr="00697C28" w:rsidRDefault="00697C28" w:rsidP="00697C28">
            <w:pPr>
              <w:jc w:val="both"/>
              <w:rPr>
                <w:rFonts w:ascii="Arial" w:hAnsi="Arial" w:cs="Arial"/>
                <w:sz w:val="18"/>
                <w:szCs w:val="18"/>
                <w:lang w:eastAsia="es-ES"/>
              </w:rPr>
            </w:pPr>
          </w:p>
          <w:p w14:paraId="57DD9424"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Debe contar con la propiedad de cambio de color del verde al azul, contener microimpresión con el número 50, fluorescencia con una sucesión de colores que vaya en el siguiente orden: rojo, amarillo y verde, de arriba hacia abajo y el retrato de José Manuel Baca "Cañoto". Este retrato deberá ser logrado con una matriz de puntos de diferentes formas y tamaños, formando la figura tridimensional.</w:t>
            </w:r>
          </w:p>
          <w:p w14:paraId="6A8917BF" w14:textId="77777777" w:rsidR="00697C28" w:rsidRPr="00697C28" w:rsidRDefault="00697C28" w:rsidP="00697C28">
            <w:pPr>
              <w:autoSpaceDE w:val="0"/>
              <w:autoSpaceDN w:val="0"/>
              <w:adjustRightInd w:val="0"/>
              <w:ind w:left="281"/>
              <w:contextualSpacing/>
              <w:jc w:val="both"/>
              <w:rPr>
                <w:rFonts w:ascii="Arial" w:eastAsia="Calibri" w:hAnsi="Arial" w:cs="Arial"/>
                <w:sz w:val="18"/>
                <w:szCs w:val="18"/>
                <w:lang w:eastAsia="es-ES"/>
              </w:rPr>
            </w:pPr>
          </w:p>
          <w:p w14:paraId="2860DF18"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El hilo tendrá un ancho de 4 mm (cuatro milímetros) y un espesor de 25 ± 4 µm (veinticinco micrómetros con una tolerancia de cuatro micrómetros).</w:t>
            </w:r>
          </w:p>
          <w:p w14:paraId="275B53FE" w14:textId="77777777" w:rsidR="00697C28" w:rsidRPr="00697C28" w:rsidRDefault="00697C28" w:rsidP="00697C28">
            <w:pPr>
              <w:jc w:val="both"/>
              <w:rPr>
                <w:rFonts w:ascii="Arial" w:eastAsia="MS Mincho" w:hAnsi="Arial" w:cs="Arial"/>
                <w:sz w:val="18"/>
                <w:szCs w:val="18"/>
                <w:lang w:eastAsia="es-ES"/>
              </w:rPr>
            </w:pPr>
          </w:p>
          <w:p w14:paraId="75B1FA8E" w14:textId="77777777" w:rsidR="00697C28" w:rsidRPr="00697C28" w:rsidRDefault="00697C28" w:rsidP="00697C28">
            <w:pPr>
              <w:jc w:val="both"/>
              <w:rPr>
                <w:rFonts w:ascii="Arial" w:eastAsia="MS Mincho" w:hAnsi="Arial" w:cs="Arial"/>
                <w:sz w:val="18"/>
                <w:szCs w:val="18"/>
                <w:lang w:eastAsia="es-ES"/>
              </w:rPr>
            </w:pPr>
            <w:r w:rsidRPr="00697C28">
              <w:rPr>
                <w:rFonts w:ascii="Arial" w:eastAsia="MS Mincho" w:hAnsi="Arial" w:cs="Arial"/>
                <w:sz w:val="18"/>
                <w:szCs w:val="18"/>
                <w:lang w:eastAsia="es-ES"/>
              </w:rPr>
              <w:t xml:space="preserve">El diseño y la posición será el mismo que en los billetes de Bs50, de la Serie “A” de la NFB de Boliviano actualmente en circulación. </w:t>
            </w:r>
            <w:r w:rsidRPr="00697C28">
              <w:rPr>
                <w:rFonts w:ascii="Arial" w:eastAsia="Calibri" w:hAnsi="Arial" w:cs="Arial"/>
                <w:sz w:val="18"/>
                <w:szCs w:val="18"/>
                <w:lang w:eastAsia="es-ES"/>
              </w:rPr>
              <w:t xml:space="preserve"> </w:t>
            </w:r>
          </w:p>
          <w:p w14:paraId="47E61E22" w14:textId="77777777" w:rsidR="00697C28" w:rsidRPr="00697C28" w:rsidRDefault="00697C28" w:rsidP="00697C28">
            <w:pPr>
              <w:jc w:val="both"/>
              <w:rPr>
                <w:rFonts w:ascii="Arial" w:eastAsia="MS Mincho" w:hAnsi="Arial" w:cs="Arial"/>
                <w:sz w:val="18"/>
                <w:szCs w:val="18"/>
                <w:lang w:eastAsia="es-ES"/>
              </w:rPr>
            </w:pPr>
          </w:p>
          <w:p w14:paraId="621EE4A0" w14:textId="77777777" w:rsidR="00697C28" w:rsidRPr="00697C28" w:rsidRDefault="00697C28" w:rsidP="00697C28">
            <w:pPr>
              <w:jc w:val="both"/>
              <w:rPr>
                <w:rFonts w:ascii="Arial" w:eastAsia="MS Mincho" w:hAnsi="Arial" w:cs="Arial"/>
                <w:sz w:val="18"/>
                <w:szCs w:val="18"/>
                <w:lang w:eastAsia="es-ES"/>
              </w:rPr>
            </w:pPr>
          </w:p>
          <w:p w14:paraId="5635CC01" w14:textId="77777777" w:rsidR="00697C28" w:rsidRPr="00697C28" w:rsidRDefault="00697C28" w:rsidP="00697C28">
            <w:pPr>
              <w:jc w:val="both"/>
              <w:rPr>
                <w:rFonts w:ascii="Arial" w:eastAsia="MS Mincho" w:hAnsi="Arial" w:cs="Arial"/>
                <w:sz w:val="18"/>
                <w:szCs w:val="18"/>
                <w:lang w:eastAsia="es-ES"/>
              </w:rPr>
            </w:pPr>
          </w:p>
          <w:p w14:paraId="68E02232" w14:textId="77777777" w:rsidR="00697C28" w:rsidRPr="00697C28" w:rsidRDefault="00697C28" w:rsidP="008648E3">
            <w:pPr>
              <w:numPr>
                <w:ilvl w:val="0"/>
                <w:numId w:val="65"/>
              </w:numPr>
              <w:jc w:val="both"/>
              <w:rPr>
                <w:rFonts w:ascii="Arial" w:eastAsia="MS Mincho" w:hAnsi="Arial" w:cs="Arial"/>
                <w:b/>
                <w:sz w:val="18"/>
                <w:szCs w:val="18"/>
                <w:lang w:eastAsia="es-ES"/>
              </w:rPr>
            </w:pPr>
            <w:r w:rsidRPr="00697C28">
              <w:rPr>
                <w:rFonts w:ascii="Arial" w:eastAsia="MS Mincho" w:hAnsi="Arial" w:cs="Arial"/>
                <w:b/>
                <w:sz w:val="18"/>
                <w:szCs w:val="18"/>
                <w:lang w:eastAsia="es-ES"/>
              </w:rPr>
              <w:lastRenderedPageBreak/>
              <w:t>Corte de Bs20</w:t>
            </w:r>
          </w:p>
          <w:p w14:paraId="798CBE37" w14:textId="77777777" w:rsidR="00697C28" w:rsidRPr="00697C28" w:rsidRDefault="00697C28" w:rsidP="00697C28">
            <w:pPr>
              <w:ind w:left="567"/>
              <w:jc w:val="both"/>
              <w:rPr>
                <w:rFonts w:ascii="Arial" w:eastAsia="MS Mincho" w:hAnsi="Arial" w:cs="Arial"/>
                <w:b/>
                <w:sz w:val="18"/>
                <w:szCs w:val="18"/>
                <w:lang w:eastAsia="es-ES"/>
              </w:rPr>
            </w:pPr>
          </w:p>
          <w:p w14:paraId="276A2CF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corte de Bs20 tendrá un hilo de seguridad aventanillado con las siguientes características:</w:t>
            </w:r>
          </w:p>
          <w:p w14:paraId="2F4B78EA" w14:textId="77777777" w:rsidR="00697C28" w:rsidRPr="00697C28" w:rsidRDefault="00697C28" w:rsidP="00697C28">
            <w:pPr>
              <w:jc w:val="both"/>
              <w:rPr>
                <w:rFonts w:ascii="Arial" w:hAnsi="Arial" w:cs="Arial"/>
                <w:sz w:val="18"/>
                <w:szCs w:val="18"/>
                <w:lang w:eastAsia="es-ES"/>
              </w:rPr>
            </w:pPr>
          </w:p>
          <w:p w14:paraId="7D6A6E8A"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Debe contar con la propiedad de cambio de color de naranja a verde, contener microimpresión con el número 20, fluorescencia con una sucesión de colores que vaya en el siguiente orden: rojo, amarillo y verde, de arriba hacia abajo, y el retrato de Genoveva Ríos. Este retrato deberá ser logrado con una matriz de puntos de diferentes formas y tamaños, formando la figura tridimensional.</w:t>
            </w:r>
          </w:p>
          <w:p w14:paraId="771F938C" w14:textId="77777777" w:rsidR="00697C28" w:rsidRPr="00697C28" w:rsidRDefault="00697C28" w:rsidP="00697C28">
            <w:pPr>
              <w:autoSpaceDE w:val="0"/>
              <w:autoSpaceDN w:val="0"/>
              <w:adjustRightInd w:val="0"/>
              <w:ind w:left="281"/>
              <w:contextualSpacing/>
              <w:jc w:val="both"/>
              <w:rPr>
                <w:rFonts w:ascii="Arial" w:eastAsia="Calibri" w:hAnsi="Arial" w:cs="Arial"/>
                <w:sz w:val="18"/>
                <w:szCs w:val="18"/>
                <w:lang w:eastAsia="es-ES"/>
              </w:rPr>
            </w:pPr>
          </w:p>
          <w:p w14:paraId="116C65F6"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El hilo tendrá un ancho de 4 mm (cuatro milímetros) y un espesor de 25 ± 4 µm (veinticinco micrómetros con una tolerancia de cuatro micrómetros).</w:t>
            </w:r>
          </w:p>
          <w:p w14:paraId="06904AD7" w14:textId="77777777" w:rsidR="00697C28" w:rsidRPr="00697C28" w:rsidRDefault="00697C28" w:rsidP="00697C28">
            <w:pPr>
              <w:jc w:val="both"/>
              <w:rPr>
                <w:rFonts w:ascii="Arial" w:eastAsia="MS Mincho" w:hAnsi="Arial" w:cs="Arial"/>
                <w:sz w:val="18"/>
                <w:szCs w:val="18"/>
                <w:lang w:eastAsia="es-ES"/>
              </w:rPr>
            </w:pPr>
          </w:p>
          <w:p w14:paraId="6893BD9F" w14:textId="77777777" w:rsidR="00697C28" w:rsidRPr="00697C28" w:rsidRDefault="00697C28" w:rsidP="00697C28">
            <w:pPr>
              <w:jc w:val="both"/>
              <w:rPr>
                <w:rFonts w:ascii="Arial" w:eastAsia="Calibri" w:hAnsi="Arial" w:cs="Arial"/>
                <w:sz w:val="18"/>
                <w:szCs w:val="18"/>
                <w:lang w:eastAsia="es-ES"/>
              </w:rPr>
            </w:pPr>
            <w:r w:rsidRPr="00697C28">
              <w:rPr>
                <w:rFonts w:ascii="Arial" w:eastAsia="MS Mincho" w:hAnsi="Arial" w:cs="Arial"/>
                <w:sz w:val="18"/>
                <w:szCs w:val="18"/>
                <w:lang w:eastAsia="es-ES"/>
              </w:rPr>
              <w:t xml:space="preserve">El diseño y la posición será el mismo que en los billetes de Bs20, de la Serie “A” de la NFB de Boliviano actualmente en circulación. </w:t>
            </w:r>
            <w:r w:rsidRPr="00697C28">
              <w:rPr>
                <w:rFonts w:ascii="Arial" w:eastAsia="Calibri" w:hAnsi="Arial" w:cs="Arial"/>
                <w:sz w:val="18"/>
                <w:szCs w:val="18"/>
                <w:lang w:eastAsia="es-ES"/>
              </w:rPr>
              <w:t xml:space="preserve"> </w:t>
            </w:r>
          </w:p>
          <w:p w14:paraId="06DE5A5A" w14:textId="77777777" w:rsidR="00697C28" w:rsidRPr="00697C28" w:rsidRDefault="00697C28" w:rsidP="00697C28">
            <w:pPr>
              <w:keepNext/>
              <w:outlineLvl w:val="1"/>
              <w:rPr>
                <w:rFonts w:ascii="Arial" w:hAnsi="Arial" w:cs="Arial"/>
                <w:b/>
                <w:sz w:val="18"/>
                <w:szCs w:val="18"/>
                <w:lang w:eastAsia="es-ES"/>
              </w:rPr>
            </w:pPr>
          </w:p>
          <w:p w14:paraId="1B3CDD27" w14:textId="77777777" w:rsidR="00697C28" w:rsidRPr="00697C28" w:rsidRDefault="00697C28" w:rsidP="008648E3">
            <w:pPr>
              <w:numPr>
                <w:ilvl w:val="0"/>
                <w:numId w:val="65"/>
              </w:numPr>
              <w:jc w:val="both"/>
              <w:rPr>
                <w:rFonts w:ascii="Arial" w:eastAsia="MS Mincho" w:hAnsi="Arial" w:cs="Arial"/>
                <w:b/>
                <w:sz w:val="18"/>
                <w:szCs w:val="18"/>
                <w:lang w:eastAsia="es-ES"/>
              </w:rPr>
            </w:pPr>
            <w:r w:rsidRPr="00697C28">
              <w:rPr>
                <w:rFonts w:ascii="Arial" w:eastAsia="MS Mincho" w:hAnsi="Arial" w:cs="Arial"/>
                <w:b/>
                <w:sz w:val="18"/>
                <w:szCs w:val="18"/>
                <w:lang w:eastAsia="es-ES"/>
              </w:rPr>
              <w:t>Corte de Bs10</w:t>
            </w:r>
          </w:p>
          <w:p w14:paraId="08FCEC53" w14:textId="77777777" w:rsidR="00697C28" w:rsidRPr="00697C28" w:rsidRDefault="00697C28" w:rsidP="00697C28">
            <w:pPr>
              <w:ind w:left="567"/>
              <w:jc w:val="both"/>
              <w:rPr>
                <w:rFonts w:ascii="Arial" w:eastAsia="MS Mincho" w:hAnsi="Arial" w:cs="Arial"/>
                <w:b/>
                <w:sz w:val="18"/>
                <w:szCs w:val="18"/>
                <w:lang w:eastAsia="es-ES"/>
              </w:rPr>
            </w:pPr>
          </w:p>
          <w:p w14:paraId="6A02E6BE"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corte de Bs10 tendrá un hilo de seguridad aventanillado con las siguientes características</w:t>
            </w:r>
          </w:p>
          <w:p w14:paraId="0C5B08E1" w14:textId="77777777" w:rsidR="00697C28" w:rsidRPr="00697C28" w:rsidRDefault="00697C28" w:rsidP="00697C28">
            <w:pPr>
              <w:jc w:val="both"/>
              <w:rPr>
                <w:rFonts w:ascii="Arial" w:hAnsi="Arial" w:cs="Arial"/>
                <w:sz w:val="18"/>
                <w:szCs w:val="18"/>
                <w:lang w:eastAsia="es-ES"/>
              </w:rPr>
            </w:pPr>
          </w:p>
          <w:p w14:paraId="1B704AE6"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Debe contar con la propiedad de cambio de color del turquesa al azul, contener microimpresión con el número 10, fluorescencia con una sucesión de colores que vaya en el siguiente orden: rojo, amarillo y verde, de arriba hacia abajo y el retrato de José Santos Vargas. Este retrato deberá ser logrado con una matriz de puntos de diferentes formas y tamaños, formando la figura tridimensional.</w:t>
            </w:r>
          </w:p>
          <w:p w14:paraId="3DF62502" w14:textId="77777777" w:rsidR="00697C28" w:rsidRPr="00697C28" w:rsidRDefault="00697C28" w:rsidP="00697C28">
            <w:pPr>
              <w:autoSpaceDE w:val="0"/>
              <w:autoSpaceDN w:val="0"/>
              <w:adjustRightInd w:val="0"/>
              <w:ind w:left="281"/>
              <w:contextualSpacing/>
              <w:jc w:val="both"/>
              <w:rPr>
                <w:rFonts w:ascii="Arial" w:eastAsia="Calibri" w:hAnsi="Arial" w:cs="Arial"/>
                <w:sz w:val="18"/>
                <w:szCs w:val="18"/>
                <w:lang w:eastAsia="es-ES"/>
              </w:rPr>
            </w:pPr>
          </w:p>
          <w:p w14:paraId="26F69432" w14:textId="77777777" w:rsidR="00697C28" w:rsidRPr="00697C28" w:rsidRDefault="00697C28" w:rsidP="008648E3">
            <w:pPr>
              <w:numPr>
                <w:ilvl w:val="0"/>
                <w:numId w:val="75"/>
              </w:numPr>
              <w:autoSpaceDE w:val="0"/>
              <w:autoSpaceDN w:val="0"/>
              <w:adjustRightInd w:val="0"/>
              <w:ind w:left="281" w:hanging="281"/>
              <w:jc w:val="both"/>
              <w:rPr>
                <w:rFonts w:ascii="Arial" w:eastAsia="Calibri" w:hAnsi="Arial" w:cs="Arial"/>
                <w:sz w:val="18"/>
                <w:szCs w:val="18"/>
                <w:lang w:eastAsia="es-ES"/>
              </w:rPr>
            </w:pPr>
            <w:r w:rsidRPr="00697C28">
              <w:rPr>
                <w:rFonts w:ascii="Arial" w:eastAsia="Calibri" w:hAnsi="Arial" w:cs="Arial"/>
                <w:sz w:val="18"/>
                <w:szCs w:val="18"/>
                <w:lang w:eastAsia="es-ES"/>
              </w:rPr>
              <w:t>El hilo tendrá un ancho de 4 mm (cuatro milímetros) y un espesor de 25 ± 4 µm (veinticinco micrómetros con una tolerancia de cuatro micrómetros).</w:t>
            </w:r>
          </w:p>
          <w:p w14:paraId="5CA00D2A" w14:textId="77777777" w:rsidR="00697C28" w:rsidRPr="00697C28" w:rsidRDefault="00697C28" w:rsidP="00697C28">
            <w:pPr>
              <w:jc w:val="both"/>
              <w:rPr>
                <w:rFonts w:ascii="Arial" w:eastAsia="MS Mincho" w:hAnsi="Arial" w:cs="Arial"/>
                <w:sz w:val="18"/>
                <w:szCs w:val="18"/>
                <w:lang w:eastAsia="es-ES"/>
              </w:rPr>
            </w:pPr>
          </w:p>
          <w:p w14:paraId="0325FDA5" w14:textId="77777777" w:rsidR="00697C28" w:rsidRPr="00697C28" w:rsidRDefault="00697C28" w:rsidP="00697C28">
            <w:pPr>
              <w:jc w:val="both"/>
              <w:rPr>
                <w:rFonts w:ascii="Arial" w:eastAsia="Calibri" w:hAnsi="Arial" w:cs="Arial"/>
                <w:sz w:val="18"/>
                <w:szCs w:val="18"/>
                <w:lang w:eastAsia="es-ES"/>
              </w:rPr>
            </w:pPr>
            <w:r w:rsidRPr="00697C28">
              <w:rPr>
                <w:rFonts w:ascii="Arial" w:eastAsia="MS Mincho" w:hAnsi="Arial" w:cs="Arial"/>
                <w:sz w:val="18"/>
                <w:szCs w:val="18"/>
                <w:lang w:eastAsia="es-ES"/>
              </w:rPr>
              <w:t xml:space="preserve">El diseño y la posición será el mismo que en los billetes de Bs10, de la Serie “A” de la NFB de Boliviano actualmente en circulación. </w:t>
            </w:r>
            <w:r w:rsidRPr="00697C28">
              <w:rPr>
                <w:rFonts w:ascii="Arial" w:eastAsia="Calibri" w:hAnsi="Arial" w:cs="Arial"/>
                <w:sz w:val="18"/>
                <w:szCs w:val="18"/>
                <w:lang w:eastAsia="es-ES"/>
              </w:rPr>
              <w:t xml:space="preserve"> </w:t>
            </w:r>
          </w:p>
          <w:p w14:paraId="6380604E" w14:textId="77777777" w:rsidR="00697C28" w:rsidRPr="00697C28" w:rsidRDefault="00697C28" w:rsidP="00697C28">
            <w:pPr>
              <w:jc w:val="both"/>
              <w:rPr>
                <w:rFonts w:ascii="Arial" w:eastAsia="Calibri" w:hAnsi="Arial" w:cs="Arial"/>
                <w:sz w:val="18"/>
                <w:szCs w:val="18"/>
                <w:lang w:eastAsia="es-ES"/>
              </w:rPr>
            </w:pPr>
          </w:p>
          <w:p w14:paraId="4EFB8779" w14:textId="77777777" w:rsidR="00697C28" w:rsidRPr="00697C28" w:rsidRDefault="00697C28" w:rsidP="00697C28">
            <w:pPr>
              <w:jc w:val="both"/>
              <w:rPr>
                <w:rFonts w:ascii="Arial" w:hAnsi="Arial" w:cs="Arial"/>
                <w:sz w:val="18"/>
                <w:lang w:eastAsia="es-ES"/>
              </w:rPr>
            </w:pPr>
            <w:r w:rsidRPr="00697C28">
              <w:rPr>
                <w:rFonts w:ascii="Arial" w:hAnsi="Arial" w:cs="Arial"/>
                <w:sz w:val="18"/>
                <w:lang w:eastAsia="es-ES"/>
              </w:rPr>
              <w:t>Asimismo, para todos los cortes, el impresor deberá enviar un certificado emitido por el fabricante de papel que indique tanto la realización como los valores obtenidos en las siguientes pruebas referidas al hilo de seguridad:</w:t>
            </w:r>
          </w:p>
          <w:p w14:paraId="22891675" w14:textId="77777777" w:rsidR="00697C28" w:rsidRPr="00697C28" w:rsidRDefault="00697C28" w:rsidP="00697C28">
            <w:pPr>
              <w:jc w:val="both"/>
              <w:rPr>
                <w:rFonts w:ascii="Arial" w:hAnsi="Arial" w:cs="Arial"/>
                <w:sz w:val="18"/>
                <w:lang w:eastAsia="es-ES"/>
              </w:rPr>
            </w:pPr>
          </w:p>
          <w:p w14:paraId="002F56C2" w14:textId="77777777" w:rsidR="00697C28" w:rsidRPr="00697C28" w:rsidRDefault="00697C28" w:rsidP="00697C28">
            <w:pPr>
              <w:ind w:left="565" w:hanging="284"/>
              <w:jc w:val="both"/>
              <w:rPr>
                <w:rFonts w:ascii="Arial" w:hAnsi="Arial" w:cs="Arial"/>
                <w:sz w:val="18"/>
                <w:lang w:eastAsia="es-ES"/>
              </w:rPr>
            </w:pPr>
            <w:r w:rsidRPr="00697C28">
              <w:rPr>
                <w:rFonts w:ascii="Arial" w:hAnsi="Arial" w:cs="Arial"/>
                <w:sz w:val="18"/>
                <w:lang w:eastAsia="es-ES"/>
              </w:rPr>
              <w:t>a)</w:t>
            </w:r>
            <w:r w:rsidRPr="00697C28">
              <w:rPr>
                <w:rFonts w:ascii="Arial" w:hAnsi="Arial" w:cs="Arial"/>
                <w:sz w:val="18"/>
                <w:lang w:eastAsia="es-ES"/>
              </w:rPr>
              <w:tab/>
              <w:t>Peeling test (Prueba de desprendimiento)</w:t>
            </w:r>
          </w:p>
          <w:p w14:paraId="331FF232" w14:textId="77777777" w:rsidR="00697C28" w:rsidRPr="00697C28" w:rsidRDefault="00697C28" w:rsidP="00697C28">
            <w:pPr>
              <w:ind w:left="565" w:hanging="284"/>
              <w:jc w:val="both"/>
              <w:rPr>
                <w:rFonts w:ascii="Arial" w:hAnsi="Arial" w:cs="Arial"/>
                <w:sz w:val="18"/>
                <w:lang w:eastAsia="es-ES"/>
              </w:rPr>
            </w:pPr>
            <w:r w:rsidRPr="00697C28">
              <w:rPr>
                <w:rFonts w:ascii="Arial" w:hAnsi="Arial" w:cs="Arial"/>
                <w:sz w:val="18"/>
                <w:lang w:eastAsia="es-ES"/>
              </w:rPr>
              <w:t>b)</w:t>
            </w:r>
            <w:r w:rsidRPr="00697C28">
              <w:rPr>
                <w:rFonts w:ascii="Arial" w:hAnsi="Arial" w:cs="Arial"/>
                <w:sz w:val="18"/>
                <w:lang w:eastAsia="es-ES"/>
              </w:rPr>
              <w:tab/>
              <w:t>Crumpling test (Prueba de arrugamiento)</w:t>
            </w:r>
          </w:p>
          <w:p w14:paraId="6B9B37F6" w14:textId="77777777" w:rsidR="00697C28" w:rsidRPr="00697C28" w:rsidRDefault="00697C28" w:rsidP="00697C28">
            <w:pPr>
              <w:jc w:val="both"/>
              <w:rPr>
                <w:rFonts w:ascii="Arial" w:eastAsia="MS Mincho" w:hAnsi="Arial" w:cs="Arial"/>
                <w:sz w:val="18"/>
                <w:szCs w:val="18"/>
                <w:lang w:eastAsia="es-ES"/>
              </w:rPr>
            </w:pPr>
          </w:p>
          <w:p w14:paraId="3CBED1C0" w14:textId="77777777" w:rsidR="00697C28" w:rsidRPr="00697C28" w:rsidRDefault="00697C28" w:rsidP="00697C28">
            <w:pPr>
              <w:jc w:val="both"/>
              <w:rPr>
                <w:rFonts w:ascii="Arial" w:eastAsia="MS Mincho" w:hAnsi="Arial" w:cs="Arial"/>
                <w:sz w:val="18"/>
                <w:szCs w:val="18"/>
                <w:lang w:eastAsia="es-ES"/>
              </w:rPr>
            </w:pPr>
            <w:r w:rsidRPr="00697C28">
              <w:rPr>
                <w:rFonts w:ascii="Arial" w:hAnsi="Arial" w:cs="Arial"/>
                <w:b/>
                <w:i/>
                <w:sz w:val="18"/>
                <w:szCs w:val="18"/>
                <w:lang w:eastAsia="es-ES"/>
              </w:rPr>
              <w:t>(Manifestar Aceptación)</w:t>
            </w:r>
          </w:p>
        </w:tc>
        <w:tc>
          <w:tcPr>
            <w:tcW w:w="1900" w:type="dxa"/>
          </w:tcPr>
          <w:p w14:paraId="0DD8443F" w14:textId="77777777" w:rsidR="00697C28" w:rsidRPr="00697C28" w:rsidRDefault="00697C28" w:rsidP="00697C28">
            <w:pPr>
              <w:ind w:left="360"/>
              <w:jc w:val="both"/>
              <w:rPr>
                <w:rFonts w:ascii="Arial" w:eastAsia="MS Mincho" w:hAnsi="Arial" w:cs="Arial"/>
                <w:b/>
                <w:sz w:val="18"/>
                <w:szCs w:val="18"/>
                <w:lang w:eastAsia="es-ES"/>
              </w:rPr>
            </w:pPr>
          </w:p>
        </w:tc>
      </w:tr>
      <w:tr w:rsidR="00697C28" w:rsidRPr="00697C28" w14:paraId="4B4F0426" w14:textId="3CBECB07" w:rsidTr="00363BF3">
        <w:tc>
          <w:tcPr>
            <w:tcW w:w="8222" w:type="dxa"/>
            <w:shd w:val="clear" w:color="auto" w:fill="1F497D"/>
          </w:tcPr>
          <w:p w14:paraId="2976BD75"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 xml:space="preserve">1.3.3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 xml:space="preserve">Tinta </w:t>
            </w:r>
            <w:r w:rsidRPr="00697C28">
              <w:rPr>
                <w:rFonts w:ascii="Arial" w:hAnsi="Arial" w:cs="Arial"/>
                <w:b/>
                <w:bCs/>
                <w:color w:val="FFFFFF"/>
                <w:sz w:val="18"/>
                <w:szCs w:val="18"/>
                <w:lang w:val="es-BO" w:eastAsia="es-ES"/>
              </w:rPr>
              <w:t>Ópticamente Variable</w:t>
            </w:r>
          </w:p>
        </w:tc>
        <w:tc>
          <w:tcPr>
            <w:tcW w:w="1900" w:type="dxa"/>
            <w:shd w:val="clear" w:color="auto" w:fill="1F497D"/>
          </w:tcPr>
          <w:p w14:paraId="7E7F9079"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7314FA2C" w14:textId="7ED6765A" w:rsidTr="00363BF3">
        <w:tc>
          <w:tcPr>
            <w:tcW w:w="8222" w:type="dxa"/>
            <w:vAlign w:val="center"/>
          </w:tcPr>
          <w:p w14:paraId="315F0D0F" w14:textId="77777777" w:rsidR="00697C28" w:rsidRPr="00697C28" w:rsidRDefault="00697C28" w:rsidP="00697C28">
            <w:pPr>
              <w:ind w:left="-3"/>
              <w:jc w:val="both"/>
              <w:rPr>
                <w:rFonts w:ascii="Arial" w:eastAsia="MS Mincho" w:hAnsi="Arial" w:cs="Arial"/>
                <w:sz w:val="18"/>
                <w:szCs w:val="18"/>
                <w:lang w:eastAsia="es-ES"/>
              </w:rPr>
            </w:pPr>
            <w:r w:rsidRPr="00697C28">
              <w:rPr>
                <w:rFonts w:ascii="Arial" w:hAnsi="Arial" w:cs="Arial"/>
                <w:sz w:val="18"/>
                <w:szCs w:val="18"/>
                <w:lang w:eastAsia="es-ES"/>
              </w:rPr>
              <w:t>Todos los cortes tendrán un elemento hecho con tinta ópticamente variable con pigmentos magnéticamente orientables, impreso por proceso serigráfico con luz ultravioleta sobre el cilindro magnético.</w:t>
            </w:r>
          </w:p>
          <w:p w14:paraId="2684B777" w14:textId="77777777" w:rsidR="00697C28" w:rsidRPr="00697C28" w:rsidRDefault="00697C28" w:rsidP="00697C28">
            <w:pPr>
              <w:ind w:left="-3"/>
              <w:jc w:val="both"/>
              <w:rPr>
                <w:rFonts w:ascii="Arial" w:hAnsi="Arial" w:cs="Arial"/>
                <w:sz w:val="18"/>
                <w:szCs w:val="18"/>
                <w:lang w:eastAsia="es-ES"/>
              </w:rPr>
            </w:pPr>
          </w:p>
          <w:p w14:paraId="4C7F20DA" w14:textId="77777777" w:rsidR="00697C28" w:rsidRPr="00697C28" w:rsidRDefault="00697C28" w:rsidP="00697C28">
            <w:pPr>
              <w:ind w:left="-3"/>
              <w:jc w:val="both"/>
              <w:rPr>
                <w:rFonts w:ascii="Arial" w:hAnsi="Arial" w:cs="Arial"/>
                <w:sz w:val="18"/>
                <w:szCs w:val="18"/>
                <w:lang w:eastAsia="es-ES"/>
              </w:rPr>
            </w:pPr>
            <w:r w:rsidRPr="00697C28">
              <w:rPr>
                <w:rFonts w:ascii="Arial" w:hAnsi="Arial" w:cs="Arial"/>
                <w:sz w:val="18"/>
                <w:szCs w:val="18"/>
                <w:lang w:eastAsia="es-ES"/>
              </w:rPr>
              <w:t>Este elemento tendrá un tamaño de 2 cm</w:t>
            </w:r>
            <w:r w:rsidRPr="00697C28">
              <w:rPr>
                <w:rFonts w:ascii="Arial" w:hAnsi="Arial" w:cs="Arial"/>
                <w:sz w:val="18"/>
                <w:szCs w:val="18"/>
                <w:vertAlign w:val="superscript"/>
                <w:lang w:eastAsia="es-ES"/>
              </w:rPr>
              <w:t>2</w:t>
            </w:r>
            <w:r w:rsidRPr="00697C28">
              <w:rPr>
                <w:rFonts w:ascii="Arial" w:hAnsi="Arial" w:cs="Arial"/>
                <w:sz w:val="18"/>
                <w:szCs w:val="18"/>
                <w:lang w:eastAsia="es-ES"/>
              </w:rPr>
              <w:t xml:space="preserve"> (dos centímetros cuadrados).</w:t>
            </w:r>
          </w:p>
          <w:p w14:paraId="441C361E" w14:textId="77777777" w:rsidR="00697C28" w:rsidRPr="00697C28" w:rsidRDefault="00697C28" w:rsidP="00697C28">
            <w:pPr>
              <w:ind w:left="-3"/>
              <w:jc w:val="both"/>
              <w:rPr>
                <w:rFonts w:ascii="Arial" w:hAnsi="Arial" w:cs="Arial"/>
                <w:sz w:val="18"/>
                <w:szCs w:val="18"/>
                <w:lang w:eastAsia="es-ES"/>
              </w:rPr>
            </w:pPr>
          </w:p>
          <w:p w14:paraId="0954FE75" w14:textId="77777777" w:rsidR="00697C28" w:rsidRPr="00697C28" w:rsidRDefault="00697C28" w:rsidP="00697C28">
            <w:pPr>
              <w:ind w:left="-3"/>
              <w:jc w:val="both"/>
              <w:rPr>
                <w:rFonts w:ascii="Arial" w:eastAsia="MS Mincho" w:hAnsi="Arial" w:cs="Arial"/>
                <w:sz w:val="18"/>
                <w:szCs w:val="18"/>
                <w:lang w:eastAsia="es-ES"/>
              </w:rPr>
            </w:pPr>
            <w:r w:rsidRPr="00697C28">
              <w:rPr>
                <w:rFonts w:ascii="Arial" w:hAnsi="Arial" w:cs="Arial"/>
                <w:sz w:val="18"/>
                <w:szCs w:val="18"/>
                <w:lang w:eastAsia="es-ES"/>
              </w:rPr>
              <w:t>El diseño, ubicación y efecto de la tinta ópticamente variable en cada corte, deberá ser igual al d</w:t>
            </w:r>
            <w:r w:rsidRPr="00697C28">
              <w:rPr>
                <w:rFonts w:ascii="Arial" w:eastAsia="MS Mincho" w:hAnsi="Arial" w:cs="Arial"/>
                <w:sz w:val="18"/>
                <w:szCs w:val="18"/>
                <w:lang w:eastAsia="es-ES"/>
              </w:rPr>
              <w:t>e los billetes de la Serie “A” de la NFB de Boliviano actualmente en circulación.</w:t>
            </w:r>
          </w:p>
          <w:p w14:paraId="1CB29504" w14:textId="77777777" w:rsidR="00697C28" w:rsidRPr="00697C28" w:rsidRDefault="00697C28" w:rsidP="00697C28">
            <w:pPr>
              <w:jc w:val="both"/>
              <w:rPr>
                <w:rFonts w:ascii="Arial" w:hAnsi="Arial" w:cs="Arial"/>
                <w:sz w:val="18"/>
                <w:szCs w:val="18"/>
                <w:lang w:eastAsia="es-ES"/>
              </w:rPr>
            </w:pPr>
          </w:p>
          <w:p w14:paraId="0A0B6B03" w14:textId="77777777" w:rsidR="00697C28" w:rsidRPr="00697C28" w:rsidRDefault="00697C28" w:rsidP="00697C28">
            <w:pPr>
              <w:rPr>
                <w:rFonts w:ascii="Arial" w:hAnsi="Arial"/>
                <w:sz w:val="24"/>
                <w:lang w:val="es-ES_tradnl" w:eastAsia="es-ES"/>
              </w:rPr>
            </w:pPr>
            <w:r w:rsidRPr="00697C28">
              <w:rPr>
                <w:rFonts w:ascii="Arial" w:hAnsi="Arial" w:cs="Arial"/>
                <w:b/>
                <w:i/>
                <w:sz w:val="18"/>
                <w:szCs w:val="18"/>
                <w:lang w:eastAsia="es-ES"/>
              </w:rPr>
              <w:t xml:space="preserve"> (Manifestar Aceptación)</w:t>
            </w:r>
          </w:p>
        </w:tc>
        <w:tc>
          <w:tcPr>
            <w:tcW w:w="1900" w:type="dxa"/>
          </w:tcPr>
          <w:p w14:paraId="04875967" w14:textId="77777777" w:rsidR="00697C28" w:rsidRPr="00697C28" w:rsidRDefault="00697C28" w:rsidP="00697C28">
            <w:pPr>
              <w:ind w:left="360"/>
              <w:jc w:val="both"/>
              <w:rPr>
                <w:rFonts w:ascii="Arial" w:hAnsi="Arial" w:cs="Arial"/>
                <w:sz w:val="18"/>
                <w:szCs w:val="18"/>
                <w:lang w:eastAsia="es-ES"/>
              </w:rPr>
            </w:pPr>
          </w:p>
        </w:tc>
      </w:tr>
      <w:tr w:rsidR="00697C28" w:rsidRPr="00697C28" w14:paraId="38D2197E" w14:textId="577D7DE3" w:rsidTr="00363BF3">
        <w:tc>
          <w:tcPr>
            <w:tcW w:w="8222" w:type="dxa"/>
            <w:shd w:val="clear" w:color="auto" w:fill="1F497D"/>
          </w:tcPr>
          <w:p w14:paraId="06CE7102"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 xml:space="preserve">1.3.4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Registro Coincidente</w:t>
            </w:r>
          </w:p>
        </w:tc>
        <w:tc>
          <w:tcPr>
            <w:tcW w:w="1900" w:type="dxa"/>
            <w:shd w:val="clear" w:color="auto" w:fill="1F497D"/>
          </w:tcPr>
          <w:p w14:paraId="04535385"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5FE9ED6E" w14:textId="0BB7D7EE" w:rsidTr="00363BF3">
        <w:tc>
          <w:tcPr>
            <w:tcW w:w="8222" w:type="dxa"/>
            <w:shd w:val="clear" w:color="auto" w:fill="auto"/>
          </w:tcPr>
          <w:p w14:paraId="6F28C05A" w14:textId="77777777" w:rsidR="00697C28" w:rsidRPr="00697C28" w:rsidRDefault="00697C28" w:rsidP="00697C28">
            <w:pPr>
              <w:jc w:val="both"/>
              <w:rPr>
                <w:rFonts w:ascii="Arial" w:eastAsia="MS Mincho" w:hAnsi="Arial" w:cs="Arial"/>
                <w:sz w:val="18"/>
                <w:szCs w:val="18"/>
                <w:lang w:eastAsia="es-ES"/>
              </w:rPr>
            </w:pPr>
            <w:r w:rsidRPr="00697C28">
              <w:rPr>
                <w:rFonts w:ascii="Arial" w:hAnsi="Arial" w:cs="Arial"/>
                <w:sz w:val="18"/>
                <w:szCs w:val="18"/>
                <w:lang w:eastAsia="es-ES"/>
              </w:rPr>
              <w:t xml:space="preserve">Registro perfecto y coincidente de impresión del anverso con el reverso, en cada corte de billetes, claramente visible y fácilmente verificable, que reproduzca el valor de cada corte en la misma </w:t>
            </w:r>
            <w:r w:rsidRPr="00697C28">
              <w:rPr>
                <w:rFonts w:ascii="Arial" w:hAnsi="Arial" w:cs="Arial"/>
                <w:sz w:val="18"/>
                <w:szCs w:val="18"/>
                <w:lang w:eastAsia="es-ES"/>
              </w:rPr>
              <w:lastRenderedPageBreak/>
              <w:t xml:space="preserve">ubicación, tamaño, diseño y con colores similares a los </w:t>
            </w:r>
            <w:r w:rsidRPr="00697C28">
              <w:rPr>
                <w:rFonts w:ascii="Arial" w:eastAsia="MS Mincho" w:hAnsi="Arial" w:cs="Arial"/>
                <w:sz w:val="18"/>
                <w:szCs w:val="18"/>
                <w:lang w:eastAsia="es-ES"/>
              </w:rPr>
              <w:t>billetes de la Serie “A” de la NFB de Boliviano actualmente en circulación, en ambos lados del billete.</w:t>
            </w:r>
          </w:p>
          <w:p w14:paraId="096824C6" w14:textId="77777777" w:rsidR="00697C28" w:rsidRPr="00697C28" w:rsidRDefault="00697C28" w:rsidP="00697C28">
            <w:pPr>
              <w:jc w:val="both"/>
              <w:rPr>
                <w:rFonts w:ascii="Arial" w:hAnsi="Arial" w:cs="Arial"/>
                <w:sz w:val="18"/>
                <w:szCs w:val="18"/>
                <w:lang w:eastAsia="es-ES"/>
              </w:rPr>
            </w:pPr>
          </w:p>
          <w:p w14:paraId="7B577EF1" w14:textId="77777777" w:rsidR="00697C28" w:rsidRPr="00697C28" w:rsidRDefault="00697C28" w:rsidP="00697C28">
            <w:pPr>
              <w:tabs>
                <w:tab w:val="center" w:pos="4419"/>
                <w:tab w:val="right" w:pos="8838"/>
              </w:tabs>
              <w:rPr>
                <w:rFonts w:ascii="Verdana" w:hAnsi="Verdana" w:cs="Arial"/>
                <w:b/>
                <w:sz w:val="16"/>
                <w:szCs w:val="16"/>
                <w:lang w:val="es-PE" w:eastAsia="es-BO"/>
              </w:rPr>
            </w:pPr>
            <w:r w:rsidRPr="00697C28">
              <w:rPr>
                <w:rFonts w:ascii="Verdana" w:hAnsi="Verdana" w:cs="Arial"/>
                <w:b/>
                <w:sz w:val="16"/>
                <w:szCs w:val="16"/>
                <w:lang w:val="es-PE" w:eastAsia="es-BO"/>
              </w:rPr>
              <w:t>Ejemplo:</w:t>
            </w:r>
          </w:p>
          <w:p w14:paraId="66ADDA89" w14:textId="77777777" w:rsidR="00697C28" w:rsidRPr="00697C28" w:rsidRDefault="00697C28" w:rsidP="00697C28">
            <w:pPr>
              <w:tabs>
                <w:tab w:val="center" w:pos="4419"/>
                <w:tab w:val="right" w:pos="8838"/>
              </w:tabs>
              <w:ind w:left="290"/>
              <w:jc w:val="center"/>
              <w:rPr>
                <w:rFonts w:ascii="Verdana" w:hAnsi="Verdana" w:cs="Arial"/>
                <w:b/>
                <w:sz w:val="16"/>
                <w:szCs w:val="16"/>
                <w:lang w:val="es-PE" w:eastAsia="es-BO"/>
              </w:rPr>
            </w:pPr>
            <w:r w:rsidRPr="00697C28">
              <w:rPr>
                <w:rFonts w:ascii="Arial" w:hAnsi="Arial" w:cs="Arial"/>
                <w:noProof/>
                <w:sz w:val="18"/>
                <w:szCs w:val="18"/>
                <w:lang w:val="es-BO" w:eastAsia="es-BO"/>
              </w:rPr>
              <w:drawing>
                <wp:inline distT="0" distB="0" distL="0" distR="0" wp14:anchorId="0341827A" wp14:editId="03373F64">
                  <wp:extent cx="1932333" cy="25921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58722" cy="2627525"/>
                          </a:xfrm>
                          <a:prstGeom prst="rect">
                            <a:avLst/>
                          </a:prstGeom>
                        </pic:spPr>
                      </pic:pic>
                    </a:graphicData>
                  </a:graphic>
                </wp:inline>
              </w:drawing>
            </w:r>
          </w:p>
          <w:p w14:paraId="36A5A4B1" w14:textId="77777777" w:rsidR="00697C28" w:rsidRPr="00697C28" w:rsidRDefault="00697C28" w:rsidP="00697C28">
            <w:pPr>
              <w:tabs>
                <w:tab w:val="center" w:pos="4419"/>
                <w:tab w:val="right" w:pos="8838"/>
              </w:tabs>
              <w:ind w:left="290"/>
              <w:jc w:val="center"/>
              <w:rPr>
                <w:rFonts w:ascii="Verdana" w:hAnsi="Verdana" w:cs="Arial"/>
                <w:b/>
                <w:sz w:val="16"/>
                <w:szCs w:val="16"/>
                <w:lang w:val="es-PE" w:eastAsia="es-BO"/>
              </w:rPr>
            </w:pPr>
          </w:p>
          <w:p w14:paraId="0BABFBDC" w14:textId="77777777" w:rsidR="00697C28" w:rsidRPr="00697C28" w:rsidRDefault="00697C28" w:rsidP="00697C28">
            <w:pPr>
              <w:rPr>
                <w:rFonts w:ascii="Verdana" w:hAnsi="Verdana" w:cs="Arial"/>
                <w:b/>
                <w:i/>
                <w:sz w:val="16"/>
                <w:szCs w:val="16"/>
                <w:lang w:eastAsia="es-ES"/>
              </w:rPr>
            </w:pPr>
            <w:r w:rsidRPr="00697C28">
              <w:rPr>
                <w:rFonts w:ascii="Verdana" w:hAnsi="Verdana" w:cs="Arial"/>
                <w:b/>
                <w:i/>
                <w:sz w:val="16"/>
                <w:szCs w:val="16"/>
                <w:lang w:eastAsia="es-ES"/>
              </w:rPr>
              <w:t>(Manifestar Aceptación)</w:t>
            </w:r>
          </w:p>
        </w:tc>
        <w:tc>
          <w:tcPr>
            <w:tcW w:w="1900" w:type="dxa"/>
          </w:tcPr>
          <w:p w14:paraId="26E38B4C" w14:textId="77777777" w:rsidR="00697C28" w:rsidRPr="00697C28" w:rsidRDefault="00697C28" w:rsidP="00697C28">
            <w:pPr>
              <w:ind w:left="360"/>
              <w:jc w:val="both"/>
              <w:rPr>
                <w:rFonts w:ascii="Arial" w:hAnsi="Arial" w:cs="Arial"/>
                <w:sz w:val="18"/>
                <w:szCs w:val="18"/>
                <w:lang w:eastAsia="es-ES"/>
              </w:rPr>
            </w:pPr>
          </w:p>
        </w:tc>
      </w:tr>
      <w:tr w:rsidR="00697C28" w:rsidRPr="00697C28" w14:paraId="24A56531" w14:textId="0263A12E" w:rsidTr="00363BF3">
        <w:tc>
          <w:tcPr>
            <w:tcW w:w="8222" w:type="dxa"/>
            <w:shd w:val="clear" w:color="auto" w:fill="1F497D"/>
          </w:tcPr>
          <w:p w14:paraId="2C466BE1" w14:textId="77777777" w:rsidR="00697C28" w:rsidRPr="00697C28" w:rsidRDefault="00697C28" w:rsidP="00697C28">
            <w:pPr>
              <w:jc w:val="both"/>
              <w:rPr>
                <w:rFonts w:ascii="Arial" w:hAnsi="Arial" w:cs="Arial"/>
                <w:sz w:val="18"/>
                <w:szCs w:val="18"/>
                <w:lang w:eastAsia="es-ES"/>
              </w:rPr>
            </w:pPr>
            <w:r w:rsidRPr="00697C28">
              <w:rPr>
                <w:rFonts w:ascii="Arial" w:hAnsi="Arial" w:cs="Arial"/>
                <w:b/>
                <w:bCs/>
                <w:color w:val="FFFFFF"/>
                <w:sz w:val="18"/>
                <w:szCs w:val="18"/>
                <w:lang w:val="x-none" w:eastAsia="es-ES"/>
              </w:rPr>
              <w:t xml:space="preserve">1.3.5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Imagen Latente</w:t>
            </w:r>
          </w:p>
        </w:tc>
        <w:tc>
          <w:tcPr>
            <w:tcW w:w="1900" w:type="dxa"/>
            <w:shd w:val="clear" w:color="auto" w:fill="1F497D"/>
          </w:tcPr>
          <w:p w14:paraId="432B0886" w14:textId="77777777" w:rsidR="00697C28" w:rsidRPr="00697C28" w:rsidRDefault="00697C28" w:rsidP="00697C28">
            <w:pPr>
              <w:ind w:left="360"/>
              <w:jc w:val="both"/>
              <w:rPr>
                <w:rFonts w:ascii="Arial" w:hAnsi="Arial" w:cs="Arial"/>
                <w:b/>
                <w:bCs/>
                <w:color w:val="FFFFFF"/>
                <w:sz w:val="18"/>
                <w:szCs w:val="18"/>
                <w:lang w:val="x-none" w:eastAsia="es-ES"/>
              </w:rPr>
            </w:pPr>
          </w:p>
        </w:tc>
      </w:tr>
      <w:tr w:rsidR="00697C28" w:rsidRPr="00697C28" w14:paraId="5C92409A" w14:textId="64F2D9F7" w:rsidTr="00363BF3">
        <w:tc>
          <w:tcPr>
            <w:tcW w:w="8222" w:type="dxa"/>
            <w:shd w:val="clear" w:color="auto" w:fill="auto"/>
          </w:tcPr>
          <w:p w14:paraId="7827C318" w14:textId="77777777" w:rsidR="00697C28" w:rsidRPr="00697C28" w:rsidRDefault="00697C28" w:rsidP="00697C28">
            <w:pPr>
              <w:tabs>
                <w:tab w:val="center" w:pos="4419"/>
                <w:tab w:val="right" w:pos="8838"/>
              </w:tabs>
              <w:ind w:left="290"/>
              <w:jc w:val="both"/>
              <w:rPr>
                <w:rFonts w:ascii="Arial" w:eastAsia="MS Mincho" w:hAnsi="Arial" w:cs="Arial"/>
                <w:sz w:val="18"/>
                <w:szCs w:val="18"/>
                <w:lang w:eastAsia="es-ES"/>
              </w:rPr>
            </w:pPr>
            <w:r w:rsidRPr="00697C28">
              <w:rPr>
                <w:rFonts w:ascii="Arial" w:hAnsi="Arial" w:cs="Arial"/>
                <w:bCs/>
                <w:sz w:val="18"/>
                <w:szCs w:val="18"/>
                <w:lang w:eastAsia="es-ES"/>
              </w:rPr>
              <w:t xml:space="preserve">En el anverso de cada corte de billetes se introducirá una imagen latente por intaglio </w:t>
            </w:r>
            <w:r w:rsidRPr="00697C28">
              <w:rPr>
                <w:rFonts w:ascii="Arial" w:hAnsi="Arial" w:cs="Arial"/>
                <w:sz w:val="18"/>
                <w:szCs w:val="18"/>
                <w:lang w:eastAsia="es-ES"/>
              </w:rPr>
              <w:t xml:space="preserve">que reproduzca el valor de cada corte en la misma ubicación, tamaño, diseño y con colores similares a los </w:t>
            </w:r>
            <w:r w:rsidRPr="00697C28">
              <w:rPr>
                <w:rFonts w:ascii="Arial" w:eastAsia="MS Mincho" w:hAnsi="Arial" w:cs="Arial"/>
                <w:sz w:val="18"/>
                <w:szCs w:val="18"/>
                <w:lang w:eastAsia="es-ES"/>
              </w:rPr>
              <w:t>billetes de la Serie “A” de la NFB de Boliviano actualmente en circulación.</w:t>
            </w:r>
          </w:p>
          <w:p w14:paraId="287455B3" w14:textId="77777777" w:rsidR="00697C28" w:rsidRPr="00697C28" w:rsidRDefault="00697C28" w:rsidP="00697C28">
            <w:pPr>
              <w:tabs>
                <w:tab w:val="center" w:pos="4419"/>
                <w:tab w:val="right" w:pos="8838"/>
              </w:tabs>
              <w:ind w:left="290"/>
              <w:jc w:val="both"/>
              <w:rPr>
                <w:rFonts w:ascii="Arial" w:eastAsia="MS Mincho" w:hAnsi="Arial" w:cs="Arial"/>
                <w:sz w:val="18"/>
                <w:szCs w:val="18"/>
                <w:lang w:eastAsia="es-ES"/>
              </w:rPr>
            </w:pPr>
          </w:p>
          <w:p w14:paraId="12086FC0" w14:textId="77777777" w:rsidR="00697C28" w:rsidRPr="00697C28" w:rsidRDefault="00697C28" w:rsidP="00697C28">
            <w:pPr>
              <w:tabs>
                <w:tab w:val="center" w:pos="4419"/>
                <w:tab w:val="right" w:pos="8838"/>
              </w:tabs>
              <w:ind w:left="290"/>
              <w:rPr>
                <w:rFonts w:ascii="Verdana" w:hAnsi="Verdana" w:cs="Arial"/>
                <w:b/>
                <w:sz w:val="16"/>
                <w:szCs w:val="16"/>
                <w:lang w:val="es-PE" w:eastAsia="es-BO"/>
              </w:rPr>
            </w:pPr>
            <w:r w:rsidRPr="00697C28">
              <w:rPr>
                <w:rFonts w:ascii="Verdana" w:hAnsi="Verdana" w:cs="Arial"/>
                <w:b/>
                <w:sz w:val="16"/>
                <w:szCs w:val="16"/>
                <w:lang w:val="es-PE" w:eastAsia="es-BO"/>
              </w:rPr>
              <w:t>Ejemplo:</w:t>
            </w:r>
          </w:p>
          <w:p w14:paraId="68B3C34F" w14:textId="77777777" w:rsidR="00697C28" w:rsidRPr="00697C28" w:rsidRDefault="00697C28" w:rsidP="00697C28">
            <w:pPr>
              <w:tabs>
                <w:tab w:val="center" w:pos="4419"/>
                <w:tab w:val="right" w:pos="8838"/>
              </w:tabs>
              <w:ind w:left="142"/>
              <w:jc w:val="center"/>
              <w:rPr>
                <w:rFonts w:ascii="Verdana" w:hAnsi="Verdana" w:cs="Arial"/>
                <w:bCs/>
                <w:i/>
                <w:sz w:val="16"/>
                <w:szCs w:val="16"/>
                <w:lang w:val="es-ES_tradnl" w:eastAsia="es-ES"/>
              </w:rPr>
            </w:pPr>
            <w:r w:rsidRPr="00697C28">
              <w:rPr>
                <w:rFonts w:ascii="Verdana" w:hAnsi="Verdana" w:cs="Arial"/>
                <w:bCs/>
                <w:i/>
                <w:noProof/>
                <w:sz w:val="16"/>
                <w:szCs w:val="16"/>
                <w:lang w:val="es-BO" w:eastAsia="es-BO"/>
              </w:rPr>
              <w:drawing>
                <wp:inline distT="0" distB="0" distL="0" distR="0" wp14:anchorId="7987943A" wp14:editId="614E6F0C">
                  <wp:extent cx="2384755" cy="128514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2461" cy="1294687"/>
                          </a:xfrm>
                          <a:prstGeom prst="rect">
                            <a:avLst/>
                          </a:prstGeom>
                          <a:noFill/>
                        </pic:spPr>
                      </pic:pic>
                    </a:graphicData>
                  </a:graphic>
                </wp:inline>
              </w:drawing>
            </w:r>
          </w:p>
          <w:p w14:paraId="53588E22" w14:textId="77777777" w:rsidR="00697C28" w:rsidRPr="00697C28" w:rsidRDefault="00697C28" w:rsidP="00697C28">
            <w:pPr>
              <w:tabs>
                <w:tab w:val="center" w:pos="4419"/>
                <w:tab w:val="right" w:pos="8838"/>
              </w:tabs>
              <w:ind w:left="142"/>
              <w:jc w:val="center"/>
              <w:rPr>
                <w:rFonts w:ascii="Verdana" w:hAnsi="Verdana" w:cs="Arial"/>
                <w:bCs/>
                <w:i/>
                <w:sz w:val="16"/>
                <w:szCs w:val="16"/>
                <w:lang w:val="es-ES_tradnl" w:eastAsia="es-ES"/>
              </w:rPr>
            </w:pPr>
          </w:p>
          <w:p w14:paraId="07517F6E" w14:textId="77777777" w:rsidR="00697C28" w:rsidRPr="00697C28" w:rsidRDefault="00697C28" w:rsidP="00697C28">
            <w:pPr>
              <w:jc w:val="both"/>
              <w:rPr>
                <w:rFonts w:ascii="Arial" w:hAnsi="Arial" w:cs="Arial"/>
                <w:b/>
                <w:bCs/>
                <w:color w:val="FFFFFF"/>
                <w:sz w:val="18"/>
                <w:szCs w:val="18"/>
                <w:lang w:val="x-none" w:eastAsia="es-ES"/>
              </w:rPr>
            </w:pPr>
            <w:r w:rsidRPr="00697C28">
              <w:rPr>
                <w:rFonts w:ascii="Verdana" w:hAnsi="Verdana" w:cs="Arial"/>
                <w:b/>
                <w:i/>
                <w:sz w:val="16"/>
                <w:szCs w:val="16"/>
                <w:lang w:eastAsia="es-ES"/>
              </w:rPr>
              <w:t>(Manifestar Aceptación)</w:t>
            </w:r>
          </w:p>
        </w:tc>
        <w:tc>
          <w:tcPr>
            <w:tcW w:w="1900" w:type="dxa"/>
          </w:tcPr>
          <w:p w14:paraId="53A0CF0B" w14:textId="77777777" w:rsidR="00697C28" w:rsidRPr="00697C28" w:rsidRDefault="00697C28" w:rsidP="00697C28">
            <w:pPr>
              <w:tabs>
                <w:tab w:val="center" w:pos="4419"/>
                <w:tab w:val="right" w:pos="8838"/>
              </w:tabs>
              <w:ind w:left="360"/>
              <w:jc w:val="both"/>
              <w:rPr>
                <w:rFonts w:ascii="Arial" w:hAnsi="Arial" w:cs="Arial"/>
                <w:bCs/>
                <w:sz w:val="18"/>
                <w:szCs w:val="18"/>
                <w:lang w:eastAsia="es-ES"/>
              </w:rPr>
            </w:pPr>
          </w:p>
        </w:tc>
      </w:tr>
      <w:tr w:rsidR="00697C28" w:rsidRPr="00697C28" w14:paraId="37AD84D6" w14:textId="5B33AB91" w:rsidTr="00363BF3">
        <w:tc>
          <w:tcPr>
            <w:tcW w:w="8222" w:type="dxa"/>
            <w:shd w:val="clear" w:color="auto" w:fill="1F497D"/>
          </w:tcPr>
          <w:p w14:paraId="71C54323" w14:textId="77777777" w:rsidR="00697C28" w:rsidRPr="00697C28" w:rsidRDefault="00697C28" w:rsidP="00697C28">
            <w:pPr>
              <w:tabs>
                <w:tab w:val="center" w:pos="4419"/>
                <w:tab w:val="right" w:pos="8838"/>
              </w:tabs>
              <w:jc w:val="both"/>
              <w:rPr>
                <w:rFonts w:ascii="Arial" w:hAnsi="Arial" w:cs="Arial"/>
                <w:bCs/>
                <w:sz w:val="18"/>
                <w:szCs w:val="18"/>
                <w:lang w:eastAsia="es-ES"/>
              </w:rPr>
            </w:pPr>
            <w:r w:rsidRPr="00697C28">
              <w:rPr>
                <w:rFonts w:ascii="Arial" w:hAnsi="Arial" w:cs="Arial"/>
                <w:b/>
                <w:bCs/>
                <w:color w:val="FFFFFF"/>
                <w:sz w:val="18"/>
                <w:szCs w:val="18"/>
                <w:lang w:val="x-none" w:eastAsia="es-ES"/>
              </w:rPr>
              <w:t xml:space="preserve">1.3.6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Micro Impresión</w:t>
            </w:r>
          </w:p>
        </w:tc>
        <w:tc>
          <w:tcPr>
            <w:tcW w:w="1900" w:type="dxa"/>
            <w:shd w:val="clear" w:color="auto" w:fill="1F497D"/>
          </w:tcPr>
          <w:p w14:paraId="6849B9F5" w14:textId="77777777" w:rsidR="00697C28" w:rsidRPr="00697C28" w:rsidRDefault="00697C28" w:rsidP="00697C28">
            <w:pPr>
              <w:tabs>
                <w:tab w:val="center" w:pos="4419"/>
                <w:tab w:val="right" w:pos="8838"/>
              </w:tabs>
              <w:ind w:left="360"/>
              <w:jc w:val="both"/>
              <w:rPr>
                <w:rFonts w:ascii="Arial" w:hAnsi="Arial" w:cs="Arial"/>
                <w:b/>
                <w:bCs/>
                <w:color w:val="FFFFFF"/>
                <w:sz w:val="18"/>
                <w:szCs w:val="18"/>
                <w:lang w:val="x-none" w:eastAsia="es-ES"/>
              </w:rPr>
            </w:pPr>
          </w:p>
        </w:tc>
      </w:tr>
      <w:tr w:rsidR="00697C28" w:rsidRPr="00697C28" w14:paraId="7F727422" w14:textId="6F6FD580" w:rsidTr="00363BF3">
        <w:tc>
          <w:tcPr>
            <w:tcW w:w="8222" w:type="dxa"/>
            <w:shd w:val="clear" w:color="auto" w:fill="auto"/>
          </w:tcPr>
          <w:p w14:paraId="16CDC79B"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En el anverso y reverso de cada corte de billetes se incluirá una micro impresión lineal por intaglio con la leyenda “ESTADOPLURINACIONALDEBOLIVIA” repetida varias veces sin espacios, en la misma ubicación, tamaño, diseño y con colores similares a los </w:t>
            </w:r>
            <w:r w:rsidRPr="00697C28">
              <w:rPr>
                <w:rFonts w:ascii="Arial" w:eastAsia="MS Mincho" w:hAnsi="Arial" w:cs="Arial"/>
                <w:sz w:val="18"/>
                <w:szCs w:val="18"/>
                <w:lang w:eastAsia="es-ES"/>
              </w:rPr>
              <w:t>billetes de la Serie “A” de la NFB de Boliviano actualmente en circulación</w:t>
            </w:r>
            <w:r w:rsidRPr="00697C28">
              <w:rPr>
                <w:rFonts w:ascii="Arial" w:hAnsi="Arial" w:cs="Arial"/>
                <w:sz w:val="18"/>
                <w:szCs w:val="18"/>
                <w:lang w:eastAsia="es-ES"/>
              </w:rPr>
              <w:t>.</w:t>
            </w:r>
          </w:p>
          <w:p w14:paraId="6F6F522F" w14:textId="77777777" w:rsidR="00697C28" w:rsidRPr="00697C28" w:rsidRDefault="00697C28" w:rsidP="00697C28">
            <w:pPr>
              <w:jc w:val="both"/>
              <w:rPr>
                <w:rFonts w:ascii="Arial" w:hAnsi="Arial" w:cs="Arial"/>
                <w:sz w:val="18"/>
                <w:szCs w:val="18"/>
                <w:lang w:eastAsia="es-ES"/>
              </w:rPr>
            </w:pPr>
          </w:p>
          <w:p w14:paraId="1CB0BCDA" w14:textId="77777777" w:rsidR="00697C28" w:rsidRPr="00697C28" w:rsidRDefault="00697C28" w:rsidP="00697C28">
            <w:pPr>
              <w:tabs>
                <w:tab w:val="center" w:pos="4419"/>
                <w:tab w:val="right" w:pos="8838"/>
              </w:tabs>
              <w:jc w:val="both"/>
              <w:rPr>
                <w:rFonts w:ascii="Arial" w:hAnsi="Arial" w:cs="Arial"/>
                <w:b/>
                <w:i/>
                <w:sz w:val="18"/>
                <w:szCs w:val="18"/>
                <w:lang w:eastAsia="es-ES"/>
              </w:rPr>
            </w:pPr>
            <w:r w:rsidRPr="00697C28">
              <w:rPr>
                <w:rFonts w:ascii="Arial" w:hAnsi="Arial" w:cs="Arial"/>
                <w:b/>
                <w:i/>
                <w:sz w:val="18"/>
                <w:szCs w:val="18"/>
                <w:lang w:eastAsia="es-ES"/>
              </w:rPr>
              <w:t>(Manifestar Aceptación)</w:t>
            </w:r>
          </w:p>
          <w:p w14:paraId="4349C0B3" w14:textId="77777777" w:rsidR="00697C28" w:rsidRPr="00697C28" w:rsidRDefault="00697C28" w:rsidP="00697C28">
            <w:pPr>
              <w:tabs>
                <w:tab w:val="center" w:pos="4419"/>
                <w:tab w:val="right" w:pos="8838"/>
              </w:tabs>
              <w:jc w:val="both"/>
              <w:rPr>
                <w:rFonts w:ascii="Arial" w:hAnsi="Arial" w:cs="Arial"/>
                <w:bCs/>
                <w:sz w:val="18"/>
                <w:szCs w:val="18"/>
                <w:lang w:eastAsia="es-ES"/>
              </w:rPr>
            </w:pPr>
          </w:p>
        </w:tc>
        <w:tc>
          <w:tcPr>
            <w:tcW w:w="1900" w:type="dxa"/>
          </w:tcPr>
          <w:p w14:paraId="305E861D" w14:textId="77777777" w:rsidR="00697C28" w:rsidRPr="00697C28" w:rsidRDefault="00697C28" w:rsidP="00697C28">
            <w:pPr>
              <w:ind w:left="360"/>
              <w:jc w:val="both"/>
              <w:rPr>
                <w:rFonts w:ascii="Arial" w:hAnsi="Arial" w:cs="Arial"/>
                <w:sz w:val="18"/>
                <w:szCs w:val="18"/>
                <w:lang w:eastAsia="es-ES"/>
              </w:rPr>
            </w:pPr>
          </w:p>
        </w:tc>
      </w:tr>
      <w:tr w:rsidR="00697C28" w:rsidRPr="00697C28" w14:paraId="395C0CA6" w14:textId="354BCEB1" w:rsidTr="00363BF3">
        <w:tc>
          <w:tcPr>
            <w:tcW w:w="8222" w:type="dxa"/>
            <w:shd w:val="clear" w:color="auto" w:fill="1F497D"/>
          </w:tcPr>
          <w:p w14:paraId="64DE25C6" w14:textId="77777777" w:rsidR="00697C28" w:rsidRPr="00697C28" w:rsidRDefault="00697C28" w:rsidP="00697C28">
            <w:pPr>
              <w:tabs>
                <w:tab w:val="center" w:pos="4419"/>
                <w:tab w:val="right" w:pos="8838"/>
              </w:tabs>
              <w:jc w:val="both"/>
              <w:rPr>
                <w:rFonts w:ascii="Arial" w:hAnsi="Arial" w:cs="Arial"/>
                <w:bCs/>
                <w:sz w:val="18"/>
                <w:szCs w:val="18"/>
                <w:lang w:eastAsia="es-ES"/>
              </w:rPr>
            </w:pPr>
            <w:r w:rsidRPr="00697C28">
              <w:rPr>
                <w:rFonts w:ascii="Arial" w:hAnsi="Arial" w:cs="Arial"/>
                <w:b/>
                <w:bCs/>
                <w:color w:val="FFFFFF"/>
                <w:sz w:val="18"/>
                <w:szCs w:val="18"/>
                <w:lang w:val="x-none" w:eastAsia="es-ES"/>
              </w:rPr>
              <w:t xml:space="preserve">1.3.7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Fluorescencia</w:t>
            </w:r>
          </w:p>
        </w:tc>
        <w:tc>
          <w:tcPr>
            <w:tcW w:w="1900" w:type="dxa"/>
            <w:shd w:val="clear" w:color="auto" w:fill="1F497D"/>
          </w:tcPr>
          <w:p w14:paraId="38453312" w14:textId="77777777" w:rsidR="00697C28" w:rsidRPr="00697C28" w:rsidRDefault="00697C28" w:rsidP="00697C28">
            <w:pPr>
              <w:tabs>
                <w:tab w:val="center" w:pos="4419"/>
                <w:tab w:val="right" w:pos="8838"/>
              </w:tabs>
              <w:ind w:left="360"/>
              <w:jc w:val="both"/>
              <w:rPr>
                <w:rFonts w:ascii="Arial" w:hAnsi="Arial" w:cs="Arial"/>
                <w:b/>
                <w:bCs/>
                <w:color w:val="FFFFFF"/>
                <w:sz w:val="18"/>
                <w:szCs w:val="18"/>
                <w:lang w:val="x-none" w:eastAsia="es-ES"/>
              </w:rPr>
            </w:pPr>
          </w:p>
        </w:tc>
      </w:tr>
      <w:tr w:rsidR="00697C28" w:rsidRPr="00697C28" w14:paraId="7D0E7988" w14:textId="51C4FA0D" w:rsidTr="00363BF3">
        <w:tc>
          <w:tcPr>
            <w:tcW w:w="8222" w:type="dxa"/>
            <w:shd w:val="clear" w:color="auto" w:fill="auto"/>
          </w:tcPr>
          <w:p w14:paraId="1B5E0F7A" w14:textId="77777777" w:rsidR="00697C28" w:rsidRPr="00697C28" w:rsidRDefault="00697C28" w:rsidP="00697C28">
            <w:pPr>
              <w:tabs>
                <w:tab w:val="center" w:pos="4252"/>
                <w:tab w:val="right" w:pos="8504"/>
              </w:tabs>
              <w:jc w:val="both"/>
              <w:rPr>
                <w:rFonts w:ascii="Arial" w:hAnsi="Arial" w:cs="Arial"/>
                <w:sz w:val="8"/>
                <w:szCs w:val="8"/>
                <w:lang w:eastAsia="es-ES"/>
              </w:rPr>
            </w:pPr>
          </w:p>
          <w:p w14:paraId="028486A1" w14:textId="77777777" w:rsidR="00697C28" w:rsidRPr="00697C28" w:rsidRDefault="00697C28" w:rsidP="00697C28">
            <w:pPr>
              <w:tabs>
                <w:tab w:val="center" w:pos="4252"/>
                <w:tab w:val="right" w:pos="8504"/>
              </w:tabs>
              <w:jc w:val="both"/>
              <w:rPr>
                <w:rFonts w:ascii="Arial" w:hAnsi="Arial" w:cs="Arial"/>
                <w:b/>
                <w:sz w:val="18"/>
                <w:szCs w:val="18"/>
                <w:lang w:eastAsia="es-ES"/>
              </w:rPr>
            </w:pPr>
            <w:r w:rsidRPr="00697C28">
              <w:rPr>
                <w:rFonts w:ascii="Arial" w:hAnsi="Arial" w:cs="Arial"/>
                <w:sz w:val="18"/>
                <w:szCs w:val="18"/>
                <w:lang w:eastAsia="es-ES"/>
              </w:rPr>
              <w:t xml:space="preserve">Se incluirán impresiones con tinta fluorescente en el anverso y reverso de los billetes de todos los cortes, que serán visibles bajo luz ultravioleta, en la misma ubicación, tamaño, diseño, intensidad y con colores similares a los </w:t>
            </w:r>
            <w:r w:rsidRPr="00697C28">
              <w:rPr>
                <w:rFonts w:ascii="Arial" w:eastAsia="MS Mincho" w:hAnsi="Arial" w:cs="Arial"/>
                <w:sz w:val="18"/>
                <w:szCs w:val="18"/>
                <w:lang w:eastAsia="es-ES"/>
              </w:rPr>
              <w:t>billetes de la Serie “A” de la NFB de Boliviano actualmente en circulación</w:t>
            </w:r>
            <w:r w:rsidRPr="00697C28">
              <w:rPr>
                <w:rFonts w:ascii="Arial" w:hAnsi="Arial" w:cs="Arial"/>
                <w:b/>
                <w:sz w:val="18"/>
                <w:szCs w:val="18"/>
                <w:lang w:eastAsia="es-ES"/>
              </w:rPr>
              <w:t>.</w:t>
            </w:r>
          </w:p>
          <w:p w14:paraId="312D70A8" w14:textId="77777777" w:rsidR="00697C28" w:rsidRPr="00697C28" w:rsidRDefault="00697C28" w:rsidP="00697C28">
            <w:pPr>
              <w:tabs>
                <w:tab w:val="center" w:pos="4252"/>
                <w:tab w:val="right" w:pos="8504"/>
              </w:tabs>
              <w:jc w:val="both"/>
              <w:rPr>
                <w:rFonts w:ascii="Arial" w:hAnsi="Arial" w:cs="Arial"/>
                <w:b/>
                <w:sz w:val="18"/>
                <w:szCs w:val="18"/>
                <w:lang w:eastAsia="es-ES"/>
              </w:rPr>
            </w:pPr>
          </w:p>
          <w:p w14:paraId="3747B048" w14:textId="77777777" w:rsidR="00697C28" w:rsidRPr="00697C28" w:rsidRDefault="00697C28" w:rsidP="00697C28">
            <w:pPr>
              <w:tabs>
                <w:tab w:val="center" w:pos="4252"/>
                <w:tab w:val="right" w:pos="8504"/>
              </w:tabs>
              <w:jc w:val="both"/>
              <w:rPr>
                <w:rFonts w:ascii="Arial" w:hAnsi="Arial" w:cs="Arial"/>
                <w:b/>
                <w:sz w:val="18"/>
                <w:szCs w:val="18"/>
                <w:lang w:eastAsia="es-ES"/>
              </w:rPr>
            </w:pPr>
            <w:r w:rsidRPr="00697C28">
              <w:rPr>
                <w:rFonts w:ascii="Arial" w:hAnsi="Arial" w:cs="Arial"/>
                <w:b/>
                <w:sz w:val="18"/>
                <w:szCs w:val="18"/>
                <w:lang w:eastAsia="es-ES"/>
              </w:rPr>
              <w:t>Ejemplo:</w:t>
            </w:r>
          </w:p>
          <w:p w14:paraId="54427D11" w14:textId="77777777" w:rsidR="00697C28" w:rsidRPr="00697C28" w:rsidRDefault="00697C28" w:rsidP="00697C28">
            <w:pPr>
              <w:tabs>
                <w:tab w:val="center" w:pos="4252"/>
                <w:tab w:val="right" w:pos="8504"/>
              </w:tabs>
              <w:jc w:val="both"/>
              <w:rPr>
                <w:rFonts w:ascii="Arial" w:hAnsi="Arial" w:cs="Arial"/>
                <w:sz w:val="18"/>
                <w:szCs w:val="18"/>
                <w:lang w:eastAsia="es-ES"/>
              </w:rPr>
            </w:pPr>
            <w:r w:rsidRPr="00697C28">
              <w:rPr>
                <w:rFonts w:ascii="Arial" w:hAnsi="Arial" w:cs="Arial"/>
                <w:noProof/>
                <w:sz w:val="18"/>
                <w:szCs w:val="18"/>
                <w:lang w:val="es-BO" w:eastAsia="es-BO"/>
              </w:rPr>
              <w:drawing>
                <wp:inline distT="0" distB="0" distL="0" distR="0" wp14:anchorId="19070CFB" wp14:editId="3E89C90F">
                  <wp:extent cx="3146953" cy="208599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6118" cy="2092069"/>
                          </a:xfrm>
                          <a:prstGeom prst="rect">
                            <a:avLst/>
                          </a:prstGeom>
                          <a:noFill/>
                        </pic:spPr>
                      </pic:pic>
                    </a:graphicData>
                  </a:graphic>
                </wp:inline>
              </w:drawing>
            </w:r>
          </w:p>
          <w:p w14:paraId="15C4D6E3" w14:textId="77777777" w:rsidR="00697C28" w:rsidRPr="00697C28" w:rsidRDefault="00697C28" w:rsidP="00697C28">
            <w:pPr>
              <w:tabs>
                <w:tab w:val="center" w:pos="4252"/>
                <w:tab w:val="right" w:pos="8504"/>
              </w:tabs>
              <w:jc w:val="both"/>
              <w:rPr>
                <w:rFonts w:ascii="Arial" w:hAnsi="Arial" w:cs="Arial"/>
                <w:sz w:val="18"/>
                <w:szCs w:val="18"/>
                <w:lang w:eastAsia="es-ES"/>
              </w:rPr>
            </w:pPr>
          </w:p>
          <w:p w14:paraId="3B74708C" w14:textId="77777777" w:rsidR="00697C28" w:rsidRPr="00697C28" w:rsidRDefault="00697C28" w:rsidP="00697C28">
            <w:pPr>
              <w:tabs>
                <w:tab w:val="center" w:pos="4419"/>
                <w:tab w:val="right" w:pos="8838"/>
              </w:tabs>
              <w:jc w:val="both"/>
              <w:rPr>
                <w:rFonts w:ascii="Arial" w:hAnsi="Arial" w:cs="Arial"/>
                <w:bCs/>
                <w:sz w:val="18"/>
                <w:szCs w:val="18"/>
                <w:lang w:eastAsia="es-ES"/>
              </w:rPr>
            </w:pPr>
            <w:r w:rsidRPr="00697C28">
              <w:rPr>
                <w:rFonts w:ascii="Arial" w:hAnsi="Arial" w:cs="Arial"/>
                <w:b/>
                <w:i/>
                <w:sz w:val="18"/>
                <w:szCs w:val="18"/>
                <w:lang w:eastAsia="es-ES"/>
              </w:rPr>
              <w:t>(Manifestar Aceptación)</w:t>
            </w:r>
          </w:p>
        </w:tc>
        <w:tc>
          <w:tcPr>
            <w:tcW w:w="1900" w:type="dxa"/>
          </w:tcPr>
          <w:p w14:paraId="0CB9ADA0" w14:textId="77777777" w:rsidR="00697C28" w:rsidRPr="00697C28" w:rsidRDefault="00697C28" w:rsidP="00697C28">
            <w:pPr>
              <w:tabs>
                <w:tab w:val="center" w:pos="4252"/>
                <w:tab w:val="right" w:pos="8504"/>
              </w:tabs>
              <w:ind w:left="360"/>
              <w:jc w:val="both"/>
              <w:rPr>
                <w:rFonts w:ascii="Arial" w:hAnsi="Arial" w:cs="Arial"/>
                <w:sz w:val="8"/>
                <w:szCs w:val="8"/>
                <w:lang w:eastAsia="es-ES"/>
              </w:rPr>
            </w:pPr>
          </w:p>
        </w:tc>
      </w:tr>
      <w:tr w:rsidR="00697C28" w:rsidRPr="00697C28" w14:paraId="0FC442C9" w14:textId="4A4691FD" w:rsidTr="00363BF3">
        <w:tc>
          <w:tcPr>
            <w:tcW w:w="8222" w:type="dxa"/>
            <w:shd w:val="clear" w:color="auto" w:fill="1F497D"/>
          </w:tcPr>
          <w:p w14:paraId="2F594BF8"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 xml:space="preserve">1.3.8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Fondo Anti Escáner</w:t>
            </w:r>
          </w:p>
        </w:tc>
        <w:tc>
          <w:tcPr>
            <w:tcW w:w="1900" w:type="dxa"/>
            <w:shd w:val="clear" w:color="auto" w:fill="1F497D"/>
          </w:tcPr>
          <w:p w14:paraId="105B7FF6"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22215459" w14:textId="2148CD2C" w:rsidTr="00363BF3">
        <w:tc>
          <w:tcPr>
            <w:tcW w:w="8222" w:type="dxa"/>
          </w:tcPr>
          <w:p w14:paraId="7742DCC0" w14:textId="77777777" w:rsidR="00697C28" w:rsidRPr="00697C28" w:rsidRDefault="00697C28" w:rsidP="00697C28">
            <w:pPr>
              <w:jc w:val="both"/>
              <w:rPr>
                <w:rFonts w:ascii="Arial" w:hAnsi="Arial" w:cs="Arial"/>
                <w:sz w:val="8"/>
                <w:szCs w:val="8"/>
                <w:lang w:eastAsia="es-ES"/>
              </w:rPr>
            </w:pPr>
          </w:p>
          <w:p w14:paraId="5B1BB9BE"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Todos los cortes deberán llevar un fondo anti escáner igual al de los </w:t>
            </w:r>
            <w:r w:rsidRPr="00697C28">
              <w:rPr>
                <w:rFonts w:ascii="Arial" w:eastAsia="MS Mincho" w:hAnsi="Arial" w:cs="Arial"/>
                <w:sz w:val="18"/>
                <w:szCs w:val="18"/>
                <w:lang w:eastAsia="es-ES"/>
              </w:rPr>
              <w:t>billetes de la Serie “A” de la NFB de Boliviano actualmente en circulación</w:t>
            </w:r>
            <w:r w:rsidRPr="00697C28">
              <w:rPr>
                <w:rFonts w:ascii="Arial" w:hAnsi="Arial" w:cs="Arial"/>
                <w:sz w:val="18"/>
                <w:szCs w:val="18"/>
                <w:lang w:eastAsia="es-ES"/>
              </w:rPr>
              <w:t>.</w:t>
            </w:r>
          </w:p>
          <w:p w14:paraId="51B1A1F0" w14:textId="77777777" w:rsidR="00697C28" w:rsidRPr="00697C28" w:rsidRDefault="00697C28" w:rsidP="00697C28">
            <w:pPr>
              <w:jc w:val="both"/>
              <w:rPr>
                <w:rFonts w:ascii="Arial" w:hAnsi="Arial" w:cs="Arial"/>
                <w:sz w:val="18"/>
                <w:szCs w:val="18"/>
                <w:lang w:eastAsia="es-ES"/>
              </w:rPr>
            </w:pPr>
          </w:p>
          <w:p w14:paraId="269E4DF4" w14:textId="77777777" w:rsidR="00697C28" w:rsidRPr="00697C28" w:rsidRDefault="00697C28" w:rsidP="00697C28">
            <w:pPr>
              <w:rPr>
                <w:rFonts w:ascii="Arial" w:hAnsi="Arial"/>
                <w:sz w:val="24"/>
                <w:lang w:val="es-ES_tradnl" w:eastAsia="es-ES"/>
              </w:rPr>
            </w:pPr>
            <w:r w:rsidRPr="00697C28">
              <w:rPr>
                <w:rFonts w:ascii="Arial" w:hAnsi="Arial" w:cs="Arial"/>
                <w:b/>
                <w:i/>
                <w:sz w:val="18"/>
                <w:szCs w:val="18"/>
                <w:lang w:eastAsia="es-ES"/>
              </w:rPr>
              <w:t>(Manifestar Aceptación)</w:t>
            </w:r>
          </w:p>
        </w:tc>
        <w:tc>
          <w:tcPr>
            <w:tcW w:w="1900" w:type="dxa"/>
          </w:tcPr>
          <w:p w14:paraId="00F3CB6F" w14:textId="77777777" w:rsidR="00697C28" w:rsidRPr="00697C28" w:rsidRDefault="00697C28" w:rsidP="00697C28">
            <w:pPr>
              <w:ind w:left="360"/>
              <w:jc w:val="both"/>
              <w:rPr>
                <w:rFonts w:ascii="Arial" w:hAnsi="Arial" w:cs="Arial"/>
                <w:sz w:val="8"/>
                <w:szCs w:val="8"/>
                <w:lang w:eastAsia="es-ES"/>
              </w:rPr>
            </w:pPr>
          </w:p>
        </w:tc>
      </w:tr>
      <w:tr w:rsidR="00697C28" w:rsidRPr="00697C28" w14:paraId="64B2E988" w14:textId="23D00884" w:rsidTr="00363BF3">
        <w:tc>
          <w:tcPr>
            <w:tcW w:w="8222" w:type="dxa"/>
            <w:shd w:val="clear" w:color="auto" w:fill="1F497D"/>
          </w:tcPr>
          <w:p w14:paraId="73AD917A"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 xml:space="preserve">1.3.9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Tinta Magn</w:t>
            </w:r>
            <w:r w:rsidRPr="00697C28">
              <w:rPr>
                <w:rFonts w:ascii="Arial" w:hAnsi="Arial" w:cs="Arial"/>
                <w:b/>
                <w:bCs/>
                <w:color w:val="FFFFFF"/>
                <w:sz w:val="18"/>
                <w:szCs w:val="18"/>
                <w:lang w:val="es-BO" w:eastAsia="es-ES"/>
              </w:rPr>
              <w:t>ética</w:t>
            </w:r>
          </w:p>
        </w:tc>
        <w:tc>
          <w:tcPr>
            <w:tcW w:w="1900" w:type="dxa"/>
            <w:shd w:val="clear" w:color="auto" w:fill="1F497D"/>
          </w:tcPr>
          <w:p w14:paraId="7EE3635A"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3122B066" w14:textId="74677043" w:rsidTr="00363BF3">
        <w:tc>
          <w:tcPr>
            <w:tcW w:w="8222" w:type="dxa"/>
          </w:tcPr>
          <w:p w14:paraId="3EB5FC1E" w14:textId="77777777" w:rsidR="00697C28" w:rsidRPr="00697C28" w:rsidRDefault="00697C28" w:rsidP="00697C28">
            <w:pPr>
              <w:tabs>
                <w:tab w:val="center" w:pos="0"/>
                <w:tab w:val="right" w:pos="8504"/>
              </w:tabs>
              <w:jc w:val="both"/>
              <w:rPr>
                <w:rFonts w:ascii="Arial" w:hAnsi="Arial" w:cs="Arial"/>
                <w:sz w:val="8"/>
                <w:szCs w:val="8"/>
                <w:lang w:eastAsia="es-ES"/>
              </w:rPr>
            </w:pPr>
          </w:p>
          <w:p w14:paraId="6695F273" w14:textId="77777777" w:rsidR="00697C28" w:rsidRPr="00697C28" w:rsidRDefault="00697C28" w:rsidP="00697C28">
            <w:pPr>
              <w:tabs>
                <w:tab w:val="center" w:pos="0"/>
                <w:tab w:val="right" w:pos="8504"/>
              </w:tabs>
              <w:jc w:val="both"/>
              <w:rPr>
                <w:rFonts w:ascii="Arial" w:hAnsi="Arial" w:cs="Arial"/>
                <w:b/>
                <w:i/>
                <w:sz w:val="18"/>
                <w:szCs w:val="18"/>
                <w:lang w:eastAsia="es-ES"/>
              </w:rPr>
            </w:pPr>
            <w:r w:rsidRPr="00697C28">
              <w:rPr>
                <w:rFonts w:ascii="Arial" w:hAnsi="Arial" w:cs="Arial"/>
                <w:sz w:val="18"/>
                <w:szCs w:val="18"/>
                <w:lang w:eastAsia="es-ES"/>
              </w:rPr>
              <w:t>Todos los cortes tendrán tinta magnética con un valor mínimo de 1×10</w:t>
            </w:r>
            <w:r w:rsidRPr="00697C28">
              <w:rPr>
                <w:rFonts w:ascii="Arial" w:hAnsi="Arial" w:cs="Arial"/>
                <w:sz w:val="18"/>
                <w:szCs w:val="18"/>
                <w:vertAlign w:val="superscript"/>
                <w:lang w:eastAsia="es-ES"/>
              </w:rPr>
              <w:t>-12</w:t>
            </w:r>
            <w:r w:rsidRPr="00697C28">
              <w:rPr>
                <w:rFonts w:ascii="Arial" w:hAnsi="Arial" w:cs="Arial"/>
                <w:sz w:val="18"/>
                <w:szCs w:val="18"/>
                <w:lang w:eastAsia="es-ES"/>
              </w:rPr>
              <w:t xml:space="preserve"> Tesla m</w:t>
            </w:r>
            <w:r w:rsidRPr="00697C28">
              <w:rPr>
                <w:rFonts w:ascii="Arial" w:hAnsi="Arial" w:cs="Arial"/>
                <w:sz w:val="18"/>
                <w:szCs w:val="18"/>
                <w:vertAlign w:val="superscript"/>
                <w:lang w:eastAsia="es-ES"/>
              </w:rPr>
              <w:t>3</w:t>
            </w:r>
            <w:r w:rsidRPr="00697C28">
              <w:rPr>
                <w:rFonts w:ascii="Arial" w:hAnsi="Arial" w:cs="Arial"/>
                <w:sz w:val="18"/>
                <w:szCs w:val="18"/>
                <w:lang w:eastAsia="es-ES"/>
              </w:rPr>
              <w:t xml:space="preserve"> en la misma ubicación, tamaño y diseño que los </w:t>
            </w:r>
            <w:r w:rsidRPr="00697C28">
              <w:rPr>
                <w:rFonts w:ascii="Arial" w:eastAsia="MS Mincho" w:hAnsi="Arial" w:cs="Arial"/>
                <w:sz w:val="18"/>
                <w:szCs w:val="18"/>
                <w:lang w:eastAsia="es-ES"/>
              </w:rPr>
              <w:t>billetes de la Serie “A” de la NFB de Boliviano actualmente en circulación.</w:t>
            </w:r>
          </w:p>
          <w:p w14:paraId="218300AB" w14:textId="77777777" w:rsidR="00697C28" w:rsidRPr="00697C28" w:rsidRDefault="00697C28" w:rsidP="00697C28">
            <w:pPr>
              <w:rPr>
                <w:rFonts w:ascii="Arial" w:hAnsi="Arial" w:cs="Arial"/>
                <w:b/>
                <w:i/>
                <w:sz w:val="18"/>
                <w:szCs w:val="18"/>
                <w:lang w:eastAsia="es-ES"/>
              </w:rPr>
            </w:pPr>
          </w:p>
          <w:p w14:paraId="39BD6043" w14:textId="77777777" w:rsidR="00697C28" w:rsidRPr="00697C28" w:rsidRDefault="00697C28" w:rsidP="00697C28">
            <w:pPr>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tcPr>
          <w:p w14:paraId="3F4AA69D" w14:textId="77777777" w:rsidR="00697C28" w:rsidRPr="00697C28" w:rsidRDefault="00697C28" w:rsidP="00697C28">
            <w:pPr>
              <w:tabs>
                <w:tab w:val="center" w:pos="0"/>
                <w:tab w:val="right" w:pos="8504"/>
              </w:tabs>
              <w:ind w:left="360"/>
              <w:jc w:val="both"/>
              <w:rPr>
                <w:rFonts w:ascii="Arial" w:hAnsi="Arial" w:cs="Arial"/>
                <w:sz w:val="8"/>
                <w:szCs w:val="8"/>
                <w:lang w:eastAsia="es-ES"/>
              </w:rPr>
            </w:pPr>
          </w:p>
        </w:tc>
      </w:tr>
      <w:tr w:rsidR="00697C28" w:rsidRPr="00697C28" w14:paraId="20AB57DC" w14:textId="2DE69AA5" w:rsidTr="00363BF3">
        <w:tc>
          <w:tcPr>
            <w:tcW w:w="8222" w:type="dxa"/>
            <w:shd w:val="clear" w:color="auto" w:fill="1F497D"/>
          </w:tcPr>
          <w:p w14:paraId="1AD60C87"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 xml:space="preserve">1.3.10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Tinta Infrarroja</w:t>
            </w:r>
          </w:p>
        </w:tc>
        <w:tc>
          <w:tcPr>
            <w:tcW w:w="1900" w:type="dxa"/>
            <w:shd w:val="clear" w:color="auto" w:fill="1F497D"/>
          </w:tcPr>
          <w:p w14:paraId="02C77BF8"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292A237B" w14:textId="39EB8C45" w:rsidTr="00363BF3">
        <w:tc>
          <w:tcPr>
            <w:tcW w:w="8222" w:type="dxa"/>
          </w:tcPr>
          <w:p w14:paraId="68564AF7" w14:textId="77777777" w:rsidR="00697C28" w:rsidRPr="00697C28" w:rsidRDefault="00697C28" w:rsidP="00697C28">
            <w:pPr>
              <w:jc w:val="both"/>
              <w:rPr>
                <w:rFonts w:ascii="Arial" w:hAnsi="Arial" w:cs="Arial"/>
                <w:sz w:val="8"/>
                <w:szCs w:val="8"/>
                <w:lang w:eastAsia="es-ES"/>
              </w:rPr>
            </w:pPr>
          </w:p>
          <w:p w14:paraId="5186E0D6" w14:textId="77777777" w:rsidR="00697C28" w:rsidRPr="00697C28" w:rsidRDefault="00697C28" w:rsidP="00697C28">
            <w:pPr>
              <w:jc w:val="both"/>
              <w:rPr>
                <w:rFonts w:ascii="Arial" w:eastAsia="MS Mincho" w:hAnsi="Arial" w:cs="Arial"/>
                <w:sz w:val="18"/>
                <w:szCs w:val="18"/>
                <w:lang w:eastAsia="es-ES"/>
              </w:rPr>
            </w:pPr>
            <w:r w:rsidRPr="00697C28">
              <w:rPr>
                <w:rFonts w:ascii="Arial" w:hAnsi="Arial" w:cs="Arial"/>
                <w:sz w:val="18"/>
                <w:szCs w:val="18"/>
                <w:lang w:eastAsia="es-ES"/>
              </w:rPr>
              <w:t xml:space="preserve">Todos los cortes tendrán tinta infrarroja en la misma ubicación, tamaño y diseño que los </w:t>
            </w:r>
            <w:r w:rsidRPr="00697C28">
              <w:rPr>
                <w:rFonts w:ascii="Arial" w:eastAsia="MS Mincho" w:hAnsi="Arial" w:cs="Arial"/>
                <w:sz w:val="18"/>
                <w:szCs w:val="18"/>
                <w:lang w:eastAsia="es-ES"/>
              </w:rPr>
              <w:t>billetes de la Serie “A” de la NFB de Boliviano actualmente en circulación.</w:t>
            </w:r>
          </w:p>
          <w:p w14:paraId="3E6C5C4A" w14:textId="77777777" w:rsidR="00697C28" w:rsidRPr="00697C28" w:rsidRDefault="00697C28" w:rsidP="00697C28">
            <w:pPr>
              <w:jc w:val="both"/>
              <w:rPr>
                <w:rFonts w:ascii="Arial" w:hAnsi="Arial" w:cs="Arial"/>
                <w:sz w:val="18"/>
                <w:szCs w:val="18"/>
                <w:lang w:eastAsia="es-ES"/>
              </w:rPr>
            </w:pPr>
          </w:p>
          <w:p w14:paraId="5E1D67F6" w14:textId="77777777" w:rsidR="00697C28" w:rsidRPr="00697C28" w:rsidRDefault="00697C28" w:rsidP="00697C28">
            <w:pPr>
              <w:rPr>
                <w:rFonts w:ascii="Arial" w:hAnsi="Arial"/>
                <w:sz w:val="24"/>
                <w:lang w:val="es-ES_tradnl" w:eastAsia="es-ES"/>
              </w:rPr>
            </w:pPr>
            <w:r w:rsidRPr="00697C28">
              <w:rPr>
                <w:rFonts w:ascii="Arial" w:hAnsi="Arial" w:cs="Arial"/>
                <w:b/>
                <w:i/>
                <w:sz w:val="18"/>
                <w:szCs w:val="18"/>
                <w:lang w:eastAsia="es-ES"/>
              </w:rPr>
              <w:t>(Manifestar Aceptación)</w:t>
            </w:r>
          </w:p>
        </w:tc>
        <w:tc>
          <w:tcPr>
            <w:tcW w:w="1900" w:type="dxa"/>
          </w:tcPr>
          <w:p w14:paraId="1C710F3C" w14:textId="77777777" w:rsidR="00697C28" w:rsidRPr="00697C28" w:rsidRDefault="00697C28" w:rsidP="00697C28">
            <w:pPr>
              <w:ind w:left="360"/>
              <w:jc w:val="both"/>
              <w:rPr>
                <w:rFonts w:ascii="Arial" w:hAnsi="Arial" w:cs="Arial"/>
                <w:sz w:val="8"/>
                <w:szCs w:val="8"/>
                <w:lang w:eastAsia="es-ES"/>
              </w:rPr>
            </w:pPr>
          </w:p>
        </w:tc>
      </w:tr>
      <w:tr w:rsidR="00697C28" w:rsidRPr="00697C28" w14:paraId="246291A1" w14:textId="386224F3" w:rsidTr="00363BF3">
        <w:tc>
          <w:tcPr>
            <w:tcW w:w="8222" w:type="dxa"/>
            <w:shd w:val="clear" w:color="auto" w:fill="1F497D"/>
          </w:tcPr>
          <w:p w14:paraId="509FFABA"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 xml:space="preserve">1.3.11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Fibrillas</w:t>
            </w:r>
          </w:p>
        </w:tc>
        <w:tc>
          <w:tcPr>
            <w:tcW w:w="1900" w:type="dxa"/>
            <w:shd w:val="clear" w:color="auto" w:fill="1F497D"/>
          </w:tcPr>
          <w:p w14:paraId="283041F0"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35C8CD47" w14:textId="5E5E6ED9" w:rsidTr="00363BF3">
        <w:tc>
          <w:tcPr>
            <w:tcW w:w="8222" w:type="dxa"/>
            <w:vAlign w:val="center"/>
          </w:tcPr>
          <w:p w14:paraId="7479A214" w14:textId="77777777" w:rsidR="00697C28" w:rsidRPr="00697C28" w:rsidRDefault="00697C28" w:rsidP="00697C28">
            <w:pPr>
              <w:jc w:val="both"/>
              <w:rPr>
                <w:rFonts w:ascii="Arial" w:hAnsi="Arial" w:cs="Arial"/>
                <w:sz w:val="8"/>
                <w:szCs w:val="8"/>
                <w:lang w:eastAsia="es-ES"/>
              </w:rPr>
            </w:pPr>
          </w:p>
          <w:p w14:paraId="794BDC3D"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En todos los cortes, en el anverso y reverso de los billetes, se incluirán fibrillas de acuerdo a la siguiente especificación:</w:t>
            </w:r>
          </w:p>
          <w:p w14:paraId="6E4CFD7A" w14:textId="77777777" w:rsidR="00697C28" w:rsidRPr="00697C28" w:rsidRDefault="00697C28" w:rsidP="00697C28">
            <w:pPr>
              <w:jc w:val="center"/>
              <w:rPr>
                <w:rFonts w:ascii="Arial" w:hAnsi="Arial" w:cs="Arial"/>
                <w:sz w:val="18"/>
                <w:szCs w:val="18"/>
                <w:lang w:eastAsia="es-ES"/>
              </w:rPr>
            </w:pPr>
          </w:p>
          <w:p w14:paraId="21DC027A" w14:textId="77777777" w:rsidR="00697C28" w:rsidRPr="00697C28" w:rsidRDefault="00697C28" w:rsidP="00697C28">
            <w:pPr>
              <w:jc w:val="center"/>
              <w:rPr>
                <w:rFonts w:ascii="Arial" w:hAnsi="Arial" w:cs="Arial"/>
                <w:sz w:val="6"/>
                <w:szCs w:val="18"/>
                <w:lang w:eastAsia="es-ES"/>
              </w:rPr>
            </w:pPr>
          </w:p>
          <w:p w14:paraId="1057BEF1" w14:textId="77777777" w:rsidR="00697C28" w:rsidRPr="00697C28" w:rsidRDefault="00697C28" w:rsidP="00697C28">
            <w:pPr>
              <w:jc w:val="center"/>
              <w:rPr>
                <w:rFonts w:ascii="Arial" w:hAnsi="Arial" w:cs="Arial"/>
                <w:sz w:val="18"/>
                <w:szCs w:val="18"/>
                <w:lang w:eastAsia="es-ES"/>
              </w:rPr>
            </w:pPr>
            <w:r w:rsidRPr="00697C28">
              <w:rPr>
                <w:rFonts w:ascii="Arial" w:hAnsi="Arial" w:cs="Arial"/>
                <w:b/>
                <w:sz w:val="18"/>
                <w:szCs w:val="18"/>
                <w:lang w:eastAsia="es-ES"/>
              </w:rPr>
              <w:t>Cuadro de Especificación de las Fibrillas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78"/>
              <w:gridCol w:w="1041"/>
              <w:gridCol w:w="1339"/>
              <w:gridCol w:w="1939"/>
            </w:tblGrid>
            <w:tr w:rsidR="00697C28" w:rsidRPr="00697C28" w14:paraId="276D6153" w14:textId="77777777" w:rsidTr="00C238EC">
              <w:trPr>
                <w:trHeight w:val="137"/>
                <w:jc w:val="center"/>
              </w:trPr>
              <w:tc>
                <w:tcPr>
                  <w:tcW w:w="1778" w:type="dxa"/>
                  <w:tcBorders>
                    <w:top w:val="nil"/>
                    <w:left w:val="nil"/>
                    <w:bottom w:val="nil"/>
                    <w:right w:val="single" w:sz="4" w:space="0" w:color="auto"/>
                  </w:tcBorders>
                  <w:shd w:val="clear" w:color="auto" w:fill="FFFFFF"/>
                  <w:vAlign w:val="center"/>
                </w:tcPr>
                <w:p w14:paraId="1144D502"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c>
                <w:tcPr>
                  <w:tcW w:w="4319" w:type="dxa"/>
                  <w:gridSpan w:val="3"/>
                  <w:tcBorders>
                    <w:left w:val="single" w:sz="4" w:space="0" w:color="auto"/>
                  </w:tcBorders>
                  <w:shd w:val="clear" w:color="auto" w:fill="DDD9C3"/>
                  <w:vAlign w:val="center"/>
                </w:tcPr>
                <w:p w14:paraId="18AC5CB6" w14:textId="77777777" w:rsidR="00697C28" w:rsidRPr="00697C28" w:rsidRDefault="00697C28" w:rsidP="00697C28">
                  <w:pPr>
                    <w:autoSpaceDE w:val="0"/>
                    <w:autoSpaceDN w:val="0"/>
                    <w:adjustRightInd w:val="0"/>
                    <w:jc w:val="center"/>
                    <w:rPr>
                      <w:rFonts w:ascii="Arial" w:eastAsia="Calibri" w:hAnsi="Arial" w:cs="Arial"/>
                      <w:b/>
                      <w:bCs/>
                      <w:sz w:val="14"/>
                      <w:szCs w:val="16"/>
                      <w:lang w:eastAsia="es-ES"/>
                    </w:rPr>
                  </w:pPr>
                  <w:r w:rsidRPr="00697C28">
                    <w:rPr>
                      <w:rFonts w:ascii="Arial" w:eastAsia="Calibri" w:hAnsi="Arial" w:cs="Arial"/>
                      <w:b/>
                      <w:bCs/>
                      <w:sz w:val="14"/>
                      <w:szCs w:val="16"/>
                      <w:lang w:eastAsia="es-ES"/>
                    </w:rPr>
                    <w:t>FIBRILLAS</w:t>
                  </w:r>
                </w:p>
              </w:tc>
            </w:tr>
            <w:tr w:rsidR="00697C28" w:rsidRPr="00697C28" w14:paraId="3AC9BD0F" w14:textId="77777777" w:rsidTr="00C238EC">
              <w:trPr>
                <w:trHeight w:val="112"/>
                <w:jc w:val="center"/>
              </w:trPr>
              <w:tc>
                <w:tcPr>
                  <w:tcW w:w="1778" w:type="dxa"/>
                  <w:tcBorders>
                    <w:top w:val="nil"/>
                    <w:left w:val="nil"/>
                    <w:bottom w:val="nil"/>
                    <w:right w:val="single" w:sz="4" w:space="0" w:color="auto"/>
                  </w:tcBorders>
                  <w:shd w:val="clear" w:color="auto" w:fill="FFFFFF"/>
                  <w:vAlign w:val="center"/>
                </w:tcPr>
                <w:p w14:paraId="2A3B7144"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c>
                <w:tcPr>
                  <w:tcW w:w="1041" w:type="dxa"/>
                  <w:tcBorders>
                    <w:left w:val="single" w:sz="4" w:space="0" w:color="auto"/>
                  </w:tcBorders>
                  <w:shd w:val="clear" w:color="auto" w:fill="DDD9C3"/>
                  <w:vAlign w:val="center"/>
                </w:tcPr>
                <w:p w14:paraId="4574F573" w14:textId="77777777" w:rsidR="00697C28" w:rsidRPr="00697C28" w:rsidRDefault="00697C28" w:rsidP="00697C28">
                  <w:pPr>
                    <w:autoSpaceDE w:val="0"/>
                    <w:autoSpaceDN w:val="0"/>
                    <w:adjustRightInd w:val="0"/>
                    <w:jc w:val="center"/>
                    <w:rPr>
                      <w:rFonts w:ascii="Arial" w:eastAsia="Calibri" w:hAnsi="Arial" w:cs="Arial"/>
                      <w:b/>
                      <w:bCs/>
                      <w:sz w:val="14"/>
                      <w:szCs w:val="16"/>
                      <w:lang w:eastAsia="es-ES"/>
                    </w:rPr>
                  </w:pPr>
                  <w:r w:rsidRPr="00697C28">
                    <w:rPr>
                      <w:rFonts w:ascii="Arial" w:eastAsia="Calibri" w:hAnsi="Arial" w:cs="Arial"/>
                      <w:b/>
                      <w:bCs/>
                      <w:sz w:val="14"/>
                      <w:szCs w:val="16"/>
                      <w:lang w:eastAsia="es-ES"/>
                    </w:rPr>
                    <w:t>Visibles</w:t>
                  </w:r>
                </w:p>
              </w:tc>
              <w:tc>
                <w:tcPr>
                  <w:tcW w:w="1339" w:type="dxa"/>
                  <w:shd w:val="clear" w:color="auto" w:fill="DDD9C3"/>
                  <w:vAlign w:val="center"/>
                </w:tcPr>
                <w:p w14:paraId="32F91C03" w14:textId="77777777" w:rsidR="00697C28" w:rsidRPr="00697C28" w:rsidRDefault="00697C28" w:rsidP="00697C28">
                  <w:pPr>
                    <w:autoSpaceDE w:val="0"/>
                    <w:autoSpaceDN w:val="0"/>
                    <w:adjustRightInd w:val="0"/>
                    <w:jc w:val="center"/>
                    <w:rPr>
                      <w:rFonts w:ascii="Arial" w:eastAsia="Calibri" w:hAnsi="Arial" w:cs="Arial"/>
                      <w:b/>
                      <w:bCs/>
                      <w:sz w:val="14"/>
                      <w:szCs w:val="16"/>
                      <w:lang w:eastAsia="es-ES"/>
                    </w:rPr>
                  </w:pPr>
                  <w:r w:rsidRPr="00697C28">
                    <w:rPr>
                      <w:rFonts w:ascii="Arial" w:eastAsia="Calibri" w:hAnsi="Arial" w:cs="Arial"/>
                      <w:b/>
                      <w:bCs/>
                      <w:sz w:val="14"/>
                      <w:szCs w:val="16"/>
                      <w:lang w:eastAsia="es-ES"/>
                    </w:rPr>
                    <w:t>Fluorescentes</w:t>
                  </w:r>
                </w:p>
              </w:tc>
              <w:tc>
                <w:tcPr>
                  <w:tcW w:w="1938" w:type="dxa"/>
                  <w:shd w:val="clear" w:color="auto" w:fill="DDD9C3"/>
                  <w:vAlign w:val="center"/>
                </w:tcPr>
                <w:p w14:paraId="19B473C3" w14:textId="77777777" w:rsidR="00697C28" w:rsidRPr="00697C28" w:rsidRDefault="00697C28" w:rsidP="00697C28">
                  <w:pPr>
                    <w:autoSpaceDE w:val="0"/>
                    <w:autoSpaceDN w:val="0"/>
                    <w:adjustRightInd w:val="0"/>
                    <w:jc w:val="center"/>
                    <w:rPr>
                      <w:rFonts w:ascii="Arial" w:eastAsia="Calibri" w:hAnsi="Arial" w:cs="Arial"/>
                      <w:b/>
                      <w:bCs/>
                      <w:sz w:val="14"/>
                      <w:szCs w:val="16"/>
                      <w:lang w:eastAsia="es-ES"/>
                    </w:rPr>
                  </w:pPr>
                  <w:r w:rsidRPr="00697C28">
                    <w:rPr>
                      <w:rFonts w:ascii="Arial" w:eastAsia="Calibri" w:hAnsi="Arial" w:cs="Arial"/>
                      <w:b/>
                      <w:bCs/>
                      <w:sz w:val="14"/>
                      <w:szCs w:val="16"/>
                      <w:lang w:eastAsia="es-ES"/>
                    </w:rPr>
                    <w:t>Visibles con fluorescencia</w:t>
                  </w:r>
                </w:p>
              </w:tc>
            </w:tr>
            <w:tr w:rsidR="00697C28" w:rsidRPr="00697C28" w14:paraId="1FC26CD5" w14:textId="77777777" w:rsidTr="00C238EC">
              <w:trPr>
                <w:trHeight w:val="136"/>
                <w:jc w:val="center"/>
              </w:trPr>
              <w:tc>
                <w:tcPr>
                  <w:tcW w:w="1778" w:type="dxa"/>
                  <w:tcBorders>
                    <w:top w:val="nil"/>
                    <w:left w:val="nil"/>
                    <w:bottom w:val="nil"/>
                    <w:right w:val="single" w:sz="4" w:space="0" w:color="auto"/>
                  </w:tcBorders>
                  <w:shd w:val="clear" w:color="auto" w:fill="auto"/>
                  <w:vAlign w:val="center"/>
                </w:tcPr>
                <w:p w14:paraId="6866AB48"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c>
                <w:tcPr>
                  <w:tcW w:w="1041" w:type="dxa"/>
                  <w:tcBorders>
                    <w:left w:val="single" w:sz="4" w:space="0" w:color="auto"/>
                  </w:tcBorders>
                  <w:shd w:val="clear" w:color="auto" w:fill="auto"/>
                  <w:vAlign w:val="center"/>
                </w:tcPr>
                <w:p w14:paraId="45C5EA42"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Rojo</w:t>
                  </w:r>
                </w:p>
              </w:tc>
              <w:tc>
                <w:tcPr>
                  <w:tcW w:w="1339" w:type="dxa"/>
                  <w:shd w:val="clear" w:color="auto" w:fill="auto"/>
                  <w:vAlign w:val="center"/>
                </w:tcPr>
                <w:p w14:paraId="54B8BE8A"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Rojo</w:t>
                  </w:r>
                </w:p>
              </w:tc>
              <w:tc>
                <w:tcPr>
                  <w:tcW w:w="1938" w:type="dxa"/>
                  <w:shd w:val="clear" w:color="auto" w:fill="auto"/>
                  <w:vAlign w:val="center"/>
                </w:tcPr>
                <w:p w14:paraId="4E72A8CC"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Rojo</w:t>
                  </w:r>
                </w:p>
              </w:tc>
            </w:tr>
            <w:tr w:rsidR="00697C28" w:rsidRPr="00697C28" w14:paraId="37782902" w14:textId="77777777" w:rsidTr="00C238EC">
              <w:trPr>
                <w:trHeight w:val="137"/>
                <w:jc w:val="center"/>
              </w:trPr>
              <w:tc>
                <w:tcPr>
                  <w:tcW w:w="1778" w:type="dxa"/>
                  <w:tcBorders>
                    <w:top w:val="nil"/>
                    <w:left w:val="nil"/>
                    <w:bottom w:val="nil"/>
                    <w:right w:val="single" w:sz="4" w:space="0" w:color="auto"/>
                  </w:tcBorders>
                  <w:shd w:val="clear" w:color="auto" w:fill="auto"/>
                  <w:vAlign w:val="center"/>
                </w:tcPr>
                <w:p w14:paraId="00D5EF3D"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c>
                <w:tcPr>
                  <w:tcW w:w="1041" w:type="dxa"/>
                  <w:tcBorders>
                    <w:left w:val="single" w:sz="4" w:space="0" w:color="auto"/>
                  </w:tcBorders>
                  <w:shd w:val="clear" w:color="auto" w:fill="auto"/>
                  <w:vAlign w:val="center"/>
                </w:tcPr>
                <w:p w14:paraId="2A47B20E"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Amarillo</w:t>
                  </w:r>
                </w:p>
              </w:tc>
              <w:tc>
                <w:tcPr>
                  <w:tcW w:w="1339" w:type="dxa"/>
                  <w:shd w:val="clear" w:color="auto" w:fill="auto"/>
                  <w:vAlign w:val="center"/>
                </w:tcPr>
                <w:p w14:paraId="1B869416"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Amarillo</w:t>
                  </w:r>
                </w:p>
              </w:tc>
              <w:tc>
                <w:tcPr>
                  <w:tcW w:w="1938" w:type="dxa"/>
                  <w:shd w:val="clear" w:color="auto" w:fill="auto"/>
                  <w:vAlign w:val="center"/>
                </w:tcPr>
                <w:p w14:paraId="14EBDC89"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Amarillo</w:t>
                  </w:r>
                </w:p>
              </w:tc>
            </w:tr>
            <w:tr w:rsidR="00697C28" w:rsidRPr="00697C28" w14:paraId="03F98A88" w14:textId="77777777" w:rsidTr="00C238EC">
              <w:trPr>
                <w:trHeight w:val="137"/>
                <w:jc w:val="center"/>
              </w:trPr>
              <w:tc>
                <w:tcPr>
                  <w:tcW w:w="1778" w:type="dxa"/>
                  <w:tcBorders>
                    <w:top w:val="nil"/>
                    <w:left w:val="nil"/>
                    <w:bottom w:val="nil"/>
                    <w:right w:val="single" w:sz="4" w:space="0" w:color="auto"/>
                  </w:tcBorders>
                  <w:shd w:val="clear" w:color="auto" w:fill="auto"/>
                  <w:vAlign w:val="center"/>
                </w:tcPr>
                <w:p w14:paraId="17C9FA86"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c>
                <w:tcPr>
                  <w:tcW w:w="1041" w:type="dxa"/>
                  <w:tcBorders>
                    <w:left w:val="single" w:sz="4" w:space="0" w:color="auto"/>
                  </w:tcBorders>
                  <w:shd w:val="clear" w:color="auto" w:fill="auto"/>
                  <w:vAlign w:val="center"/>
                </w:tcPr>
                <w:p w14:paraId="3A9C98BC"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Azul</w:t>
                  </w:r>
                </w:p>
              </w:tc>
              <w:tc>
                <w:tcPr>
                  <w:tcW w:w="1339" w:type="dxa"/>
                  <w:shd w:val="clear" w:color="auto" w:fill="auto"/>
                  <w:vAlign w:val="center"/>
                </w:tcPr>
                <w:p w14:paraId="249C24AA"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Azul</w:t>
                  </w:r>
                </w:p>
              </w:tc>
              <w:tc>
                <w:tcPr>
                  <w:tcW w:w="1938" w:type="dxa"/>
                  <w:shd w:val="clear" w:color="auto" w:fill="auto"/>
                  <w:vAlign w:val="center"/>
                </w:tcPr>
                <w:p w14:paraId="1537425C"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Azul</w:t>
                  </w:r>
                </w:p>
              </w:tc>
            </w:tr>
            <w:tr w:rsidR="00697C28" w:rsidRPr="00697C28" w14:paraId="0D9C6980" w14:textId="77777777" w:rsidTr="00C238EC">
              <w:trPr>
                <w:trHeight w:val="137"/>
                <w:jc w:val="center"/>
              </w:trPr>
              <w:tc>
                <w:tcPr>
                  <w:tcW w:w="1778" w:type="dxa"/>
                  <w:tcBorders>
                    <w:top w:val="nil"/>
                    <w:left w:val="nil"/>
                    <w:bottom w:val="single" w:sz="4" w:space="0" w:color="auto"/>
                    <w:right w:val="single" w:sz="4" w:space="0" w:color="auto"/>
                  </w:tcBorders>
                  <w:shd w:val="clear" w:color="auto" w:fill="auto"/>
                  <w:vAlign w:val="center"/>
                </w:tcPr>
                <w:p w14:paraId="17444559"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c>
                <w:tcPr>
                  <w:tcW w:w="1041" w:type="dxa"/>
                  <w:tcBorders>
                    <w:left w:val="single" w:sz="4" w:space="0" w:color="auto"/>
                  </w:tcBorders>
                  <w:shd w:val="clear" w:color="auto" w:fill="auto"/>
                  <w:vAlign w:val="center"/>
                </w:tcPr>
                <w:p w14:paraId="312514D1"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eastAsia="Calibri" w:hAnsi="Arial" w:cs="Arial"/>
                      <w:sz w:val="14"/>
                      <w:szCs w:val="16"/>
                      <w:lang w:eastAsia="es-ES"/>
                    </w:rPr>
                    <w:t>Verde</w:t>
                  </w:r>
                </w:p>
              </w:tc>
              <w:tc>
                <w:tcPr>
                  <w:tcW w:w="1339" w:type="dxa"/>
                  <w:shd w:val="clear" w:color="auto" w:fill="auto"/>
                  <w:vAlign w:val="center"/>
                </w:tcPr>
                <w:p w14:paraId="769C5337"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c>
                <w:tcPr>
                  <w:tcW w:w="1938" w:type="dxa"/>
                  <w:shd w:val="clear" w:color="auto" w:fill="auto"/>
                  <w:vAlign w:val="center"/>
                </w:tcPr>
                <w:p w14:paraId="66315525"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p>
              </w:tc>
            </w:tr>
            <w:tr w:rsidR="00697C28" w:rsidRPr="00697C28" w14:paraId="3354BBB0" w14:textId="77777777" w:rsidTr="00C238EC">
              <w:trPr>
                <w:trHeight w:val="453"/>
                <w:jc w:val="center"/>
              </w:trPr>
              <w:tc>
                <w:tcPr>
                  <w:tcW w:w="1778" w:type="dxa"/>
                  <w:tcBorders>
                    <w:top w:val="single" w:sz="4" w:space="0" w:color="auto"/>
                  </w:tcBorders>
                  <w:shd w:val="clear" w:color="auto" w:fill="EEECE1"/>
                  <w:vAlign w:val="center"/>
                </w:tcPr>
                <w:p w14:paraId="44880D0C" w14:textId="77777777" w:rsidR="00697C28" w:rsidRPr="00697C28" w:rsidRDefault="00697C28" w:rsidP="00697C28">
                  <w:pPr>
                    <w:autoSpaceDE w:val="0"/>
                    <w:autoSpaceDN w:val="0"/>
                    <w:adjustRightInd w:val="0"/>
                    <w:jc w:val="center"/>
                    <w:rPr>
                      <w:rFonts w:ascii="Arial" w:eastAsia="Calibri" w:hAnsi="Arial" w:cs="Arial"/>
                      <w:b/>
                      <w:sz w:val="14"/>
                      <w:szCs w:val="16"/>
                      <w:lang w:eastAsia="es-ES"/>
                    </w:rPr>
                  </w:pPr>
                  <w:r w:rsidRPr="00697C28">
                    <w:rPr>
                      <w:rFonts w:ascii="Arial" w:eastAsia="Calibri" w:hAnsi="Arial" w:cs="Arial"/>
                      <w:b/>
                      <w:sz w:val="14"/>
                      <w:szCs w:val="16"/>
                      <w:lang w:eastAsia="es-ES"/>
                    </w:rPr>
                    <w:t>Cantidades por dm</w:t>
                  </w:r>
                  <w:r w:rsidRPr="00697C28">
                    <w:rPr>
                      <w:rFonts w:ascii="Arial" w:eastAsia="Calibri" w:hAnsi="Arial" w:cs="Arial"/>
                      <w:b/>
                      <w:sz w:val="14"/>
                      <w:szCs w:val="16"/>
                      <w:vertAlign w:val="superscript"/>
                      <w:lang w:eastAsia="es-ES"/>
                    </w:rPr>
                    <w:t>2</w:t>
                  </w:r>
                  <w:r w:rsidRPr="00697C28">
                    <w:rPr>
                      <w:rFonts w:ascii="Arial" w:eastAsia="Calibri" w:hAnsi="Arial" w:cs="Arial"/>
                      <w:b/>
                      <w:sz w:val="14"/>
                      <w:szCs w:val="16"/>
                      <w:lang w:eastAsia="es-ES"/>
                    </w:rPr>
                    <w:t xml:space="preserve"> para cada color</w:t>
                  </w:r>
                </w:p>
              </w:tc>
              <w:tc>
                <w:tcPr>
                  <w:tcW w:w="1041" w:type="dxa"/>
                  <w:shd w:val="clear" w:color="auto" w:fill="EEECE1"/>
                  <w:vAlign w:val="center"/>
                </w:tcPr>
                <w:p w14:paraId="32694C05" w14:textId="77777777" w:rsidR="00697C28" w:rsidRPr="00697C28" w:rsidRDefault="00697C28" w:rsidP="00697C28">
                  <w:pPr>
                    <w:autoSpaceDE w:val="0"/>
                    <w:autoSpaceDN w:val="0"/>
                    <w:adjustRightInd w:val="0"/>
                    <w:ind w:left="-103" w:right="-100"/>
                    <w:jc w:val="center"/>
                    <w:rPr>
                      <w:rFonts w:ascii="Arial" w:eastAsia="Calibri" w:hAnsi="Arial" w:cs="Arial"/>
                      <w:sz w:val="14"/>
                      <w:szCs w:val="16"/>
                      <w:lang w:eastAsia="es-ES"/>
                    </w:rPr>
                  </w:pPr>
                  <w:r w:rsidRPr="00697C28">
                    <w:rPr>
                      <w:rFonts w:ascii="Arial" w:hAnsi="Arial" w:cs="Arial"/>
                      <w:sz w:val="14"/>
                      <w:szCs w:val="16"/>
                      <w:lang w:eastAsia="es-ES"/>
                    </w:rPr>
                    <w:t>60 ± 20%</w:t>
                  </w:r>
                </w:p>
              </w:tc>
              <w:tc>
                <w:tcPr>
                  <w:tcW w:w="1339" w:type="dxa"/>
                  <w:shd w:val="clear" w:color="auto" w:fill="EEECE1"/>
                  <w:vAlign w:val="center"/>
                </w:tcPr>
                <w:p w14:paraId="0C961A4F"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hAnsi="Arial" w:cs="Arial"/>
                      <w:sz w:val="14"/>
                      <w:szCs w:val="16"/>
                      <w:lang w:eastAsia="es-ES"/>
                    </w:rPr>
                    <w:t>40 ± 20%</w:t>
                  </w:r>
                </w:p>
              </w:tc>
              <w:tc>
                <w:tcPr>
                  <w:tcW w:w="1938" w:type="dxa"/>
                  <w:shd w:val="clear" w:color="auto" w:fill="EEECE1"/>
                  <w:vAlign w:val="center"/>
                </w:tcPr>
                <w:p w14:paraId="757C0EE7" w14:textId="77777777" w:rsidR="00697C28" w:rsidRPr="00697C28" w:rsidRDefault="00697C28" w:rsidP="00697C28">
                  <w:pPr>
                    <w:autoSpaceDE w:val="0"/>
                    <w:autoSpaceDN w:val="0"/>
                    <w:adjustRightInd w:val="0"/>
                    <w:jc w:val="center"/>
                    <w:rPr>
                      <w:rFonts w:ascii="Arial" w:eastAsia="Calibri" w:hAnsi="Arial" w:cs="Arial"/>
                      <w:sz w:val="14"/>
                      <w:szCs w:val="16"/>
                      <w:lang w:eastAsia="es-ES"/>
                    </w:rPr>
                  </w:pPr>
                  <w:r w:rsidRPr="00697C28">
                    <w:rPr>
                      <w:rFonts w:ascii="Arial" w:hAnsi="Arial" w:cs="Arial"/>
                      <w:sz w:val="14"/>
                      <w:szCs w:val="16"/>
                      <w:lang w:eastAsia="es-ES"/>
                    </w:rPr>
                    <w:t>40 ± 20%</w:t>
                  </w:r>
                </w:p>
              </w:tc>
            </w:tr>
          </w:tbl>
          <w:p w14:paraId="54B12DDF" w14:textId="77777777" w:rsidR="00697C28" w:rsidRPr="00697C28" w:rsidRDefault="00697C28" w:rsidP="00697C28">
            <w:pPr>
              <w:jc w:val="both"/>
              <w:rPr>
                <w:rFonts w:ascii="Arial" w:hAnsi="Arial" w:cs="Arial"/>
                <w:sz w:val="16"/>
                <w:szCs w:val="16"/>
                <w:lang w:eastAsia="es-ES"/>
              </w:rPr>
            </w:pPr>
            <w:r w:rsidRPr="00697C28">
              <w:rPr>
                <w:rFonts w:ascii="Arial" w:hAnsi="Arial" w:cs="Arial"/>
                <w:b/>
                <w:sz w:val="12"/>
                <w:szCs w:val="16"/>
                <w:lang w:eastAsia="es-ES"/>
              </w:rPr>
              <w:t xml:space="preserve">                                      </w:t>
            </w:r>
            <w:r w:rsidRPr="00697C28">
              <w:rPr>
                <w:rFonts w:ascii="Arial" w:hAnsi="Arial" w:cs="Arial"/>
                <w:b/>
                <w:sz w:val="16"/>
                <w:szCs w:val="16"/>
                <w:lang w:eastAsia="es-ES"/>
              </w:rPr>
              <w:t>Nota:</w:t>
            </w:r>
            <w:r w:rsidRPr="00697C28">
              <w:rPr>
                <w:rFonts w:ascii="Arial" w:hAnsi="Arial" w:cs="Arial"/>
                <w:sz w:val="16"/>
                <w:szCs w:val="16"/>
                <w:lang w:eastAsia="es-ES"/>
              </w:rPr>
              <w:t xml:space="preserve"> Un decímetro (dm) es la décima parte de un metro (1 dm = 0,1 m).</w:t>
            </w:r>
          </w:p>
          <w:p w14:paraId="2C39A32C" w14:textId="77777777" w:rsidR="00697C28" w:rsidRPr="00697C28" w:rsidRDefault="00697C28" w:rsidP="00697C28">
            <w:pPr>
              <w:rPr>
                <w:rFonts w:ascii="Arial" w:hAnsi="Arial" w:cs="Arial"/>
                <w:b/>
                <w:i/>
                <w:sz w:val="18"/>
                <w:szCs w:val="18"/>
                <w:lang w:eastAsia="es-ES"/>
              </w:rPr>
            </w:pPr>
            <w:r w:rsidRPr="00697C28">
              <w:rPr>
                <w:rFonts w:ascii="Arial" w:hAnsi="Arial" w:cs="Arial"/>
                <w:b/>
                <w:i/>
                <w:sz w:val="18"/>
                <w:szCs w:val="18"/>
                <w:lang w:eastAsia="es-ES"/>
              </w:rPr>
              <w:t xml:space="preserve"> </w:t>
            </w:r>
          </w:p>
          <w:p w14:paraId="3A359CB0" w14:textId="77777777" w:rsidR="00697C28" w:rsidRPr="00697C28" w:rsidRDefault="00697C28" w:rsidP="00697C28">
            <w:pPr>
              <w:rPr>
                <w:rFonts w:ascii="Arial" w:hAnsi="Arial"/>
                <w:sz w:val="24"/>
                <w:lang w:val="es-ES_tradnl" w:eastAsia="es-ES"/>
              </w:rPr>
            </w:pPr>
            <w:r w:rsidRPr="00697C28">
              <w:rPr>
                <w:rFonts w:ascii="Arial" w:hAnsi="Arial" w:cs="Arial"/>
                <w:b/>
                <w:i/>
                <w:sz w:val="18"/>
                <w:szCs w:val="18"/>
                <w:lang w:eastAsia="es-ES"/>
              </w:rPr>
              <w:t>(Manifestar Aceptación)</w:t>
            </w:r>
          </w:p>
        </w:tc>
        <w:tc>
          <w:tcPr>
            <w:tcW w:w="1900" w:type="dxa"/>
          </w:tcPr>
          <w:p w14:paraId="67CF72CA" w14:textId="77777777" w:rsidR="00697C28" w:rsidRPr="00697C28" w:rsidRDefault="00697C28" w:rsidP="00697C28">
            <w:pPr>
              <w:ind w:left="360"/>
              <w:jc w:val="both"/>
              <w:rPr>
                <w:rFonts w:ascii="Arial" w:hAnsi="Arial" w:cs="Arial"/>
                <w:sz w:val="8"/>
                <w:szCs w:val="8"/>
                <w:lang w:eastAsia="es-ES"/>
              </w:rPr>
            </w:pPr>
          </w:p>
        </w:tc>
      </w:tr>
      <w:tr w:rsidR="00697C28" w:rsidRPr="00697C28" w14:paraId="58BC9EDF" w14:textId="1C73A82B" w:rsidTr="00363BF3">
        <w:tc>
          <w:tcPr>
            <w:tcW w:w="8222" w:type="dxa"/>
            <w:shd w:val="clear" w:color="auto" w:fill="1F497D"/>
          </w:tcPr>
          <w:p w14:paraId="7377DF40"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ELEMENTOS DE IMPRESI</w:t>
            </w:r>
            <w:r w:rsidRPr="00697C28">
              <w:rPr>
                <w:rFonts w:ascii="Arial" w:hAnsi="Arial" w:cs="Arial"/>
                <w:b/>
                <w:bCs/>
                <w:color w:val="FFFFFF"/>
                <w:sz w:val="18"/>
                <w:szCs w:val="18"/>
                <w:lang w:val="es-BO" w:eastAsia="es-ES"/>
              </w:rPr>
              <w:t>ÓN</w:t>
            </w:r>
          </w:p>
        </w:tc>
        <w:tc>
          <w:tcPr>
            <w:tcW w:w="1900" w:type="dxa"/>
            <w:shd w:val="clear" w:color="auto" w:fill="1F497D"/>
          </w:tcPr>
          <w:p w14:paraId="1C074BF8"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2ABD9D3E" w14:textId="5EFA3478" w:rsidTr="00363BF3">
        <w:tc>
          <w:tcPr>
            <w:tcW w:w="8222" w:type="dxa"/>
            <w:shd w:val="clear" w:color="auto" w:fill="1F497D"/>
          </w:tcPr>
          <w:p w14:paraId="5727BE55"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lastRenderedPageBreak/>
              <w:t xml:space="preserve">1.4.1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 xml:space="preserve">Superficies </w:t>
            </w:r>
            <w:r w:rsidRPr="00697C28">
              <w:rPr>
                <w:rFonts w:ascii="Arial" w:hAnsi="Arial" w:cs="Arial"/>
                <w:b/>
                <w:bCs/>
                <w:color w:val="FFFFFF"/>
                <w:sz w:val="18"/>
                <w:szCs w:val="18"/>
                <w:lang w:val="es-BO" w:eastAsia="es-ES"/>
              </w:rPr>
              <w:t>Impresas</w:t>
            </w:r>
          </w:p>
        </w:tc>
        <w:tc>
          <w:tcPr>
            <w:tcW w:w="1900" w:type="dxa"/>
            <w:shd w:val="clear" w:color="auto" w:fill="1F497D"/>
          </w:tcPr>
          <w:p w14:paraId="3FBBD575"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40488AF6" w14:textId="23F8B8A1" w:rsidTr="00363BF3">
        <w:tc>
          <w:tcPr>
            <w:tcW w:w="8222" w:type="dxa"/>
          </w:tcPr>
          <w:p w14:paraId="47462F9C" w14:textId="77777777" w:rsidR="00697C28" w:rsidRPr="00697C28" w:rsidRDefault="00697C28" w:rsidP="00697C28">
            <w:pPr>
              <w:tabs>
                <w:tab w:val="center" w:pos="4419"/>
                <w:tab w:val="right" w:pos="8838"/>
              </w:tabs>
              <w:jc w:val="both"/>
              <w:rPr>
                <w:rFonts w:ascii="Arial" w:hAnsi="Arial" w:cs="Arial"/>
                <w:sz w:val="8"/>
                <w:szCs w:val="8"/>
                <w:lang w:eastAsia="es-ES"/>
              </w:rPr>
            </w:pPr>
          </w:p>
          <w:p w14:paraId="6A9D5693" w14:textId="77777777" w:rsidR="00697C28" w:rsidRPr="00697C28" w:rsidRDefault="00697C28" w:rsidP="00697C28">
            <w:pPr>
              <w:tabs>
                <w:tab w:val="center" w:pos="4419"/>
                <w:tab w:val="right" w:pos="8838"/>
              </w:tabs>
              <w:jc w:val="both"/>
              <w:rPr>
                <w:rFonts w:ascii="Arial" w:eastAsia="MS Mincho" w:hAnsi="Arial" w:cs="Arial"/>
                <w:sz w:val="18"/>
                <w:szCs w:val="18"/>
                <w:lang w:eastAsia="es-ES"/>
              </w:rPr>
            </w:pPr>
            <w:r w:rsidRPr="00697C28">
              <w:rPr>
                <w:rFonts w:ascii="Arial" w:hAnsi="Arial" w:cs="Arial"/>
                <w:sz w:val="18"/>
                <w:szCs w:val="18"/>
                <w:lang w:eastAsia="es-ES"/>
              </w:rPr>
              <w:t>Los billetes de todos los cortes serán impresos en toda su superficie sin dejar márgenes en blanco.</w:t>
            </w:r>
            <w:r w:rsidRPr="00697C28">
              <w:rPr>
                <w:rFonts w:ascii="Arial" w:hAnsi="Arial" w:cs="Arial"/>
                <w:b/>
                <w:sz w:val="18"/>
                <w:szCs w:val="18"/>
                <w:lang w:val="es-PE" w:eastAsia="es-BO"/>
              </w:rPr>
              <w:t xml:space="preserve"> </w:t>
            </w:r>
            <w:r w:rsidRPr="00697C28">
              <w:rPr>
                <w:rFonts w:ascii="Arial" w:hAnsi="Arial" w:cs="Arial"/>
                <w:bCs/>
                <w:sz w:val="18"/>
                <w:szCs w:val="18"/>
                <w:lang w:eastAsia="es-ES"/>
              </w:rPr>
              <w:t xml:space="preserve">El diseño para cada uno de los cortes será el mismo de </w:t>
            </w:r>
            <w:r w:rsidRPr="00697C28">
              <w:rPr>
                <w:rFonts w:ascii="Arial" w:hAnsi="Arial" w:cs="Arial"/>
                <w:sz w:val="18"/>
                <w:szCs w:val="18"/>
                <w:lang w:eastAsia="es-ES"/>
              </w:rPr>
              <w:t xml:space="preserve">los </w:t>
            </w:r>
            <w:r w:rsidRPr="00697C28">
              <w:rPr>
                <w:rFonts w:ascii="Arial" w:eastAsia="MS Mincho" w:hAnsi="Arial" w:cs="Arial"/>
                <w:sz w:val="18"/>
                <w:szCs w:val="18"/>
                <w:lang w:eastAsia="es-ES"/>
              </w:rPr>
              <w:t>billetes de la Serie “A” de la NFB de Boliviano actualmente en circulación.</w:t>
            </w:r>
          </w:p>
          <w:p w14:paraId="310F3C9D" w14:textId="77777777" w:rsidR="00697C28" w:rsidRPr="00697C28" w:rsidRDefault="00697C28" w:rsidP="00697C28">
            <w:pPr>
              <w:tabs>
                <w:tab w:val="center" w:pos="4419"/>
                <w:tab w:val="right" w:pos="8838"/>
              </w:tabs>
              <w:jc w:val="both"/>
              <w:rPr>
                <w:rFonts w:ascii="Arial" w:eastAsia="MS Mincho" w:hAnsi="Arial" w:cs="Arial"/>
                <w:sz w:val="18"/>
                <w:szCs w:val="18"/>
                <w:lang w:eastAsia="es-ES"/>
              </w:rPr>
            </w:pPr>
          </w:p>
          <w:p w14:paraId="30952C80" w14:textId="77777777" w:rsidR="00697C28" w:rsidRPr="00697C28" w:rsidRDefault="00697C28" w:rsidP="00697C28">
            <w:pPr>
              <w:tabs>
                <w:tab w:val="center" w:pos="4419"/>
                <w:tab w:val="right" w:pos="8838"/>
              </w:tabs>
              <w:jc w:val="both"/>
              <w:rPr>
                <w:rFonts w:ascii="Arial" w:hAnsi="Arial" w:cs="Arial"/>
                <w:b/>
                <w:sz w:val="18"/>
                <w:szCs w:val="18"/>
                <w:lang w:val="es-PE" w:eastAsia="es-BO"/>
              </w:rPr>
            </w:pPr>
            <w:r w:rsidRPr="00697C28">
              <w:rPr>
                <w:rFonts w:ascii="Arial" w:eastAsia="MS Mincho" w:hAnsi="Arial" w:cs="Arial"/>
                <w:sz w:val="18"/>
                <w:szCs w:val="18"/>
                <w:lang w:eastAsia="es-ES"/>
              </w:rPr>
              <w:t>El color de los billetes de todos los cortes será aprobado por el Directorio del BCB. Para este fin, el Proveedor deberá remitir al BCB 5 (cinco) opciones (por corte), de billetes impresos (con todos sus elementos de impresión y medidas de seguridad) con diferentes tonalidades, respetando el color predominante de los billetes de la Serie “A” de la NFB de Boliviano actualmente en circulación. La aprobación del color de los billetes por el Directorio del BCB debe ser realizada antes de la impresión de las muestras.</w:t>
            </w:r>
          </w:p>
          <w:p w14:paraId="65D8FFB1" w14:textId="77777777" w:rsidR="00697C28" w:rsidRPr="00697C28" w:rsidRDefault="00697C28" w:rsidP="00697C28">
            <w:pPr>
              <w:rPr>
                <w:rFonts w:ascii="Arial" w:hAnsi="Arial" w:cs="Arial"/>
                <w:b/>
                <w:i/>
                <w:sz w:val="18"/>
                <w:szCs w:val="18"/>
                <w:lang w:eastAsia="es-ES"/>
              </w:rPr>
            </w:pPr>
          </w:p>
          <w:p w14:paraId="50D6174B" w14:textId="77777777" w:rsidR="00697C28" w:rsidRPr="00697C28" w:rsidRDefault="00697C28" w:rsidP="00697C28">
            <w:pPr>
              <w:rPr>
                <w:rFonts w:ascii="Arial" w:hAnsi="Arial"/>
                <w:sz w:val="24"/>
                <w:lang w:val="es-ES_tradnl" w:eastAsia="es-ES"/>
              </w:rPr>
            </w:pPr>
            <w:r w:rsidRPr="00697C28">
              <w:rPr>
                <w:rFonts w:ascii="Arial" w:hAnsi="Arial" w:cs="Arial"/>
                <w:b/>
                <w:i/>
                <w:sz w:val="18"/>
                <w:szCs w:val="18"/>
                <w:lang w:eastAsia="es-ES"/>
              </w:rPr>
              <w:t>(Manifestar Aceptación)</w:t>
            </w:r>
          </w:p>
        </w:tc>
        <w:tc>
          <w:tcPr>
            <w:tcW w:w="1900" w:type="dxa"/>
          </w:tcPr>
          <w:p w14:paraId="17CFCB23" w14:textId="77777777" w:rsidR="00697C28" w:rsidRPr="00697C28" w:rsidRDefault="00697C28" w:rsidP="00697C28">
            <w:pPr>
              <w:tabs>
                <w:tab w:val="center" w:pos="4419"/>
                <w:tab w:val="right" w:pos="8838"/>
              </w:tabs>
              <w:ind w:left="360"/>
              <w:jc w:val="both"/>
              <w:rPr>
                <w:rFonts w:ascii="Arial" w:hAnsi="Arial" w:cs="Arial"/>
                <w:sz w:val="8"/>
                <w:szCs w:val="8"/>
                <w:lang w:eastAsia="es-ES"/>
              </w:rPr>
            </w:pPr>
          </w:p>
        </w:tc>
      </w:tr>
      <w:tr w:rsidR="00697C28" w:rsidRPr="00697C28" w14:paraId="5AABB1D9" w14:textId="19B0BE9B" w:rsidTr="00363BF3">
        <w:tc>
          <w:tcPr>
            <w:tcW w:w="8222" w:type="dxa"/>
            <w:shd w:val="clear" w:color="auto" w:fill="1F497D"/>
          </w:tcPr>
          <w:p w14:paraId="3A07DCBB"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 xml:space="preserve">1.4.2 </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Impresi</w:t>
            </w:r>
            <w:r w:rsidRPr="00697C28">
              <w:rPr>
                <w:rFonts w:ascii="Arial" w:hAnsi="Arial" w:cs="Arial"/>
                <w:b/>
                <w:bCs/>
                <w:color w:val="FFFFFF"/>
                <w:sz w:val="18"/>
                <w:szCs w:val="18"/>
                <w:lang w:val="es-BO" w:eastAsia="es-ES"/>
              </w:rPr>
              <w:t>ón Continua</w:t>
            </w:r>
          </w:p>
        </w:tc>
        <w:tc>
          <w:tcPr>
            <w:tcW w:w="1900" w:type="dxa"/>
            <w:shd w:val="clear" w:color="auto" w:fill="1F497D"/>
          </w:tcPr>
          <w:p w14:paraId="2C8CFF53"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646A95AE" w14:textId="382BE3C7" w:rsidTr="00363BF3">
        <w:tc>
          <w:tcPr>
            <w:tcW w:w="8222" w:type="dxa"/>
          </w:tcPr>
          <w:p w14:paraId="07D2A95A" w14:textId="77777777" w:rsidR="00697C28" w:rsidRPr="00697C28" w:rsidRDefault="00697C28" w:rsidP="00697C28">
            <w:pPr>
              <w:jc w:val="both"/>
              <w:rPr>
                <w:rFonts w:ascii="Arial" w:hAnsi="Arial" w:cs="Arial"/>
                <w:sz w:val="8"/>
                <w:szCs w:val="8"/>
                <w:lang w:eastAsia="es-ES"/>
              </w:rPr>
            </w:pPr>
          </w:p>
          <w:p w14:paraId="37B79B2B"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Para todos los cortes, el </w:t>
            </w:r>
            <w:r w:rsidRPr="00697C28">
              <w:rPr>
                <w:rFonts w:ascii="Arial" w:hAnsi="Arial" w:cs="Arial"/>
                <w:sz w:val="18"/>
                <w:szCs w:val="18"/>
                <w:lang w:val="es-US" w:eastAsia="es-ES"/>
              </w:rPr>
              <w:t>reverso</w:t>
            </w:r>
            <w:r w:rsidRPr="00697C28">
              <w:rPr>
                <w:rFonts w:ascii="Arial" w:hAnsi="Arial" w:cs="Arial"/>
                <w:sz w:val="18"/>
                <w:szCs w:val="18"/>
                <w:lang w:eastAsia="es-ES"/>
              </w:rPr>
              <w:t xml:space="preserve"> del billete deberá contener una impresión continua al unir ambos extremos del billete, en la misma ubicación, tamaño, diseño y con colores similares a los </w:t>
            </w:r>
            <w:r w:rsidRPr="00697C28">
              <w:rPr>
                <w:rFonts w:ascii="Arial" w:eastAsia="MS Mincho" w:hAnsi="Arial" w:cs="Arial"/>
                <w:sz w:val="18"/>
                <w:szCs w:val="18"/>
                <w:lang w:eastAsia="es-ES"/>
              </w:rPr>
              <w:t>billetes de la Serie “A” de la NFB de Boliviano actualmente en circulación.</w:t>
            </w:r>
          </w:p>
          <w:p w14:paraId="19C88050" w14:textId="77777777" w:rsidR="00697C28" w:rsidRPr="00697C28" w:rsidRDefault="00697C28" w:rsidP="00697C28">
            <w:pPr>
              <w:jc w:val="both"/>
              <w:rPr>
                <w:rFonts w:ascii="Arial" w:hAnsi="Arial" w:cs="Arial"/>
                <w:sz w:val="18"/>
                <w:szCs w:val="18"/>
                <w:lang w:eastAsia="es-ES"/>
              </w:rPr>
            </w:pPr>
          </w:p>
          <w:p w14:paraId="3BEF3FAD" w14:textId="77777777" w:rsidR="00697C28" w:rsidRPr="00697C28" w:rsidRDefault="00697C28" w:rsidP="00697C28">
            <w:pPr>
              <w:jc w:val="both"/>
              <w:rPr>
                <w:rFonts w:ascii="Arial" w:hAnsi="Arial"/>
                <w:sz w:val="24"/>
                <w:lang w:val="es-ES_tradnl" w:eastAsia="es-ES"/>
              </w:rPr>
            </w:pPr>
            <w:r w:rsidRPr="00697C28">
              <w:rPr>
                <w:rFonts w:ascii="Arial" w:hAnsi="Arial" w:cs="Arial"/>
                <w:sz w:val="18"/>
                <w:szCs w:val="18"/>
                <w:lang w:eastAsia="es-ES"/>
              </w:rPr>
              <w:t xml:space="preserve"> </w:t>
            </w:r>
            <w:r w:rsidRPr="00697C28">
              <w:rPr>
                <w:rFonts w:ascii="Arial" w:hAnsi="Arial" w:cs="Arial"/>
                <w:b/>
                <w:i/>
                <w:sz w:val="18"/>
                <w:szCs w:val="18"/>
                <w:lang w:eastAsia="es-ES"/>
              </w:rPr>
              <w:t>(Manifestar Aceptación)</w:t>
            </w:r>
          </w:p>
        </w:tc>
        <w:tc>
          <w:tcPr>
            <w:tcW w:w="1900" w:type="dxa"/>
          </w:tcPr>
          <w:p w14:paraId="06CE0DDB" w14:textId="77777777" w:rsidR="00697C28" w:rsidRPr="00697C28" w:rsidRDefault="00697C28" w:rsidP="00697C28">
            <w:pPr>
              <w:ind w:left="360"/>
              <w:jc w:val="both"/>
              <w:rPr>
                <w:rFonts w:ascii="Arial" w:hAnsi="Arial" w:cs="Arial"/>
                <w:sz w:val="8"/>
                <w:szCs w:val="8"/>
                <w:lang w:eastAsia="es-ES"/>
              </w:rPr>
            </w:pPr>
          </w:p>
        </w:tc>
      </w:tr>
      <w:tr w:rsidR="00697C28" w:rsidRPr="00697C28" w14:paraId="73BA4740" w14:textId="29F645C1" w:rsidTr="00363BF3">
        <w:tc>
          <w:tcPr>
            <w:tcW w:w="8222" w:type="dxa"/>
            <w:shd w:val="clear" w:color="auto" w:fill="1F497D"/>
          </w:tcPr>
          <w:p w14:paraId="67FD1923"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1.4.3</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Impresi</w:t>
            </w:r>
            <w:r w:rsidRPr="00697C28">
              <w:rPr>
                <w:rFonts w:ascii="Arial" w:hAnsi="Arial" w:cs="Arial"/>
                <w:b/>
                <w:bCs/>
                <w:color w:val="FFFFFF"/>
                <w:sz w:val="18"/>
                <w:szCs w:val="18"/>
                <w:lang w:val="es-BO" w:eastAsia="es-ES"/>
              </w:rPr>
              <w:t>ón por Intaglio</w:t>
            </w:r>
          </w:p>
        </w:tc>
        <w:tc>
          <w:tcPr>
            <w:tcW w:w="1900" w:type="dxa"/>
            <w:shd w:val="clear" w:color="auto" w:fill="1F497D"/>
          </w:tcPr>
          <w:p w14:paraId="67DEC39E"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2BABAF96" w14:textId="680381AD" w:rsidTr="00363BF3">
        <w:tc>
          <w:tcPr>
            <w:tcW w:w="8222" w:type="dxa"/>
          </w:tcPr>
          <w:p w14:paraId="4C4C65E6" w14:textId="77777777" w:rsidR="00697C28" w:rsidRPr="00697C28" w:rsidRDefault="00697C28" w:rsidP="00697C28">
            <w:pPr>
              <w:jc w:val="both"/>
              <w:rPr>
                <w:rFonts w:ascii="Arial" w:hAnsi="Arial" w:cs="Arial"/>
                <w:sz w:val="8"/>
                <w:szCs w:val="8"/>
                <w:lang w:eastAsia="es-ES"/>
              </w:rPr>
            </w:pPr>
          </w:p>
          <w:p w14:paraId="29EE07F1"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Para todos los cortes, el intaglio a utilizarse en la impresión será intenso, profundo y multicolor, con notorio relieve y con 5 (cinco) colores tanto en el anverso como en el reverso. Las características de la impresión por intaglio alcanzarán tonalidades de colores más bajos en el anverso y más fuertes en el reverso, en la misma ubicación, tamaño, diseño y con colores similares a los </w:t>
            </w:r>
            <w:r w:rsidRPr="00697C28">
              <w:rPr>
                <w:rFonts w:ascii="Arial" w:eastAsia="MS Mincho" w:hAnsi="Arial" w:cs="Arial"/>
                <w:sz w:val="18"/>
                <w:szCs w:val="18"/>
                <w:lang w:eastAsia="es-ES"/>
              </w:rPr>
              <w:t>billetes de la Serie “A” de la NFB de Boliviano actualmente en circulación</w:t>
            </w:r>
            <w:r w:rsidRPr="00697C28">
              <w:rPr>
                <w:rFonts w:ascii="Arial" w:hAnsi="Arial" w:cs="Arial"/>
                <w:sz w:val="18"/>
                <w:szCs w:val="18"/>
                <w:lang w:eastAsia="es-ES"/>
              </w:rPr>
              <w:t>.</w:t>
            </w:r>
          </w:p>
          <w:p w14:paraId="2BB364CB" w14:textId="77777777" w:rsidR="00697C28" w:rsidRPr="00697C28" w:rsidRDefault="00697C28" w:rsidP="00697C28">
            <w:pPr>
              <w:jc w:val="both"/>
              <w:rPr>
                <w:rFonts w:ascii="Arial" w:hAnsi="Arial" w:cs="Arial"/>
                <w:sz w:val="18"/>
                <w:szCs w:val="18"/>
                <w:lang w:eastAsia="es-ES"/>
              </w:rPr>
            </w:pPr>
          </w:p>
          <w:p w14:paraId="1C2E9B16"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La originación de la placa intaglio deberá realizarse mediante un proceso computarizado.</w:t>
            </w:r>
          </w:p>
          <w:p w14:paraId="43005E94" w14:textId="77777777" w:rsidR="00697C28" w:rsidRPr="00697C28" w:rsidRDefault="00697C28" w:rsidP="00697C28">
            <w:pPr>
              <w:jc w:val="both"/>
              <w:rPr>
                <w:rFonts w:ascii="Arial" w:hAnsi="Arial" w:cs="Arial"/>
                <w:b/>
                <w:i/>
                <w:sz w:val="18"/>
                <w:szCs w:val="18"/>
                <w:lang w:eastAsia="es-ES"/>
              </w:rPr>
            </w:pPr>
          </w:p>
          <w:p w14:paraId="00392777" w14:textId="77777777" w:rsidR="00697C28" w:rsidRPr="00697C28" w:rsidRDefault="00697C28" w:rsidP="00697C28">
            <w:pPr>
              <w:jc w:val="both"/>
              <w:rPr>
                <w:rFonts w:ascii="Arial" w:hAnsi="Arial" w:cs="Arial"/>
                <w:sz w:val="18"/>
                <w:szCs w:val="18"/>
                <w:lang w:eastAsia="es-ES"/>
              </w:rPr>
            </w:pPr>
            <w:r w:rsidRPr="00697C28">
              <w:rPr>
                <w:rFonts w:ascii="Arial" w:hAnsi="Arial" w:cs="Arial"/>
                <w:b/>
                <w:i/>
                <w:sz w:val="18"/>
                <w:szCs w:val="18"/>
                <w:lang w:eastAsia="es-ES"/>
              </w:rPr>
              <w:t>(Manifestar Aceptación)</w:t>
            </w:r>
          </w:p>
        </w:tc>
        <w:tc>
          <w:tcPr>
            <w:tcW w:w="1900" w:type="dxa"/>
          </w:tcPr>
          <w:p w14:paraId="6992BEA9" w14:textId="77777777" w:rsidR="00697C28" w:rsidRPr="00697C28" w:rsidRDefault="00697C28" w:rsidP="00697C28">
            <w:pPr>
              <w:ind w:left="360"/>
              <w:jc w:val="both"/>
              <w:rPr>
                <w:rFonts w:ascii="Arial" w:hAnsi="Arial" w:cs="Arial"/>
                <w:sz w:val="8"/>
                <w:szCs w:val="8"/>
                <w:lang w:eastAsia="es-ES"/>
              </w:rPr>
            </w:pPr>
          </w:p>
        </w:tc>
      </w:tr>
      <w:tr w:rsidR="00697C28" w:rsidRPr="00697C28" w14:paraId="4F3B9563" w14:textId="3DA93A0D" w:rsidTr="00363BF3">
        <w:tc>
          <w:tcPr>
            <w:tcW w:w="8222" w:type="dxa"/>
            <w:shd w:val="clear" w:color="auto" w:fill="1F497D"/>
          </w:tcPr>
          <w:p w14:paraId="747BDF8A"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1.4.4</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Impresi</w:t>
            </w:r>
            <w:r w:rsidRPr="00697C28">
              <w:rPr>
                <w:rFonts w:ascii="Arial" w:hAnsi="Arial" w:cs="Arial"/>
                <w:b/>
                <w:bCs/>
                <w:color w:val="FFFFFF"/>
                <w:sz w:val="18"/>
                <w:szCs w:val="18"/>
                <w:lang w:val="es-BO" w:eastAsia="es-ES"/>
              </w:rPr>
              <w:t>ón Offset</w:t>
            </w:r>
          </w:p>
        </w:tc>
        <w:tc>
          <w:tcPr>
            <w:tcW w:w="1900" w:type="dxa"/>
            <w:shd w:val="clear" w:color="auto" w:fill="1F497D"/>
          </w:tcPr>
          <w:p w14:paraId="2024EAB4"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3C422FBC" w14:textId="434CB709" w:rsidTr="00363BF3">
        <w:tc>
          <w:tcPr>
            <w:tcW w:w="8222" w:type="dxa"/>
          </w:tcPr>
          <w:p w14:paraId="3BDED24E"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La impresión offset de los billetes de todos los cortes contendrá 10 (diez) colores en el anverso y 10 (diez) colores en el reverso, en la misma ubicación, tamaño, diseño y con colores similares a los </w:t>
            </w:r>
            <w:r w:rsidRPr="00697C28">
              <w:rPr>
                <w:rFonts w:ascii="Arial" w:eastAsia="MS Mincho" w:hAnsi="Arial" w:cs="Arial"/>
                <w:sz w:val="18"/>
                <w:szCs w:val="18"/>
                <w:lang w:eastAsia="es-ES"/>
              </w:rPr>
              <w:t>billetes de la Serie “A” de la NFB de Boliviano actualmente en circulación</w:t>
            </w:r>
            <w:r w:rsidRPr="00697C28">
              <w:rPr>
                <w:rFonts w:ascii="Arial" w:hAnsi="Arial" w:cs="Arial"/>
                <w:sz w:val="18"/>
                <w:szCs w:val="18"/>
                <w:lang w:eastAsia="es-ES"/>
              </w:rPr>
              <w:t>.</w:t>
            </w:r>
          </w:p>
          <w:p w14:paraId="6E36BDEB" w14:textId="77777777" w:rsidR="00697C28" w:rsidRPr="00697C28" w:rsidRDefault="00697C28" w:rsidP="00697C28">
            <w:pPr>
              <w:jc w:val="both"/>
              <w:rPr>
                <w:rFonts w:ascii="Arial" w:hAnsi="Arial" w:cs="Arial"/>
                <w:sz w:val="18"/>
                <w:szCs w:val="18"/>
                <w:lang w:eastAsia="es-ES"/>
              </w:rPr>
            </w:pPr>
          </w:p>
          <w:p w14:paraId="4520DA6E"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La originación de la placa offset deberá realizarse mediante un proceso computarizado.</w:t>
            </w:r>
          </w:p>
          <w:p w14:paraId="186883C2" w14:textId="77777777" w:rsidR="00697C28" w:rsidRPr="00697C28" w:rsidRDefault="00697C28" w:rsidP="00697C28">
            <w:pPr>
              <w:jc w:val="both"/>
              <w:rPr>
                <w:rFonts w:ascii="Arial" w:hAnsi="Arial" w:cs="Arial"/>
                <w:b/>
                <w:i/>
                <w:sz w:val="18"/>
                <w:szCs w:val="18"/>
                <w:lang w:val="es-MX" w:eastAsia="es-ES"/>
              </w:rPr>
            </w:pPr>
          </w:p>
          <w:p w14:paraId="7C935C20" w14:textId="77777777" w:rsidR="00697C28" w:rsidRPr="00697C28" w:rsidRDefault="00697C28" w:rsidP="00697C28">
            <w:pPr>
              <w:jc w:val="both"/>
              <w:rPr>
                <w:rFonts w:ascii="Arial" w:hAnsi="Arial" w:cs="Arial"/>
                <w:b/>
                <w:i/>
                <w:sz w:val="18"/>
                <w:szCs w:val="18"/>
                <w:lang w:val="es-MX" w:eastAsia="es-ES"/>
              </w:rPr>
            </w:pPr>
            <w:r w:rsidRPr="00697C28">
              <w:rPr>
                <w:rFonts w:ascii="Arial" w:hAnsi="Arial" w:cs="Arial"/>
                <w:b/>
                <w:i/>
                <w:sz w:val="18"/>
                <w:szCs w:val="18"/>
                <w:lang w:val="es-MX" w:eastAsia="es-ES"/>
              </w:rPr>
              <w:t>(Manifestar Aceptación)</w:t>
            </w:r>
          </w:p>
        </w:tc>
        <w:tc>
          <w:tcPr>
            <w:tcW w:w="1900" w:type="dxa"/>
          </w:tcPr>
          <w:p w14:paraId="71169E39" w14:textId="77777777" w:rsidR="00697C28" w:rsidRPr="00697C28" w:rsidRDefault="00697C28" w:rsidP="00697C28">
            <w:pPr>
              <w:ind w:left="360"/>
              <w:jc w:val="both"/>
              <w:rPr>
                <w:rFonts w:ascii="Arial" w:hAnsi="Arial" w:cs="Arial"/>
                <w:sz w:val="18"/>
                <w:szCs w:val="18"/>
                <w:lang w:eastAsia="es-ES"/>
              </w:rPr>
            </w:pPr>
          </w:p>
        </w:tc>
      </w:tr>
      <w:tr w:rsidR="00697C28" w:rsidRPr="00697C28" w14:paraId="4E841A01" w14:textId="0BC0D544" w:rsidTr="00363BF3">
        <w:tc>
          <w:tcPr>
            <w:tcW w:w="8222" w:type="dxa"/>
            <w:shd w:val="clear" w:color="auto" w:fill="1F497D"/>
          </w:tcPr>
          <w:p w14:paraId="522E1FBB"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1.4.5</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Arco Iris</w:t>
            </w:r>
          </w:p>
        </w:tc>
        <w:tc>
          <w:tcPr>
            <w:tcW w:w="1900" w:type="dxa"/>
            <w:shd w:val="clear" w:color="auto" w:fill="1F497D"/>
          </w:tcPr>
          <w:p w14:paraId="7FC23C2F"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286FEE40" w14:textId="598BD6E7" w:rsidTr="00363BF3">
        <w:tc>
          <w:tcPr>
            <w:tcW w:w="8222" w:type="dxa"/>
          </w:tcPr>
          <w:p w14:paraId="3CE686BC"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Cada corte de billetes presentará un sistema de variación y combinación de 10 (diez) colores diferentes al color básico del papel (crema bajo), en la misma ubicación, tamaño, diseño y con colores similares a los </w:t>
            </w:r>
            <w:r w:rsidRPr="00697C28">
              <w:rPr>
                <w:rFonts w:ascii="Arial" w:eastAsia="MS Mincho" w:hAnsi="Arial" w:cs="Arial"/>
                <w:sz w:val="18"/>
                <w:szCs w:val="18"/>
                <w:lang w:eastAsia="es-ES"/>
              </w:rPr>
              <w:t>billetes de la Serie “A” de la NFB de Boliviano actualmente en circulación</w:t>
            </w:r>
          </w:p>
          <w:p w14:paraId="72CBA320" w14:textId="77777777" w:rsidR="00697C28" w:rsidRPr="00697C28" w:rsidRDefault="00697C28" w:rsidP="00697C28">
            <w:pPr>
              <w:jc w:val="both"/>
              <w:rPr>
                <w:rFonts w:ascii="Arial" w:hAnsi="Arial" w:cs="Arial"/>
                <w:sz w:val="18"/>
                <w:szCs w:val="18"/>
                <w:lang w:eastAsia="es-ES"/>
              </w:rPr>
            </w:pPr>
          </w:p>
          <w:p w14:paraId="093DF1BF" w14:textId="77777777" w:rsidR="00697C28" w:rsidRPr="00697C28" w:rsidRDefault="00697C28" w:rsidP="00697C28">
            <w:pPr>
              <w:jc w:val="both"/>
              <w:rPr>
                <w:rFonts w:ascii="Arial" w:hAnsi="Arial" w:cs="Arial"/>
                <w:b/>
                <w:i/>
                <w:sz w:val="18"/>
                <w:szCs w:val="18"/>
                <w:lang w:val="es-MX" w:eastAsia="es-ES"/>
              </w:rPr>
            </w:pPr>
            <w:r w:rsidRPr="00697C28">
              <w:rPr>
                <w:rFonts w:ascii="Arial" w:hAnsi="Arial" w:cs="Arial"/>
                <w:b/>
                <w:i/>
                <w:sz w:val="18"/>
                <w:szCs w:val="18"/>
                <w:lang w:val="es-MX" w:eastAsia="es-ES"/>
              </w:rPr>
              <w:t>(Manifestar Aceptación)</w:t>
            </w:r>
          </w:p>
        </w:tc>
        <w:tc>
          <w:tcPr>
            <w:tcW w:w="1900" w:type="dxa"/>
          </w:tcPr>
          <w:p w14:paraId="64C03142" w14:textId="77777777" w:rsidR="00697C28" w:rsidRPr="00697C28" w:rsidRDefault="00697C28" w:rsidP="00697C28">
            <w:pPr>
              <w:ind w:left="360"/>
              <w:jc w:val="both"/>
              <w:rPr>
                <w:rFonts w:ascii="Arial" w:hAnsi="Arial" w:cs="Arial"/>
                <w:sz w:val="18"/>
                <w:szCs w:val="18"/>
                <w:lang w:eastAsia="es-ES"/>
              </w:rPr>
            </w:pPr>
          </w:p>
        </w:tc>
      </w:tr>
      <w:tr w:rsidR="00697C28" w:rsidRPr="00697C28" w14:paraId="39A3E567" w14:textId="3C2EACE9" w:rsidTr="00363BF3">
        <w:tc>
          <w:tcPr>
            <w:tcW w:w="8222" w:type="dxa"/>
            <w:shd w:val="clear" w:color="auto" w:fill="1F497D"/>
          </w:tcPr>
          <w:p w14:paraId="6913DA20"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1.4.6</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Numeraci</w:t>
            </w:r>
            <w:r w:rsidRPr="00697C28">
              <w:rPr>
                <w:rFonts w:ascii="Arial" w:hAnsi="Arial" w:cs="Arial"/>
                <w:b/>
                <w:bCs/>
                <w:color w:val="FFFFFF"/>
                <w:sz w:val="18"/>
                <w:szCs w:val="18"/>
                <w:lang w:val="es-BO" w:eastAsia="es-ES"/>
              </w:rPr>
              <w:t>ón</w:t>
            </w:r>
          </w:p>
        </w:tc>
        <w:tc>
          <w:tcPr>
            <w:tcW w:w="1900" w:type="dxa"/>
            <w:shd w:val="clear" w:color="auto" w:fill="1F497D"/>
          </w:tcPr>
          <w:p w14:paraId="65AC2AC1"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61B23B53" w14:textId="18F10C3A" w:rsidTr="00363BF3">
        <w:tc>
          <w:tcPr>
            <w:tcW w:w="8222" w:type="dxa"/>
          </w:tcPr>
          <w:p w14:paraId="5FA469D9" w14:textId="77777777" w:rsidR="00697C28" w:rsidRPr="00697C28" w:rsidRDefault="00697C28" w:rsidP="00697C28">
            <w:pPr>
              <w:jc w:val="both"/>
              <w:rPr>
                <w:rFonts w:ascii="Arial" w:hAnsi="Arial" w:cs="Arial"/>
                <w:bCs/>
                <w:sz w:val="18"/>
                <w:szCs w:val="18"/>
                <w:lang w:eastAsia="es-ES"/>
              </w:rPr>
            </w:pPr>
            <w:r w:rsidRPr="00697C28">
              <w:rPr>
                <w:rFonts w:ascii="Arial" w:hAnsi="Arial" w:cs="Arial"/>
                <w:bCs/>
                <w:sz w:val="18"/>
                <w:szCs w:val="18"/>
                <w:lang w:eastAsia="es-ES"/>
              </w:rPr>
              <w:t>La numeración de los billetes para cada corte tendrá 9 dígitos, el primer número de serie para cada corte será comunicado al Proveedor por la GTES, hasta 10 (diez) días hábiles posteriores a la fecha de la firma del contrato, mediante nota o correo electrónico.</w:t>
            </w:r>
          </w:p>
          <w:p w14:paraId="417D83F9" w14:textId="77777777" w:rsidR="00697C28" w:rsidRPr="00697C28" w:rsidRDefault="00697C28" w:rsidP="00697C28">
            <w:pPr>
              <w:jc w:val="both"/>
              <w:rPr>
                <w:rFonts w:ascii="Arial" w:hAnsi="Arial" w:cs="Arial"/>
                <w:bCs/>
                <w:sz w:val="18"/>
                <w:szCs w:val="18"/>
                <w:lang w:eastAsia="es-ES"/>
              </w:rPr>
            </w:pPr>
          </w:p>
          <w:p w14:paraId="073CAEA5" w14:textId="77777777" w:rsidR="00697C28" w:rsidRPr="00697C28" w:rsidRDefault="00697C28" w:rsidP="00697C28">
            <w:pPr>
              <w:jc w:val="both"/>
              <w:rPr>
                <w:rFonts w:ascii="Arial" w:hAnsi="Arial" w:cs="Arial"/>
                <w:sz w:val="18"/>
                <w:szCs w:val="18"/>
                <w:lang w:eastAsia="es-ES"/>
              </w:rPr>
            </w:pPr>
            <w:r w:rsidRPr="00697C28">
              <w:rPr>
                <w:rFonts w:ascii="Arial" w:hAnsi="Arial" w:cs="Arial"/>
                <w:bCs/>
                <w:sz w:val="18"/>
                <w:szCs w:val="18"/>
                <w:lang w:eastAsia="es-ES"/>
              </w:rPr>
              <w:t xml:space="preserve">Se imprimirá con tipografía y con fluorescencia visible bajo luz ultravioleta, en la misma ubicación, tamaño, diseño y colores similares (en ambas tintas) </w:t>
            </w:r>
            <w:r w:rsidRPr="00697C28">
              <w:rPr>
                <w:rFonts w:ascii="Arial" w:hAnsi="Arial" w:cs="Arial"/>
                <w:sz w:val="18"/>
                <w:szCs w:val="18"/>
                <w:lang w:eastAsia="es-ES"/>
              </w:rPr>
              <w:t xml:space="preserve">a los </w:t>
            </w:r>
            <w:r w:rsidRPr="00697C28">
              <w:rPr>
                <w:rFonts w:ascii="Arial" w:eastAsia="MS Mincho" w:hAnsi="Arial" w:cs="Arial"/>
                <w:sz w:val="18"/>
                <w:szCs w:val="18"/>
                <w:lang w:eastAsia="es-ES"/>
              </w:rPr>
              <w:t>billetes de la Serie “A” de la NFB de Boliviano actualmente en circulación</w:t>
            </w:r>
          </w:p>
          <w:p w14:paraId="3E04927C" w14:textId="77777777" w:rsidR="00697C28" w:rsidRPr="00697C28" w:rsidRDefault="00697C28" w:rsidP="00697C28">
            <w:pPr>
              <w:jc w:val="both"/>
              <w:rPr>
                <w:rFonts w:ascii="Arial" w:hAnsi="Arial" w:cs="Arial"/>
                <w:bCs/>
                <w:sz w:val="18"/>
                <w:szCs w:val="18"/>
                <w:lang w:eastAsia="es-ES"/>
              </w:rPr>
            </w:pPr>
          </w:p>
          <w:p w14:paraId="50746EC5" w14:textId="77777777" w:rsidR="00697C28" w:rsidRPr="00697C28" w:rsidRDefault="00697C28" w:rsidP="00697C28">
            <w:pPr>
              <w:jc w:val="both"/>
              <w:rPr>
                <w:rFonts w:ascii="Arial" w:hAnsi="Arial" w:cs="Arial"/>
                <w:bCs/>
                <w:sz w:val="18"/>
                <w:szCs w:val="18"/>
                <w:lang w:eastAsia="es-ES"/>
              </w:rPr>
            </w:pPr>
            <w:r w:rsidRPr="00697C28">
              <w:rPr>
                <w:rFonts w:ascii="Arial" w:hAnsi="Arial" w:cs="Arial"/>
                <w:bCs/>
                <w:sz w:val="18"/>
                <w:szCs w:val="18"/>
                <w:lang w:eastAsia="es-ES"/>
              </w:rPr>
              <w:t>Consistente con el requerimiento de inspección individual de los billetes (Single Note Inspection), no se exige numeración correlativa.</w:t>
            </w:r>
          </w:p>
          <w:p w14:paraId="1DCA5F99" w14:textId="77777777" w:rsidR="00697C28" w:rsidRPr="00697C28" w:rsidRDefault="00697C28" w:rsidP="00697C28">
            <w:pPr>
              <w:jc w:val="both"/>
              <w:rPr>
                <w:rFonts w:ascii="Arial" w:hAnsi="Arial" w:cs="Arial"/>
                <w:bCs/>
                <w:sz w:val="18"/>
                <w:szCs w:val="18"/>
                <w:lang w:eastAsia="es-ES"/>
              </w:rPr>
            </w:pPr>
          </w:p>
          <w:p w14:paraId="77C236DD" w14:textId="77777777" w:rsidR="00697C28" w:rsidRPr="00697C28" w:rsidRDefault="00697C28" w:rsidP="00697C28">
            <w:pPr>
              <w:tabs>
                <w:tab w:val="center" w:pos="4419"/>
                <w:tab w:val="right" w:pos="8838"/>
              </w:tabs>
              <w:rPr>
                <w:rFonts w:ascii="Verdana" w:hAnsi="Verdana" w:cs="Arial"/>
                <w:b/>
                <w:sz w:val="16"/>
                <w:szCs w:val="16"/>
                <w:lang w:val="es-PE" w:eastAsia="es-BO"/>
              </w:rPr>
            </w:pPr>
            <w:r w:rsidRPr="00697C28">
              <w:rPr>
                <w:rFonts w:ascii="Verdana" w:hAnsi="Verdana" w:cs="Arial"/>
                <w:b/>
                <w:sz w:val="16"/>
                <w:szCs w:val="16"/>
                <w:lang w:val="es-PE" w:eastAsia="es-BO"/>
              </w:rPr>
              <w:t>Ejemplo:</w:t>
            </w:r>
          </w:p>
          <w:p w14:paraId="70BFA4A8" w14:textId="77777777" w:rsidR="00697C28" w:rsidRPr="00697C28" w:rsidRDefault="00697C28" w:rsidP="00697C28">
            <w:pPr>
              <w:ind w:left="290" w:hanging="290"/>
              <w:jc w:val="center"/>
              <w:rPr>
                <w:rFonts w:ascii="Verdana" w:hAnsi="Verdana" w:cs="Arial"/>
                <w:sz w:val="16"/>
                <w:szCs w:val="16"/>
                <w:lang w:eastAsia="es-BO"/>
              </w:rPr>
            </w:pPr>
            <w:r w:rsidRPr="00697C28">
              <w:rPr>
                <w:rFonts w:ascii="Verdana" w:hAnsi="Verdana" w:cs="Arial"/>
                <w:noProof/>
                <w:sz w:val="16"/>
                <w:szCs w:val="16"/>
                <w:lang w:val="es-BO" w:eastAsia="es-BO"/>
              </w:rPr>
              <w:drawing>
                <wp:inline distT="0" distB="0" distL="0" distR="0" wp14:anchorId="46F3100D" wp14:editId="75BBA720">
                  <wp:extent cx="1742642" cy="1299921"/>
                  <wp:effectExtent l="0" t="0" r="0" b="0"/>
                  <wp:docPr id="2067" name="Imagen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9476" cy="1305019"/>
                          </a:xfrm>
                          <a:prstGeom prst="rect">
                            <a:avLst/>
                          </a:prstGeom>
                          <a:noFill/>
                        </pic:spPr>
                      </pic:pic>
                    </a:graphicData>
                  </a:graphic>
                </wp:inline>
              </w:drawing>
            </w:r>
          </w:p>
          <w:p w14:paraId="031CC249" w14:textId="77777777" w:rsidR="00697C28" w:rsidRPr="00697C28" w:rsidRDefault="00697C28" w:rsidP="00697C28">
            <w:pPr>
              <w:jc w:val="both"/>
              <w:rPr>
                <w:rFonts w:ascii="Arial" w:hAnsi="Arial" w:cs="Arial"/>
                <w:strike/>
                <w:sz w:val="18"/>
                <w:szCs w:val="18"/>
                <w:lang w:eastAsia="es-ES"/>
              </w:rPr>
            </w:pPr>
            <w:r w:rsidRPr="00697C28">
              <w:rPr>
                <w:rFonts w:ascii="Arial" w:hAnsi="Arial" w:cs="Arial"/>
                <w:bCs/>
                <w:sz w:val="18"/>
                <w:szCs w:val="18"/>
                <w:lang w:eastAsia="es-ES"/>
              </w:rPr>
              <w:t xml:space="preserve"> </w:t>
            </w:r>
          </w:p>
          <w:p w14:paraId="01562ABD" w14:textId="77777777" w:rsidR="00697C28" w:rsidRPr="00697C28" w:rsidRDefault="00697C28" w:rsidP="00697C28">
            <w:pPr>
              <w:jc w:val="both"/>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tcPr>
          <w:p w14:paraId="726EC5F0" w14:textId="77777777" w:rsidR="00697C28" w:rsidRPr="00697C28" w:rsidRDefault="00697C28" w:rsidP="00697C28">
            <w:pPr>
              <w:ind w:left="360"/>
              <w:jc w:val="both"/>
              <w:rPr>
                <w:rFonts w:ascii="Arial" w:hAnsi="Arial" w:cs="Arial"/>
                <w:bCs/>
                <w:sz w:val="18"/>
                <w:szCs w:val="18"/>
                <w:lang w:eastAsia="es-ES"/>
              </w:rPr>
            </w:pPr>
          </w:p>
        </w:tc>
      </w:tr>
      <w:tr w:rsidR="00697C28" w:rsidRPr="00697C28" w14:paraId="05978AE2" w14:textId="1EAC8339" w:rsidTr="00363BF3">
        <w:tc>
          <w:tcPr>
            <w:tcW w:w="8222" w:type="dxa"/>
            <w:shd w:val="clear" w:color="auto" w:fill="1F497D"/>
          </w:tcPr>
          <w:p w14:paraId="0D9AC580"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1.4.7</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Serie</w:t>
            </w:r>
          </w:p>
        </w:tc>
        <w:tc>
          <w:tcPr>
            <w:tcW w:w="1900" w:type="dxa"/>
            <w:shd w:val="clear" w:color="auto" w:fill="1F497D"/>
          </w:tcPr>
          <w:p w14:paraId="5B32DF12"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2EE82183" w14:textId="49A4ACAD" w:rsidTr="00363BF3">
        <w:tc>
          <w:tcPr>
            <w:tcW w:w="8222" w:type="dxa"/>
            <w:vAlign w:val="center"/>
          </w:tcPr>
          <w:p w14:paraId="21B7A93D"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Para todos los cortes, se imprimirá por tipografía y con fluorescencia visible bajo luz ultravioleta la letra “A” después de la numeración en la misma ubicación, tamaño, diseño y con colores similares (en ambas tintas) a los </w:t>
            </w:r>
            <w:r w:rsidRPr="00697C28">
              <w:rPr>
                <w:rFonts w:ascii="Arial" w:eastAsia="MS Mincho" w:hAnsi="Arial" w:cs="Arial"/>
                <w:sz w:val="18"/>
                <w:szCs w:val="18"/>
                <w:lang w:eastAsia="es-ES"/>
              </w:rPr>
              <w:t>billetes de la Serie “A” de la NFB de Boliviano actualmente en circulación.</w:t>
            </w:r>
          </w:p>
          <w:p w14:paraId="1DE45849" w14:textId="77777777" w:rsidR="00697C28" w:rsidRPr="00697C28" w:rsidRDefault="00697C28" w:rsidP="00697C28">
            <w:pPr>
              <w:jc w:val="both"/>
              <w:rPr>
                <w:rFonts w:ascii="Arial" w:hAnsi="Arial" w:cs="Arial"/>
                <w:sz w:val="18"/>
                <w:szCs w:val="18"/>
                <w:lang w:eastAsia="es-ES"/>
              </w:rPr>
            </w:pPr>
          </w:p>
          <w:p w14:paraId="5C1BBB2A" w14:textId="77777777" w:rsidR="00697C28" w:rsidRPr="00697C28" w:rsidRDefault="00697C28" w:rsidP="00697C28">
            <w:pPr>
              <w:jc w:val="both"/>
              <w:rPr>
                <w:rFonts w:ascii="Arial" w:hAnsi="Arial" w:cs="Arial"/>
                <w:sz w:val="18"/>
                <w:szCs w:val="18"/>
                <w:lang w:eastAsia="es-ES"/>
              </w:rPr>
            </w:pPr>
            <w:r w:rsidRPr="00697C28">
              <w:rPr>
                <w:rFonts w:ascii="Arial" w:hAnsi="Arial" w:cs="Arial"/>
                <w:b/>
                <w:i/>
                <w:sz w:val="18"/>
                <w:szCs w:val="18"/>
                <w:lang w:eastAsia="es-ES"/>
              </w:rPr>
              <w:t xml:space="preserve"> (Manifestar Aceptación)</w:t>
            </w:r>
          </w:p>
        </w:tc>
        <w:tc>
          <w:tcPr>
            <w:tcW w:w="1900" w:type="dxa"/>
          </w:tcPr>
          <w:p w14:paraId="4D813B58" w14:textId="77777777" w:rsidR="00697C28" w:rsidRPr="00697C28" w:rsidRDefault="00697C28" w:rsidP="00697C28">
            <w:pPr>
              <w:ind w:left="360"/>
              <w:jc w:val="both"/>
              <w:rPr>
                <w:rFonts w:ascii="Arial" w:hAnsi="Arial" w:cs="Arial"/>
                <w:sz w:val="18"/>
                <w:szCs w:val="18"/>
                <w:lang w:eastAsia="es-ES"/>
              </w:rPr>
            </w:pPr>
          </w:p>
        </w:tc>
      </w:tr>
      <w:tr w:rsidR="00697C28" w:rsidRPr="00697C28" w14:paraId="17C5D3EF" w14:textId="71CE7848" w:rsidTr="00363BF3">
        <w:tc>
          <w:tcPr>
            <w:tcW w:w="8222" w:type="dxa"/>
            <w:shd w:val="clear" w:color="auto" w:fill="1F497D"/>
          </w:tcPr>
          <w:p w14:paraId="1A5A5D9B"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1.4.8</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Firmas</w:t>
            </w:r>
          </w:p>
        </w:tc>
        <w:tc>
          <w:tcPr>
            <w:tcW w:w="1900" w:type="dxa"/>
            <w:shd w:val="clear" w:color="auto" w:fill="1F497D"/>
          </w:tcPr>
          <w:p w14:paraId="18E94FC7"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4B9A2DF5" w14:textId="49A6553E" w:rsidTr="00363BF3">
        <w:tc>
          <w:tcPr>
            <w:tcW w:w="8222" w:type="dxa"/>
          </w:tcPr>
          <w:p w14:paraId="1B603C63"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Para todos los cortes, se imprimirá con tipografía y con fluorescencia visible bajo luz ultravioleta, las firmas del Presidente y del Gerente General del BCB, con colores similares (en ambas tintas) a los billetes de la Serie “A” de la NFB de Boliviano actualmente en circulación.</w:t>
            </w:r>
          </w:p>
          <w:p w14:paraId="55F95D28" w14:textId="77777777" w:rsidR="00697C28" w:rsidRPr="00697C28" w:rsidRDefault="00697C28" w:rsidP="00697C28">
            <w:pPr>
              <w:jc w:val="both"/>
              <w:rPr>
                <w:rFonts w:ascii="Arial" w:hAnsi="Arial" w:cs="Arial"/>
                <w:sz w:val="18"/>
                <w:szCs w:val="18"/>
                <w:lang w:eastAsia="es-ES"/>
              </w:rPr>
            </w:pPr>
          </w:p>
          <w:p w14:paraId="5A77B467"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modelo de firmas de ambas autoridades serán entregadas por la GTES mediante nota al representante legal en Bolivia hasta 10 (diez) días hábiles posteriores a la fecha de la firma del contrato.</w:t>
            </w:r>
          </w:p>
          <w:p w14:paraId="3D50AA56" w14:textId="77777777" w:rsidR="00697C28" w:rsidRPr="00697C28" w:rsidRDefault="00697C28" w:rsidP="00697C28">
            <w:pPr>
              <w:jc w:val="both"/>
              <w:rPr>
                <w:rFonts w:ascii="Arial" w:hAnsi="Arial" w:cs="Arial"/>
                <w:sz w:val="18"/>
                <w:szCs w:val="18"/>
                <w:lang w:eastAsia="es-ES"/>
              </w:rPr>
            </w:pPr>
          </w:p>
          <w:p w14:paraId="5AA373B1" w14:textId="77777777" w:rsidR="00697C28" w:rsidRPr="00697C28" w:rsidRDefault="00697C28" w:rsidP="00697C28">
            <w:pPr>
              <w:jc w:val="both"/>
              <w:rPr>
                <w:rFonts w:ascii="Arial" w:hAnsi="Arial" w:cs="Arial"/>
                <w:sz w:val="18"/>
                <w:szCs w:val="18"/>
                <w:lang w:eastAsia="es-ES"/>
              </w:rPr>
            </w:pPr>
            <w:r w:rsidRPr="00697C28">
              <w:rPr>
                <w:rFonts w:ascii="Arial" w:hAnsi="Arial" w:cs="Arial"/>
                <w:b/>
                <w:i/>
                <w:sz w:val="18"/>
                <w:szCs w:val="18"/>
                <w:lang w:eastAsia="es-ES"/>
              </w:rPr>
              <w:t>(Manifestar Aceptación)</w:t>
            </w:r>
          </w:p>
        </w:tc>
        <w:tc>
          <w:tcPr>
            <w:tcW w:w="1900" w:type="dxa"/>
          </w:tcPr>
          <w:p w14:paraId="0D20FE19" w14:textId="77777777" w:rsidR="00697C28" w:rsidRPr="00697C28" w:rsidRDefault="00697C28" w:rsidP="00697C28">
            <w:pPr>
              <w:ind w:left="360"/>
              <w:jc w:val="both"/>
              <w:rPr>
                <w:rFonts w:ascii="Arial" w:hAnsi="Arial" w:cs="Arial"/>
                <w:sz w:val="18"/>
                <w:szCs w:val="18"/>
                <w:lang w:eastAsia="es-ES"/>
              </w:rPr>
            </w:pPr>
          </w:p>
        </w:tc>
      </w:tr>
      <w:tr w:rsidR="00697C28" w:rsidRPr="00697C28" w14:paraId="1BA68031" w14:textId="45C0BF00" w:rsidTr="00363BF3">
        <w:tc>
          <w:tcPr>
            <w:tcW w:w="8222" w:type="dxa"/>
            <w:shd w:val="clear" w:color="auto" w:fill="1F497D"/>
          </w:tcPr>
          <w:p w14:paraId="74E1F5FA"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1.4.9</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Barras y líneas en altorrelieve</w:t>
            </w:r>
          </w:p>
        </w:tc>
        <w:tc>
          <w:tcPr>
            <w:tcW w:w="1900" w:type="dxa"/>
            <w:shd w:val="clear" w:color="auto" w:fill="1F497D"/>
          </w:tcPr>
          <w:p w14:paraId="0E6C4C81"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24FD6689" w14:textId="6BBF9ABF" w:rsidTr="00363BF3">
        <w:tc>
          <w:tcPr>
            <w:tcW w:w="8222" w:type="dxa"/>
          </w:tcPr>
          <w:p w14:paraId="5D90A1C1" w14:textId="77777777" w:rsidR="00697C28" w:rsidRPr="00697C28" w:rsidRDefault="00697C28" w:rsidP="00697C28">
            <w:pPr>
              <w:jc w:val="both"/>
              <w:rPr>
                <w:rFonts w:ascii="Arial" w:eastAsia="MS Mincho" w:hAnsi="Arial" w:cs="Arial"/>
                <w:b/>
                <w:sz w:val="18"/>
                <w:szCs w:val="18"/>
                <w:lang w:eastAsia="es-ES"/>
              </w:rPr>
            </w:pPr>
            <w:r w:rsidRPr="00697C28">
              <w:rPr>
                <w:rFonts w:ascii="Arial" w:eastAsia="MS Mincho" w:hAnsi="Arial" w:cs="Arial"/>
                <w:b/>
                <w:sz w:val="18"/>
                <w:szCs w:val="18"/>
                <w:lang w:eastAsia="es-ES"/>
              </w:rPr>
              <w:t>Barras en altorrelieve</w:t>
            </w:r>
          </w:p>
          <w:p w14:paraId="109A4DAC" w14:textId="77777777" w:rsidR="00697C28" w:rsidRPr="00697C28" w:rsidRDefault="00697C28" w:rsidP="00697C28">
            <w:pPr>
              <w:jc w:val="both"/>
              <w:rPr>
                <w:rFonts w:ascii="Arial" w:hAnsi="Arial" w:cs="Arial"/>
                <w:sz w:val="18"/>
                <w:szCs w:val="18"/>
                <w:lang w:eastAsia="es-ES"/>
              </w:rPr>
            </w:pPr>
          </w:p>
          <w:p w14:paraId="0AA269D3"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En el anverso de todos los cortes se tendrá la siguiente disposición de barras en altorrelieve:</w:t>
            </w:r>
          </w:p>
          <w:p w14:paraId="13C268D2" w14:textId="77777777" w:rsidR="00697C28" w:rsidRPr="00697C28" w:rsidRDefault="00697C28" w:rsidP="00697C28">
            <w:pPr>
              <w:jc w:val="both"/>
              <w:rPr>
                <w:rFonts w:ascii="Arial" w:hAnsi="Arial" w:cs="Arial"/>
                <w:sz w:val="18"/>
                <w:szCs w:val="18"/>
                <w:lang w:eastAsia="es-ES"/>
              </w:rPr>
            </w:pPr>
          </w:p>
          <w:p w14:paraId="243BF75D"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Bs200: tres barras paralelas en posición vertical.</w:t>
            </w:r>
          </w:p>
          <w:p w14:paraId="2B8D71AB"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Bs100: dos barras paralelas en posición vertical.</w:t>
            </w:r>
          </w:p>
          <w:p w14:paraId="6C4E8084"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Bs50: una barra en posición vertical.</w:t>
            </w:r>
          </w:p>
          <w:p w14:paraId="1AA5282A"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Bs20: tres barras paralelas en posición horizontal.</w:t>
            </w:r>
          </w:p>
          <w:p w14:paraId="4D028F6D"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Bs10: dos barras paralelas en posición horizontal.</w:t>
            </w:r>
          </w:p>
          <w:p w14:paraId="76451CF7" w14:textId="77777777" w:rsidR="00697C28" w:rsidRPr="00697C28" w:rsidRDefault="00697C28" w:rsidP="00697C28">
            <w:pPr>
              <w:jc w:val="both"/>
              <w:rPr>
                <w:rFonts w:ascii="Arial" w:eastAsia="MS Mincho" w:hAnsi="Arial" w:cs="Arial"/>
                <w:sz w:val="18"/>
                <w:szCs w:val="18"/>
                <w:lang w:eastAsia="es-ES"/>
              </w:rPr>
            </w:pPr>
          </w:p>
          <w:p w14:paraId="54751DCD" w14:textId="77777777" w:rsidR="00697C28" w:rsidRPr="00697C28" w:rsidRDefault="00697C28" w:rsidP="00697C28">
            <w:pPr>
              <w:jc w:val="both"/>
              <w:rPr>
                <w:rFonts w:ascii="Arial" w:hAnsi="Arial" w:cs="Arial"/>
                <w:sz w:val="18"/>
                <w:szCs w:val="18"/>
                <w:lang w:eastAsia="es-ES"/>
              </w:rPr>
            </w:pPr>
            <w:r w:rsidRPr="00697C28">
              <w:rPr>
                <w:rFonts w:ascii="Arial" w:hAnsi="Arial" w:cs="Arial"/>
                <w:bCs/>
                <w:sz w:val="18"/>
                <w:szCs w:val="18"/>
                <w:lang w:eastAsia="es-ES"/>
              </w:rPr>
              <w:t xml:space="preserve">En todos los casos las barras en alto relieve deberán tener </w:t>
            </w:r>
            <w:r w:rsidRPr="00697C28">
              <w:rPr>
                <w:rFonts w:ascii="Arial" w:hAnsi="Arial" w:cs="Arial"/>
                <w:sz w:val="18"/>
                <w:szCs w:val="18"/>
                <w:lang w:eastAsia="es-ES"/>
              </w:rPr>
              <w:t xml:space="preserve">la misma ubicación, tamaño, diseño y colores similares a los </w:t>
            </w:r>
            <w:r w:rsidRPr="00697C28">
              <w:rPr>
                <w:rFonts w:ascii="Arial" w:eastAsia="MS Mincho" w:hAnsi="Arial" w:cs="Arial"/>
                <w:sz w:val="18"/>
                <w:szCs w:val="18"/>
                <w:lang w:eastAsia="es-ES"/>
              </w:rPr>
              <w:t>billetes de la Serie “A” de la NFB de Boliviano actualmente en circulación.</w:t>
            </w:r>
          </w:p>
          <w:p w14:paraId="2C0514DF" w14:textId="77777777" w:rsidR="00697C28" w:rsidRPr="00697C28" w:rsidRDefault="00697C28" w:rsidP="00697C28">
            <w:pPr>
              <w:jc w:val="both"/>
              <w:rPr>
                <w:rFonts w:ascii="Arial" w:eastAsia="MS Mincho" w:hAnsi="Arial" w:cs="Arial"/>
                <w:b/>
                <w:sz w:val="18"/>
                <w:szCs w:val="18"/>
                <w:lang w:eastAsia="es-ES"/>
              </w:rPr>
            </w:pPr>
          </w:p>
          <w:p w14:paraId="59FE68DB" w14:textId="77777777" w:rsidR="00697C28" w:rsidRPr="00697C28" w:rsidRDefault="00697C28" w:rsidP="00697C28">
            <w:pPr>
              <w:jc w:val="both"/>
              <w:rPr>
                <w:rFonts w:ascii="Arial" w:eastAsia="MS Mincho" w:hAnsi="Arial" w:cs="Arial"/>
                <w:b/>
                <w:sz w:val="18"/>
                <w:szCs w:val="18"/>
                <w:lang w:eastAsia="es-ES"/>
              </w:rPr>
            </w:pPr>
            <w:r w:rsidRPr="00697C28">
              <w:rPr>
                <w:rFonts w:ascii="Arial" w:eastAsia="MS Mincho" w:hAnsi="Arial" w:cs="Arial"/>
                <w:b/>
                <w:sz w:val="18"/>
                <w:szCs w:val="18"/>
                <w:lang w:eastAsia="es-ES"/>
              </w:rPr>
              <w:t>Ejemplo:</w:t>
            </w:r>
          </w:p>
          <w:p w14:paraId="10097C18" w14:textId="77777777" w:rsidR="00697C28" w:rsidRPr="00697C28" w:rsidRDefault="00697C28" w:rsidP="00697C28">
            <w:pPr>
              <w:jc w:val="center"/>
              <w:rPr>
                <w:rFonts w:ascii="Arial" w:eastAsia="MS Mincho" w:hAnsi="Arial" w:cs="Arial"/>
                <w:b/>
                <w:sz w:val="18"/>
                <w:szCs w:val="18"/>
                <w:lang w:eastAsia="es-ES"/>
              </w:rPr>
            </w:pPr>
            <w:r w:rsidRPr="00697C28">
              <w:rPr>
                <w:rFonts w:ascii="Verdana" w:hAnsi="Verdana" w:cs="Arial"/>
                <w:b/>
                <w:noProof/>
                <w:sz w:val="16"/>
                <w:szCs w:val="16"/>
                <w:lang w:val="es-BO" w:eastAsia="es-BO"/>
              </w:rPr>
              <w:drawing>
                <wp:inline distT="0" distB="0" distL="0" distR="0" wp14:anchorId="3B075FC0" wp14:editId="24F11C99">
                  <wp:extent cx="2267712" cy="1195087"/>
                  <wp:effectExtent l="0" t="0" r="0" b="5080"/>
                  <wp:docPr id="2068" name="Imagen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7590" cy="1205563"/>
                          </a:xfrm>
                          <a:prstGeom prst="rect">
                            <a:avLst/>
                          </a:prstGeom>
                          <a:noFill/>
                        </pic:spPr>
                      </pic:pic>
                    </a:graphicData>
                  </a:graphic>
                </wp:inline>
              </w:drawing>
            </w:r>
          </w:p>
          <w:p w14:paraId="56EA52B9" w14:textId="77777777" w:rsidR="00697C28" w:rsidRPr="00697C28" w:rsidRDefault="00697C28" w:rsidP="00697C28">
            <w:pPr>
              <w:rPr>
                <w:rFonts w:ascii="Arial" w:eastAsia="MS Mincho" w:hAnsi="Arial" w:cs="Arial"/>
                <w:b/>
                <w:sz w:val="18"/>
                <w:szCs w:val="18"/>
                <w:lang w:eastAsia="es-ES"/>
              </w:rPr>
            </w:pPr>
          </w:p>
          <w:p w14:paraId="76747146" w14:textId="77777777" w:rsidR="00697C28" w:rsidRPr="00697C28" w:rsidRDefault="00697C28" w:rsidP="00697C28">
            <w:pPr>
              <w:jc w:val="both"/>
              <w:rPr>
                <w:rFonts w:ascii="Arial" w:eastAsia="MS Mincho" w:hAnsi="Arial" w:cs="Arial"/>
                <w:b/>
                <w:sz w:val="18"/>
                <w:szCs w:val="18"/>
                <w:lang w:eastAsia="es-ES"/>
              </w:rPr>
            </w:pPr>
            <w:r w:rsidRPr="00697C28">
              <w:rPr>
                <w:rFonts w:ascii="Arial" w:hAnsi="Arial" w:cs="Arial"/>
                <w:sz w:val="18"/>
                <w:szCs w:val="18"/>
                <w:lang w:eastAsia="es-ES"/>
              </w:rPr>
              <w:lastRenderedPageBreak/>
              <w:t>La profundidad de la placa intaglio correspondiente a este elemento deberá ser de 90 μm y deberá tener un ancho de 1 mm como mínimo y una separación de 2 mm entre barras.</w:t>
            </w:r>
            <w:r w:rsidRPr="00697C28">
              <w:rPr>
                <w:rFonts w:ascii="Arial" w:eastAsia="MS Mincho" w:hAnsi="Arial" w:cs="Arial"/>
                <w:b/>
                <w:sz w:val="18"/>
                <w:szCs w:val="18"/>
                <w:lang w:eastAsia="es-ES"/>
              </w:rPr>
              <w:t xml:space="preserve"> </w:t>
            </w:r>
          </w:p>
          <w:p w14:paraId="6C2A841C" w14:textId="77777777" w:rsidR="00697C28" w:rsidRPr="00697C28" w:rsidRDefault="00697C28" w:rsidP="00697C28">
            <w:pPr>
              <w:jc w:val="both"/>
              <w:rPr>
                <w:rFonts w:ascii="Arial" w:eastAsia="MS Mincho" w:hAnsi="Arial" w:cs="Arial"/>
                <w:b/>
                <w:sz w:val="18"/>
                <w:szCs w:val="18"/>
                <w:lang w:eastAsia="es-ES"/>
              </w:rPr>
            </w:pPr>
            <w:r w:rsidRPr="00697C28">
              <w:rPr>
                <w:rFonts w:ascii="Arial" w:eastAsia="MS Mincho" w:hAnsi="Arial" w:cs="Arial"/>
                <w:b/>
                <w:sz w:val="18"/>
                <w:szCs w:val="18"/>
                <w:lang w:eastAsia="es-ES"/>
              </w:rPr>
              <w:t>Líneas en altorrelieve en los bordes</w:t>
            </w:r>
          </w:p>
          <w:p w14:paraId="361B25C7" w14:textId="77777777" w:rsidR="00697C28" w:rsidRPr="00697C28" w:rsidRDefault="00697C28" w:rsidP="00697C28">
            <w:pPr>
              <w:jc w:val="both"/>
              <w:rPr>
                <w:rFonts w:ascii="Arial" w:hAnsi="Arial" w:cs="Arial"/>
                <w:sz w:val="18"/>
                <w:szCs w:val="18"/>
                <w:lang w:eastAsia="es-ES"/>
              </w:rPr>
            </w:pPr>
          </w:p>
          <w:p w14:paraId="4A8503A8" w14:textId="77777777" w:rsidR="00697C28" w:rsidRPr="00697C28" w:rsidRDefault="00697C28" w:rsidP="00697C28">
            <w:pPr>
              <w:jc w:val="both"/>
              <w:rPr>
                <w:rFonts w:ascii="Arial" w:eastAsia="MS Mincho" w:hAnsi="Arial" w:cs="Arial"/>
                <w:sz w:val="18"/>
                <w:szCs w:val="18"/>
                <w:lang w:eastAsia="es-ES"/>
              </w:rPr>
            </w:pPr>
            <w:r w:rsidRPr="00697C28">
              <w:rPr>
                <w:rFonts w:ascii="Arial" w:hAnsi="Arial" w:cs="Arial"/>
                <w:sz w:val="18"/>
                <w:szCs w:val="18"/>
                <w:lang w:eastAsia="es-ES"/>
              </w:rPr>
              <w:t xml:space="preserve">Los bordes izquierdo y derecho del anverso de todos los cortes deberán llevar una serie de líneas cortas en altorrelieve con un patrón distinto para cada corte, que faciliten la identificación y diferenciación entre cortes para las personas ciegas o con dificultades visuales, en la misma ubicación, tamaño, diseño y colores similares a los </w:t>
            </w:r>
            <w:r w:rsidRPr="00697C28">
              <w:rPr>
                <w:rFonts w:ascii="Arial" w:eastAsia="MS Mincho" w:hAnsi="Arial" w:cs="Arial"/>
                <w:sz w:val="18"/>
                <w:szCs w:val="18"/>
                <w:lang w:eastAsia="es-ES"/>
              </w:rPr>
              <w:t>billetes de la Serie “A” de la NFB de Boliviano actualmente en circulación.</w:t>
            </w:r>
          </w:p>
          <w:p w14:paraId="6BEA1EFE" w14:textId="77777777" w:rsidR="00697C28" w:rsidRPr="00697C28" w:rsidRDefault="00697C28" w:rsidP="00697C28">
            <w:pPr>
              <w:jc w:val="both"/>
              <w:rPr>
                <w:rFonts w:ascii="Arial" w:eastAsia="MS Mincho" w:hAnsi="Arial" w:cs="Arial"/>
                <w:sz w:val="18"/>
                <w:szCs w:val="18"/>
                <w:lang w:eastAsia="es-ES"/>
              </w:rPr>
            </w:pPr>
          </w:p>
          <w:p w14:paraId="0FB3E3BF"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Bs200: Cinco bloques de dos líneas cada uno.</w:t>
            </w:r>
          </w:p>
          <w:p w14:paraId="0334D867"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Bs100: Cuatro bloques de tres líneas cada uno</w:t>
            </w:r>
          </w:p>
          <w:p w14:paraId="1D5E9BDF"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Bs50: Tres bloques de cuatro líneas cada uno.</w:t>
            </w:r>
          </w:p>
          <w:p w14:paraId="518E732F"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Bs20: Dos bloques de seis líneas cada uno.</w:t>
            </w:r>
          </w:p>
          <w:p w14:paraId="60E5B341" w14:textId="77777777" w:rsidR="00697C28" w:rsidRPr="00697C28" w:rsidRDefault="00697C28" w:rsidP="008648E3">
            <w:pPr>
              <w:numPr>
                <w:ilvl w:val="0"/>
                <w:numId w:val="71"/>
              </w:numPr>
              <w:ind w:left="423"/>
              <w:jc w:val="both"/>
              <w:rPr>
                <w:rFonts w:ascii="Arial" w:eastAsia="MS Mincho" w:hAnsi="Arial" w:cs="Arial"/>
                <w:sz w:val="18"/>
                <w:szCs w:val="18"/>
                <w:lang w:eastAsia="es-ES"/>
              </w:rPr>
            </w:pPr>
            <w:r w:rsidRPr="00697C28">
              <w:rPr>
                <w:rFonts w:ascii="Arial" w:eastAsia="MS Mincho" w:hAnsi="Arial" w:cs="Arial"/>
                <w:sz w:val="18"/>
                <w:szCs w:val="18"/>
                <w:lang w:eastAsia="es-ES"/>
              </w:rPr>
              <w:t>Corte de Bs10: Un bloque de dieciséis líneas.</w:t>
            </w:r>
          </w:p>
          <w:p w14:paraId="671AB501" w14:textId="77777777" w:rsidR="00697C28" w:rsidRPr="00697C28" w:rsidRDefault="00697C28" w:rsidP="00697C28">
            <w:pPr>
              <w:jc w:val="both"/>
              <w:rPr>
                <w:rFonts w:ascii="Arial" w:hAnsi="Arial" w:cs="Arial"/>
                <w:sz w:val="18"/>
                <w:szCs w:val="18"/>
                <w:lang w:eastAsia="es-ES"/>
              </w:rPr>
            </w:pPr>
          </w:p>
          <w:p w14:paraId="57D4B010" w14:textId="77777777" w:rsidR="00697C28" w:rsidRPr="00697C28" w:rsidRDefault="00697C28" w:rsidP="00697C28">
            <w:pPr>
              <w:tabs>
                <w:tab w:val="center" w:pos="4419"/>
                <w:tab w:val="right" w:pos="8838"/>
              </w:tabs>
              <w:rPr>
                <w:rFonts w:ascii="Verdana" w:hAnsi="Verdana" w:cs="Arial"/>
                <w:b/>
                <w:sz w:val="16"/>
                <w:szCs w:val="16"/>
                <w:lang w:val="es-PE" w:eastAsia="es-BO"/>
              </w:rPr>
            </w:pPr>
            <w:r w:rsidRPr="00697C28">
              <w:rPr>
                <w:rFonts w:ascii="Verdana" w:hAnsi="Verdana" w:cs="Arial"/>
                <w:b/>
                <w:sz w:val="16"/>
                <w:szCs w:val="16"/>
                <w:lang w:val="es-PE" w:eastAsia="es-BO"/>
              </w:rPr>
              <w:t>Ejemplo:</w:t>
            </w:r>
          </w:p>
          <w:p w14:paraId="15734AC7" w14:textId="77777777" w:rsidR="00697C28" w:rsidRPr="00697C28" w:rsidRDefault="00697C28" w:rsidP="00697C28">
            <w:pPr>
              <w:jc w:val="both"/>
              <w:rPr>
                <w:rFonts w:ascii="Arial" w:hAnsi="Arial" w:cs="Arial"/>
                <w:b/>
                <w:i/>
                <w:sz w:val="18"/>
                <w:szCs w:val="18"/>
                <w:lang w:eastAsia="es-ES"/>
              </w:rPr>
            </w:pPr>
          </w:p>
          <w:p w14:paraId="03087C87" w14:textId="77777777" w:rsidR="00697C28" w:rsidRPr="00697C28" w:rsidRDefault="00697C28" w:rsidP="00697C28">
            <w:pPr>
              <w:jc w:val="both"/>
              <w:rPr>
                <w:rFonts w:ascii="Arial" w:hAnsi="Arial" w:cs="Arial"/>
                <w:b/>
                <w:i/>
                <w:sz w:val="18"/>
                <w:szCs w:val="18"/>
                <w:lang w:eastAsia="es-ES"/>
              </w:rPr>
            </w:pPr>
            <w:r w:rsidRPr="00697C28">
              <w:rPr>
                <w:rFonts w:ascii="Verdana" w:hAnsi="Verdana" w:cs="Arial"/>
                <w:b/>
                <w:noProof/>
                <w:sz w:val="16"/>
                <w:szCs w:val="16"/>
                <w:lang w:val="es-BO" w:eastAsia="es-BO"/>
              </w:rPr>
              <w:drawing>
                <wp:inline distT="0" distB="0" distL="0" distR="0" wp14:anchorId="50E2D6DF" wp14:editId="295A192E">
                  <wp:extent cx="2044991" cy="203981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7208" cy="2061976"/>
                          </a:xfrm>
                          <a:prstGeom prst="rect">
                            <a:avLst/>
                          </a:prstGeom>
                          <a:noFill/>
                        </pic:spPr>
                      </pic:pic>
                    </a:graphicData>
                  </a:graphic>
                </wp:inline>
              </w:drawing>
            </w:r>
          </w:p>
          <w:p w14:paraId="779DFE69" w14:textId="77777777" w:rsidR="00697C28" w:rsidRPr="00697C28" w:rsidRDefault="00697C28" w:rsidP="00697C28">
            <w:pPr>
              <w:jc w:val="both"/>
              <w:rPr>
                <w:rFonts w:ascii="Arial" w:hAnsi="Arial" w:cs="Arial"/>
                <w:b/>
                <w:i/>
                <w:sz w:val="18"/>
                <w:szCs w:val="18"/>
                <w:lang w:eastAsia="es-ES"/>
              </w:rPr>
            </w:pPr>
          </w:p>
          <w:p w14:paraId="03360B4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La profundidad de la placa intaglio correspondiente a este elemento deberá ser de 90 μm.</w:t>
            </w:r>
          </w:p>
          <w:p w14:paraId="4B5B09B1" w14:textId="77777777" w:rsidR="00697C28" w:rsidRPr="00697C28" w:rsidRDefault="00697C28" w:rsidP="00697C28">
            <w:pPr>
              <w:jc w:val="both"/>
              <w:rPr>
                <w:rFonts w:ascii="Arial" w:hAnsi="Arial" w:cs="Arial"/>
                <w:sz w:val="18"/>
                <w:szCs w:val="18"/>
                <w:lang w:eastAsia="es-ES"/>
              </w:rPr>
            </w:pPr>
          </w:p>
          <w:p w14:paraId="7E8FAAE8"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Proveedor junto al envío de las muestras, deberá enviar un certificado emitido por éste, indicando que las placas intaglio cumplen con lo especificado.</w:t>
            </w:r>
          </w:p>
          <w:p w14:paraId="689C94CB" w14:textId="77777777" w:rsidR="00697C28" w:rsidRPr="00697C28" w:rsidRDefault="00697C28" w:rsidP="00697C28">
            <w:pPr>
              <w:jc w:val="both"/>
              <w:rPr>
                <w:rFonts w:ascii="Arial" w:hAnsi="Arial" w:cs="Arial"/>
                <w:b/>
                <w:i/>
                <w:sz w:val="18"/>
                <w:szCs w:val="18"/>
                <w:lang w:eastAsia="es-ES"/>
              </w:rPr>
            </w:pPr>
          </w:p>
          <w:p w14:paraId="5A051C2B" w14:textId="77777777" w:rsidR="00697C28" w:rsidRPr="00697C28" w:rsidRDefault="00697C28" w:rsidP="00697C28">
            <w:pPr>
              <w:jc w:val="both"/>
              <w:rPr>
                <w:rFonts w:ascii="Arial" w:hAnsi="Arial" w:cs="Arial"/>
                <w:b/>
                <w:i/>
                <w:sz w:val="18"/>
                <w:szCs w:val="18"/>
                <w:lang w:eastAsia="es-ES"/>
              </w:rPr>
            </w:pPr>
            <w:r w:rsidRPr="00697C28">
              <w:rPr>
                <w:rFonts w:ascii="Arial" w:hAnsi="Arial" w:cs="Arial"/>
                <w:b/>
                <w:i/>
                <w:sz w:val="18"/>
                <w:szCs w:val="18"/>
                <w:lang w:eastAsia="es-ES"/>
              </w:rPr>
              <w:t>(Manifestar Aceptación)</w:t>
            </w:r>
          </w:p>
          <w:p w14:paraId="11167118" w14:textId="77777777" w:rsidR="00697C28" w:rsidRPr="00697C28" w:rsidRDefault="00697C28" w:rsidP="00697C28">
            <w:pPr>
              <w:jc w:val="both"/>
              <w:rPr>
                <w:rFonts w:ascii="Arial" w:hAnsi="Arial" w:cs="Arial"/>
                <w:sz w:val="18"/>
                <w:szCs w:val="18"/>
                <w:lang w:eastAsia="es-ES"/>
              </w:rPr>
            </w:pPr>
          </w:p>
        </w:tc>
        <w:tc>
          <w:tcPr>
            <w:tcW w:w="1900" w:type="dxa"/>
          </w:tcPr>
          <w:p w14:paraId="30A07FD5" w14:textId="77777777" w:rsidR="00697C28" w:rsidRPr="00697C28" w:rsidRDefault="00697C28" w:rsidP="00697C28">
            <w:pPr>
              <w:ind w:left="360"/>
              <w:jc w:val="both"/>
              <w:rPr>
                <w:rFonts w:ascii="Arial" w:eastAsia="MS Mincho" w:hAnsi="Arial" w:cs="Arial"/>
                <w:b/>
                <w:sz w:val="18"/>
                <w:szCs w:val="18"/>
                <w:lang w:eastAsia="es-ES"/>
              </w:rPr>
            </w:pPr>
          </w:p>
        </w:tc>
      </w:tr>
      <w:tr w:rsidR="00697C28" w:rsidRPr="00697C28" w14:paraId="1EDD1FAC" w14:textId="1854DE55" w:rsidTr="00363BF3">
        <w:tc>
          <w:tcPr>
            <w:tcW w:w="8222" w:type="dxa"/>
            <w:shd w:val="clear" w:color="auto" w:fill="1F497D"/>
          </w:tcPr>
          <w:p w14:paraId="28534DD1"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1.4.10</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Disposici</w:t>
            </w:r>
            <w:r w:rsidRPr="00697C28">
              <w:rPr>
                <w:rFonts w:ascii="Arial" w:hAnsi="Arial" w:cs="Arial"/>
                <w:b/>
                <w:bCs/>
                <w:color w:val="FFFFFF"/>
                <w:sz w:val="18"/>
                <w:szCs w:val="18"/>
                <w:lang w:val="es-BO" w:eastAsia="es-ES"/>
              </w:rPr>
              <w:t>ón Legal</w:t>
            </w:r>
          </w:p>
        </w:tc>
        <w:tc>
          <w:tcPr>
            <w:tcW w:w="1900" w:type="dxa"/>
            <w:shd w:val="clear" w:color="auto" w:fill="1F497D"/>
          </w:tcPr>
          <w:p w14:paraId="0AE20F17"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759BD4E1" w14:textId="1D699F47" w:rsidTr="00363BF3">
        <w:tc>
          <w:tcPr>
            <w:tcW w:w="8222" w:type="dxa"/>
          </w:tcPr>
          <w:p w14:paraId="2414CDAC" w14:textId="77777777" w:rsidR="00697C28" w:rsidRPr="00697C28" w:rsidRDefault="00697C28" w:rsidP="00697C28">
            <w:pPr>
              <w:jc w:val="both"/>
              <w:rPr>
                <w:rFonts w:ascii="Arial" w:eastAsia="MS Mincho" w:hAnsi="Arial" w:cs="Arial"/>
                <w:sz w:val="18"/>
                <w:szCs w:val="18"/>
                <w:lang w:eastAsia="es-ES"/>
              </w:rPr>
            </w:pPr>
            <w:r w:rsidRPr="00697C28">
              <w:rPr>
                <w:rFonts w:ascii="Arial" w:hAnsi="Arial" w:cs="Arial"/>
                <w:sz w:val="18"/>
                <w:szCs w:val="18"/>
                <w:lang w:eastAsia="es-ES"/>
              </w:rPr>
              <w:t xml:space="preserve">Todos los cortes llevarán la impresión por intaglio: “LEY 901 DEL 28 DE NOVIEMBRE DE 1986” en la misma ubicación, tamaño, diseño y colores similares a los </w:t>
            </w:r>
            <w:r w:rsidRPr="00697C28">
              <w:rPr>
                <w:rFonts w:ascii="Arial" w:eastAsia="MS Mincho" w:hAnsi="Arial" w:cs="Arial"/>
                <w:sz w:val="18"/>
                <w:szCs w:val="18"/>
                <w:lang w:eastAsia="es-ES"/>
              </w:rPr>
              <w:t>billetes de la Serie “A” de la NFB de Boliviano actualmente en circulación.</w:t>
            </w:r>
          </w:p>
          <w:p w14:paraId="4D22FE33" w14:textId="77777777" w:rsidR="00697C28" w:rsidRPr="00697C28" w:rsidRDefault="00697C28" w:rsidP="00697C28">
            <w:pPr>
              <w:tabs>
                <w:tab w:val="center" w:pos="4419"/>
                <w:tab w:val="right" w:pos="8838"/>
              </w:tabs>
              <w:rPr>
                <w:rFonts w:ascii="Arial" w:eastAsia="MS Mincho" w:hAnsi="Arial" w:cs="Arial"/>
                <w:sz w:val="18"/>
                <w:szCs w:val="18"/>
                <w:lang w:eastAsia="es-ES"/>
              </w:rPr>
            </w:pPr>
          </w:p>
          <w:p w14:paraId="527EC5A4" w14:textId="77777777" w:rsidR="00697C28" w:rsidRPr="00697C28" w:rsidRDefault="00697C28" w:rsidP="00697C28">
            <w:pPr>
              <w:tabs>
                <w:tab w:val="center" w:pos="4419"/>
                <w:tab w:val="right" w:pos="8838"/>
              </w:tabs>
              <w:rPr>
                <w:rFonts w:ascii="Verdana" w:hAnsi="Verdana" w:cs="Arial"/>
                <w:b/>
                <w:sz w:val="16"/>
                <w:szCs w:val="16"/>
                <w:lang w:val="es-PE" w:eastAsia="es-BO"/>
              </w:rPr>
            </w:pPr>
            <w:r w:rsidRPr="00697C28">
              <w:rPr>
                <w:rFonts w:ascii="Verdana" w:hAnsi="Verdana" w:cs="Arial"/>
                <w:b/>
                <w:sz w:val="16"/>
                <w:szCs w:val="16"/>
                <w:lang w:val="es-PE" w:eastAsia="es-BO"/>
              </w:rPr>
              <w:t>Ejemplo:</w:t>
            </w:r>
          </w:p>
          <w:p w14:paraId="6470F99F" w14:textId="77777777" w:rsidR="00697C28" w:rsidRPr="00697C28" w:rsidRDefault="00697C28" w:rsidP="00697C28">
            <w:pPr>
              <w:tabs>
                <w:tab w:val="center" w:pos="4419"/>
                <w:tab w:val="right" w:pos="8838"/>
              </w:tabs>
              <w:ind w:left="142"/>
              <w:jc w:val="center"/>
              <w:rPr>
                <w:rFonts w:ascii="Verdana" w:hAnsi="Verdana" w:cs="Arial"/>
                <w:sz w:val="16"/>
                <w:szCs w:val="16"/>
                <w:lang w:val="es-PE" w:eastAsia="es-BO"/>
              </w:rPr>
            </w:pPr>
            <w:r w:rsidRPr="00697C28">
              <w:rPr>
                <w:rFonts w:ascii="Verdana" w:hAnsi="Verdana" w:cs="Arial"/>
                <w:noProof/>
                <w:sz w:val="16"/>
                <w:szCs w:val="16"/>
                <w:lang w:val="es-BO" w:eastAsia="es-BO"/>
              </w:rPr>
              <w:lastRenderedPageBreak/>
              <w:drawing>
                <wp:inline distT="0" distB="0" distL="0" distR="0" wp14:anchorId="0084D055" wp14:editId="0238FF76">
                  <wp:extent cx="2558180" cy="1087526"/>
                  <wp:effectExtent l="0" t="0" r="0" b="0"/>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2186" cy="1093480"/>
                          </a:xfrm>
                          <a:prstGeom prst="rect">
                            <a:avLst/>
                          </a:prstGeom>
                          <a:noFill/>
                        </pic:spPr>
                      </pic:pic>
                    </a:graphicData>
                  </a:graphic>
                </wp:inline>
              </w:drawing>
            </w:r>
          </w:p>
          <w:p w14:paraId="5D2528D1" w14:textId="77777777" w:rsidR="00697C28" w:rsidRPr="00697C28" w:rsidRDefault="00697C28" w:rsidP="00697C28">
            <w:pPr>
              <w:jc w:val="both"/>
              <w:rPr>
                <w:rFonts w:ascii="Arial" w:hAnsi="Arial" w:cs="Arial"/>
                <w:b/>
                <w:i/>
                <w:sz w:val="18"/>
                <w:szCs w:val="18"/>
                <w:lang w:eastAsia="es-ES"/>
              </w:rPr>
            </w:pPr>
            <w:r w:rsidRPr="00697C28">
              <w:rPr>
                <w:rFonts w:ascii="Arial" w:hAnsi="Arial" w:cs="Arial"/>
                <w:b/>
                <w:i/>
                <w:sz w:val="18"/>
                <w:szCs w:val="18"/>
                <w:lang w:eastAsia="es-ES"/>
              </w:rPr>
              <w:t xml:space="preserve"> (Manifestar Aceptación)</w:t>
            </w:r>
          </w:p>
        </w:tc>
        <w:tc>
          <w:tcPr>
            <w:tcW w:w="1900" w:type="dxa"/>
          </w:tcPr>
          <w:p w14:paraId="781029ED" w14:textId="77777777" w:rsidR="00697C28" w:rsidRPr="00697C28" w:rsidRDefault="00697C28" w:rsidP="00697C28">
            <w:pPr>
              <w:ind w:left="360"/>
              <w:jc w:val="both"/>
              <w:rPr>
                <w:rFonts w:ascii="Arial" w:hAnsi="Arial" w:cs="Arial"/>
                <w:sz w:val="18"/>
                <w:szCs w:val="18"/>
                <w:lang w:eastAsia="es-ES"/>
              </w:rPr>
            </w:pPr>
          </w:p>
        </w:tc>
      </w:tr>
      <w:tr w:rsidR="00697C28" w:rsidRPr="00697C28" w14:paraId="799B396F" w14:textId="1F255FB6" w:rsidTr="00363BF3">
        <w:tc>
          <w:tcPr>
            <w:tcW w:w="8222" w:type="dxa"/>
            <w:shd w:val="clear" w:color="auto" w:fill="1F497D"/>
          </w:tcPr>
          <w:p w14:paraId="7642BEB6"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1.4.11</w:t>
            </w:r>
            <w:r w:rsidRPr="00697C28">
              <w:rPr>
                <w:rFonts w:ascii="Arial" w:hAnsi="Arial" w:cs="Arial"/>
                <w:b/>
                <w:bCs/>
                <w:color w:val="FFFFFF"/>
                <w:sz w:val="18"/>
                <w:szCs w:val="18"/>
                <w:lang w:val="es-BO" w:eastAsia="es-ES"/>
              </w:rPr>
              <w:t xml:space="preserve">     </w:t>
            </w:r>
            <w:r w:rsidRPr="00697C28">
              <w:rPr>
                <w:rFonts w:ascii="Arial" w:hAnsi="Arial" w:cs="Arial"/>
                <w:b/>
                <w:bCs/>
                <w:color w:val="FFFFFF"/>
                <w:sz w:val="18"/>
                <w:szCs w:val="18"/>
                <w:lang w:val="x-none" w:eastAsia="es-ES"/>
              </w:rPr>
              <w:t>Barnizado de Billete</w:t>
            </w:r>
          </w:p>
        </w:tc>
        <w:tc>
          <w:tcPr>
            <w:tcW w:w="1900" w:type="dxa"/>
            <w:shd w:val="clear" w:color="auto" w:fill="1F497D"/>
          </w:tcPr>
          <w:p w14:paraId="77D59145"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42E2EAB4" w14:textId="57330132" w:rsidTr="00363BF3">
        <w:tc>
          <w:tcPr>
            <w:tcW w:w="8222" w:type="dxa"/>
          </w:tcPr>
          <w:p w14:paraId="52F75820"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barnizado del billete en todos los cortes, deberá contener las siguientes características:</w:t>
            </w:r>
          </w:p>
          <w:p w14:paraId="75FCA6C1" w14:textId="77777777" w:rsidR="00697C28" w:rsidRPr="00697C28" w:rsidRDefault="00697C28" w:rsidP="00697C28">
            <w:pPr>
              <w:jc w:val="both"/>
              <w:rPr>
                <w:rFonts w:ascii="Arial" w:hAnsi="Arial" w:cs="Arial"/>
                <w:sz w:val="18"/>
                <w:szCs w:val="18"/>
                <w:lang w:eastAsia="es-ES"/>
              </w:rPr>
            </w:pPr>
          </w:p>
          <w:p w14:paraId="78961FDD"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Barniz curado con radiaciones ultravioletas, con espesor de entre 3 y 10 µm (tres y diez micrómetros), con una capa de 2 – 2,8 g/m</w:t>
            </w:r>
            <w:r w:rsidRPr="00697C28">
              <w:rPr>
                <w:rFonts w:ascii="Arial" w:hAnsi="Arial" w:cs="Arial"/>
                <w:sz w:val="18"/>
                <w:szCs w:val="18"/>
                <w:vertAlign w:val="superscript"/>
                <w:lang w:eastAsia="es-ES"/>
              </w:rPr>
              <w:t>2</w:t>
            </w:r>
            <w:r w:rsidRPr="00697C28">
              <w:rPr>
                <w:rFonts w:ascii="Arial" w:hAnsi="Arial" w:cs="Arial"/>
                <w:sz w:val="18"/>
                <w:szCs w:val="18"/>
                <w:lang w:eastAsia="es-ES"/>
              </w:rPr>
              <w:t xml:space="preserve"> (dos a dos coma ocho gramos sobre metro cuadrado) en cada cara (pero no superior a 5,6 g/m</w:t>
            </w:r>
            <w:r w:rsidRPr="00697C28">
              <w:rPr>
                <w:rFonts w:ascii="Arial" w:hAnsi="Arial" w:cs="Arial"/>
                <w:sz w:val="18"/>
                <w:szCs w:val="18"/>
                <w:vertAlign w:val="superscript"/>
                <w:lang w:eastAsia="es-ES"/>
              </w:rPr>
              <w:t>2</w:t>
            </w:r>
            <w:r w:rsidRPr="00697C28">
              <w:rPr>
                <w:rFonts w:ascii="Arial" w:hAnsi="Arial" w:cs="Arial"/>
                <w:sz w:val="18"/>
                <w:szCs w:val="18"/>
                <w:lang w:eastAsia="es-ES"/>
              </w:rPr>
              <w:t xml:space="preserve"> (cinco coma seis gramos sobre metro cuadrado) en ambos lados del billete), aplicado al mismo tiempo mediante una máquina especial, luego de acabado el proceso de impresión.</w:t>
            </w:r>
          </w:p>
          <w:p w14:paraId="325154E7" w14:textId="77777777" w:rsidR="00697C28" w:rsidRPr="00697C28" w:rsidRDefault="00697C28" w:rsidP="00697C28">
            <w:pPr>
              <w:jc w:val="both"/>
              <w:rPr>
                <w:rFonts w:ascii="Arial" w:hAnsi="Arial" w:cs="Arial"/>
                <w:sz w:val="18"/>
                <w:szCs w:val="18"/>
                <w:lang w:eastAsia="es-ES"/>
              </w:rPr>
            </w:pPr>
          </w:p>
          <w:p w14:paraId="7532DFE1"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Proveedor, al momento de entregar las muestras de los billetes, así como la entrega parcial o total de cada ítem, deberá presentar la certificación de las características del barniz y de la máquina utilizada para el barnizado, debiendo presentar la certificación de Laboratorio Especializado del cumplimiento de las características requeridas.</w:t>
            </w:r>
          </w:p>
          <w:p w14:paraId="3BC3C342" w14:textId="77777777" w:rsidR="00697C28" w:rsidRPr="00697C28" w:rsidRDefault="00697C28" w:rsidP="00697C28">
            <w:pPr>
              <w:jc w:val="both"/>
              <w:rPr>
                <w:rFonts w:ascii="Arial" w:eastAsia="MS Mincho" w:hAnsi="Arial" w:cs="Arial"/>
                <w:sz w:val="18"/>
                <w:szCs w:val="18"/>
                <w:lang w:eastAsia="es-ES"/>
              </w:rPr>
            </w:pPr>
          </w:p>
          <w:p w14:paraId="60269304" w14:textId="77777777" w:rsidR="00697C28" w:rsidRPr="00697C28" w:rsidRDefault="00697C28" w:rsidP="00697C28">
            <w:pPr>
              <w:jc w:val="both"/>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tcPr>
          <w:p w14:paraId="5AC1C230" w14:textId="77777777" w:rsidR="00697C28" w:rsidRPr="00697C28" w:rsidRDefault="00697C28" w:rsidP="00697C28">
            <w:pPr>
              <w:ind w:left="360"/>
              <w:jc w:val="both"/>
              <w:rPr>
                <w:rFonts w:ascii="Arial" w:hAnsi="Arial" w:cs="Arial"/>
                <w:sz w:val="18"/>
                <w:szCs w:val="18"/>
                <w:lang w:eastAsia="es-ES"/>
              </w:rPr>
            </w:pPr>
          </w:p>
        </w:tc>
      </w:tr>
      <w:tr w:rsidR="00885733" w:rsidRPr="00697C28" w14:paraId="0778A4C9" w14:textId="77777777" w:rsidTr="00363BF3">
        <w:tc>
          <w:tcPr>
            <w:tcW w:w="8222" w:type="dxa"/>
          </w:tcPr>
          <w:p w14:paraId="6A734EF9" w14:textId="77777777" w:rsidR="00885733" w:rsidRPr="00885733" w:rsidRDefault="00885733" w:rsidP="00885733">
            <w:pPr>
              <w:ind w:left="284" w:hanging="284"/>
              <w:rPr>
                <w:rFonts w:ascii="Arial" w:hAnsi="Arial"/>
                <w:b/>
                <w:sz w:val="18"/>
                <w:szCs w:val="18"/>
                <w:lang w:val="es-MX" w:eastAsia="es-ES"/>
              </w:rPr>
            </w:pPr>
            <w:r w:rsidRPr="00885733">
              <w:rPr>
                <w:rFonts w:ascii="Arial" w:hAnsi="Arial"/>
                <w:b/>
                <w:sz w:val="18"/>
                <w:szCs w:val="18"/>
                <w:lang w:val="es-MX" w:eastAsia="es-ES"/>
              </w:rPr>
              <w:t>1.4.12 Matrices y Archivos Digitales de Impresión</w:t>
            </w:r>
          </w:p>
          <w:p w14:paraId="64A99007" w14:textId="77777777" w:rsidR="00885733" w:rsidRPr="00885733" w:rsidRDefault="00885733" w:rsidP="00885733">
            <w:pPr>
              <w:rPr>
                <w:rFonts w:ascii="Arial" w:hAnsi="Arial"/>
                <w:iCs/>
                <w:sz w:val="18"/>
                <w:szCs w:val="18"/>
                <w:lang w:eastAsia="es-ES"/>
              </w:rPr>
            </w:pPr>
          </w:p>
          <w:p w14:paraId="58075A1F" w14:textId="77777777" w:rsidR="00885733" w:rsidRPr="00885733" w:rsidRDefault="00885733" w:rsidP="00885733">
            <w:pPr>
              <w:jc w:val="both"/>
              <w:rPr>
                <w:rFonts w:ascii="Arial" w:hAnsi="Arial"/>
                <w:bCs/>
                <w:sz w:val="18"/>
                <w:szCs w:val="18"/>
                <w:lang w:eastAsia="es-ES"/>
              </w:rPr>
            </w:pPr>
            <w:r w:rsidRPr="00885733">
              <w:rPr>
                <w:rFonts w:ascii="Arial" w:hAnsi="Arial"/>
                <w:bCs/>
                <w:sz w:val="18"/>
                <w:szCs w:val="18"/>
                <w:lang w:eastAsia="es-ES"/>
              </w:rPr>
              <w:t>Una vez suscrito el Contrato y a requerimiento escrito del Proveedor a través de su representante legal, el BCB podrá entregar en calidad de préstamo, las matrices y/o los archivos electrónicos de originación utilizados en la provisión de la Primera Familia de Billetes del Estado Plurinacional de Bolivia, según su disponibilidad; la entrega será realizada al solicitante, mediante Acta, en instalaciones del BCB.</w:t>
            </w:r>
          </w:p>
          <w:p w14:paraId="2D194196" w14:textId="77777777" w:rsidR="00885733" w:rsidRPr="00885733" w:rsidRDefault="00885733" w:rsidP="00885733">
            <w:pPr>
              <w:ind w:left="284"/>
              <w:jc w:val="both"/>
              <w:rPr>
                <w:rFonts w:ascii="Arial" w:hAnsi="Arial"/>
                <w:bCs/>
                <w:sz w:val="18"/>
                <w:szCs w:val="18"/>
                <w:lang w:eastAsia="es-ES"/>
              </w:rPr>
            </w:pPr>
          </w:p>
          <w:p w14:paraId="3CF5E7AA" w14:textId="77777777" w:rsidR="00885733" w:rsidRPr="00885733" w:rsidRDefault="00885733" w:rsidP="00885733">
            <w:pPr>
              <w:jc w:val="both"/>
              <w:rPr>
                <w:rFonts w:ascii="Arial" w:hAnsi="Arial"/>
                <w:bCs/>
                <w:sz w:val="18"/>
                <w:szCs w:val="18"/>
                <w:lang w:eastAsia="es-ES"/>
              </w:rPr>
            </w:pPr>
            <w:r w:rsidRPr="00885733">
              <w:rPr>
                <w:rFonts w:ascii="Arial" w:hAnsi="Arial"/>
                <w:bCs/>
                <w:sz w:val="18"/>
                <w:szCs w:val="18"/>
                <w:lang w:eastAsia="es-ES"/>
              </w:rPr>
              <w:t>El Proveedor deberá realizar la devolución de las matrices y/o los archivos electrónicos de originación entregados por el BCB, al momento del envío de muestras a la GTES (acápite 2.1 Muestras e Informes y Certificados del Laboratorio Especializado del punto 39 de Especificaciones Técnicas y Condiciones Técnicas Requeridas del Bien del DBC).</w:t>
            </w:r>
          </w:p>
          <w:p w14:paraId="40C54C3C" w14:textId="77777777" w:rsidR="00885733" w:rsidRPr="00885733" w:rsidRDefault="00885733" w:rsidP="00885733">
            <w:pPr>
              <w:rPr>
                <w:rFonts w:ascii="Arial" w:hAnsi="Arial"/>
                <w:b/>
                <w:i/>
                <w:iCs/>
                <w:sz w:val="18"/>
                <w:szCs w:val="18"/>
                <w:lang w:eastAsia="es-ES"/>
              </w:rPr>
            </w:pPr>
          </w:p>
          <w:p w14:paraId="7CEFF575" w14:textId="6C0A6DB7" w:rsidR="00885733" w:rsidRPr="00894174" w:rsidRDefault="00885733" w:rsidP="00885733">
            <w:pPr>
              <w:jc w:val="both"/>
              <w:rPr>
                <w:rFonts w:ascii="Arial" w:hAnsi="Arial" w:cs="Arial"/>
                <w:sz w:val="18"/>
                <w:szCs w:val="18"/>
                <w:lang w:eastAsia="es-ES"/>
              </w:rPr>
            </w:pPr>
            <w:r w:rsidRPr="00894174">
              <w:rPr>
                <w:rFonts w:ascii="Arial" w:hAnsi="Arial"/>
                <w:b/>
                <w:i/>
                <w:iCs/>
                <w:sz w:val="18"/>
                <w:szCs w:val="18"/>
                <w:lang w:eastAsia="es-ES"/>
              </w:rPr>
              <w:t>(Manifestar aceptación)</w:t>
            </w:r>
          </w:p>
        </w:tc>
        <w:tc>
          <w:tcPr>
            <w:tcW w:w="1900" w:type="dxa"/>
          </w:tcPr>
          <w:p w14:paraId="1CA88164" w14:textId="77777777" w:rsidR="00885733" w:rsidRPr="00697C28" w:rsidRDefault="00885733" w:rsidP="00697C28">
            <w:pPr>
              <w:ind w:left="360"/>
              <w:jc w:val="both"/>
              <w:rPr>
                <w:rFonts w:ascii="Arial" w:hAnsi="Arial" w:cs="Arial"/>
                <w:sz w:val="18"/>
                <w:szCs w:val="18"/>
                <w:lang w:eastAsia="es-ES"/>
              </w:rPr>
            </w:pPr>
          </w:p>
        </w:tc>
      </w:tr>
      <w:tr w:rsidR="00697C28" w:rsidRPr="00697C28" w14:paraId="004CE6D2" w14:textId="5643A246" w:rsidTr="00363BF3">
        <w:tc>
          <w:tcPr>
            <w:tcW w:w="8222" w:type="dxa"/>
            <w:shd w:val="clear" w:color="auto" w:fill="1F497D"/>
          </w:tcPr>
          <w:p w14:paraId="1652C499" w14:textId="77777777" w:rsidR="00697C28" w:rsidRPr="00697C28" w:rsidRDefault="00697C28" w:rsidP="008648E3">
            <w:pPr>
              <w:numPr>
                <w:ilvl w:val="0"/>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CARACTERÍSTICAS DE LA PROVISI</w:t>
            </w:r>
            <w:r w:rsidRPr="00697C28">
              <w:rPr>
                <w:rFonts w:ascii="Arial" w:hAnsi="Arial" w:cs="Arial"/>
                <w:b/>
                <w:bCs/>
                <w:color w:val="FFFFFF"/>
                <w:sz w:val="18"/>
                <w:szCs w:val="18"/>
                <w:lang w:val="es-BO" w:eastAsia="es-ES"/>
              </w:rPr>
              <w:t>ÓN</w:t>
            </w:r>
          </w:p>
        </w:tc>
        <w:tc>
          <w:tcPr>
            <w:tcW w:w="1900" w:type="dxa"/>
            <w:shd w:val="clear" w:color="auto" w:fill="1F497D"/>
          </w:tcPr>
          <w:p w14:paraId="7BB5346A" w14:textId="77777777" w:rsidR="00697C28" w:rsidRPr="00697C28" w:rsidRDefault="00697C28" w:rsidP="00697C28">
            <w:pPr>
              <w:ind w:left="360"/>
              <w:contextualSpacing/>
              <w:jc w:val="both"/>
              <w:rPr>
                <w:rFonts w:ascii="Arial" w:hAnsi="Arial" w:cs="Arial"/>
                <w:b/>
                <w:bCs/>
                <w:color w:val="FFFFFF"/>
                <w:sz w:val="18"/>
                <w:szCs w:val="18"/>
                <w:lang w:val="x-none" w:eastAsia="es-ES"/>
              </w:rPr>
            </w:pPr>
          </w:p>
        </w:tc>
      </w:tr>
      <w:tr w:rsidR="00697C28" w:rsidRPr="00697C28" w14:paraId="23D4F0BE" w14:textId="71A8B04E" w:rsidTr="00363BF3">
        <w:tc>
          <w:tcPr>
            <w:tcW w:w="8222" w:type="dxa"/>
            <w:shd w:val="clear" w:color="auto" w:fill="1F497D"/>
          </w:tcPr>
          <w:p w14:paraId="213FB379"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MUESTRAS E INFORMES Y CERTIFICADOS DEL LABORATORIO ESPECIALIZADO</w:t>
            </w:r>
          </w:p>
        </w:tc>
        <w:tc>
          <w:tcPr>
            <w:tcW w:w="1900" w:type="dxa"/>
            <w:shd w:val="clear" w:color="auto" w:fill="1F497D"/>
          </w:tcPr>
          <w:p w14:paraId="6F808C74"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3B191E79" w14:textId="3199428A" w:rsidTr="00363BF3">
        <w:tc>
          <w:tcPr>
            <w:tcW w:w="8222" w:type="dxa"/>
          </w:tcPr>
          <w:p w14:paraId="5D1EC440" w14:textId="77777777" w:rsidR="00927647" w:rsidRPr="00927647" w:rsidRDefault="00927647" w:rsidP="00927647">
            <w:pPr>
              <w:numPr>
                <w:ilvl w:val="1"/>
                <w:numId w:val="97"/>
              </w:numPr>
              <w:contextualSpacing/>
              <w:jc w:val="both"/>
              <w:rPr>
                <w:rFonts w:ascii="Arial" w:eastAsia="Calibri" w:hAnsi="Arial" w:cs="Arial"/>
                <w:bCs/>
                <w:sz w:val="18"/>
                <w:szCs w:val="18"/>
                <w:lang w:val="es-ES_tradnl" w:eastAsia="es-ES"/>
              </w:rPr>
            </w:pPr>
            <w:r w:rsidRPr="00927647">
              <w:rPr>
                <w:rFonts w:ascii="Arial" w:eastAsia="Calibri" w:hAnsi="Arial" w:cs="Arial"/>
                <w:b/>
                <w:sz w:val="18"/>
                <w:szCs w:val="18"/>
                <w:lang w:val="es-MX" w:eastAsia="es-ES"/>
              </w:rPr>
              <w:t>MUESTRAS E INFORMES Y CERTIFICADOS DEL LABORATORIO ESPECIALIZADO</w:t>
            </w:r>
          </w:p>
          <w:p w14:paraId="005BB8A6" w14:textId="77777777" w:rsidR="00927647" w:rsidRPr="00927647" w:rsidRDefault="00927647" w:rsidP="00927647">
            <w:pPr>
              <w:jc w:val="both"/>
              <w:rPr>
                <w:rFonts w:ascii="Arial" w:hAnsi="Arial"/>
                <w:sz w:val="18"/>
                <w:szCs w:val="18"/>
                <w:lang w:eastAsia="es-ES"/>
              </w:rPr>
            </w:pPr>
          </w:p>
          <w:p w14:paraId="59C77346"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El Proveedor deberá imprimir al menos trescientos sesenta (360) muestras de cada ítem, de las cuales un Notario de Fe Pública o autoridad competente o su equivalente del país de origen del Proveedor, deberá seleccionar 40 (cuarenta) muestras de cada ítem. El proceso de selección de las muestras deberá constar en un acta o documento, mismo que deberá ser refrendado por quienes participaron de dicho acto.</w:t>
            </w:r>
          </w:p>
          <w:p w14:paraId="539E1C65" w14:textId="77777777" w:rsidR="00927647" w:rsidRPr="00927647" w:rsidRDefault="00927647" w:rsidP="00927647">
            <w:pPr>
              <w:jc w:val="both"/>
              <w:rPr>
                <w:rFonts w:ascii="Arial" w:hAnsi="Arial"/>
                <w:sz w:val="18"/>
                <w:szCs w:val="18"/>
                <w:lang w:eastAsia="es-ES"/>
              </w:rPr>
            </w:pPr>
          </w:p>
          <w:p w14:paraId="73B4405B"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De las 40 (cuarenta) muestras de cada ítem:</w:t>
            </w:r>
          </w:p>
          <w:p w14:paraId="6515D1F3" w14:textId="77777777" w:rsidR="00927647" w:rsidRPr="00927647" w:rsidRDefault="00927647" w:rsidP="00927647">
            <w:pPr>
              <w:jc w:val="both"/>
              <w:rPr>
                <w:rFonts w:ascii="Arial" w:hAnsi="Arial"/>
                <w:sz w:val="18"/>
                <w:szCs w:val="18"/>
                <w:lang w:eastAsia="es-ES"/>
              </w:rPr>
            </w:pPr>
          </w:p>
          <w:p w14:paraId="112450E4" w14:textId="77777777" w:rsidR="00927647" w:rsidRPr="00927647" w:rsidRDefault="00927647" w:rsidP="00927647">
            <w:pPr>
              <w:numPr>
                <w:ilvl w:val="0"/>
                <w:numId w:val="77"/>
              </w:numPr>
              <w:ind w:left="459"/>
              <w:jc w:val="both"/>
              <w:rPr>
                <w:rFonts w:ascii="Arial" w:hAnsi="Arial"/>
                <w:sz w:val="24"/>
                <w:lang w:eastAsia="es-ES"/>
              </w:rPr>
            </w:pPr>
            <w:r w:rsidRPr="00927647">
              <w:rPr>
                <w:rFonts w:ascii="Arial" w:hAnsi="Arial"/>
                <w:sz w:val="18"/>
                <w:szCs w:val="18"/>
                <w:lang w:eastAsia="es-ES"/>
              </w:rPr>
              <w:t xml:space="preserve">20 (veinte) deberán ser enviadas al Laboratorio Especializado elegido por el Directorio del BCB, para la emisión del Informe y Certificado que avale que estas muestras hayan cumplido con las especificaciones técnicas solicitadas en los numerales 1.2 CARACTERÍSTICAS FÍSICAS Y QUÍMICAS DEL PAPEL MONEDA, 1.3 MEDIDAS DE SEGURIDAD PARA LOS BILLETES y 1.4 ELEMENTOS DE IMPRESIÓN. </w:t>
            </w:r>
          </w:p>
          <w:p w14:paraId="393FE6BD" w14:textId="77777777" w:rsidR="00927647" w:rsidRPr="00927647" w:rsidRDefault="00927647" w:rsidP="00927647">
            <w:pPr>
              <w:ind w:left="720"/>
              <w:contextualSpacing/>
              <w:jc w:val="both"/>
              <w:rPr>
                <w:rFonts w:ascii="Arial" w:hAnsi="Arial"/>
                <w:sz w:val="24"/>
                <w:lang w:eastAsia="es-ES"/>
              </w:rPr>
            </w:pPr>
          </w:p>
          <w:p w14:paraId="6383A511" w14:textId="77777777" w:rsidR="00927647" w:rsidRPr="00927647" w:rsidRDefault="00927647" w:rsidP="00927647">
            <w:pPr>
              <w:numPr>
                <w:ilvl w:val="0"/>
                <w:numId w:val="77"/>
              </w:numPr>
              <w:jc w:val="both"/>
              <w:rPr>
                <w:rFonts w:ascii="Arial" w:hAnsi="Arial"/>
                <w:sz w:val="18"/>
                <w:szCs w:val="18"/>
                <w:lang w:eastAsia="es-ES"/>
              </w:rPr>
            </w:pPr>
            <w:r w:rsidRPr="00927647">
              <w:rPr>
                <w:rFonts w:ascii="Arial" w:hAnsi="Arial"/>
                <w:sz w:val="18"/>
                <w:szCs w:val="18"/>
                <w:lang w:eastAsia="es-ES"/>
              </w:rPr>
              <w:t>20 (veinte) deberán ser enviadas a la GTES, previamente a la producción del material monetario junto con: 1) el Informe y Certificado emitido por el Laboratorio Especializado para cada ítem (en formato impreso en original y en medio magnético) y 2) el documento emitido por el Notario de Fe Pública o autoridad competente o su equivalente del País de origen del Proveedor (en formato impreso en original).</w:t>
            </w:r>
          </w:p>
          <w:p w14:paraId="4C607729" w14:textId="77777777" w:rsidR="00927647" w:rsidRPr="00927647" w:rsidRDefault="00927647" w:rsidP="00927647">
            <w:pPr>
              <w:ind w:left="720"/>
              <w:contextualSpacing/>
              <w:jc w:val="both"/>
              <w:rPr>
                <w:rFonts w:ascii="Arial" w:hAnsi="Arial"/>
                <w:sz w:val="24"/>
                <w:lang w:eastAsia="es-ES"/>
              </w:rPr>
            </w:pPr>
          </w:p>
          <w:p w14:paraId="2BC82EA5" w14:textId="77777777" w:rsidR="00927647" w:rsidRPr="00927647" w:rsidRDefault="00927647" w:rsidP="00927647">
            <w:pPr>
              <w:ind w:left="-3"/>
              <w:contextualSpacing/>
              <w:jc w:val="both"/>
              <w:rPr>
                <w:rFonts w:ascii="Arial" w:hAnsi="Arial"/>
                <w:sz w:val="18"/>
                <w:szCs w:val="18"/>
                <w:lang w:eastAsia="es-ES"/>
              </w:rPr>
            </w:pPr>
            <w:r w:rsidRPr="00927647">
              <w:rPr>
                <w:rFonts w:ascii="Arial" w:hAnsi="Arial"/>
                <w:sz w:val="18"/>
                <w:szCs w:val="18"/>
                <w:lang w:eastAsia="es-ES"/>
              </w:rPr>
              <w:t>Para el efecto, el Proveedor mediante correo electrónico deberá presentar una lista de 5 (cinco) laboratorios especializados que tengan experiencia en el análisis de billetes para Bancos Centrales y cuyo país de residencia sea diferente al del proveedor del papel moneda y al del Proveedor (adjudicado) hasta el 5</w:t>
            </w:r>
            <w:r w:rsidRPr="00927647">
              <w:rPr>
                <w:rFonts w:ascii="Arial" w:hAnsi="Arial"/>
                <w:sz w:val="18"/>
                <w:szCs w:val="18"/>
                <w:vertAlign w:val="superscript"/>
                <w:lang w:eastAsia="es-ES"/>
              </w:rPr>
              <w:t>to</w:t>
            </w:r>
            <w:r w:rsidRPr="00927647">
              <w:rPr>
                <w:rFonts w:ascii="Arial" w:hAnsi="Arial"/>
                <w:sz w:val="18"/>
                <w:szCs w:val="18"/>
                <w:lang w:eastAsia="es-ES"/>
              </w:rPr>
              <w:t xml:space="preserve"> (quinto) día hábil siguiente de la firma del contrato. Esta lista deberá contener al menos la siguiente información del Laboratorio Especializado:</w:t>
            </w:r>
          </w:p>
          <w:p w14:paraId="39B2461C" w14:textId="77777777" w:rsidR="00927647" w:rsidRPr="00927647" w:rsidRDefault="00927647" w:rsidP="00927647">
            <w:pPr>
              <w:ind w:left="-3"/>
              <w:contextualSpacing/>
              <w:jc w:val="both"/>
              <w:rPr>
                <w:rFonts w:ascii="Arial" w:hAnsi="Arial"/>
                <w:sz w:val="18"/>
                <w:szCs w:val="18"/>
                <w:lang w:eastAsia="es-ES"/>
              </w:rPr>
            </w:pPr>
          </w:p>
          <w:p w14:paraId="073875AB" w14:textId="77777777" w:rsidR="00927647" w:rsidRPr="00927647" w:rsidRDefault="00927647" w:rsidP="00927647">
            <w:pPr>
              <w:numPr>
                <w:ilvl w:val="0"/>
                <w:numId w:val="86"/>
              </w:numPr>
              <w:jc w:val="both"/>
              <w:rPr>
                <w:rFonts w:ascii="Arial" w:hAnsi="Arial"/>
                <w:sz w:val="18"/>
                <w:szCs w:val="18"/>
                <w:lang w:eastAsia="es-ES"/>
              </w:rPr>
            </w:pPr>
            <w:r w:rsidRPr="00927647">
              <w:rPr>
                <w:rFonts w:ascii="Arial" w:hAnsi="Arial"/>
                <w:sz w:val="18"/>
                <w:szCs w:val="18"/>
                <w:lang w:eastAsia="es-ES"/>
              </w:rPr>
              <w:t>Persona de contacto.</w:t>
            </w:r>
          </w:p>
          <w:p w14:paraId="1C06DE44" w14:textId="77777777" w:rsidR="00927647" w:rsidRPr="00927647" w:rsidRDefault="00927647" w:rsidP="00927647">
            <w:pPr>
              <w:numPr>
                <w:ilvl w:val="0"/>
                <w:numId w:val="86"/>
              </w:numPr>
              <w:jc w:val="both"/>
              <w:rPr>
                <w:rFonts w:ascii="Arial" w:hAnsi="Arial"/>
                <w:sz w:val="18"/>
                <w:szCs w:val="18"/>
                <w:lang w:eastAsia="es-ES"/>
              </w:rPr>
            </w:pPr>
            <w:r w:rsidRPr="00927647">
              <w:rPr>
                <w:rFonts w:ascii="Arial" w:hAnsi="Arial"/>
                <w:sz w:val="18"/>
                <w:szCs w:val="18"/>
                <w:lang w:eastAsia="es-ES"/>
              </w:rPr>
              <w:t>Número de teléfono.</w:t>
            </w:r>
          </w:p>
          <w:p w14:paraId="4E899292" w14:textId="77777777" w:rsidR="00927647" w:rsidRPr="00927647" w:rsidRDefault="00927647" w:rsidP="00927647">
            <w:pPr>
              <w:numPr>
                <w:ilvl w:val="0"/>
                <w:numId w:val="86"/>
              </w:numPr>
              <w:jc w:val="both"/>
              <w:rPr>
                <w:rFonts w:ascii="Arial" w:hAnsi="Arial"/>
                <w:sz w:val="18"/>
                <w:szCs w:val="18"/>
                <w:lang w:eastAsia="es-ES"/>
              </w:rPr>
            </w:pPr>
            <w:r w:rsidRPr="00927647">
              <w:rPr>
                <w:rFonts w:ascii="Arial" w:hAnsi="Arial"/>
                <w:sz w:val="18"/>
                <w:szCs w:val="18"/>
                <w:lang w:eastAsia="es-ES"/>
              </w:rPr>
              <w:t>Correo electrónico.</w:t>
            </w:r>
          </w:p>
          <w:p w14:paraId="0EC8C9E7" w14:textId="77777777" w:rsidR="00927647" w:rsidRPr="00927647" w:rsidRDefault="00927647" w:rsidP="00927647">
            <w:pPr>
              <w:jc w:val="both"/>
              <w:rPr>
                <w:rFonts w:ascii="Arial" w:hAnsi="Arial"/>
                <w:sz w:val="18"/>
                <w:szCs w:val="18"/>
                <w:lang w:eastAsia="es-ES"/>
              </w:rPr>
            </w:pPr>
          </w:p>
          <w:p w14:paraId="47F654BF"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 xml:space="preserve">De esta lista el Directorio del BCB elegirá un Laboratorio Especializado, cuyo nombre será comunicado al Proveedor por la GTES, mediante nota hasta quince (15) días hábiles posteriores a la recepción de la lista de laboratorios especializados remitida por correo electrónico. </w:t>
            </w:r>
          </w:p>
          <w:p w14:paraId="501DF535" w14:textId="77777777" w:rsidR="00927647" w:rsidRPr="00927647" w:rsidRDefault="00927647" w:rsidP="00927647">
            <w:pPr>
              <w:jc w:val="both"/>
              <w:rPr>
                <w:rFonts w:ascii="Arial" w:hAnsi="Arial"/>
                <w:sz w:val="24"/>
                <w:lang w:eastAsia="es-ES"/>
              </w:rPr>
            </w:pPr>
          </w:p>
          <w:p w14:paraId="2854D995" w14:textId="77777777" w:rsidR="00927647" w:rsidRPr="00927647" w:rsidRDefault="00927647" w:rsidP="00927647">
            <w:pPr>
              <w:jc w:val="both"/>
              <w:rPr>
                <w:rFonts w:ascii="Arial" w:hAnsi="Arial"/>
                <w:b/>
                <w:spacing w:val="-2"/>
                <w:sz w:val="18"/>
                <w:szCs w:val="18"/>
                <w:lang w:eastAsia="es-ES"/>
              </w:rPr>
            </w:pPr>
            <w:r w:rsidRPr="00927647">
              <w:rPr>
                <w:rFonts w:ascii="Arial" w:hAnsi="Arial"/>
                <w:b/>
                <w:spacing w:val="-2"/>
                <w:sz w:val="18"/>
                <w:szCs w:val="18"/>
                <w:lang w:eastAsia="es-ES"/>
              </w:rPr>
              <w:t>Análisis del Laboratorio Especializado:</w:t>
            </w:r>
          </w:p>
          <w:p w14:paraId="5A2BEF1C" w14:textId="77777777" w:rsidR="00927647" w:rsidRPr="00927647" w:rsidRDefault="00927647" w:rsidP="00927647">
            <w:pPr>
              <w:jc w:val="both"/>
              <w:rPr>
                <w:rFonts w:ascii="Arial" w:hAnsi="Arial"/>
                <w:spacing w:val="-2"/>
                <w:sz w:val="18"/>
                <w:szCs w:val="18"/>
                <w:lang w:eastAsia="es-ES"/>
              </w:rPr>
            </w:pPr>
          </w:p>
          <w:p w14:paraId="6280F809" w14:textId="77777777" w:rsidR="00927647" w:rsidRPr="00927647" w:rsidRDefault="00927647" w:rsidP="00927647">
            <w:pPr>
              <w:jc w:val="both"/>
              <w:rPr>
                <w:rFonts w:ascii="Arial" w:hAnsi="Arial"/>
                <w:sz w:val="18"/>
                <w:szCs w:val="18"/>
                <w:lang w:eastAsia="es-ES"/>
              </w:rPr>
            </w:pPr>
            <w:r w:rsidRPr="00927647">
              <w:rPr>
                <w:rFonts w:ascii="Arial" w:hAnsi="Arial"/>
                <w:spacing w:val="-2"/>
                <w:sz w:val="18"/>
                <w:szCs w:val="18"/>
                <w:lang w:eastAsia="es-ES"/>
              </w:rPr>
              <w:t xml:space="preserve">El Laboratorio Especializado deberá analizar las 20 (veinte) muestras de cada ítem que le fueron remitidas por el Proveedor, con el objeto de verificar el cumplimiento de las especificaciones solicitadas en </w:t>
            </w:r>
            <w:r w:rsidRPr="00927647">
              <w:rPr>
                <w:rFonts w:ascii="Arial" w:hAnsi="Arial"/>
                <w:sz w:val="18"/>
                <w:szCs w:val="18"/>
                <w:lang w:eastAsia="es-ES"/>
              </w:rPr>
              <w:t>los numerales 1.2 CARACTERÍSTICAS FÍSICAS Y QUÍMICAS DEL PAPEL MONEDA, 1.3 MEDIDAS DE SEGURIDAD PARA LOS BILLETES y 1.4 ELEMENTOS DE IMPRESIÓN.</w:t>
            </w:r>
          </w:p>
          <w:p w14:paraId="08B85C92" w14:textId="77777777" w:rsidR="00927647" w:rsidRPr="00927647" w:rsidRDefault="00927647" w:rsidP="00927647">
            <w:pPr>
              <w:jc w:val="both"/>
              <w:rPr>
                <w:rFonts w:ascii="Arial" w:hAnsi="Arial"/>
                <w:sz w:val="18"/>
                <w:szCs w:val="18"/>
                <w:lang w:eastAsia="es-ES"/>
              </w:rPr>
            </w:pPr>
          </w:p>
          <w:p w14:paraId="23C404B6"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Producto de este análisis, el Laboratorio Especializado deberá emitir un Informe y un Certificado para cada ítem (en formato impreso en original y en medio magnético), que contenga los resultados de las mediciones de al menos los siguientes parámetros, para cada muestra analizada:</w:t>
            </w:r>
          </w:p>
          <w:p w14:paraId="31F59262" w14:textId="77777777" w:rsidR="00927647" w:rsidRPr="00927647" w:rsidRDefault="00927647" w:rsidP="00927647">
            <w:pPr>
              <w:jc w:val="both"/>
              <w:rPr>
                <w:rFonts w:ascii="Arial" w:hAnsi="Arial"/>
                <w:sz w:val="18"/>
                <w:szCs w:val="18"/>
                <w:lang w:eastAsia="es-ES"/>
              </w:rPr>
            </w:pPr>
          </w:p>
          <w:p w14:paraId="34FD9265" w14:textId="77777777" w:rsidR="00927647" w:rsidRPr="00927647" w:rsidRDefault="00927647" w:rsidP="00927647">
            <w:pPr>
              <w:jc w:val="both"/>
              <w:rPr>
                <w:rFonts w:ascii="Arial" w:hAnsi="Arial"/>
                <w:b/>
                <w:sz w:val="18"/>
                <w:szCs w:val="18"/>
                <w:lang w:eastAsia="es-ES"/>
              </w:rPr>
            </w:pPr>
            <w:r w:rsidRPr="00927647">
              <w:rPr>
                <w:rFonts w:ascii="Arial" w:hAnsi="Arial"/>
                <w:b/>
                <w:sz w:val="18"/>
                <w:szCs w:val="18"/>
                <w:lang w:eastAsia="es-ES"/>
              </w:rPr>
              <w:t>Parámetros:</w:t>
            </w:r>
          </w:p>
          <w:p w14:paraId="7EE5E988" w14:textId="77777777" w:rsidR="00927647" w:rsidRPr="00927647" w:rsidRDefault="00927647" w:rsidP="00927647">
            <w:pPr>
              <w:jc w:val="both"/>
              <w:rPr>
                <w:rFonts w:ascii="Arial" w:hAnsi="Arial"/>
                <w:sz w:val="18"/>
                <w:szCs w:val="18"/>
                <w:lang w:eastAsia="es-ES"/>
              </w:rPr>
            </w:pPr>
          </w:p>
          <w:p w14:paraId="553CF320"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 xml:space="preserve">Material </w:t>
            </w:r>
          </w:p>
          <w:p w14:paraId="1E48020C"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Tamaño (Incluir la media y la desviación estándar de las 20 muestras analizadas)</w:t>
            </w:r>
          </w:p>
          <w:p w14:paraId="4B833DA8"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Peso (Incluir la media y la desviación estándar de las 20 muestras analizadas)</w:t>
            </w:r>
          </w:p>
          <w:p w14:paraId="04E131D3"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Espesor (Incluir la media y la desviación estándar de las 20 muestras analizadas)</w:t>
            </w:r>
          </w:p>
          <w:p w14:paraId="4E410C52"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Encolado</w:t>
            </w:r>
          </w:p>
          <w:p w14:paraId="3082871F"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 xml:space="preserve">Color del sustrato </w:t>
            </w:r>
          </w:p>
          <w:p w14:paraId="1A86883B"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Resistencia al plegado doble (Incluir la media y la desviación estándar de las 20 muestras analizadas)</w:t>
            </w:r>
          </w:p>
          <w:p w14:paraId="3624FC5A"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Resistencia a la tensión seca (Incluir la media y la desviación estándar de las 20 muestras analizadas)</w:t>
            </w:r>
          </w:p>
          <w:p w14:paraId="43F1D605"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Resistencia a la tensión húmeda (Incluir la media y la desviación estándar de las 20 muestras analizadas)</w:t>
            </w:r>
          </w:p>
          <w:p w14:paraId="2FAC690A"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Resistencia al rasgado (Incluir la media y la desviación estándar de las 20 muestras analizadas)</w:t>
            </w:r>
          </w:p>
          <w:p w14:paraId="04467BB4"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Cenizas (Incluir la media y la desviación estándar de las 20 muestras analizadas)</w:t>
            </w:r>
          </w:p>
          <w:p w14:paraId="1F045E6B"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PH (Incluir la media y la desviación estándar de las 20 muestras analizadas)</w:t>
            </w:r>
          </w:p>
          <w:p w14:paraId="05A6E0ED"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Opacidad (Incluir la media y la desviación estándar de las 20 muestras analizadas)</w:t>
            </w:r>
          </w:p>
          <w:p w14:paraId="6E0FA475"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Rugosidad (Incluir la media y la desviación estándar de las 20 muestras analizadas)</w:t>
            </w:r>
          </w:p>
          <w:p w14:paraId="69251DD4"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Porosidad (Incluir la media y la desviación estándar de las 20 muestras analizadas)</w:t>
            </w:r>
          </w:p>
          <w:p w14:paraId="4FF63BA3" w14:textId="77777777" w:rsidR="00927647" w:rsidRPr="00927647" w:rsidRDefault="00927647" w:rsidP="00927647">
            <w:pPr>
              <w:numPr>
                <w:ilvl w:val="1"/>
                <w:numId w:val="69"/>
              </w:numPr>
              <w:ind w:left="281" w:hanging="281"/>
              <w:jc w:val="both"/>
              <w:rPr>
                <w:rFonts w:ascii="Arial" w:hAnsi="Arial"/>
                <w:sz w:val="18"/>
                <w:szCs w:val="18"/>
                <w:lang w:eastAsia="es-ES"/>
              </w:rPr>
            </w:pPr>
            <w:r w:rsidRPr="00927647">
              <w:rPr>
                <w:rFonts w:ascii="Arial" w:hAnsi="Arial"/>
                <w:sz w:val="18"/>
                <w:szCs w:val="18"/>
                <w:lang w:eastAsia="es-ES"/>
              </w:rPr>
              <w:t>Características de las Medidas de Seguridad</w:t>
            </w:r>
          </w:p>
          <w:p w14:paraId="345AAC17" w14:textId="77777777" w:rsidR="00927647" w:rsidRPr="00927647" w:rsidRDefault="00927647" w:rsidP="00927647">
            <w:pPr>
              <w:numPr>
                <w:ilvl w:val="0"/>
                <w:numId w:val="69"/>
              </w:numPr>
              <w:ind w:left="281" w:hanging="281"/>
              <w:jc w:val="both"/>
              <w:rPr>
                <w:rFonts w:ascii="Arial" w:hAnsi="Arial"/>
                <w:sz w:val="18"/>
                <w:szCs w:val="18"/>
                <w:lang w:eastAsia="es-ES"/>
              </w:rPr>
            </w:pPr>
            <w:r w:rsidRPr="00927647">
              <w:rPr>
                <w:rFonts w:ascii="Arial" w:hAnsi="Arial"/>
                <w:sz w:val="18"/>
                <w:szCs w:val="18"/>
                <w:lang w:eastAsia="es-ES"/>
              </w:rPr>
              <w:t>Características de la Impresión.</w:t>
            </w:r>
          </w:p>
          <w:p w14:paraId="1588B9F6" w14:textId="77777777" w:rsidR="00927647" w:rsidRPr="00927647" w:rsidRDefault="00927647" w:rsidP="00927647">
            <w:pPr>
              <w:numPr>
                <w:ilvl w:val="0"/>
                <w:numId w:val="69"/>
              </w:numPr>
              <w:ind w:left="281" w:hanging="281"/>
              <w:jc w:val="both"/>
              <w:rPr>
                <w:rFonts w:ascii="Arial" w:hAnsi="Arial"/>
                <w:sz w:val="18"/>
                <w:szCs w:val="18"/>
                <w:lang w:eastAsia="es-ES"/>
              </w:rPr>
            </w:pPr>
            <w:r w:rsidRPr="00927647">
              <w:rPr>
                <w:rFonts w:ascii="Arial" w:hAnsi="Arial"/>
                <w:sz w:val="18"/>
                <w:szCs w:val="18"/>
                <w:lang w:eastAsia="es-ES"/>
              </w:rPr>
              <w:lastRenderedPageBreak/>
              <w:t>Otros que considere el Proveedor</w:t>
            </w:r>
          </w:p>
          <w:p w14:paraId="3952D069"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 xml:space="preserve"> </w:t>
            </w:r>
          </w:p>
          <w:p w14:paraId="39120EE8"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Este informe deberá tener el siguiente contenido mínimo para cada parámetro analizado:</w:t>
            </w:r>
          </w:p>
          <w:p w14:paraId="04D2AE0E" w14:textId="77777777" w:rsidR="00927647" w:rsidRPr="00927647" w:rsidRDefault="00927647" w:rsidP="00927647">
            <w:pPr>
              <w:jc w:val="both"/>
              <w:rPr>
                <w:rFonts w:ascii="Arial" w:hAnsi="Arial"/>
                <w:sz w:val="18"/>
                <w:szCs w:val="18"/>
                <w:lang w:eastAsia="es-ES"/>
              </w:rPr>
            </w:pPr>
          </w:p>
          <w:p w14:paraId="216C0569"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Objeto de la Pruebas (descripción de las muestras entregadas al Laboratorio Especializado)</w:t>
            </w:r>
          </w:p>
          <w:p w14:paraId="48185B12"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Propósito de la Pruebas (proveer información acerca de los valores de cada parámetro de las muestras analizadas)</w:t>
            </w:r>
          </w:p>
          <w:p w14:paraId="696A97C8"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Método y Procedimientos de revisión empleados para las Pruebas (método visual, normas ISO y/u otros según corresponda)</w:t>
            </w:r>
          </w:p>
          <w:p w14:paraId="394DB01E"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Equipos utilizados para la realización de las Pruebas, si corresponde</w:t>
            </w:r>
          </w:p>
          <w:p w14:paraId="746A4E47"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Acondicionamiento, según la norma ISO-187</w:t>
            </w:r>
          </w:p>
          <w:p w14:paraId="2D4A02C3"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Resultados de las Pruebas (describir para cada muestra)</w:t>
            </w:r>
          </w:p>
          <w:p w14:paraId="0B58CE2E"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Interpretación de los resultados (describir para cada muestra)</w:t>
            </w:r>
          </w:p>
          <w:p w14:paraId="68EA7E4B" w14:textId="77777777" w:rsidR="00927647" w:rsidRPr="00927647" w:rsidRDefault="00927647" w:rsidP="00927647">
            <w:pPr>
              <w:numPr>
                <w:ilvl w:val="0"/>
                <w:numId w:val="98"/>
              </w:numPr>
              <w:ind w:left="459"/>
              <w:jc w:val="both"/>
              <w:rPr>
                <w:rFonts w:ascii="Arial" w:hAnsi="Arial"/>
                <w:sz w:val="18"/>
                <w:szCs w:val="18"/>
                <w:lang w:eastAsia="es-ES"/>
              </w:rPr>
            </w:pPr>
            <w:r w:rsidRPr="00927647">
              <w:rPr>
                <w:rFonts w:ascii="Arial" w:hAnsi="Arial"/>
                <w:sz w:val="18"/>
                <w:szCs w:val="18"/>
                <w:lang w:eastAsia="es-ES"/>
              </w:rPr>
              <w:t>Conclusiones (deberá especificar si los parámetros de las muestras analizadas cumplen con todo lo solicitado en los numerales 1.2 CARACTERÍSTICAS FÍSICAS Y QUÍMICAS DEL PAPEL MONEDA, 1.3 MEDIDAS DE SEGURIDAD PARA LOS BILLETES y 1.4 ELEMENTOS DE IMPRESIÓN, según corresponda).</w:t>
            </w:r>
          </w:p>
          <w:p w14:paraId="06FBFD4F" w14:textId="77777777" w:rsidR="00927647" w:rsidRPr="00927647" w:rsidRDefault="00927647" w:rsidP="00927647">
            <w:pPr>
              <w:ind w:left="706"/>
              <w:contextualSpacing/>
              <w:jc w:val="both"/>
              <w:rPr>
                <w:rFonts w:ascii="Arial" w:hAnsi="Arial"/>
                <w:sz w:val="18"/>
                <w:szCs w:val="18"/>
                <w:lang w:eastAsia="es-ES"/>
              </w:rPr>
            </w:pPr>
          </w:p>
          <w:p w14:paraId="0C316F0F"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Asimismo, con base en el informe realizado, el Laboratorio Especializado deberá emitir un certificado que avale que las muestras analizadas cumplen con las especificaciones técnicas solicitadas en los numerales 1.2 CARACTERÍSTICAS FÍSICAS Y QUÍMICAS DEL PAPEL MONEDA, 1.3 MEDIDAS DE SEGURIDAD PARA LOS BILLETES y 1.4 ELEMENTOS DE IMPRESIÓN.</w:t>
            </w:r>
          </w:p>
          <w:p w14:paraId="5F7E3E21" w14:textId="77777777" w:rsidR="00927647" w:rsidRPr="00927647" w:rsidRDefault="00927647" w:rsidP="00927647">
            <w:pPr>
              <w:jc w:val="both"/>
              <w:rPr>
                <w:rFonts w:ascii="Arial" w:hAnsi="Arial"/>
                <w:sz w:val="18"/>
                <w:szCs w:val="18"/>
                <w:lang w:eastAsia="es-ES"/>
              </w:rPr>
            </w:pPr>
          </w:p>
          <w:p w14:paraId="09227439"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El informe y su correspondiente certificado deberán especificar al menos la siguiente información:</w:t>
            </w:r>
          </w:p>
          <w:p w14:paraId="09D16855" w14:textId="77777777" w:rsidR="00927647" w:rsidRPr="00927647" w:rsidRDefault="00927647" w:rsidP="00927647">
            <w:pPr>
              <w:jc w:val="both"/>
              <w:rPr>
                <w:rFonts w:ascii="Arial" w:hAnsi="Arial"/>
                <w:sz w:val="18"/>
                <w:szCs w:val="18"/>
                <w:lang w:eastAsia="es-ES"/>
              </w:rPr>
            </w:pPr>
          </w:p>
          <w:p w14:paraId="419C2C24" w14:textId="77777777" w:rsidR="00927647" w:rsidRPr="00927647" w:rsidRDefault="00927647" w:rsidP="00927647">
            <w:pPr>
              <w:numPr>
                <w:ilvl w:val="0"/>
                <w:numId w:val="99"/>
              </w:numPr>
              <w:jc w:val="both"/>
              <w:rPr>
                <w:rFonts w:ascii="Arial" w:hAnsi="Arial"/>
                <w:sz w:val="18"/>
                <w:szCs w:val="18"/>
                <w:lang w:eastAsia="es-ES"/>
              </w:rPr>
            </w:pPr>
            <w:r w:rsidRPr="00927647">
              <w:rPr>
                <w:rFonts w:ascii="Arial" w:hAnsi="Arial"/>
                <w:sz w:val="18"/>
                <w:szCs w:val="18"/>
                <w:lang w:eastAsia="es-ES"/>
              </w:rPr>
              <w:t xml:space="preserve">El nombre del Laboratorio Especializado, </w:t>
            </w:r>
          </w:p>
          <w:p w14:paraId="1F5641D0" w14:textId="77777777" w:rsidR="00927647" w:rsidRPr="00927647" w:rsidRDefault="00927647" w:rsidP="00927647">
            <w:pPr>
              <w:numPr>
                <w:ilvl w:val="0"/>
                <w:numId w:val="99"/>
              </w:numPr>
              <w:jc w:val="both"/>
              <w:rPr>
                <w:rFonts w:ascii="Arial" w:hAnsi="Arial"/>
                <w:sz w:val="18"/>
                <w:szCs w:val="18"/>
                <w:lang w:eastAsia="es-ES"/>
              </w:rPr>
            </w:pPr>
            <w:r w:rsidRPr="00927647">
              <w:rPr>
                <w:rFonts w:ascii="Arial" w:hAnsi="Arial"/>
                <w:sz w:val="18"/>
                <w:szCs w:val="18"/>
                <w:lang w:eastAsia="es-ES"/>
              </w:rPr>
              <w:t xml:space="preserve">La empresa para quien realizó el análisis, </w:t>
            </w:r>
          </w:p>
          <w:p w14:paraId="4B278F25" w14:textId="77777777" w:rsidR="00927647" w:rsidRPr="00927647" w:rsidRDefault="00927647" w:rsidP="00927647">
            <w:pPr>
              <w:numPr>
                <w:ilvl w:val="0"/>
                <w:numId w:val="99"/>
              </w:numPr>
              <w:jc w:val="both"/>
              <w:rPr>
                <w:rFonts w:ascii="Arial" w:hAnsi="Arial"/>
                <w:sz w:val="18"/>
                <w:szCs w:val="18"/>
                <w:lang w:eastAsia="es-ES"/>
              </w:rPr>
            </w:pPr>
            <w:r w:rsidRPr="00927647">
              <w:rPr>
                <w:rFonts w:ascii="Arial" w:hAnsi="Arial"/>
                <w:sz w:val="18"/>
                <w:szCs w:val="18"/>
                <w:lang w:eastAsia="es-ES"/>
              </w:rPr>
              <w:t xml:space="preserve">El corte analizado, </w:t>
            </w:r>
          </w:p>
          <w:p w14:paraId="47AB5C54" w14:textId="77777777" w:rsidR="00927647" w:rsidRPr="00927647" w:rsidRDefault="00927647" w:rsidP="00927647">
            <w:pPr>
              <w:numPr>
                <w:ilvl w:val="0"/>
                <w:numId w:val="99"/>
              </w:numPr>
              <w:jc w:val="both"/>
              <w:rPr>
                <w:rFonts w:ascii="Arial" w:hAnsi="Arial"/>
                <w:sz w:val="18"/>
                <w:szCs w:val="18"/>
                <w:lang w:eastAsia="es-ES"/>
              </w:rPr>
            </w:pPr>
            <w:r w:rsidRPr="00927647">
              <w:rPr>
                <w:rFonts w:ascii="Arial" w:hAnsi="Arial"/>
                <w:sz w:val="18"/>
                <w:szCs w:val="18"/>
                <w:lang w:eastAsia="es-ES"/>
              </w:rPr>
              <w:t>La cantidad de muestras analizadas,</w:t>
            </w:r>
          </w:p>
          <w:p w14:paraId="1401CCD9" w14:textId="77777777" w:rsidR="00927647" w:rsidRPr="00927647" w:rsidRDefault="00927647" w:rsidP="00927647">
            <w:pPr>
              <w:numPr>
                <w:ilvl w:val="0"/>
                <w:numId w:val="99"/>
              </w:numPr>
              <w:jc w:val="both"/>
              <w:rPr>
                <w:rFonts w:ascii="Arial" w:hAnsi="Arial"/>
                <w:sz w:val="18"/>
                <w:szCs w:val="18"/>
                <w:lang w:eastAsia="es-ES"/>
              </w:rPr>
            </w:pPr>
            <w:r w:rsidRPr="00927647">
              <w:rPr>
                <w:rFonts w:ascii="Arial" w:hAnsi="Arial"/>
                <w:sz w:val="18"/>
                <w:szCs w:val="18"/>
                <w:lang w:eastAsia="es-ES"/>
              </w:rPr>
              <w:t>La fecha de emisión (del informe y del certificado)</w:t>
            </w:r>
          </w:p>
          <w:p w14:paraId="241C5B81" w14:textId="77777777" w:rsidR="00927647" w:rsidRPr="00927647" w:rsidRDefault="00927647" w:rsidP="00927647">
            <w:pPr>
              <w:numPr>
                <w:ilvl w:val="0"/>
                <w:numId w:val="99"/>
              </w:numPr>
              <w:jc w:val="both"/>
              <w:rPr>
                <w:rFonts w:ascii="Arial" w:hAnsi="Arial"/>
                <w:sz w:val="18"/>
                <w:szCs w:val="18"/>
                <w:lang w:eastAsia="es-ES"/>
              </w:rPr>
            </w:pPr>
            <w:r w:rsidRPr="00927647">
              <w:rPr>
                <w:rFonts w:ascii="Arial" w:hAnsi="Arial"/>
                <w:sz w:val="18"/>
                <w:szCs w:val="18"/>
                <w:lang w:eastAsia="es-ES"/>
              </w:rPr>
              <w:t xml:space="preserve">Nombres, cargos y firmas del personal del Laboratorio Especializado. </w:t>
            </w:r>
          </w:p>
          <w:p w14:paraId="6EEF1FF4" w14:textId="77777777" w:rsidR="00927647" w:rsidRPr="00927647" w:rsidRDefault="00927647" w:rsidP="00927647">
            <w:pPr>
              <w:jc w:val="both"/>
              <w:rPr>
                <w:rFonts w:ascii="Arial" w:hAnsi="Arial"/>
                <w:sz w:val="18"/>
                <w:szCs w:val="18"/>
                <w:lang w:eastAsia="es-ES"/>
              </w:rPr>
            </w:pPr>
          </w:p>
          <w:p w14:paraId="66A9C767" w14:textId="77777777" w:rsidR="00927647" w:rsidRPr="00927647" w:rsidRDefault="00927647" w:rsidP="00927647">
            <w:pPr>
              <w:jc w:val="both"/>
              <w:rPr>
                <w:rFonts w:ascii="Arial" w:hAnsi="Arial"/>
                <w:sz w:val="18"/>
                <w:szCs w:val="18"/>
                <w:lang w:eastAsia="es-ES"/>
              </w:rPr>
            </w:pPr>
            <w:r w:rsidRPr="00927647">
              <w:rPr>
                <w:rFonts w:ascii="Arial" w:hAnsi="Arial"/>
                <w:sz w:val="18"/>
                <w:szCs w:val="18"/>
                <w:lang w:eastAsia="es-ES"/>
              </w:rPr>
              <w:t>Los siguientes costos deberán ser asumidos por el Proveedor (las veces que sea necesario):</w:t>
            </w:r>
          </w:p>
          <w:p w14:paraId="1A53ACB0" w14:textId="77777777" w:rsidR="00927647" w:rsidRPr="00927647" w:rsidRDefault="00927647" w:rsidP="00927647">
            <w:pPr>
              <w:jc w:val="both"/>
              <w:rPr>
                <w:rFonts w:ascii="Arial" w:hAnsi="Arial"/>
                <w:sz w:val="18"/>
                <w:szCs w:val="18"/>
                <w:lang w:eastAsia="es-ES"/>
              </w:rPr>
            </w:pPr>
          </w:p>
          <w:p w14:paraId="17148F7E" w14:textId="77777777" w:rsidR="00927647" w:rsidRPr="00927647" w:rsidRDefault="00927647" w:rsidP="00927647">
            <w:pPr>
              <w:numPr>
                <w:ilvl w:val="0"/>
                <w:numId w:val="77"/>
              </w:numPr>
              <w:jc w:val="both"/>
              <w:rPr>
                <w:rFonts w:ascii="Arial" w:hAnsi="Arial"/>
                <w:sz w:val="18"/>
                <w:szCs w:val="18"/>
                <w:lang w:eastAsia="es-ES"/>
              </w:rPr>
            </w:pPr>
            <w:r w:rsidRPr="00927647">
              <w:rPr>
                <w:rFonts w:ascii="Arial" w:hAnsi="Arial"/>
                <w:sz w:val="18"/>
                <w:szCs w:val="18"/>
                <w:lang w:eastAsia="es-ES"/>
              </w:rPr>
              <w:t>La contratación del Notario de Fe Pública o autoridad competente o su equivalente del país de origen del Proveedor, así como el acta o documento refrendado del proceso de selección de las muestras.</w:t>
            </w:r>
          </w:p>
          <w:p w14:paraId="0AD1870E" w14:textId="77777777" w:rsidR="00927647" w:rsidRPr="00927647" w:rsidRDefault="00927647" w:rsidP="00927647">
            <w:pPr>
              <w:numPr>
                <w:ilvl w:val="0"/>
                <w:numId w:val="77"/>
              </w:numPr>
              <w:jc w:val="both"/>
              <w:rPr>
                <w:rFonts w:ascii="Arial" w:hAnsi="Arial"/>
                <w:sz w:val="18"/>
                <w:szCs w:val="18"/>
                <w:lang w:eastAsia="es-ES"/>
              </w:rPr>
            </w:pPr>
            <w:r w:rsidRPr="00927647">
              <w:rPr>
                <w:rFonts w:ascii="Arial" w:hAnsi="Arial"/>
                <w:sz w:val="18"/>
                <w:szCs w:val="18"/>
                <w:lang w:eastAsia="es-ES"/>
              </w:rPr>
              <w:t>El Análisis, Informes y Certificados del Laboratorio Especializado.</w:t>
            </w:r>
          </w:p>
          <w:p w14:paraId="2336D2FE" w14:textId="77777777" w:rsidR="00927647" w:rsidRPr="00927647" w:rsidRDefault="00927647" w:rsidP="00927647">
            <w:pPr>
              <w:numPr>
                <w:ilvl w:val="0"/>
                <w:numId w:val="77"/>
              </w:numPr>
              <w:jc w:val="both"/>
              <w:rPr>
                <w:rFonts w:ascii="Arial" w:hAnsi="Arial"/>
                <w:sz w:val="18"/>
                <w:szCs w:val="18"/>
                <w:lang w:eastAsia="es-ES"/>
              </w:rPr>
            </w:pPr>
            <w:r w:rsidRPr="00927647">
              <w:rPr>
                <w:rFonts w:ascii="Arial" w:hAnsi="Arial"/>
                <w:sz w:val="18"/>
                <w:szCs w:val="18"/>
                <w:lang w:eastAsia="es-ES"/>
              </w:rPr>
              <w:t>Otros relacionados con los anteriores.</w:t>
            </w:r>
          </w:p>
          <w:p w14:paraId="094928E0" w14:textId="77777777" w:rsidR="00927647" w:rsidRPr="00927647" w:rsidRDefault="00927647" w:rsidP="00927647">
            <w:pPr>
              <w:jc w:val="both"/>
              <w:rPr>
                <w:rFonts w:ascii="Arial" w:hAnsi="Arial"/>
                <w:sz w:val="18"/>
                <w:szCs w:val="18"/>
                <w:lang w:eastAsia="es-ES"/>
              </w:rPr>
            </w:pPr>
          </w:p>
          <w:p w14:paraId="319BA517" w14:textId="56B1E19B" w:rsidR="00697C28" w:rsidRPr="00697C28" w:rsidRDefault="00927647" w:rsidP="00927647">
            <w:pPr>
              <w:jc w:val="both"/>
              <w:rPr>
                <w:rFonts w:ascii="Arial" w:hAnsi="Arial" w:cs="Arial"/>
                <w:b/>
                <w:i/>
                <w:sz w:val="18"/>
                <w:szCs w:val="18"/>
                <w:lang w:val="es-MX" w:eastAsia="es-ES"/>
              </w:rPr>
            </w:pPr>
            <w:r w:rsidRPr="00927647">
              <w:rPr>
                <w:rFonts w:ascii="Arial" w:hAnsi="Arial"/>
                <w:b/>
                <w:i/>
                <w:sz w:val="18"/>
                <w:szCs w:val="18"/>
                <w:lang w:val="es-MX" w:eastAsia="es-ES"/>
              </w:rPr>
              <w:t>(Manifestar Aceptación)</w:t>
            </w:r>
          </w:p>
        </w:tc>
        <w:tc>
          <w:tcPr>
            <w:tcW w:w="1900" w:type="dxa"/>
          </w:tcPr>
          <w:p w14:paraId="5F9A8079" w14:textId="77777777" w:rsidR="00697C28" w:rsidRPr="00697C28" w:rsidRDefault="00697C28" w:rsidP="00697C28">
            <w:pPr>
              <w:ind w:left="360"/>
              <w:jc w:val="both"/>
              <w:rPr>
                <w:rFonts w:ascii="Arial" w:hAnsi="Arial" w:cs="Arial"/>
                <w:sz w:val="8"/>
                <w:szCs w:val="18"/>
                <w:lang w:eastAsia="es-ES"/>
              </w:rPr>
            </w:pPr>
          </w:p>
        </w:tc>
      </w:tr>
      <w:tr w:rsidR="00697C28" w:rsidRPr="00697C28" w14:paraId="645BEBF5" w14:textId="453F81B7" w:rsidTr="00363BF3">
        <w:tc>
          <w:tcPr>
            <w:tcW w:w="8222" w:type="dxa"/>
            <w:shd w:val="clear" w:color="auto" w:fill="1F497D"/>
          </w:tcPr>
          <w:p w14:paraId="4DB2EDDC"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lastRenderedPageBreak/>
              <w:t>PLAZOS</w:t>
            </w:r>
            <w:r w:rsidRPr="00697C28">
              <w:rPr>
                <w:rFonts w:ascii="Arial" w:hAnsi="Arial" w:cs="Arial"/>
                <w:b/>
                <w:bCs/>
                <w:color w:val="FFFFFF"/>
                <w:sz w:val="18"/>
                <w:szCs w:val="18"/>
                <w:lang w:val="es-BO" w:eastAsia="es-ES"/>
              </w:rPr>
              <w:t xml:space="preserve"> DE ACEPTACIÓN Y CORRECCIÓN DE MUESTRAS Y/O INFORMES Y/O CERTIFICADOS DEL LABORATORIO ESPECIALIZADO</w:t>
            </w:r>
          </w:p>
        </w:tc>
        <w:tc>
          <w:tcPr>
            <w:tcW w:w="1900" w:type="dxa"/>
            <w:shd w:val="clear" w:color="auto" w:fill="1F497D"/>
          </w:tcPr>
          <w:p w14:paraId="30602891"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6B5356B9" w14:textId="74010968" w:rsidTr="00363BF3">
        <w:tc>
          <w:tcPr>
            <w:tcW w:w="8222" w:type="dxa"/>
            <w:vAlign w:val="center"/>
          </w:tcPr>
          <w:p w14:paraId="35780A72"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La GTES, en un plazo no mayor a 15 (quince) días hábiles de recibidas las muestras, los informes y los certificados del Laboratorio Especializado, mediante nota:</w:t>
            </w:r>
          </w:p>
          <w:p w14:paraId="5935753B" w14:textId="77777777" w:rsidR="00697C28" w:rsidRPr="00697C28" w:rsidRDefault="00697C28" w:rsidP="00697C28">
            <w:pPr>
              <w:jc w:val="both"/>
              <w:rPr>
                <w:rFonts w:ascii="Arial" w:hAnsi="Arial" w:cs="Arial"/>
                <w:sz w:val="18"/>
                <w:szCs w:val="18"/>
                <w:lang w:eastAsia="es-ES"/>
              </w:rPr>
            </w:pPr>
          </w:p>
          <w:p w14:paraId="72DF2CA6" w14:textId="77777777" w:rsidR="00697C28" w:rsidRPr="00697C28" w:rsidRDefault="00697C28" w:rsidP="008648E3">
            <w:pPr>
              <w:numPr>
                <w:ilvl w:val="0"/>
                <w:numId w:val="80"/>
              </w:numPr>
              <w:ind w:left="423" w:hanging="423"/>
              <w:jc w:val="both"/>
              <w:rPr>
                <w:rFonts w:ascii="Arial" w:hAnsi="Arial" w:cs="Arial"/>
                <w:sz w:val="18"/>
                <w:szCs w:val="18"/>
                <w:lang w:eastAsia="es-ES"/>
              </w:rPr>
            </w:pPr>
            <w:r w:rsidRPr="00697C28">
              <w:rPr>
                <w:rFonts w:ascii="Arial" w:hAnsi="Arial" w:cs="Arial"/>
                <w:sz w:val="18"/>
                <w:szCs w:val="18"/>
                <w:lang w:eastAsia="es-ES"/>
              </w:rPr>
              <w:t xml:space="preserve">Comunicará la aprobación (realizada mediante Acta del Directorio del BCB) a las muestras, los Informes y los Certificados, en caso de que del análisis realizado por la GTES no se haya evidenciado observaciones, o </w:t>
            </w:r>
          </w:p>
          <w:p w14:paraId="76C0E2CC" w14:textId="77777777" w:rsidR="00697C28" w:rsidRPr="00697C28" w:rsidRDefault="00697C28" w:rsidP="00697C28">
            <w:pPr>
              <w:ind w:left="423" w:hanging="423"/>
              <w:contextualSpacing/>
              <w:jc w:val="both"/>
              <w:rPr>
                <w:rFonts w:ascii="Arial" w:hAnsi="Arial" w:cs="Arial"/>
                <w:sz w:val="18"/>
                <w:szCs w:val="18"/>
                <w:lang w:eastAsia="es-ES"/>
              </w:rPr>
            </w:pPr>
          </w:p>
          <w:p w14:paraId="60C9AE1C" w14:textId="77777777" w:rsidR="00697C28" w:rsidRPr="00697C28" w:rsidRDefault="00697C28" w:rsidP="008648E3">
            <w:pPr>
              <w:numPr>
                <w:ilvl w:val="0"/>
                <w:numId w:val="80"/>
              </w:numPr>
              <w:ind w:left="423" w:hanging="423"/>
              <w:jc w:val="both"/>
              <w:rPr>
                <w:rFonts w:ascii="Arial" w:hAnsi="Arial" w:cs="Arial"/>
                <w:sz w:val="18"/>
                <w:szCs w:val="18"/>
                <w:lang w:eastAsia="es-ES"/>
              </w:rPr>
            </w:pPr>
            <w:r w:rsidRPr="00697C28">
              <w:rPr>
                <w:rFonts w:ascii="Arial" w:hAnsi="Arial" w:cs="Arial"/>
                <w:sz w:val="18"/>
                <w:szCs w:val="18"/>
                <w:lang w:eastAsia="es-ES"/>
              </w:rPr>
              <w:t>Formulará sus observaciones a:</w:t>
            </w:r>
          </w:p>
          <w:p w14:paraId="342947B5" w14:textId="77777777" w:rsidR="00697C28" w:rsidRPr="00697C28" w:rsidRDefault="00697C28" w:rsidP="00697C28">
            <w:pPr>
              <w:ind w:left="706" w:hanging="283"/>
              <w:contextualSpacing/>
              <w:jc w:val="both"/>
              <w:rPr>
                <w:rFonts w:ascii="Arial" w:hAnsi="Arial"/>
                <w:sz w:val="24"/>
                <w:lang w:eastAsia="es-ES"/>
              </w:rPr>
            </w:pPr>
          </w:p>
          <w:p w14:paraId="2EB0B4EF" w14:textId="77777777" w:rsidR="00697C28" w:rsidRPr="00697C28" w:rsidRDefault="00697C28" w:rsidP="008648E3">
            <w:pPr>
              <w:numPr>
                <w:ilvl w:val="0"/>
                <w:numId w:val="79"/>
              </w:numPr>
              <w:ind w:left="706" w:hanging="283"/>
              <w:jc w:val="both"/>
              <w:rPr>
                <w:rFonts w:ascii="Arial" w:hAnsi="Arial" w:cs="Arial"/>
                <w:b/>
                <w:sz w:val="18"/>
                <w:szCs w:val="18"/>
                <w:lang w:eastAsia="es-ES"/>
              </w:rPr>
            </w:pPr>
            <w:r w:rsidRPr="00697C28">
              <w:rPr>
                <w:rFonts w:ascii="Arial" w:hAnsi="Arial" w:cs="Arial"/>
                <w:b/>
                <w:sz w:val="18"/>
                <w:szCs w:val="18"/>
                <w:lang w:eastAsia="es-ES"/>
              </w:rPr>
              <w:t>Muestras:</w:t>
            </w:r>
          </w:p>
          <w:p w14:paraId="4C1A07EB" w14:textId="77777777" w:rsidR="00697C28" w:rsidRPr="00697C28" w:rsidRDefault="00697C28" w:rsidP="008648E3">
            <w:pPr>
              <w:numPr>
                <w:ilvl w:val="0"/>
                <w:numId w:val="77"/>
              </w:numPr>
              <w:ind w:left="990" w:hanging="283"/>
              <w:jc w:val="both"/>
              <w:rPr>
                <w:rFonts w:ascii="Arial" w:hAnsi="Arial" w:cs="Arial"/>
                <w:sz w:val="18"/>
                <w:szCs w:val="18"/>
                <w:lang w:eastAsia="es-ES"/>
              </w:rPr>
            </w:pPr>
            <w:r w:rsidRPr="00697C28">
              <w:rPr>
                <w:rFonts w:ascii="Arial" w:hAnsi="Arial" w:cs="Arial"/>
                <w:sz w:val="18"/>
                <w:szCs w:val="18"/>
                <w:lang w:eastAsia="es-ES"/>
              </w:rPr>
              <w:t xml:space="preserve">En caso de que, del análisis realizado por la GTES a las muestras, se evidencie que existen observaciones a las mismas, que no involucren la realización de un nuevo </w:t>
            </w:r>
            <w:r w:rsidRPr="00697C28">
              <w:rPr>
                <w:rFonts w:ascii="Arial" w:hAnsi="Arial" w:cs="Arial"/>
                <w:sz w:val="18"/>
                <w:szCs w:val="18"/>
                <w:lang w:eastAsia="es-ES"/>
              </w:rPr>
              <w:lastRenderedPageBreak/>
              <w:t>análisis por parte del Laboratorio Especializado, se solicitará al Proveedor solamente el envío de 20 (veinte) nuevas muestras, para aprobación por parte del Directorio del BCB, nuevas muestras que deberán ser remitidas a la GTES en un plazo máximo de 15 (quince) días hábiles a partir del día siguiente hábil de recibida la nota.</w:t>
            </w:r>
          </w:p>
          <w:p w14:paraId="1DAEAD12" w14:textId="77777777" w:rsidR="00697C28" w:rsidRPr="00697C28" w:rsidRDefault="00697C28" w:rsidP="00697C28">
            <w:pPr>
              <w:ind w:left="990" w:hanging="283"/>
              <w:contextualSpacing/>
              <w:jc w:val="both"/>
              <w:rPr>
                <w:rFonts w:ascii="Arial" w:hAnsi="Arial" w:cs="Arial"/>
                <w:sz w:val="18"/>
                <w:szCs w:val="18"/>
                <w:lang w:eastAsia="es-ES"/>
              </w:rPr>
            </w:pPr>
            <w:r w:rsidRPr="00697C28">
              <w:rPr>
                <w:rFonts w:ascii="Arial" w:hAnsi="Arial" w:cs="Arial"/>
                <w:sz w:val="18"/>
                <w:szCs w:val="18"/>
                <w:lang w:eastAsia="es-ES"/>
              </w:rPr>
              <w:t xml:space="preserve"> </w:t>
            </w:r>
          </w:p>
          <w:p w14:paraId="51325831" w14:textId="77777777" w:rsidR="00697C28" w:rsidRPr="00697C28" w:rsidRDefault="00697C28" w:rsidP="008648E3">
            <w:pPr>
              <w:numPr>
                <w:ilvl w:val="0"/>
                <w:numId w:val="77"/>
              </w:numPr>
              <w:ind w:left="990" w:hanging="283"/>
              <w:jc w:val="both"/>
              <w:rPr>
                <w:rFonts w:ascii="Arial" w:hAnsi="Arial" w:cs="Arial"/>
                <w:sz w:val="18"/>
                <w:szCs w:val="18"/>
                <w:lang w:eastAsia="es-ES"/>
              </w:rPr>
            </w:pPr>
            <w:r w:rsidRPr="00697C28">
              <w:rPr>
                <w:rFonts w:ascii="Arial" w:hAnsi="Arial" w:cs="Arial"/>
                <w:sz w:val="18"/>
                <w:szCs w:val="18"/>
                <w:lang w:eastAsia="es-ES"/>
              </w:rPr>
              <w:t>En caso de que, del análisis realizado por la GTES a las muestras, se evidencie que existen observaciones a las mismas, que involucren la realización de un nuevo análisis por parte del Laboratorio Especializado, se solicitará al Proveedor repetir el procedimiento descrito en el punto 2.1. (MUESTRAS E INFORMES Y CERTIFICADOS DEL LABORATORIO ESPECIALIZADO). Para esto el Proveedor tendrá un plazo máximo de 45 (cuarenta y cinco) días hábiles a partir del día siguiente hábil de recibida la nota de la GTES.</w:t>
            </w:r>
          </w:p>
          <w:p w14:paraId="136E22AD" w14:textId="77777777" w:rsidR="00697C28" w:rsidRPr="00697C28" w:rsidRDefault="00697C28" w:rsidP="00697C28">
            <w:pPr>
              <w:ind w:left="1557"/>
              <w:contextualSpacing/>
              <w:jc w:val="both"/>
              <w:rPr>
                <w:rFonts w:ascii="Arial" w:hAnsi="Arial" w:cs="Arial"/>
                <w:sz w:val="18"/>
                <w:szCs w:val="18"/>
                <w:lang w:eastAsia="es-ES"/>
              </w:rPr>
            </w:pPr>
          </w:p>
          <w:p w14:paraId="0334F648" w14:textId="77777777" w:rsidR="00697C28" w:rsidRPr="00697C28" w:rsidRDefault="00697C28" w:rsidP="00697C28">
            <w:pPr>
              <w:ind w:left="1557"/>
              <w:contextualSpacing/>
              <w:jc w:val="both"/>
              <w:rPr>
                <w:rFonts w:ascii="Arial" w:hAnsi="Arial" w:cs="Arial"/>
                <w:sz w:val="18"/>
                <w:szCs w:val="18"/>
                <w:lang w:eastAsia="es-ES"/>
              </w:rPr>
            </w:pPr>
          </w:p>
          <w:p w14:paraId="21D8DACF" w14:textId="77777777" w:rsidR="00697C28" w:rsidRPr="00697C28" w:rsidRDefault="00697C28" w:rsidP="008648E3">
            <w:pPr>
              <w:numPr>
                <w:ilvl w:val="0"/>
                <w:numId w:val="79"/>
              </w:numPr>
              <w:ind w:left="706" w:hanging="283"/>
              <w:jc w:val="both"/>
              <w:rPr>
                <w:rFonts w:ascii="Arial" w:hAnsi="Arial" w:cs="Arial"/>
                <w:b/>
                <w:sz w:val="18"/>
                <w:szCs w:val="18"/>
                <w:lang w:eastAsia="es-ES"/>
              </w:rPr>
            </w:pPr>
            <w:r w:rsidRPr="00697C28">
              <w:rPr>
                <w:rFonts w:ascii="Arial" w:hAnsi="Arial" w:cs="Arial"/>
                <w:b/>
                <w:sz w:val="18"/>
                <w:szCs w:val="18"/>
                <w:lang w:eastAsia="es-ES"/>
              </w:rPr>
              <w:t>Informes y/o Certificados:</w:t>
            </w:r>
          </w:p>
          <w:p w14:paraId="174F08F3" w14:textId="77777777" w:rsidR="00697C28" w:rsidRPr="00697C28" w:rsidRDefault="00697C28" w:rsidP="008648E3">
            <w:pPr>
              <w:numPr>
                <w:ilvl w:val="0"/>
                <w:numId w:val="77"/>
              </w:numPr>
              <w:ind w:left="990" w:hanging="283"/>
              <w:jc w:val="both"/>
              <w:rPr>
                <w:rFonts w:ascii="Arial" w:hAnsi="Arial" w:cs="Arial"/>
                <w:sz w:val="18"/>
                <w:szCs w:val="18"/>
                <w:lang w:eastAsia="es-ES"/>
              </w:rPr>
            </w:pPr>
            <w:r w:rsidRPr="00697C28">
              <w:rPr>
                <w:rFonts w:ascii="Arial" w:hAnsi="Arial" w:cs="Arial"/>
                <w:sz w:val="18"/>
                <w:szCs w:val="18"/>
                <w:lang w:eastAsia="es-ES"/>
              </w:rPr>
              <w:t>En caso de que, del análisis realizado por la GTES a los Informes y Certificados, se evidencie que hay errores de forma en alguno de estos, que no involucren la realización de un nuevo análisis por parte del Laboratorio Especializado, se solicitará al Proveedor ajustar los Informes y/o Certificados, en un plazo máximo de quince (15) días hábiles a partir del día siguiente hábil de recibida la nota de la GTES.</w:t>
            </w:r>
          </w:p>
          <w:p w14:paraId="4E172346" w14:textId="77777777" w:rsidR="00697C28" w:rsidRPr="00697C28" w:rsidRDefault="00697C28" w:rsidP="00697C28">
            <w:pPr>
              <w:ind w:left="1557"/>
              <w:contextualSpacing/>
              <w:jc w:val="both"/>
              <w:rPr>
                <w:rFonts w:ascii="Arial" w:hAnsi="Arial" w:cs="Arial"/>
                <w:sz w:val="18"/>
                <w:szCs w:val="18"/>
                <w:lang w:eastAsia="es-ES"/>
              </w:rPr>
            </w:pPr>
          </w:p>
          <w:p w14:paraId="68B11BD4" w14:textId="77777777" w:rsidR="00697C28" w:rsidRPr="00697C28" w:rsidRDefault="00697C28" w:rsidP="008648E3">
            <w:pPr>
              <w:numPr>
                <w:ilvl w:val="0"/>
                <w:numId w:val="77"/>
              </w:numPr>
              <w:ind w:left="990" w:hanging="283"/>
              <w:jc w:val="both"/>
              <w:rPr>
                <w:rFonts w:ascii="Arial" w:hAnsi="Arial" w:cs="Arial"/>
                <w:sz w:val="18"/>
                <w:szCs w:val="18"/>
                <w:lang w:eastAsia="es-ES"/>
              </w:rPr>
            </w:pPr>
            <w:r w:rsidRPr="00697C28">
              <w:rPr>
                <w:rFonts w:ascii="Arial" w:hAnsi="Arial" w:cs="Arial"/>
                <w:sz w:val="18"/>
                <w:szCs w:val="18"/>
                <w:lang w:eastAsia="es-ES"/>
              </w:rPr>
              <w:t>En caso de que, del análisis realizado por la GTES a los Informes y Certificados, se evidencie que las observaciones a alguno de estos involucren la realización de un nuevo análisis por parte del Laboratorio Especializado, el Proveedor deberá repetir el procedimiento descrito en el punto 2.1. (MUESTRAS E INFORMES Y CERTIFICADOS DEL LABORATORIO ESPECIALIZADO). Para esto el Proveedor tendrá un plazo máximo de cuarenta y cinco (45) días hábiles a partir del día siguiente hábil de recibida la nota de la GTES.</w:t>
            </w:r>
          </w:p>
          <w:p w14:paraId="6D858754" w14:textId="77777777" w:rsidR="00697C28" w:rsidRPr="00697C28" w:rsidRDefault="00697C28" w:rsidP="00697C28">
            <w:pPr>
              <w:ind w:left="990"/>
              <w:contextualSpacing/>
              <w:jc w:val="both"/>
              <w:rPr>
                <w:rFonts w:ascii="Arial" w:hAnsi="Arial" w:cs="Arial"/>
                <w:sz w:val="18"/>
                <w:szCs w:val="18"/>
                <w:lang w:eastAsia="es-ES"/>
              </w:rPr>
            </w:pPr>
          </w:p>
          <w:p w14:paraId="36A59043" w14:textId="77777777" w:rsidR="00697C28" w:rsidRPr="00697C28" w:rsidRDefault="00697C28" w:rsidP="00697C28">
            <w:pPr>
              <w:ind w:left="423"/>
              <w:contextualSpacing/>
              <w:jc w:val="both"/>
              <w:rPr>
                <w:rFonts w:ascii="Arial" w:hAnsi="Arial" w:cs="Arial"/>
                <w:sz w:val="18"/>
                <w:szCs w:val="18"/>
                <w:lang w:eastAsia="es-ES"/>
              </w:rPr>
            </w:pPr>
            <w:r w:rsidRPr="00697C28">
              <w:rPr>
                <w:rFonts w:ascii="Arial" w:hAnsi="Arial" w:cs="Arial"/>
                <w:sz w:val="18"/>
                <w:szCs w:val="18"/>
                <w:lang w:eastAsia="es-ES"/>
              </w:rPr>
              <w:t>El procedimiento de corrección de muestras y/o Informes y/o Certificados de Laboratorio, solo podrá realizarse dos veces.</w:t>
            </w:r>
          </w:p>
          <w:p w14:paraId="089C1FCD" w14:textId="77777777" w:rsidR="00697C28" w:rsidRPr="00697C28" w:rsidRDefault="00697C28" w:rsidP="00697C28">
            <w:pPr>
              <w:ind w:left="720"/>
              <w:contextualSpacing/>
              <w:jc w:val="both"/>
              <w:rPr>
                <w:rFonts w:ascii="Arial" w:hAnsi="Arial" w:cs="Arial"/>
                <w:sz w:val="18"/>
                <w:szCs w:val="18"/>
                <w:lang w:eastAsia="es-ES"/>
              </w:rPr>
            </w:pPr>
          </w:p>
          <w:p w14:paraId="687CBD8F" w14:textId="77777777" w:rsidR="00697C28" w:rsidRPr="00697C28" w:rsidRDefault="00697C28" w:rsidP="00697C28">
            <w:pPr>
              <w:ind w:left="423"/>
              <w:contextualSpacing/>
              <w:jc w:val="both"/>
              <w:rPr>
                <w:rFonts w:ascii="Arial" w:hAnsi="Arial" w:cs="Arial"/>
                <w:sz w:val="18"/>
                <w:szCs w:val="18"/>
                <w:lang w:eastAsia="es-ES"/>
              </w:rPr>
            </w:pPr>
            <w:r w:rsidRPr="00697C28">
              <w:rPr>
                <w:rFonts w:ascii="Arial" w:hAnsi="Arial" w:cs="Arial"/>
                <w:sz w:val="18"/>
                <w:szCs w:val="18"/>
                <w:lang w:eastAsia="es-ES"/>
              </w:rPr>
              <w:t>Si en la tercera entrega de las muestras y/o Informes y/o Certificados, el Proveedor no subsanase una o más de las observaciones, por motivos técnicos justificados; la GTES del BCB elaborará un informe técnico dirigido al Directorio del BCB indicando si las observaciones no subsanadas pueden ser aceptadas sin afectar las especificaciones técnicas, o si corresponde proceder a la resolución del contrato por incumplimiento del mismo.</w:t>
            </w:r>
          </w:p>
          <w:p w14:paraId="1480F8BC" w14:textId="77777777" w:rsidR="00697C28" w:rsidRPr="00697C28" w:rsidRDefault="00697C28" w:rsidP="00697C28">
            <w:pPr>
              <w:jc w:val="both"/>
              <w:rPr>
                <w:rFonts w:ascii="Arial" w:hAnsi="Arial" w:cs="Arial"/>
                <w:sz w:val="18"/>
                <w:szCs w:val="18"/>
                <w:lang w:eastAsia="es-ES"/>
              </w:rPr>
            </w:pPr>
          </w:p>
          <w:p w14:paraId="32D2F959"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Una vez aprobadas las muestras, los Informes y los Certificados, el Proveedor quedará autorizado a dar inicio a la producción del material monetario a ser entregado al BCB.</w:t>
            </w:r>
          </w:p>
          <w:p w14:paraId="62B495E2" w14:textId="77777777" w:rsidR="00697C28" w:rsidRPr="00697C28" w:rsidRDefault="00697C28" w:rsidP="00697C28">
            <w:pPr>
              <w:jc w:val="both"/>
              <w:rPr>
                <w:rFonts w:ascii="Arial" w:hAnsi="Arial" w:cs="Arial"/>
                <w:sz w:val="18"/>
                <w:szCs w:val="18"/>
                <w:lang w:eastAsia="es-ES"/>
              </w:rPr>
            </w:pPr>
          </w:p>
          <w:p w14:paraId="44E6F50A" w14:textId="77777777" w:rsidR="00697C28" w:rsidRPr="00697C28" w:rsidRDefault="00697C28" w:rsidP="00697C28">
            <w:pPr>
              <w:jc w:val="both"/>
              <w:rPr>
                <w:rFonts w:ascii="Arial" w:hAnsi="Arial" w:cs="Arial"/>
                <w:b/>
                <w:i/>
                <w:sz w:val="18"/>
                <w:szCs w:val="18"/>
                <w:lang w:eastAsia="es-ES"/>
              </w:rPr>
            </w:pPr>
            <w:r w:rsidRPr="00697C28">
              <w:rPr>
                <w:rFonts w:ascii="Arial" w:hAnsi="Arial" w:cs="Arial"/>
                <w:b/>
                <w:i/>
                <w:sz w:val="18"/>
                <w:szCs w:val="18"/>
                <w:lang w:eastAsia="es-ES"/>
              </w:rPr>
              <w:t xml:space="preserve"> (Manifestar Aceptación)</w:t>
            </w:r>
          </w:p>
        </w:tc>
        <w:tc>
          <w:tcPr>
            <w:tcW w:w="1900" w:type="dxa"/>
          </w:tcPr>
          <w:p w14:paraId="66D2C69A" w14:textId="77777777" w:rsidR="00697C28" w:rsidRPr="00697C28" w:rsidRDefault="00697C28" w:rsidP="00697C28">
            <w:pPr>
              <w:ind w:left="360"/>
              <w:jc w:val="both"/>
              <w:rPr>
                <w:rFonts w:ascii="Arial" w:hAnsi="Arial" w:cs="Arial"/>
                <w:sz w:val="18"/>
                <w:szCs w:val="18"/>
                <w:lang w:eastAsia="es-ES"/>
              </w:rPr>
            </w:pPr>
          </w:p>
        </w:tc>
      </w:tr>
      <w:tr w:rsidR="00697C28" w:rsidRPr="00697C28" w14:paraId="77983C57" w14:textId="3F19EA78" w:rsidTr="00363BF3">
        <w:tc>
          <w:tcPr>
            <w:tcW w:w="8222" w:type="dxa"/>
            <w:shd w:val="clear" w:color="auto" w:fill="1F497D"/>
          </w:tcPr>
          <w:p w14:paraId="7732EC18"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CONTROL DE CALIDAD</w:t>
            </w:r>
          </w:p>
        </w:tc>
        <w:tc>
          <w:tcPr>
            <w:tcW w:w="1900" w:type="dxa"/>
            <w:shd w:val="clear" w:color="auto" w:fill="1F497D"/>
          </w:tcPr>
          <w:p w14:paraId="6044E658"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6100A9FA" w14:textId="4E459542" w:rsidTr="00363BF3">
        <w:tc>
          <w:tcPr>
            <w:tcW w:w="8222" w:type="dxa"/>
            <w:shd w:val="clear" w:color="auto" w:fill="1F497D"/>
          </w:tcPr>
          <w:p w14:paraId="264FDDE7"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t>2.3.1</w:t>
            </w:r>
            <w:r w:rsidRPr="00697C28">
              <w:rPr>
                <w:rFonts w:ascii="Arial" w:hAnsi="Arial" w:cs="Arial"/>
                <w:b/>
                <w:bCs/>
                <w:color w:val="FFFFFF"/>
                <w:sz w:val="18"/>
                <w:szCs w:val="18"/>
                <w:lang w:val="es-BO" w:eastAsia="es-ES"/>
              </w:rPr>
              <w:t xml:space="preserve">     </w:t>
            </w:r>
            <w:r w:rsidRPr="00697C28">
              <w:rPr>
                <w:rFonts w:ascii="Arial" w:hAnsi="Arial" w:cs="Arial"/>
                <w:b/>
                <w:color w:val="FFFFFF"/>
                <w:sz w:val="18"/>
                <w:szCs w:val="18"/>
                <w:lang w:eastAsia="es-ES"/>
              </w:rPr>
              <w:t>Análisis de Laboratorio Especializado de billetes producidos</w:t>
            </w:r>
          </w:p>
        </w:tc>
        <w:tc>
          <w:tcPr>
            <w:tcW w:w="1900" w:type="dxa"/>
            <w:shd w:val="clear" w:color="auto" w:fill="1F497D"/>
          </w:tcPr>
          <w:p w14:paraId="5E7BF644"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45469644" w14:textId="54A3811E" w:rsidTr="00363BF3">
        <w:tc>
          <w:tcPr>
            <w:tcW w:w="8222" w:type="dxa"/>
          </w:tcPr>
          <w:p w14:paraId="7185CB76" w14:textId="77777777" w:rsidR="00697C28" w:rsidRPr="00697C28" w:rsidRDefault="00697C28" w:rsidP="00697C28">
            <w:pPr>
              <w:jc w:val="both"/>
              <w:rPr>
                <w:rFonts w:ascii="Arial" w:hAnsi="Arial" w:cs="Arial"/>
                <w:sz w:val="8"/>
                <w:szCs w:val="8"/>
                <w:lang w:eastAsia="es-ES"/>
              </w:rPr>
            </w:pPr>
          </w:p>
          <w:p w14:paraId="34DB606F"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Antes del primer embarque de cada ítem y por una sola vez (salvo la GTES comunique lo contrario al Proveedor, al encontrar observaciones), un Notario de Fe Pública o autoridad competente o su equivalente del país de origen del Proveedor, deberá seleccionar 20 (veinte) piezas de cada ítem producido.</w:t>
            </w:r>
          </w:p>
          <w:p w14:paraId="5F0F51D2" w14:textId="77777777" w:rsidR="00697C28" w:rsidRPr="00697C28" w:rsidRDefault="00697C28" w:rsidP="00697C28">
            <w:pPr>
              <w:jc w:val="both"/>
              <w:rPr>
                <w:rFonts w:ascii="Arial" w:hAnsi="Arial" w:cs="Arial"/>
                <w:sz w:val="18"/>
                <w:szCs w:val="18"/>
                <w:lang w:eastAsia="es-ES"/>
              </w:rPr>
            </w:pPr>
          </w:p>
          <w:p w14:paraId="69C2DAC6"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El proceso de selección de las piezas deberá constar en un acta o documento, mismo que deberá ser refrendado por quienes participaron de dicho acto. Estas piezas deberán ser enviadas al Laboratorio Especializado elegido por el BCB, para la emisión del Informe y Certificado que avale que éstas han cumplido con las especificaciones técnicas solicitadas en los numerales 1.2 CARACTERÍSTICAS FÍSICAS Y QUÍMICAS DEL PAPEL MONEDA, 1.3 MEDIDAS DE SEGURIDAD PARA LOS BILLETES y 1.4 ELEMENTOS DE IMPRESIÓN. </w:t>
            </w:r>
          </w:p>
          <w:p w14:paraId="734FD6F0" w14:textId="77777777" w:rsidR="00697C28" w:rsidRPr="00894174" w:rsidRDefault="00697C28" w:rsidP="00697C28">
            <w:pPr>
              <w:jc w:val="both"/>
              <w:rPr>
                <w:rFonts w:ascii="Arial" w:hAnsi="Arial" w:cs="Arial"/>
                <w:sz w:val="12"/>
                <w:szCs w:val="18"/>
                <w:lang w:eastAsia="es-ES"/>
              </w:rPr>
            </w:pPr>
          </w:p>
          <w:p w14:paraId="58F59C70"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Para el efecto, de la lista de 5 (cinco) Laboratorios Especializados que tengan experiencia en el análisis de billetes para Bancos Centrales y cuyo país de residencia sea diferente al del proveedor del papel moneda y al del Proveedor (adjudicado) hasta el 10</w:t>
            </w:r>
            <w:r w:rsidRPr="00697C28">
              <w:rPr>
                <w:rFonts w:ascii="Arial" w:hAnsi="Arial" w:cs="Arial"/>
                <w:sz w:val="18"/>
                <w:szCs w:val="18"/>
                <w:vertAlign w:val="superscript"/>
                <w:lang w:eastAsia="es-ES"/>
              </w:rPr>
              <w:t>mo</w:t>
            </w:r>
            <w:r w:rsidRPr="00697C28">
              <w:rPr>
                <w:rFonts w:ascii="Arial" w:hAnsi="Arial" w:cs="Arial"/>
                <w:sz w:val="18"/>
                <w:szCs w:val="18"/>
                <w:lang w:eastAsia="es-ES"/>
              </w:rPr>
              <w:t xml:space="preserve"> (décimo) día hábil siguiente de la firma del contrato, el Directorio del BCB elegirá un Laboratorio Especializado (distinto al elegido para realizar el análisis de las muestras) que será comunicado al Proveedor  por la GTES mediante nota hasta 30 (treinta) días hábiles posteriores a la firma de contrato.</w:t>
            </w:r>
          </w:p>
          <w:p w14:paraId="617F5A37" w14:textId="77777777" w:rsidR="00697C28" w:rsidRPr="00697C28" w:rsidRDefault="00697C28" w:rsidP="00697C28">
            <w:pPr>
              <w:jc w:val="both"/>
              <w:rPr>
                <w:rFonts w:ascii="Arial" w:hAnsi="Arial" w:cs="Arial"/>
                <w:sz w:val="18"/>
                <w:szCs w:val="18"/>
                <w:lang w:eastAsia="es-ES"/>
              </w:rPr>
            </w:pPr>
          </w:p>
          <w:p w14:paraId="6DB4CE8A"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Informe y Certificado emitido por el Laboratorio Especializado para cada ítem (en formato impreso en original y en medio magnético) y el documento emitido por el Notario de Fe Pública o autoridad competente o su equivalente del país de origen del Proveedor (en formato impreso en original), deberán ser remitidos al BCB de manera previa al primer embarque de cada ítem del material monetario.</w:t>
            </w:r>
          </w:p>
          <w:p w14:paraId="4C6466D0" w14:textId="77777777" w:rsidR="00697C28" w:rsidRPr="00894174" w:rsidRDefault="00697C28" w:rsidP="00697C28">
            <w:pPr>
              <w:jc w:val="both"/>
              <w:rPr>
                <w:rFonts w:ascii="Arial" w:hAnsi="Arial" w:cs="Arial"/>
                <w:b/>
                <w:spacing w:val="-2"/>
                <w:sz w:val="12"/>
                <w:szCs w:val="18"/>
                <w:lang w:eastAsia="es-ES"/>
              </w:rPr>
            </w:pPr>
          </w:p>
          <w:p w14:paraId="42C91BF2" w14:textId="77777777" w:rsidR="00697C28" w:rsidRPr="00697C28" w:rsidRDefault="00697C28" w:rsidP="00697C28">
            <w:pPr>
              <w:jc w:val="both"/>
              <w:rPr>
                <w:rFonts w:ascii="Arial" w:hAnsi="Arial" w:cs="Arial"/>
                <w:b/>
                <w:spacing w:val="-2"/>
                <w:sz w:val="18"/>
                <w:szCs w:val="18"/>
                <w:lang w:eastAsia="es-ES"/>
              </w:rPr>
            </w:pPr>
            <w:r w:rsidRPr="00697C28">
              <w:rPr>
                <w:rFonts w:ascii="Arial" w:hAnsi="Arial" w:cs="Arial"/>
                <w:b/>
                <w:spacing w:val="-2"/>
                <w:sz w:val="18"/>
                <w:szCs w:val="18"/>
                <w:lang w:eastAsia="es-ES"/>
              </w:rPr>
              <w:t>Análisis del Laboratorio Especializado:</w:t>
            </w:r>
          </w:p>
          <w:p w14:paraId="3841D959" w14:textId="77777777" w:rsidR="00697C28" w:rsidRPr="00894174" w:rsidRDefault="00697C28" w:rsidP="00697C28">
            <w:pPr>
              <w:jc w:val="both"/>
              <w:rPr>
                <w:rFonts w:ascii="Arial" w:hAnsi="Arial" w:cs="Arial"/>
                <w:spacing w:val="-2"/>
                <w:sz w:val="12"/>
                <w:szCs w:val="18"/>
                <w:lang w:eastAsia="es-ES"/>
              </w:rPr>
            </w:pPr>
          </w:p>
          <w:p w14:paraId="513BFB48" w14:textId="77777777" w:rsidR="00697C28" w:rsidRPr="00697C28" w:rsidRDefault="00697C28" w:rsidP="00697C28">
            <w:pPr>
              <w:jc w:val="both"/>
              <w:rPr>
                <w:rFonts w:ascii="Arial" w:hAnsi="Arial" w:cs="Arial"/>
                <w:sz w:val="18"/>
                <w:szCs w:val="18"/>
                <w:lang w:eastAsia="es-ES"/>
              </w:rPr>
            </w:pPr>
            <w:r w:rsidRPr="00697C28">
              <w:rPr>
                <w:rFonts w:ascii="Arial" w:hAnsi="Arial" w:cs="Arial"/>
                <w:spacing w:val="-2"/>
                <w:sz w:val="18"/>
                <w:szCs w:val="18"/>
                <w:lang w:eastAsia="es-ES"/>
              </w:rPr>
              <w:t xml:space="preserve">El Laboratorio Especializado deberá analizar las 20 (veinte) piezas de cada ítem, que le fueron remitidas por el Proveedor, con el objeto de verificar el cumplimiento de las especificaciones solicitadas en </w:t>
            </w:r>
            <w:r w:rsidRPr="00697C28">
              <w:rPr>
                <w:rFonts w:ascii="Arial" w:hAnsi="Arial" w:cs="Arial"/>
                <w:sz w:val="18"/>
                <w:szCs w:val="18"/>
                <w:lang w:eastAsia="es-ES"/>
              </w:rPr>
              <w:t>los numerales 1.2 CARACTERÍSTICAS FÍSICAS Y QUÍMICAS DEL PAPEL MONEDA, 1.3 MEDIDAS DE SEGURIDAD PARA LOS BILLETES y 1.4 ELEMENTOS DE IMPRESIÓN.</w:t>
            </w:r>
          </w:p>
          <w:p w14:paraId="0523CBBB" w14:textId="77777777" w:rsidR="00697C28" w:rsidRPr="00894174" w:rsidRDefault="00697C28" w:rsidP="00697C28">
            <w:pPr>
              <w:jc w:val="both"/>
              <w:rPr>
                <w:rFonts w:ascii="Arial" w:hAnsi="Arial" w:cs="Arial"/>
                <w:sz w:val="14"/>
                <w:szCs w:val="18"/>
                <w:lang w:eastAsia="es-ES"/>
              </w:rPr>
            </w:pPr>
          </w:p>
          <w:p w14:paraId="494B7EDA"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Producto de este análisis, el Laboratorio Especializado deberá emitir un Informe y un Certificado para cada ítem (en formato impreso en original y en medio magnético), que contenga los resultados de las mediciones de al menos los siguientes parámetros, para cada pieza analizada:</w:t>
            </w:r>
          </w:p>
          <w:p w14:paraId="00E68F2B" w14:textId="77777777" w:rsidR="00697C28" w:rsidRPr="00894174" w:rsidRDefault="00697C28" w:rsidP="00697C28">
            <w:pPr>
              <w:jc w:val="both"/>
              <w:rPr>
                <w:rFonts w:ascii="Arial" w:hAnsi="Arial" w:cs="Arial"/>
                <w:sz w:val="14"/>
                <w:szCs w:val="18"/>
                <w:lang w:eastAsia="es-ES"/>
              </w:rPr>
            </w:pPr>
          </w:p>
          <w:p w14:paraId="280F1507" w14:textId="77777777" w:rsidR="00697C28" w:rsidRPr="00697C28" w:rsidRDefault="00697C28" w:rsidP="00697C28">
            <w:pPr>
              <w:jc w:val="both"/>
              <w:rPr>
                <w:rFonts w:ascii="Arial" w:hAnsi="Arial" w:cs="Arial"/>
                <w:b/>
                <w:sz w:val="18"/>
                <w:szCs w:val="18"/>
                <w:lang w:eastAsia="es-ES"/>
              </w:rPr>
            </w:pPr>
            <w:r w:rsidRPr="00697C28">
              <w:rPr>
                <w:rFonts w:ascii="Arial" w:hAnsi="Arial" w:cs="Arial"/>
                <w:b/>
                <w:sz w:val="18"/>
                <w:szCs w:val="18"/>
                <w:lang w:eastAsia="es-ES"/>
              </w:rPr>
              <w:t>Parámetros:</w:t>
            </w:r>
          </w:p>
          <w:p w14:paraId="65A66E0E" w14:textId="77777777" w:rsidR="00697C28" w:rsidRPr="00894174" w:rsidRDefault="00697C28" w:rsidP="00697C28">
            <w:pPr>
              <w:jc w:val="both"/>
              <w:rPr>
                <w:rFonts w:ascii="Arial" w:hAnsi="Arial" w:cs="Arial"/>
                <w:sz w:val="14"/>
                <w:szCs w:val="18"/>
                <w:lang w:eastAsia="es-ES"/>
              </w:rPr>
            </w:pPr>
          </w:p>
          <w:p w14:paraId="3CD9037D"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 xml:space="preserve">Material </w:t>
            </w:r>
          </w:p>
          <w:p w14:paraId="6C679FE2"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Tamaño (Incluir la media y la desviación estándar de las 20 piezas analizadas)</w:t>
            </w:r>
          </w:p>
          <w:p w14:paraId="5E6D9A42"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Peso (Incluir la media y la desviación estándar de las 20 piezas analizadas)</w:t>
            </w:r>
          </w:p>
          <w:p w14:paraId="2DC3CB3E"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Espesor (Incluir la media y la desviación estándar de las 20 piezas analizadas)</w:t>
            </w:r>
          </w:p>
          <w:p w14:paraId="4B58C744"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Encolado</w:t>
            </w:r>
          </w:p>
          <w:p w14:paraId="27E148F5"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 xml:space="preserve">Color del sustrato </w:t>
            </w:r>
          </w:p>
          <w:p w14:paraId="08B89CE6"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Resistencia al plegado doble (Incluir la media y la desviación estándar de las 20 piezas analizadas)</w:t>
            </w:r>
          </w:p>
          <w:p w14:paraId="2D67D861"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Resistencia a la tensión seca (Incluir la media y la desviación estándar de las 20 piezas analizadas)</w:t>
            </w:r>
          </w:p>
          <w:p w14:paraId="03E4DD41"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Resistencia a la tensión húmeda (Incluir la media y la desviación estándar de las 20 piezas analizadas)</w:t>
            </w:r>
          </w:p>
          <w:p w14:paraId="7E08BC2F"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Resistencia al rasgado (Incluir la media y la desviación estándar de las 20 muestras piezas)</w:t>
            </w:r>
          </w:p>
          <w:p w14:paraId="30285268"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Cenizas (Incluir la media y la desviación estándar de las 20 piezas analizadas)</w:t>
            </w:r>
          </w:p>
          <w:p w14:paraId="15EE3906"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PH (Incluir la media y la desviación estándar de las 20 piezas analizadas)</w:t>
            </w:r>
          </w:p>
          <w:p w14:paraId="6F0E5B77"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Opacidad (Incluir la media y la desviación estándar de las 20 piezas analizadas)</w:t>
            </w:r>
          </w:p>
          <w:p w14:paraId="14D7DE97"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Rugosidad (Incluir la media y la desviación estándar de las 20 piezas analizadas)</w:t>
            </w:r>
          </w:p>
          <w:p w14:paraId="38831229"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Porosidad (Incluir la media y la desviación estándar de las 20 piezas analizadas)</w:t>
            </w:r>
          </w:p>
          <w:p w14:paraId="175C776E" w14:textId="77777777" w:rsidR="00697C28" w:rsidRPr="00697C28" w:rsidRDefault="00697C28" w:rsidP="008648E3">
            <w:pPr>
              <w:numPr>
                <w:ilvl w:val="1"/>
                <w:numId w:val="69"/>
              </w:numPr>
              <w:ind w:left="281" w:hanging="281"/>
              <w:jc w:val="both"/>
              <w:rPr>
                <w:rFonts w:ascii="Arial" w:hAnsi="Arial" w:cs="Arial"/>
                <w:sz w:val="18"/>
                <w:szCs w:val="18"/>
                <w:lang w:eastAsia="es-ES"/>
              </w:rPr>
            </w:pPr>
            <w:r w:rsidRPr="00697C28">
              <w:rPr>
                <w:rFonts w:ascii="Arial" w:hAnsi="Arial" w:cs="Arial"/>
                <w:sz w:val="18"/>
                <w:szCs w:val="18"/>
                <w:lang w:eastAsia="es-ES"/>
              </w:rPr>
              <w:t>Características de las Medidas de Seguridad</w:t>
            </w:r>
          </w:p>
          <w:p w14:paraId="515E63D8" w14:textId="77777777" w:rsidR="00697C28" w:rsidRPr="00697C28" w:rsidRDefault="00697C28" w:rsidP="008648E3">
            <w:pPr>
              <w:numPr>
                <w:ilvl w:val="0"/>
                <w:numId w:val="69"/>
              </w:numPr>
              <w:ind w:left="281" w:hanging="281"/>
              <w:jc w:val="both"/>
              <w:rPr>
                <w:rFonts w:ascii="Arial" w:hAnsi="Arial" w:cs="Arial"/>
                <w:sz w:val="18"/>
                <w:szCs w:val="18"/>
                <w:lang w:eastAsia="es-ES"/>
              </w:rPr>
            </w:pPr>
            <w:r w:rsidRPr="00697C28">
              <w:rPr>
                <w:rFonts w:ascii="Arial" w:hAnsi="Arial" w:cs="Arial"/>
                <w:sz w:val="18"/>
                <w:szCs w:val="18"/>
                <w:lang w:eastAsia="es-ES"/>
              </w:rPr>
              <w:t>Características de la Impresión.</w:t>
            </w:r>
          </w:p>
          <w:p w14:paraId="2D2927BE" w14:textId="77777777" w:rsidR="00697C28" w:rsidRPr="00697C28" w:rsidRDefault="00697C28" w:rsidP="008648E3">
            <w:pPr>
              <w:numPr>
                <w:ilvl w:val="0"/>
                <w:numId w:val="69"/>
              </w:numPr>
              <w:ind w:left="281" w:hanging="281"/>
              <w:jc w:val="both"/>
              <w:rPr>
                <w:rFonts w:ascii="Arial" w:hAnsi="Arial" w:cs="Arial"/>
                <w:sz w:val="18"/>
                <w:szCs w:val="18"/>
                <w:lang w:eastAsia="es-ES"/>
              </w:rPr>
            </w:pPr>
            <w:r w:rsidRPr="00697C28">
              <w:rPr>
                <w:rFonts w:ascii="Arial" w:hAnsi="Arial" w:cs="Arial"/>
                <w:sz w:val="18"/>
                <w:szCs w:val="18"/>
                <w:lang w:eastAsia="es-ES"/>
              </w:rPr>
              <w:t>Otros que considere el Proveedor</w:t>
            </w:r>
          </w:p>
          <w:p w14:paraId="1EE6686F"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 </w:t>
            </w:r>
          </w:p>
          <w:p w14:paraId="08413DF3"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Este informe deberá tener el siguiente contenido mínimo para cada parámetro analizado:</w:t>
            </w:r>
          </w:p>
          <w:p w14:paraId="49F23BAA" w14:textId="77777777" w:rsidR="00697C28" w:rsidRPr="00697C28" w:rsidRDefault="00697C28" w:rsidP="00697C28">
            <w:pPr>
              <w:jc w:val="both"/>
              <w:rPr>
                <w:rFonts w:ascii="Arial" w:hAnsi="Arial" w:cs="Arial"/>
                <w:sz w:val="18"/>
                <w:szCs w:val="18"/>
                <w:lang w:eastAsia="es-ES"/>
              </w:rPr>
            </w:pPr>
          </w:p>
          <w:p w14:paraId="6CE7BEEC"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t>Objeto de las Pruebas (descripción de las piezas entregadas al Laboratorio Especializado)</w:t>
            </w:r>
          </w:p>
          <w:p w14:paraId="11945F98"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t>Propósito de la Pruebas (proveer información acerca de los valores de cada parámetro de las piezas analizadas)</w:t>
            </w:r>
          </w:p>
          <w:p w14:paraId="04240770"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t>Método y Procedimientos de revisión empleados para las Pruebas (método visual, normas ISO y/u otros según corresponda)</w:t>
            </w:r>
          </w:p>
          <w:p w14:paraId="753E1685"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t>Equipos utilizados para la realización de las Pruebas, si corresponde</w:t>
            </w:r>
          </w:p>
          <w:p w14:paraId="69F2ED6A"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lastRenderedPageBreak/>
              <w:t>Acondicionamiento, según la norma ISO-187 (si corresponde)</w:t>
            </w:r>
          </w:p>
          <w:p w14:paraId="278AFA83"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t>Resultados de las Pruebas (describir para cada pieza)</w:t>
            </w:r>
          </w:p>
          <w:p w14:paraId="19B948DC"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t>Interpretación de los resultados (describir para cada pieza)</w:t>
            </w:r>
          </w:p>
          <w:p w14:paraId="742CEE85" w14:textId="77777777" w:rsidR="00697C28" w:rsidRPr="00697C28" w:rsidRDefault="00697C28" w:rsidP="008648E3">
            <w:pPr>
              <w:numPr>
                <w:ilvl w:val="0"/>
                <w:numId w:val="81"/>
              </w:numPr>
              <w:ind w:left="565"/>
              <w:jc w:val="both"/>
              <w:rPr>
                <w:rFonts w:ascii="Arial" w:hAnsi="Arial" w:cs="Arial"/>
                <w:sz w:val="18"/>
                <w:szCs w:val="18"/>
                <w:lang w:eastAsia="es-ES"/>
              </w:rPr>
            </w:pPr>
            <w:r w:rsidRPr="00697C28">
              <w:rPr>
                <w:rFonts w:ascii="Arial" w:hAnsi="Arial" w:cs="Arial"/>
                <w:sz w:val="18"/>
                <w:szCs w:val="18"/>
                <w:lang w:eastAsia="es-ES"/>
              </w:rPr>
              <w:t>Conclusiones (deberá especificar si los parámetros de las piezas analizadas cumplen con todo lo solicitado en los numerales 1.2 CARACTERÍSTICAS FÍSICAS Y QUÍMICAS DEL PAPEL MONEDA, 1.3 MEDIDAS DE SEGURIDAD PARA LOS BILLETES y 1.4 ELEMENTOS DE IMPRESIÓN, según corresponda).</w:t>
            </w:r>
          </w:p>
          <w:p w14:paraId="7AC752E8" w14:textId="77777777" w:rsidR="00697C28" w:rsidRPr="00697C28" w:rsidRDefault="00697C28" w:rsidP="00697C28">
            <w:pPr>
              <w:rPr>
                <w:rFonts w:ascii="Arial" w:hAnsi="Arial"/>
                <w:sz w:val="18"/>
                <w:szCs w:val="18"/>
                <w:lang w:eastAsia="es-ES"/>
              </w:rPr>
            </w:pPr>
          </w:p>
          <w:p w14:paraId="4BC49261"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Asimismo, con base en el informe realizado, el Laboratorio Especializado deberá emitir un certificado que avale que las piezas analizadas cumplen con las especificaciones técnicas solicitadas en los numerales 1.2 CARACTERÍSTICAS FÍSICAS Y QUÍMICAS DEL PAPEL MONEDA, 1.3 MEDIDAS DE SEGURIDAD PARA LOS BILLETES y 1.4 ELEMENTOS DE IMPRESIÓN.</w:t>
            </w:r>
          </w:p>
          <w:p w14:paraId="4F307611" w14:textId="77777777" w:rsidR="00697C28" w:rsidRPr="00697C28" w:rsidRDefault="00697C28" w:rsidP="00697C28">
            <w:pPr>
              <w:jc w:val="both"/>
              <w:rPr>
                <w:rFonts w:ascii="Arial" w:hAnsi="Arial" w:cs="Arial"/>
                <w:sz w:val="18"/>
                <w:szCs w:val="18"/>
                <w:lang w:eastAsia="es-ES"/>
              </w:rPr>
            </w:pPr>
          </w:p>
          <w:p w14:paraId="112E5A6C"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informe y su correspondiente certificado deberán especificar al menos la siguiente información:</w:t>
            </w:r>
          </w:p>
          <w:p w14:paraId="3A4F9875" w14:textId="77777777" w:rsidR="00697C28" w:rsidRPr="00697C28" w:rsidRDefault="00697C28" w:rsidP="00697C28">
            <w:pPr>
              <w:jc w:val="both"/>
              <w:rPr>
                <w:rFonts w:ascii="Arial" w:hAnsi="Arial" w:cs="Arial"/>
                <w:sz w:val="18"/>
                <w:szCs w:val="18"/>
                <w:lang w:eastAsia="es-ES"/>
              </w:rPr>
            </w:pPr>
          </w:p>
          <w:p w14:paraId="1A989553" w14:textId="77777777" w:rsidR="00697C28" w:rsidRPr="00697C28" w:rsidRDefault="00697C28" w:rsidP="008648E3">
            <w:pPr>
              <w:numPr>
                <w:ilvl w:val="0"/>
                <w:numId w:val="82"/>
              </w:numPr>
              <w:jc w:val="both"/>
              <w:rPr>
                <w:rFonts w:ascii="Arial" w:hAnsi="Arial" w:cs="Arial"/>
                <w:sz w:val="18"/>
                <w:szCs w:val="18"/>
                <w:lang w:eastAsia="es-ES"/>
              </w:rPr>
            </w:pPr>
            <w:r w:rsidRPr="00697C28">
              <w:rPr>
                <w:rFonts w:ascii="Arial" w:hAnsi="Arial" w:cs="Arial"/>
                <w:sz w:val="18"/>
                <w:szCs w:val="18"/>
                <w:lang w:eastAsia="es-ES"/>
              </w:rPr>
              <w:t xml:space="preserve">El nombre del Laboratorio Especializado, </w:t>
            </w:r>
          </w:p>
          <w:p w14:paraId="6AA55C4E" w14:textId="77777777" w:rsidR="00697C28" w:rsidRPr="00697C28" w:rsidRDefault="00697C28" w:rsidP="008648E3">
            <w:pPr>
              <w:numPr>
                <w:ilvl w:val="0"/>
                <w:numId w:val="82"/>
              </w:numPr>
              <w:jc w:val="both"/>
              <w:rPr>
                <w:rFonts w:ascii="Arial" w:hAnsi="Arial" w:cs="Arial"/>
                <w:sz w:val="18"/>
                <w:szCs w:val="18"/>
                <w:lang w:eastAsia="es-ES"/>
              </w:rPr>
            </w:pPr>
            <w:r w:rsidRPr="00697C28">
              <w:rPr>
                <w:rFonts w:ascii="Arial" w:hAnsi="Arial" w:cs="Arial"/>
                <w:sz w:val="18"/>
                <w:szCs w:val="18"/>
                <w:lang w:eastAsia="es-ES"/>
              </w:rPr>
              <w:t xml:space="preserve">La empresa para quién realizó el análisis, </w:t>
            </w:r>
          </w:p>
          <w:p w14:paraId="64D2FD4B" w14:textId="77777777" w:rsidR="00697C28" w:rsidRPr="00697C28" w:rsidRDefault="00697C28" w:rsidP="008648E3">
            <w:pPr>
              <w:numPr>
                <w:ilvl w:val="0"/>
                <w:numId w:val="82"/>
              </w:numPr>
              <w:jc w:val="both"/>
              <w:rPr>
                <w:rFonts w:ascii="Arial" w:hAnsi="Arial" w:cs="Arial"/>
                <w:sz w:val="18"/>
                <w:szCs w:val="18"/>
                <w:lang w:eastAsia="es-ES"/>
              </w:rPr>
            </w:pPr>
            <w:r w:rsidRPr="00697C28">
              <w:rPr>
                <w:rFonts w:ascii="Arial" w:hAnsi="Arial" w:cs="Arial"/>
                <w:sz w:val="18"/>
                <w:szCs w:val="18"/>
                <w:lang w:eastAsia="es-ES"/>
              </w:rPr>
              <w:t xml:space="preserve">El corte analizado, </w:t>
            </w:r>
          </w:p>
          <w:p w14:paraId="0D4C01BD" w14:textId="77777777" w:rsidR="00697C28" w:rsidRPr="00697C28" w:rsidRDefault="00697C28" w:rsidP="008648E3">
            <w:pPr>
              <w:numPr>
                <w:ilvl w:val="0"/>
                <w:numId w:val="82"/>
              </w:numPr>
              <w:jc w:val="both"/>
              <w:rPr>
                <w:rFonts w:ascii="Arial" w:hAnsi="Arial" w:cs="Arial"/>
                <w:sz w:val="18"/>
                <w:szCs w:val="18"/>
                <w:lang w:eastAsia="es-ES"/>
              </w:rPr>
            </w:pPr>
            <w:r w:rsidRPr="00697C28">
              <w:rPr>
                <w:rFonts w:ascii="Arial" w:hAnsi="Arial" w:cs="Arial"/>
                <w:sz w:val="18"/>
                <w:szCs w:val="18"/>
                <w:lang w:eastAsia="es-ES"/>
              </w:rPr>
              <w:t>La cantidad de piezas analizadas,</w:t>
            </w:r>
          </w:p>
          <w:p w14:paraId="37EB5AD2" w14:textId="77777777" w:rsidR="00697C28" w:rsidRPr="00697C28" w:rsidRDefault="00697C28" w:rsidP="008648E3">
            <w:pPr>
              <w:numPr>
                <w:ilvl w:val="0"/>
                <w:numId w:val="82"/>
              </w:numPr>
              <w:jc w:val="both"/>
              <w:rPr>
                <w:rFonts w:ascii="Arial" w:hAnsi="Arial" w:cs="Arial"/>
                <w:sz w:val="18"/>
                <w:szCs w:val="18"/>
                <w:lang w:eastAsia="es-ES"/>
              </w:rPr>
            </w:pPr>
            <w:r w:rsidRPr="00697C28">
              <w:rPr>
                <w:rFonts w:ascii="Arial" w:hAnsi="Arial" w:cs="Arial"/>
                <w:sz w:val="18"/>
                <w:szCs w:val="18"/>
                <w:lang w:eastAsia="es-ES"/>
              </w:rPr>
              <w:t>La fecha de emisión (del Informe y del Certificado),</w:t>
            </w:r>
          </w:p>
          <w:p w14:paraId="5B07F5BE" w14:textId="77777777" w:rsidR="00697C28" w:rsidRPr="00697C28" w:rsidRDefault="00697C28" w:rsidP="008648E3">
            <w:pPr>
              <w:numPr>
                <w:ilvl w:val="0"/>
                <w:numId w:val="82"/>
              </w:numPr>
              <w:jc w:val="both"/>
              <w:rPr>
                <w:rFonts w:ascii="Arial" w:hAnsi="Arial" w:cs="Arial"/>
                <w:sz w:val="18"/>
                <w:szCs w:val="18"/>
                <w:lang w:eastAsia="es-ES"/>
              </w:rPr>
            </w:pPr>
            <w:r w:rsidRPr="00697C28">
              <w:rPr>
                <w:rFonts w:ascii="Arial" w:hAnsi="Arial" w:cs="Arial"/>
                <w:sz w:val="18"/>
                <w:szCs w:val="18"/>
                <w:lang w:eastAsia="es-ES"/>
              </w:rPr>
              <w:t xml:space="preserve">Nombres, cargos y firmas del personal del Laboratorio Especializado. </w:t>
            </w:r>
          </w:p>
          <w:p w14:paraId="5B6B507D" w14:textId="77777777" w:rsidR="00697C28" w:rsidRPr="00697C28" w:rsidRDefault="00697C28" w:rsidP="00697C28">
            <w:pPr>
              <w:jc w:val="both"/>
              <w:rPr>
                <w:rFonts w:ascii="Arial" w:hAnsi="Arial" w:cs="Arial"/>
                <w:sz w:val="18"/>
                <w:szCs w:val="18"/>
                <w:lang w:eastAsia="es-ES"/>
              </w:rPr>
            </w:pPr>
          </w:p>
          <w:p w14:paraId="3EFBBCC7" w14:textId="77777777" w:rsid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Los siguientes costos deberán ser asumidos por el Proveedor (las veces que sea necesario):</w:t>
            </w:r>
          </w:p>
          <w:p w14:paraId="4C013AE6" w14:textId="77777777" w:rsidR="00894174" w:rsidRPr="00697C28" w:rsidRDefault="00894174" w:rsidP="00697C28">
            <w:pPr>
              <w:jc w:val="both"/>
              <w:rPr>
                <w:rFonts w:ascii="Arial" w:hAnsi="Arial" w:cs="Arial"/>
                <w:sz w:val="18"/>
                <w:szCs w:val="18"/>
                <w:lang w:eastAsia="es-ES"/>
              </w:rPr>
            </w:pPr>
          </w:p>
          <w:p w14:paraId="5A85F150" w14:textId="77777777" w:rsidR="00697C28" w:rsidRPr="00697C28" w:rsidRDefault="00697C28" w:rsidP="008648E3">
            <w:pPr>
              <w:numPr>
                <w:ilvl w:val="0"/>
                <w:numId w:val="77"/>
              </w:numPr>
              <w:jc w:val="both"/>
              <w:rPr>
                <w:rFonts w:ascii="Arial" w:hAnsi="Arial" w:cs="Arial"/>
                <w:sz w:val="18"/>
                <w:szCs w:val="18"/>
                <w:lang w:eastAsia="es-ES"/>
              </w:rPr>
            </w:pPr>
            <w:r w:rsidRPr="00697C28">
              <w:rPr>
                <w:rFonts w:ascii="Arial" w:hAnsi="Arial" w:cs="Arial"/>
                <w:sz w:val="18"/>
                <w:szCs w:val="18"/>
                <w:lang w:val="es-BO" w:eastAsia="es-ES"/>
              </w:rPr>
              <w:t xml:space="preserve">La </w:t>
            </w:r>
            <w:r w:rsidRPr="00697C28">
              <w:rPr>
                <w:rFonts w:ascii="Arial" w:hAnsi="Arial" w:cs="Arial"/>
                <w:sz w:val="18"/>
                <w:szCs w:val="18"/>
                <w:lang w:eastAsia="es-ES"/>
              </w:rPr>
              <w:t>contratación del Notario de Fe Pública o autoridad competente o su equivalente del país de origen del Proveedor, así como el acta o documento refrendado del proceso de selección de las piezas.</w:t>
            </w:r>
          </w:p>
          <w:p w14:paraId="5F876DCA" w14:textId="77777777" w:rsidR="00697C28" w:rsidRPr="00697C28" w:rsidRDefault="00697C28" w:rsidP="008648E3">
            <w:pPr>
              <w:numPr>
                <w:ilvl w:val="0"/>
                <w:numId w:val="77"/>
              </w:numPr>
              <w:jc w:val="both"/>
              <w:rPr>
                <w:rFonts w:ascii="Arial" w:hAnsi="Arial" w:cs="Arial"/>
                <w:sz w:val="18"/>
                <w:szCs w:val="18"/>
                <w:lang w:eastAsia="es-ES"/>
              </w:rPr>
            </w:pPr>
            <w:r w:rsidRPr="00697C28">
              <w:rPr>
                <w:rFonts w:ascii="Arial" w:hAnsi="Arial" w:cs="Arial"/>
                <w:sz w:val="18"/>
                <w:szCs w:val="18"/>
                <w:lang w:eastAsia="es-ES"/>
              </w:rPr>
              <w:t>El Análisis, Informes y Certificados del Laboratorio Especializado.</w:t>
            </w:r>
          </w:p>
          <w:p w14:paraId="698BD584" w14:textId="77777777" w:rsidR="00697C28" w:rsidRPr="00697C28" w:rsidRDefault="00697C28" w:rsidP="008648E3">
            <w:pPr>
              <w:numPr>
                <w:ilvl w:val="0"/>
                <w:numId w:val="77"/>
              </w:numPr>
              <w:jc w:val="both"/>
              <w:rPr>
                <w:rFonts w:ascii="Arial" w:hAnsi="Arial" w:cs="Arial"/>
                <w:sz w:val="18"/>
                <w:szCs w:val="18"/>
                <w:lang w:eastAsia="es-ES"/>
              </w:rPr>
            </w:pPr>
            <w:r w:rsidRPr="00697C28">
              <w:rPr>
                <w:rFonts w:ascii="Arial" w:hAnsi="Arial" w:cs="Arial"/>
                <w:sz w:val="18"/>
                <w:szCs w:val="18"/>
                <w:lang w:eastAsia="es-ES"/>
              </w:rPr>
              <w:t>Otros relacionados con los anteriores.</w:t>
            </w:r>
          </w:p>
          <w:p w14:paraId="348B21D0" w14:textId="77777777" w:rsidR="00697C28" w:rsidRPr="00697C28" w:rsidRDefault="00697C28" w:rsidP="00697C28">
            <w:pPr>
              <w:shd w:val="clear" w:color="auto" w:fill="FFFFFF"/>
              <w:tabs>
                <w:tab w:val="left" w:pos="-720"/>
              </w:tabs>
              <w:ind w:hanging="3"/>
              <w:jc w:val="both"/>
              <w:rPr>
                <w:rFonts w:ascii="Arial" w:hAnsi="Arial" w:cs="Arial"/>
                <w:sz w:val="18"/>
                <w:szCs w:val="18"/>
                <w:lang w:eastAsia="es-ES"/>
              </w:rPr>
            </w:pPr>
          </w:p>
          <w:p w14:paraId="589D01E0"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La GTES mediante nota, emitirá su aprobación o formulará sus observaciones a los Informes y Certificados remitidos por el Proveedor, en un plazo no mayor a 15 (quince) días hábiles de recibidos los mismos. </w:t>
            </w:r>
          </w:p>
          <w:p w14:paraId="1A5DDBFF" w14:textId="77777777" w:rsidR="00697C28" w:rsidRPr="00697C28" w:rsidRDefault="00697C28" w:rsidP="00697C28">
            <w:pPr>
              <w:jc w:val="both"/>
              <w:rPr>
                <w:rFonts w:ascii="Arial" w:hAnsi="Arial" w:cs="Arial"/>
                <w:sz w:val="18"/>
                <w:szCs w:val="18"/>
                <w:lang w:eastAsia="es-ES"/>
              </w:rPr>
            </w:pPr>
          </w:p>
          <w:p w14:paraId="1DCD9583"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En caso que la GTES realice observaciones a los Informes y/o Certificados, que no involucren la realización de un nuevo análisis por parte del Laboratorio Especializado, el Proveedor deberá remitir los Informes y/o Certificados corregidos en un plazo no mayor a 10 (diez) días hábiles de recibidas las observaciones. </w:t>
            </w:r>
          </w:p>
          <w:p w14:paraId="72ED8E31" w14:textId="77777777" w:rsidR="00697C28" w:rsidRPr="00697C28" w:rsidRDefault="00697C28" w:rsidP="00697C28">
            <w:pPr>
              <w:jc w:val="both"/>
              <w:rPr>
                <w:rFonts w:ascii="Arial" w:hAnsi="Arial" w:cs="Arial"/>
                <w:sz w:val="18"/>
                <w:szCs w:val="18"/>
                <w:lang w:eastAsia="es-ES"/>
              </w:rPr>
            </w:pPr>
          </w:p>
          <w:p w14:paraId="1E74D23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En caso que la GTES realice observaciones a los Informes y/o Certificados que involucren la realización de un nuevo análisis por parte del Laboratorio Especializado, el Proveedor deberá repetir el procedimiento descrito al inicio del presente acápite, hasta 2 veces, desde la selección de las 20 (veinte) piezas por un Notario de Fe Pública o autoridad competente o su equivalente del país de origen del Proveedor. </w:t>
            </w:r>
          </w:p>
          <w:p w14:paraId="02B0FE05" w14:textId="77777777" w:rsidR="00697C28" w:rsidRPr="00697C28" w:rsidRDefault="00697C28" w:rsidP="00697C28">
            <w:pPr>
              <w:jc w:val="both"/>
              <w:rPr>
                <w:rFonts w:ascii="Arial" w:hAnsi="Arial" w:cs="Arial"/>
                <w:b/>
                <w:sz w:val="18"/>
                <w:szCs w:val="18"/>
                <w:lang w:eastAsia="es-ES"/>
              </w:rPr>
            </w:pPr>
          </w:p>
          <w:p w14:paraId="5B0DB339"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Si en la tercera entrega de los Informes y/o Certificados el Proveedor no subsanase una o más de las observaciones, por motivos técnicos justificados; la GTES elaborará un informe técnico dirigido a Directorio del BCB, indicando si las observaciones no subsanadas pueden ser aceptadas sin afectar las especificaciones técnicas, o si corresponde proceder a la resolución del contrato por incumplimiento del mismo.  </w:t>
            </w:r>
          </w:p>
          <w:p w14:paraId="37A16E66" w14:textId="77777777" w:rsidR="00697C28" w:rsidRPr="00697C28" w:rsidRDefault="00697C28" w:rsidP="00697C28">
            <w:pPr>
              <w:jc w:val="both"/>
              <w:rPr>
                <w:rFonts w:ascii="Arial" w:hAnsi="Arial" w:cs="Arial"/>
                <w:sz w:val="18"/>
                <w:szCs w:val="18"/>
                <w:lang w:eastAsia="es-ES"/>
              </w:rPr>
            </w:pPr>
          </w:p>
          <w:p w14:paraId="4714FD9F"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Con la aprobación a los Informes y Certificados, el Proveedor quedará autorizado a realizar el embarque del material monetario producido.</w:t>
            </w:r>
          </w:p>
          <w:p w14:paraId="0B5289F1" w14:textId="77777777" w:rsidR="00697C28" w:rsidRPr="00697C28" w:rsidRDefault="00697C28" w:rsidP="00697C28">
            <w:pPr>
              <w:jc w:val="both"/>
              <w:rPr>
                <w:rFonts w:ascii="Arial" w:hAnsi="Arial" w:cs="Arial"/>
                <w:sz w:val="18"/>
                <w:szCs w:val="18"/>
                <w:lang w:eastAsia="es-ES"/>
              </w:rPr>
            </w:pPr>
          </w:p>
          <w:p w14:paraId="78829978" w14:textId="77777777" w:rsidR="00697C28" w:rsidRPr="00697C28" w:rsidRDefault="00697C28" w:rsidP="00697C28">
            <w:pPr>
              <w:shd w:val="clear" w:color="auto" w:fill="FFFFFF"/>
              <w:tabs>
                <w:tab w:val="left" w:pos="-720"/>
              </w:tabs>
              <w:ind w:hanging="3"/>
              <w:jc w:val="both"/>
              <w:rPr>
                <w:rFonts w:ascii="Arial" w:hAnsi="Arial" w:cs="Arial"/>
                <w:b/>
                <w:i/>
                <w:sz w:val="18"/>
                <w:szCs w:val="18"/>
                <w:lang w:eastAsia="es-ES"/>
              </w:rPr>
            </w:pPr>
            <w:r w:rsidRPr="00697C28">
              <w:rPr>
                <w:rFonts w:ascii="Arial" w:hAnsi="Arial" w:cs="Arial"/>
                <w:b/>
                <w:i/>
                <w:sz w:val="18"/>
                <w:szCs w:val="18"/>
                <w:lang w:eastAsia="es-ES"/>
              </w:rPr>
              <w:t xml:space="preserve"> (Manifestar Aceptación)</w:t>
            </w:r>
          </w:p>
        </w:tc>
        <w:tc>
          <w:tcPr>
            <w:tcW w:w="1900" w:type="dxa"/>
          </w:tcPr>
          <w:p w14:paraId="1F9D43C0" w14:textId="77777777" w:rsidR="00697C28" w:rsidRPr="00697C28" w:rsidRDefault="00697C28" w:rsidP="00697C28">
            <w:pPr>
              <w:ind w:left="360"/>
              <w:jc w:val="both"/>
              <w:rPr>
                <w:rFonts w:ascii="Arial" w:hAnsi="Arial" w:cs="Arial"/>
                <w:sz w:val="8"/>
                <w:szCs w:val="8"/>
                <w:lang w:eastAsia="es-ES"/>
              </w:rPr>
            </w:pPr>
          </w:p>
        </w:tc>
      </w:tr>
      <w:tr w:rsidR="00697C28" w:rsidRPr="00697C28" w14:paraId="496B0B10" w14:textId="6F3CED25" w:rsidTr="00363BF3">
        <w:tc>
          <w:tcPr>
            <w:tcW w:w="8222" w:type="dxa"/>
            <w:shd w:val="clear" w:color="auto" w:fill="1F497D"/>
          </w:tcPr>
          <w:p w14:paraId="3FFF8A57" w14:textId="77777777" w:rsidR="00697C28" w:rsidRPr="00697C28" w:rsidRDefault="00697C28" w:rsidP="00697C28">
            <w:pPr>
              <w:ind w:left="738" w:hanging="738"/>
              <w:rPr>
                <w:rFonts w:ascii="Arial" w:hAnsi="Arial" w:cs="Arial"/>
                <w:b/>
                <w:bCs/>
                <w:color w:val="FFFFFF"/>
                <w:sz w:val="18"/>
                <w:szCs w:val="18"/>
                <w:lang w:val="es-BO" w:eastAsia="es-ES"/>
              </w:rPr>
            </w:pPr>
            <w:r w:rsidRPr="00697C28">
              <w:rPr>
                <w:rFonts w:ascii="Arial" w:hAnsi="Arial" w:cs="Arial"/>
                <w:b/>
                <w:bCs/>
                <w:color w:val="FFFFFF"/>
                <w:sz w:val="18"/>
                <w:szCs w:val="18"/>
                <w:lang w:val="x-none" w:eastAsia="es-ES"/>
              </w:rPr>
              <w:lastRenderedPageBreak/>
              <w:t>2.3.2</w:t>
            </w:r>
            <w:r w:rsidRPr="00697C28">
              <w:rPr>
                <w:rFonts w:ascii="Arial" w:hAnsi="Arial" w:cs="Arial"/>
                <w:b/>
                <w:bCs/>
                <w:color w:val="FFFFFF"/>
                <w:sz w:val="18"/>
                <w:szCs w:val="18"/>
                <w:lang w:val="es-BO" w:eastAsia="es-ES"/>
              </w:rPr>
              <w:t xml:space="preserve">     </w:t>
            </w:r>
            <w:r w:rsidRPr="00697C28">
              <w:rPr>
                <w:rFonts w:ascii="Arial" w:hAnsi="Arial" w:cs="Arial"/>
                <w:b/>
                <w:color w:val="FFFFFF"/>
                <w:sz w:val="18"/>
                <w:szCs w:val="18"/>
                <w:lang w:eastAsia="es-ES"/>
              </w:rPr>
              <w:t>Inspección individual de billetes</w:t>
            </w:r>
          </w:p>
        </w:tc>
        <w:tc>
          <w:tcPr>
            <w:tcW w:w="1900" w:type="dxa"/>
            <w:shd w:val="clear" w:color="auto" w:fill="1F497D"/>
          </w:tcPr>
          <w:p w14:paraId="0F62A0D3" w14:textId="77777777" w:rsidR="00697C28" w:rsidRPr="00697C28" w:rsidRDefault="00697C28" w:rsidP="00697C28">
            <w:pPr>
              <w:ind w:left="360"/>
              <w:rPr>
                <w:rFonts w:ascii="Arial" w:hAnsi="Arial" w:cs="Arial"/>
                <w:b/>
                <w:bCs/>
                <w:color w:val="FFFFFF"/>
                <w:sz w:val="18"/>
                <w:szCs w:val="18"/>
                <w:lang w:val="x-none" w:eastAsia="es-ES"/>
              </w:rPr>
            </w:pPr>
          </w:p>
        </w:tc>
      </w:tr>
      <w:tr w:rsidR="00697C28" w:rsidRPr="00697C28" w14:paraId="456ED00E" w14:textId="55C08635" w:rsidTr="00363BF3">
        <w:tc>
          <w:tcPr>
            <w:tcW w:w="8222" w:type="dxa"/>
          </w:tcPr>
          <w:p w14:paraId="2A944E63"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Previa entrega de los billetes, el Proveedor deberá realizar una verificación automatizada de control de calidad del 100% (cien por ciento) de los billetes, debiendo utilizar para el efecto el procedimiento de revisión billete por billete (</w:t>
            </w:r>
            <w:r w:rsidRPr="00697C28">
              <w:rPr>
                <w:rFonts w:ascii="Arial" w:hAnsi="Arial" w:cs="Arial"/>
                <w:i/>
                <w:sz w:val="18"/>
                <w:szCs w:val="18"/>
                <w:lang w:eastAsia="es-ES"/>
              </w:rPr>
              <w:t>Single Note Inspection</w:t>
            </w:r>
            <w:r w:rsidRPr="00697C28">
              <w:rPr>
                <w:rFonts w:ascii="Arial" w:hAnsi="Arial" w:cs="Arial"/>
                <w:sz w:val="18"/>
                <w:szCs w:val="18"/>
                <w:lang w:eastAsia="es-ES"/>
              </w:rPr>
              <w:t>).</w:t>
            </w:r>
          </w:p>
          <w:p w14:paraId="1690032F" w14:textId="77777777" w:rsidR="00697C28" w:rsidRPr="00697C28" w:rsidRDefault="00697C28" w:rsidP="00697C28">
            <w:pPr>
              <w:jc w:val="both"/>
              <w:rPr>
                <w:rFonts w:ascii="Arial" w:hAnsi="Arial" w:cs="Arial"/>
                <w:sz w:val="18"/>
                <w:szCs w:val="18"/>
                <w:lang w:eastAsia="es-ES"/>
              </w:rPr>
            </w:pPr>
          </w:p>
          <w:p w14:paraId="2DD6E609"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El BCB, si es necesario, de acuerdo a informe de análisis de la GTES, asignará a uno o más representantes para que verifiquen </w:t>
            </w:r>
            <w:r w:rsidRPr="00697C28">
              <w:rPr>
                <w:rFonts w:ascii="Arial" w:hAnsi="Arial" w:cs="Arial"/>
                <w:i/>
                <w:sz w:val="18"/>
                <w:szCs w:val="18"/>
                <w:lang w:eastAsia="es-ES"/>
              </w:rPr>
              <w:t>in situ</w:t>
            </w:r>
            <w:r w:rsidRPr="00697C28">
              <w:rPr>
                <w:rFonts w:ascii="Arial" w:hAnsi="Arial" w:cs="Arial"/>
                <w:sz w:val="18"/>
                <w:szCs w:val="18"/>
                <w:lang w:eastAsia="es-ES"/>
              </w:rPr>
              <w:t xml:space="preserve"> la parametrización</w:t>
            </w:r>
            <w:r w:rsidRPr="00697C28">
              <w:rPr>
                <w:rFonts w:ascii="Arial" w:hAnsi="Arial" w:cs="Arial"/>
                <w:sz w:val="18"/>
                <w:szCs w:val="18"/>
                <w:vertAlign w:val="superscript"/>
                <w:lang w:eastAsia="es-ES"/>
              </w:rPr>
              <w:footnoteReference w:id="1"/>
            </w:r>
            <w:r w:rsidRPr="00697C28">
              <w:rPr>
                <w:rFonts w:ascii="Arial" w:hAnsi="Arial" w:cs="Arial"/>
                <w:sz w:val="18"/>
                <w:szCs w:val="18"/>
                <w:lang w:eastAsia="es-ES"/>
              </w:rPr>
              <w:t xml:space="preserve"> de la máquina.</w:t>
            </w:r>
          </w:p>
          <w:p w14:paraId="2843B772" w14:textId="77777777" w:rsidR="00697C28" w:rsidRPr="00697C28" w:rsidRDefault="00697C28" w:rsidP="00697C28">
            <w:pPr>
              <w:jc w:val="both"/>
              <w:rPr>
                <w:rFonts w:ascii="Arial" w:hAnsi="Arial" w:cs="Arial"/>
                <w:sz w:val="18"/>
                <w:szCs w:val="18"/>
                <w:lang w:eastAsia="es-ES"/>
              </w:rPr>
            </w:pPr>
          </w:p>
          <w:p w14:paraId="48E15187"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Todos los gastos emergentes de la presencia del o los representantes del BCB correrán por cuenta del BCB.</w:t>
            </w:r>
          </w:p>
          <w:p w14:paraId="07017BF7" w14:textId="77777777" w:rsidR="00697C28" w:rsidRPr="00697C28" w:rsidRDefault="00697C28" w:rsidP="00697C28">
            <w:pPr>
              <w:jc w:val="both"/>
              <w:rPr>
                <w:rFonts w:ascii="Arial" w:hAnsi="Arial" w:cs="Arial"/>
                <w:sz w:val="18"/>
                <w:szCs w:val="18"/>
                <w:lang w:eastAsia="es-ES"/>
              </w:rPr>
            </w:pPr>
          </w:p>
          <w:p w14:paraId="5EFD76FD"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Hasta 3 (tres) días hábiles antes de la entrega de cada uno de los ítems y lotes o entregas parciales de cada lote de cada ítem el Proveedor se obliga a presentar un disco duro externo que contenga los números de serie de todos los billetes analizados durante la inspección individual de billetes. Este disco duro externo deberá ser entregado a la GTES junto con una nota que indique la cantidad de piezas revisadas billete por billete: las sobrantes, las destruidas por ser defectuosas (o mutiladas) y las efectivamente enviadas. Además, esta nota deberá contener la información del primer y último número de serie efectivo de cada entrega.</w:t>
            </w:r>
          </w:p>
          <w:p w14:paraId="3CCAB3F5" w14:textId="77777777" w:rsidR="00697C28" w:rsidRPr="00697C28" w:rsidRDefault="00697C28" w:rsidP="00697C28">
            <w:pPr>
              <w:jc w:val="both"/>
              <w:rPr>
                <w:rFonts w:ascii="Arial" w:hAnsi="Arial" w:cs="Arial"/>
                <w:sz w:val="18"/>
                <w:szCs w:val="18"/>
                <w:lang w:eastAsia="es-ES"/>
              </w:rPr>
            </w:pPr>
          </w:p>
          <w:p w14:paraId="476694FF" w14:textId="77777777" w:rsidR="00697C28" w:rsidRPr="00697C28" w:rsidRDefault="00697C28" w:rsidP="00697C28">
            <w:pPr>
              <w:jc w:val="both"/>
              <w:rPr>
                <w:rFonts w:ascii="Arial" w:hAnsi="Arial" w:cs="Arial"/>
                <w:sz w:val="18"/>
                <w:szCs w:val="18"/>
                <w:lang w:eastAsia="es-ES"/>
              </w:rPr>
            </w:pPr>
            <w:r w:rsidRPr="00697C28">
              <w:rPr>
                <w:rFonts w:ascii="Arial" w:hAnsi="Arial" w:cs="Arial"/>
                <w:b/>
                <w:i/>
                <w:sz w:val="18"/>
                <w:szCs w:val="18"/>
                <w:lang w:eastAsia="es-ES"/>
              </w:rPr>
              <w:t>(Manifestar Aceptación)</w:t>
            </w:r>
          </w:p>
        </w:tc>
        <w:tc>
          <w:tcPr>
            <w:tcW w:w="1900" w:type="dxa"/>
          </w:tcPr>
          <w:p w14:paraId="55E98B00" w14:textId="77777777" w:rsidR="00697C28" w:rsidRPr="00697C28" w:rsidRDefault="00697C28" w:rsidP="00697C28">
            <w:pPr>
              <w:ind w:left="360"/>
              <w:jc w:val="both"/>
              <w:rPr>
                <w:rFonts w:ascii="Arial" w:hAnsi="Arial" w:cs="Arial"/>
                <w:sz w:val="18"/>
                <w:szCs w:val="18"/>
                <w:lang w:eastAsia="es-ES"/>
              </w:rPr>
            </w:pPr>
          </w:p>
        </w:tc>
      </w:tr>
      <w:tr w:rsidR="00697C28" w:rsidRPr="00697C28" w14:paraId="2B830B1E" w14:textId="7B86607A" w:rsidTr="00363BF3">
        <w:tc>
          <w:tcPr>
            <w:tcW w:w="8222" w:type="dxa"/>
            <w:shd w:val="clear" w:color="auto" w:fill="1F497D"/>
          </w:tcPr>
          <w:p w14:paraId="4730859F"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MUESTRAS SIN VALOR</w:t>
            </w:r>
          </w:p>
        </w:tc>
        <w:tc>
          <w:tcPr>
            <w:tcW w:w="1900" w:type="dxa"/>
            <w:shd w:val="clear" w:color="auto" w:fill="1F497D"/>
          </w:tcPr>
          <w:p w14:paraId="6D303495"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3DE29F0C" w14:textId="6D5E3987" w:rsidTr="00363BF3">
        <w:tc>
          <w:tcPr>
            <w:tcW w:w="8222" w:type="dxa"/>
          </w:tcPr>
          <w:p w14:paraId="5D4E360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Proveedor está obligado a entregar a la GTES un paquete (1.000 piezas) de cada ítem, que incluya la siguiente numeración: 000000000A (nueve ceros seguidos de la letra A) y la leyenda MUESTRA SIN VALOR microperforada o impresa. Estas muestras sin valor deberán ser entregadas en la última caja del primer envío de cada ítem.</w:t>
            </w:r>
          </w:p>
          <w:p w14:paraId="1C7B3988" w14:textId="77777777" w:rsidR="00697C28" w:rsidRPr="00697C28" w:rsidRDefault="00697C28" w:rsidP="00697C28">
            <w:pPr>
              <w:jc w:val="both"/>
              <w:rPr>
                <w:rFonts w:ascii="Arial" w:hAnsi="Arial" w:cs="Arial"/>
                <w:sz w:val="18"/>
                <w:szCs w:val="18"/>
                <w:lang w:eastAsia="es-ES"/>
              </w:rPr>
            </w:pPr>
          </w:p>
          <w:p w14:paraId="3E5AD678" w14:textId="77777777" w:rsidR="00697C28" w:rsidRPr="00697C28" w:rsidRDefault="00697C28" w:rsidP="00697C28">
            <w:pPr>
              <w:jc w:val="both"/>
              <w:rPr>
                <w:rFonts w:ascii="Arial" w:hAnsi="Arial" w:cs="Arial"/>
                <w:sz w:val="18"/>
                <w:szCs w:val="18"/>
                <w:lang w:eastAsia="es-ES"/>
              </w:rPr>
            </w:pPr>
            <w:r w:rsidRPr="00697C28">
              <w:rPr>
                <w:rFonts w:ascii="Arial" w:hAnsi="Arial" w:cs="Arial"/>
                <w:b/>
                <w:i/>
                <w:sz w:val="18"/>
                <w:szCs w:val="18"/>
                <w:lang w:eastAsia="es-ES"/>
              </w:rPr>
              <w:t xml:space="preserve"> (Manifestar Aceptación)</w:t>
            </w:r>
          </w:p>
        </w:tc>
        <w:tc>
          <w:tcPr>
            <w:tcW w:w="1900" w:type="dxa"/>
          </w:tcPr>
          <w:p w14:paraId="52D1E48E" w14:textId="77777777" w:rsidR="00697C28" w:rsidRPr="00697C28" w:rsidRDefault="00697C28" w:rsidP="00697C28">
            <w:pPr>
              <w:ind w:left="360"/>
              <w:jc w:val="both"/>
              <w:rPr>
                <w:rFonts w:ascii="Arial" w:hAnsi="Arial" w:cs="Arial"/>
                <w:sz w:val="18"/>
                <w:szCs w:val="18"/>
                <w:lang w:eastAsia="es-ES"/>
              </w:rPr>
            </w:pPr>
          </w:p>
        </w:tc>
      </w:tr>
      <w:tr w:rsidR="00697C28" w:rsidRPr="00697C28" w14:paraId="23065F15" w14:textId="593A06CF" w:rsidTr="00363BF3">
        <w:tc>
          <w:tcPr>
            <w:tcW w:w="8222" w:type="dxa"/>
            <w:shd w:val="clear" w:color="auto" w:fill="1F497D"/>
          </w:tcPr>
          <w:p w14:paraId="39FC66F4" w14:textId="77777777" w:rsidR="00697C28" w:rsidRPr="00697C28" w:rsidRDefault="00697C28" w:rsidP="008648E3">
            <w:pPr>
              <w:numPr>
                <w:ilvl w:val="1"/>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PLAZOS Y CANTIDADES DE ENTREGA DEL MATERIAL MONETARIO</w:t>
            </w:r>
          </w:p>
        </w:tc>
        <w:tc>
          <w:tcPr>
            <w:tcW w:w="1900" w:type="dxa"/>
            <w:shd w:val="clear" w:color="auto" w:fill="1F497D"/>
          </w:tcPr>
          <w:p w14:paraId="22240A45"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104C4B72" w14:textId="5BAAAF17" w:rsidTr="00363BF3">
        <w:tc>
          <w:tcPr>
            <w:tcW w:w="8222" w:type="dxa"/>
            <w:shd w:val="clear" w:color="auto" w:fill="auto"/>
          </w:tcPr>
          <w:p w14:paraId="30D89B72" w14:textId="77777777" w:rsidR="00C62A83" w:rsidRPr="00C62A83" w:rsidRDefault="00C62A83" w:rsidP="00C62A83">
            <w:pPr>
              <w:ind w:left="377" w:hanging="377"/>
              <w:rPr>
                <w:rFonts w:ascii="Arial" w:hAnsi="Arial"/>
                <w:b/>
                <w:sz w:val="18"/>
                <w:szCs w:val="18"/>
                <w:lang w:val="es-MX" w:eastAsia="es-ES"/>
              </w:rPr>
            </w:pPr>
            <w:r w:rsidRPr="00C62A83">
              <w:rPr>
                <w:rFonts w:ascii="Arial" w:hAnsi="Arial"/>
                <w:b/>
                <w:sz w:val="18"/>
                <w:szCs w:val="18"/>
                <w:lang w:val="es-MX" w:eastAsia="es-ES"/>
              </w:rPr>
              <w:t>PLAZOS Y CANTIDADES DE ENTREGA DEL MATERIAL MONETARIO</w:t>
            </w:r>
          </w:p>
          <w:p w14:paraId="00D03651" w14:textId="77777777" w:rsidR="00C62A83" w:rsidRPr="00C62A83" w:rsidRDefault="00C62A83" w:rsidP="00C62A83">
            <w:pPr>
              <w:rPr>
                <w:rFonts w:ascii="Arial Narrow" w:hAnsi="Arial Narrow"/>
                <w:bCs/>
                <w:sz w:val="18"/>
                <w:szCs w:val="18"/>
                <w:lang w:eastAsia="es-ES"/>
              </w:rPr>
            </w:pPr>
            <w:r w:rsidRPr="00C62A83">
              <w:rPr>
                <w:rFonts w:ascii="Arial Narrow" w:hAnsi="Arial Narrow"/>
                <w:bCs/>
                <w:sz w:val="18"/>
                <w:szCs w:val="18"/>
                <w:lang w:eastAsia="es-ES"/>
              </w:rPr>
              <w:t>La entrega de billetes se realizará de acuerdo al siguiente cronograma:</w:t>
            </w:r>
          </w:p>
          <w:p w14:paraId="4EC062FE" w14:textId="77777777" w:rsidR="00C62A83" w:rsidRPr="00C62A83" w:rsidRDefault="00C62A83" w:rsidP="00C62A83">
            <w:pPr>
              <w:rPr>
                <w:rFonts w:ascii="Arial" w:hAnsi="Arial"/>
                <w:b/>
                <w:sz w:val="10"/>
                <w:szCs w:val="10"/>
                <w:lang w:val="es-MX" w:eastAsia="es-ES"/>
              </w:rPr>
            </w:pPr>
          </w:p>
          <w:p w14:paraId="45A29280" w14:textId="77777777" w:rsidR="00C62A83" w:rsidRPr="00C62A83" w:rsidRDefault="00C62A83" w:rsidP="00C62A83">
            <w:pPr>
              <w:jc w:val="center"/>
              <w:rPr>
                <w:rFonts w:ascii="Arial" w:hAnsi="Arial"/>
                <w:b/>
                <w:sz w:val="18"/>
                <w:szCs w:val="18"/>
                <w:lang w:val="es-MX" w:eastAsia="es-ES"/>
              </w:rPr>
            </w:pPr>
            <w:r w:rsidRPr="00C62A83">
              <w:rPr>
                <w:rFonts w:ascii="Arial" w:hAnsi="Arial"/>
                <w:b/>
                <w:sz w:val="18"/>
                <w:szCs w:val="18"/>
                <w:lang w:val="es-MX" w:eastAsia="es-ES"/>
              </w:rPr>
              <w:t>CRONOGRAMA DE ENTREGAS</w:t>
            </w:r>
          </w:p>
          <w:p w14:paraId="08DB10D8" w14:textId="77777777" w:rsidR="00C62A83" w:rsidRPr="00C62A83" w:rsidRDefault="00C62A83" w:rsidP="00C62A83">
            <w:pPr>
              <w:jc w:val="center"/>
              <w:rPr>
                <w:rFonts w:ascii="Arial" w:hAnsi="Arial"/>
                <w:b/>
                <w:sz w:val="10"/>
                <w:szCs w:val="10"/>
                <w:lang w:val="es-MX" w:eastAsia="es-ES"/>
              </w:rPr>
            </w:pPr>
          </w:p>
          <w:tbl>
            <w:tblPr>
              <w:tblW w:w="4178" w:type="dxa"/>
              <w:jc w:val="center"/>
              <w:tblCellMar>
                <w:left w:w="70" w:type="dxa"/>
                <w:right w:w="70" w:type="dxa"/>
              </w:tblCellMar>
              <w:tblLook w:val="04A0" w:firstRow="1" w:lastRow="0" w:firstColumn="1" w:lastColumn="0" w:noHBand="0" w:noVBand="1"/>
            </w:tblPr>
            <w:tblGrid>
              <w:gridCol w:w="473"/>
              <w:gridCol w:w="473"/>
              <w:gridCol w:w="554"/>
              <w:gridCol w:w="964"/>
              <w:gridCol w:w="1714"/>
            </w:tblGrid>
            <w:tr w:rsidR="00C62A83" w:rsidRPr="00C62A83" w14:paraId="45B27FA7" w14:textId="77777777" w:rsidTr="00302BED">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5721E7DD" w14:textId="77777777" w:rsidR="00C62A83" w:rsidRPr="00C62A83" w:rsidRDefault="00C62A83" w:rsidP="00C62A83">
                  <w:pPr>
                    <w:jc w:val="center"/>
                    <w:rPr>
                      <w:rFonts w:ascii="Arial" w:hAnsi="Arial"/>
                      <w:color w:val="FFFFFF"/>
                      <w:sz w:val="14"/>
                      <w:szCs w:val="14"/>
                      <w:lang w:eastAsia="es-BO"/>
                    </w:rPr>
                  </w:pPr>
                  <w:r w:rsidRPr="00C62A83">
                    <w:rPr>
                      <w:rFonts w:ascii="Arial" w:hAnsi="Arial"/>
                      <w:color w:val="FFFFFF"/>
                      <w:sz w:val="14"/>
                      <w:szCs w:val="14"/>
                      <w:lang w:eastAsia="es-BO"/>
                    </w:rPr>
                    <w:t>Lote</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4AC8E85E" w14:textId="77777777" w:rsidR="00C62A83" w:rsidRPr="00C62A83" w:rsidRDefault="00C62A83" w:rsidP="00C62A83">
                  <w:pPr>
                    <w:jc w:val="center"/>
                    <w:rPr>
                      <w:rFonts w:ascii="Arial" w:hAnsi="Arial"/>
                      <w:color w:val="FFFFFF"/>
                      <w:sz w:val="14"/>
                      <w:szCs w:val="14"/>
                      <w:lang w:eastAsia="es-BO"/>
                    </w:rPr>
                  </w:pPr>
                  <w:r w:rsidRPr="00C62A83">
                    <w:rPr>
                      <w:rFonts w:ascii="Arial" w:hAnsi="Arial"/>
                      <w:color w:val="FFFFFF"/>
                      <w:sz w:val="14"/>
                      <w:szCs w:val="14"/>
                      <w:lang w:eastAsia="es-BO"/>
                    </w:rPr>
                    <w:t>Ítem</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18874B3F" w14:textId="77777777" w:rsidR="00C62A83" w:rsidRPr="00C62A83" w:rsidRDefault="00C62A83" w:rsidP="00C62A83">
                  <w:pPr>
                    <w:jc w:val="center"/>
                    <w:rPr>
                      <w:rFonts w:ascii="Arial" w:hAnsi="Arial"/>
                      <w:color w:val="FFFFFF"/>
                      <w:sz w:val="14"/>
                      <w:szCs w:val="14"/>
                      <w:lang w:eastAsia="es-BO"/>
                    </w:rPr>
                  </w:pPr>
                  <w:r w:rsidRPr="00C62A83">
                    <w:rPr>
                      <w:rFonts w:ascii="Arial" w:hAnsi="Arial"/>
                      <w:color w:val="FFFFFF"/>
                      <w:sz w:val="14"/>
                      <w:szCs w:val="14"/>
                      <w:lang w:eastAsia="es-BO"/>
                    </w:rPr>
                    <w:t>Corte</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195E7559" w14:textId="77777777" w:rsidR="00C62A83" w:rsidRPr="00C62A83" w:rsidRDefault="00C62A83" w:rsidP="00C62A83">
                  <w:pPr>
                    <w:jc w:val="center"/>
                    <w:rPr>
                      <w:rFonts w:ascii="Arial" w:hAnsi="Arial"/>
                      <w:color w:val="FFFFFF"/>
                      <w:sz w:val="14"/>
                      <w:szCs w:val="14"/>
                      <w:lang w:eastAsia="es-BO"/>
                    </w:rPr>
                  </w:pPr>
                  <w:r w:rsidRPr="00C62A83">
                    <w:rPr>
                      <w:rFonts w:ascii="Arial" w:hAnsi="Arial"/>
                      <w:color w:val="FFFFFF"/>
                      <w:sz w:val="14"/>
                      <w:szCs w:val="14"/>
                      <w:lang w:eastAsia="es-BO"/>
                    </w:rPr>
                    <w:t>Piezas</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57C8996B" w14:textId="77777777" w:rsidR="00C62A83" w:rsidRPr="00C62A83" w:rsidRDefault="00C62A83" w:rsidP="00C62A83">
                  <w:pPr>
                    <w:jc w:val="center"/>
                    <w:rPr>
                      <w:rFonts w:ascii="Arial" w:hAnsi="Arial"/>
                      <w:color w:val="FFFFFF"/>
                      <w:sz w:val="14"/>
                      <w:szCs w:val="14"/>
                      <w:lang w:eastAsia="es-BO"/>
                    </w:rPr>
                  </w:pPr>
                  <w:r w:rsidRPr="00C62A83">
                    <w:rPr>
                      <w:rFonts w:ascii="Arial" w:hAnsi="Arial"/>
                      <w:color w:val="FFFFFF"/>
                      <w:sz w:val="14"/>
                      <w:szCs w:val="14"/>
                      <w:lang w:eastAsia="es-BO"/>
                    </w:rPr>
                    <w:t>Plazo máximo</w:t>
                  </w:r>
                </w:p>
              </w:tc>
            </w:tr>
            <w:tr w:rsidR="00C62A83" w:rsidRPr="00C62A83" w14:paraId="2EF679AC" w14:textId="77777777" w:rsidTr="00302BED">
              <w:trPr>
                <w:trHeight w:val="255"/>
                <w:jc w:val="center"/>
              </w:trPr>
              <w:tc>
                <w:tcPr>
                  <w:tcW w:w="0" w:type="auto"/>
                  <w:vMerge w:val="restart"/>
                  <w:tcBorders>
                    <w:top w:val="nil"/>
                    <w:left w:val="single" w:sz="4" w:space="0" w:color="auto"/>
                    <w:right w:val="single" w:sz="4" w:space="0" w:color="auto"/>
                  </w:tcBorders>
                  <w:shd w:val="clear" w:color="auto" w:fill="auto"/>
                  <w:noWrap/>
                  <w:vAlign w:val="center"/>
                </w:tcPr>
                <w:p w14:paraId="6BD80514" w14:textId="77777777" w:rsidR="00C62A83" w:rsidRPr="00C62A83" w:rsidRDefault="00C62A83" w:rsidP="00C62A83">
                  <w:pPr>
                    <w:jc w:val="center"/>
                    <w:rPr>
                      <w:rFonts w:ascii="Arial" w:hAnsi="Arial"/>
                      <w:color w:val="000000"/>
                      <w:sz w:val="14"/>
                      <w:szCs w:val="14"/>
                      <w:lang w:eastAsia="es-BO"/>
                    </w:rPr>
                  </w:pPr>
                  <w:r w:rsidRPr="00C62A83">
                    <w:rPr>
                      <w:rFonts w:ascii="Arial" w:hAnsi="Arial"/>
                      <w:color w:val="000000"/>
                      <w:sz w:val="14"/>
                      <w:szCs w:val="14"/>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5947C12E"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30CAF7B9"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758E5144"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27.100.000</w:t>
                  </w:r>
                </w:p>
              </w:tc>
              <w:tc>
                <w:tcPr>
                  <w:tcW w:w="0" w:type="auto"/>
                  <w:vMerge w:val="restart"/>
                  <w:tcBorders>
                    <w:top w:val="nil"/>
                    <w:left w:val="nil"/>
                    <w:right w:val="single" w:sz="4" w:space="0" w:color="auto"/>
                  </w:tcBorders>
                  <w:shd w:val="clear" w:color="auto" w:fill="auto"/>
                  <w:noWrap/>
                  <w:vAlign w:val="center"/>
                  <w:hideMark/>
                </w:tcPr>
                <w:p w14:paraId="6FD08E78" w14:textId="77777777" w:rsidR="00C62A83" w:rsidRPr="00C62A83" w:rsidRDefault="00C62A83" w:rsidP="00C62A83">
                  <w:pPr>
                    <w:rPr>
                      <w:rFonts w:ascii="Arial" w:hAnsi="Arial"/>
                      <w:color w:val="000000"/>
                      <w:sz w:val="14"/>
                      <w:szCs w:val="14"/>
                      <w:lang w:eastAsia="es-BO"/>
                    </w:rPr>
                  </w:pPr>
                  <w:r w:rsidRPr="00C62A83">
                    <w:rPr>
                      <w:rFonts w:ascii="Arial" w:hAnsi="Arial"/>
                      <w:color w:val="000000"/>
                      <w:sz w:val="14"/>
                      <w:szCs w:val="14"/>
                      <w:lang w:eastAsia="es-BO"/>
                    </w:rPr>
                    <w:t>15 de marzo de 2024</w:t>
                  </w:r>
                </w:p>
              </w:tc>
            </w:tr>
            <w:tr w:rsidR="00C62A83" w:rsidRPr="00C62A83" w14:paraId="5FA59656" w14:textId="77777777" w:rsidTr="00302BED">
              <w:trPr>
                <w:trHeight w:val="255"/>
                <w:jc w:val="center"/>
              </w:trPr>
              <w:tc>
                <w:tcPr>
                  <w:tcW w:w="0" w:type="auto"/>
                  <w:vMerge/>
                  <w:tcBorders>
                    <w:left w:val="single" w:sz="4" w:space="0" w:color="auto"/>
                    <w:right w:val="single" w:sz="4" w:space="0" w:color="auto"/>
                  </w:tcBorders>
                  <w:shd w:val="clear" w:color="auto" w:fill="auto"/>
                  <w:noWrap/>
                  <w:vAlign w:val="center"/>
                </w:tcPr>
                <w:p w14:paraId="40A67A80"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4DB6511F"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6652FD2F"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18C7D5A2"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23.250.000</w:t>
                  </w:r>
                </w:p>
              </w:tc>
              <w:tc>
                <w:tcPr>
                  <w:tcW w:w="0" w:type="auto"/>
                  <w:vMerge/>
                  <w:tcBorders>
                    <w:left w:val="nil"/>
                    <w:right w:val="single" w:sz="4" w:space="0" w:color="auto"/>
                  </w:tcBorders>
                  <w:shd w:val="clear" w:color="auto" w:fill="auto"/>
                  <w:noWrap/>
                  <w:vAlign w:val="center"/>
                </w:tcPr>
                <w:p w14:paraId="455B6E5C" w14:textId="77777777" w:rsidR="00C62A83" w:rsidRPr="00C62A83" w:rsidRDefault="00C62A83" w:rsidP="00C62A83">
                  <w:pPr>
                    <w:rPr>
                      <w:rFonts w:ascii="Arial" w:hAnsi="Arial"/>
                      <w:color w:val="000000"/>
                      <w:sz w:val="14"/>
                      <w:szCs w:val="14"/>
                      <w:lang w:eastAsia="es-BO"/>
                    </w:rPr>
                  </w:pPr>
                </w:p>
              </w:tc>
            </w:tr>
            <w:tr w:rsidR="00C62A83" w:rsidRPr="00C62A83" w14:paraId="59C3CA2B" w14:textId="77777777" w:rsidTr="00302BED">
              <w:trPr>
                <w:trHeight w:val="255"/>
                <w:jc w:val="center"/>
              </w:trPr>
              <w:tc>
                <w:tcPr>
                  <w:tcW w:w="0" w:type="auto"/>
                  <w:vMerge/>
                  <w:tcBorders>
                    <w:left w:val="single" w:sz="4" w:space="0" w:color="auto"/>
                    <w:right w:val="single" w:sz="4" w:space="0" w:color="auto"/>
                  </w:tcBorders>
                  <w:shd w:val="clear" w:color="auto" w:fill="auto"/>
                  <w:noWrap/>
                  <w:vAlign w:val="center"/>
                </w:tcPr>
                <w:p w14:paraId="6E85560E"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0C4337BF"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09BE5A28"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669553BF"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22.100.000</w:t>
                  </w:r>
                </w:p>
              </w:tc>
              <w:tc>
                <w:tcPr>
                  <w:tcW w:w="0" w:type="auto"/>
                  <w:vMerge/>
                  <w:tcBorders>
                    <w:left w:val="nil"/>
                    <w:right w:val="single" w:sz="4" w:space="0" w:color="auto"/>
                  </w:tcBorders>
                  <w:shd w:val="clear" w:color="auto" w:fill="auto"/>
                  <w:noWrap/>
                  <w:vAlign w:val="center"/>
                </w:tcPr>
                <w:p w14:paraId="09BAAE77" w14:textId="77777777" w:rsidR="00C62A83" w:rsidRPr="00C62A83" w:rsidRDefault="00C62A83" w:rsidP="00C62A83">
                  <w:pPr>
                    <w:rPr>
                      <w:rFonts w:ascii="Arial" w:hAnsi="Arial"/>
                      <w:color w:val="000000"/>
                      <w:sz w:val="14"/>
                      <w:szCs w:val="14"/>
                      <w:lang w:eastAsia="es-BO"/>
                    </w:rPr>
                  </w:pPr>
                </w:p>
              </w:tc>
            </w:tr>
            <w:tr w:rsidR="00C62A83" w:rsidRPr="00C62A83" w14:paraId="5A538F8D" w14:textId="77777777" w:rsidTr="00302BED">
              <w:trPr>
                <w:trHeight w:val="255"/>
                <w:jc w:val="center"/>
              </w:trPr>
              <w:tc>
                <w:tcPr>
                  <w:tcW w:w="0" w:type="auto"/>
                  <w:vMerge/>
                  <w:tcBorders>
                    <w:left w:val="single" w:sz="4" w:space="0" w:color="auto"/>
                    <w:right w:val="single" w:sz="4" w:space="0" w:color="auto"/>
                  </w:tcBorders>
                  <w:shd w:val="clear" w:color="auto" w:fill="auto"/>
                  <w:noWrap/>
                  <w:vAlign w:val="center"/>
                </w:tcPr>
                <w:p w14:paraId="472FC3A4"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0E713343"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27C84C29"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A1E8AEC"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12.000.000</w:t>
                  </w:r>
                </w:p>
              </w:tc>
              <w:tc>
                <w:tcPr>
                  <w:tcW w:w="0" w:type="auto"/>
                  <w:vMerge/>
                  <w:tcBorders>
                    <w:left w:val="nil"/>
                    <w:right w:val="single" w:sz="4" w:space="0" w:color="auto"/>
                  </w:tcBorders>
                  <w:shd w:val="clear" w:color="auto" w:fill="auto"/>
                  <w:noWrap/>
                  <w:vAlign w:val="center"/>
                </w:tcPr>
                <w:p w14:paraId="10C46B42" w14:textId="77777777" w:rsidR="00C62A83" w:rsidRPr="00C62A83" w:rsidRDefault="00C62A83" w:rsidP="00C62A83">
                  <w:pPr>
                    <w:rPr>
                      <w:rFonts w:ascii="Arial" w:hAnsi="Arial"/>
                      <w:color w:val="000000"/>
                      <w:sz w:val="14"/>
                      <w:szCs w:val="14"/>
                      <w:lang w:eastAsia="es-BO"/>
                    </w:rPr>
                  </w:pPr>
                </w:p>
              </w:tc>
            </w:tr>
            <w:tr w:rsidR="00C62A83" w:rsidRPr="00C62A83" w14:paraId="58A34D51" w14:textId="77777777" w:rsidTr="00302BED">
              <w:trPr>
                <w:trHeight w:val="255"/>
                <w:jc w:val="center"/>
              </w:trPr>
              <w:tc>
                <w:tcPr>
                  <w:tcW w:w="0" w:type="auto"/>
                  <w:vMerge/>
                  <w:tcBorders>
                    <w:left w:val="single" w:sz="4" w:space="0" w:color="auto"/>
                    <w:bottom w:val="single" w:sz="4" w:space="0" w:color="auto"/>
                    <w:right w:val="single" w:sz="4" w:space="0" w:color="auto"/>
                  </w:tcBorders>
                  <w:shd w:val="clear" w:color="auto" w:fill="auto"/>
                  <w:noWrap/>
                  <w:vAlign w:val="center"/>
                  <w:hideMark/>
                </w:tcPr>
                <w:p w14:paraId="52B7067D"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5280C353"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30D21FCB"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081A8405"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2.250.000</w:t>
                  </w:r>
                </w:p>
              </w:tc>
              <w:tc>
                <w:tcPr>
                  <w:tcW w:w="0" w:type="auto"/>
                  <w:vMerge/>
                  <w:tcBorders>
                    <w:left w:val="single" w:sz="4" w:space="0" w:color="auto"/>
                    <w:bottom w:val="single" w:sz="4" w:space="0" w:color="auto"/>
                    <w:right w:val="single" w:sz="4" w:space="0" w:color="auto"/>
                  </w:tcBorders>
                  <w:shd w:val="clear" w:color="auto" w:fill="auto"/>
                  <w:noWrap/>
                  <w:vAlign w:val="center"/>
                </w:tcPr>
                <w:p w14:paraId="7C475C0D" w14:textId="77777777" w:rsidR="00C62A83" w:rsidRPr="00C62A83" w:rsidRDefault="00C62A83" w:rsidP="00C62A83">
                  <w:pPr>
                    <w:rPr>
                      <w:rFonts w:ascii="Arial" w:hAnsi="Arial"/>
                      <w:color w:val="000000"/>
                      <w:sz w:val="14"/>
                      <w:szCs w:val="14"/>
                      <w:lang w:eastAsia="es-BO"/>
                    </w:rPr>
                  </w:pPr>
                </w:p>
              </w:tc>
            </w:tr>
            <w:tr w:rsidR="00C62A83" w:rsidRPr="00C62A83" w14:paraId="41FC7918" w14:textId="77777777" w:rsidTr="00302BED">
              <w:trPr>
                <w:trHeight w:val="255"/>
                <w:jc w:val="center"/>
              </w:trPr>
              <w:tc>
                <w:tcPr>
                  <w:tcW w:w="0" w:type="auto"/>
                  <w:vMerge w:val="restart"/>
                  <w:tcBorders>
                    <w:top w:val="nil"/>
                    <w:left w:val="single" w:sz="4" w:space="0" w:color="auto"/>
                    <w:right w:val="single" w:sz="4" w:space="0" w:color="auto"/>
                  </w:tcBorders>
                  <w:shd w:val="clear" w:color="auto" w:fill="auto"/>
                  <w:vAlign w:val="center"/>
                  <w:hideMark/>
                </w:tcPr>
                <w:p w14:paraId="0BD9FA2A" w14:textId="77777777" w:rsidR="00C62A83" w:rsidRPr="00C62A83" w:rsidRDefault="00C62A83" w:rsidP="00C62A83">
                  <w:pPr>
                    <w:jc w:val="center"/>
                    <w:rPr>
                      <w:rFonts w:ascii="Arial" w:hAnsi="Arial"/>
                      <w:color w:val="000000"/>
                      <w:sz w:val="14"/>
                      <w:szCs w:val="14"/>
                      <w:lang w:eastAsia="es-BO"/>
                    </w:rPr>
                  </w:pPr>
                  <w:r w:rsidRPr="00C62A83">
                    <w:rPr>
                      <w:rFonts w:ascii="Arial" w:hAnsi="Arial"/>
                      <w:color w:val="000000"/>
                      <w:sz w:val="14"/>
                      <w:szCs w:val="14"/>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445ED9A6"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05D09E95"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F607579"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42.400.000</w:t>
                  </w:r>
                </w:p>
              </w:tc>
              <w:tc>
                <w:tcPr>
                  <w:tcW w:w="0" w:type="auto"/>
                  <w:vMerge w:val="restart"/>
                  <w:tcBorders>
                    <w:top w:val="nil"/>
                    <w:left w:val="single" w:sz="4" w:space="0" w:color="auto"/>
                    <w:right w:val="single" w:sz="4" w:space="0" w:color="auto"/>
                  </w:tcBorders>
                  <w:shd w:val="clear" w:color="auto" w:fill="auto"/>
                  <w:vAlign w:val="center"/>
                </w:tcPr>
                <w:p w14:paraId="22877767" w14:textId="77777777" w:rsidR="00C62A83" w:rsidRPr="00C62A83" w:rsidRDefault="00C62A83" w:rsidP="00C62A83">
                  <w:pPr>
                    <w:rPr>
                      <w:rFonts w:ascii="Arial" w:hAnsi="Arial"/>
                      <w:color w:val="000000"/>
                      <w:sz w:val="14"/>
                      <w:szCs w:val="14"/>
                      <w:lang w:eastAsia="es-BO"/>
                    </w:rPr>
                  </w:pPr>
                  <w:r w:rsidRPr="00C62A83">
                    <w:rPr>
                      <w:rFonts w:ascii="Arial" w:hAnsi="Arial"/>
                      <w:color w:val="000000"/>
                      <w:sz w:val="14"/>
                      <w:szCs w:val="14"/>
                      <w:lang w:eastAsia="es-BO"/>
                    </w:rPr>
                    <w:t>19 de abril de 2024</w:t>
                  </w:r>
                </w:p>
              </w:tc>
            </w:tr>
            <w:tr w:rsidR="00C62A83" w:rsidRPr="00C62A83" w14:paraId="7427BBAD" w14:textId="77777777" w:rsidTr="00302BED">
              <w:trPr>
                <w:trHeight w:val="255"/>
                <w:jc w:val="center"/>
              </w:trPr>
              <w:tc>
                <w:tcPr>
                  <w:tcW w:w="0" w:type="auto"/>
                  <w:vMerge/>
                  <w:tcBorders>
                    <w:left w:val="single" w:sz="4" w:space="0" w:color="auto"/>
                    <w:right w:val="single" w:sz="4" w:space="0" w:color="auto"/>
                  </w:tcBorders>
                  <w:shd w:val="clear" w:color="auto" w:fill="auto"/>
                  <w:vAlign w:val="center"/>
                  <w:hideMark/>
                </w:tcPr>
                <w:p w14:paraId="0DBE5CEC"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5AFF7CFC"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166AB2AE"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16557C9A"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17.600.000</w:t>
                  </w:r>
                </w:p>
              </w:tc>
              <w:tc>
                <w:tcPr>
                  <w:tcW w:w="0" w:type="auto"/>
                  <w:vMerge/>
                  <w:tcBorders>
                    <w:left w:val="single" w:sz="4" w:space="0" w:color="auto"/>
                    <w:right w:val="single" w:sz="4" w:space="0" w:color="auto"/>
                  </w:tcBorders>
                  <w:shd w:val="clear" w:color="auto" w:fill="auto"/>
                  <w:vAlign w:val="center"/>
                </w:tcPr>
                <w:p w14:paraId="6899ED0B" w14:textId="77777777" w:rsidR="00C62A83" w:rsidRPr="00C62A83" w:rsidRDefault="00C62A83" w:rsidP="00C62A83">
                  <w:pPr>
                    <w:rPr>
                      <w:rFonts w:ascii="Arial" w:hAnsi="Arial"/>
                      <w:color w:val="000000"/>
                      <w:sz w:val="14"/>
                      <w:szCs w:val="14"/>
                      <w:lang w:eastAsia="es-BO"/>
                    </w:rPr>
                  </w:pPr>
                </w:p>
              </w:tc>
            </w:tr>
            <w:tr w:rsidR="00C62A83" w:rsidRPr="00C62A83" w14:paraId="365EB456" w14:textId="77777777" w:rsidTr="00302BED">
              <w:trPr>
                <w:trHeight w:val="255"/>
                <w:jc w:val="center"/>
              </w:trPr>
              <w:tc>
                <w:tcPr>
                  <w:tcW w:w="0" w:type="auto"/>
                  <w:vMerge/>
                  <w:tcBorders>
                    <w:left w:val="single" w:sz="4" w:space="0" w:color="auto"/>
                    <w:right w:val="single" w:sz="4" w:space="0" w:color="auto"/>
                  </w:tcBorders>
                  <w:shd w:val="clear" w:color="auto" w:fill="auto"/>
                  <w:vAlign w:val="center"/>
                  <w:hideMark/>
                </w:tcPr>
                <w:p w14:paraId="3357BF47"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4851E221"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085CF5F1"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7153CBE1"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21.600.000</w:t>
                  </w:r>
                </w:p>
              </w:tc>
              <w:tc>
                <w:tcPr>
                  <w:tcW w:w="0" w:type="auto"/>
                  <w:vMerge/>
                  <w:tcBorders>
                    <w:left w:val="single" w:sz="4" w:space="0" w:color="auto"/>
                    <w:right w:val="single" w:sz="4" w:space="0" w:color="auto"/>
                  </w:tcBorders>
                  <w:shd w:val="clear" w:color="auto" w:fill="auto"/>
                  <w:vAlign w:val="center"/>
                </w:tcPr>
                <w:p w14:paraId="36C172D2" w14:textId="77777777" w:rsidR="00C62A83" w:rsidRPr="00C62A83" w:rsidRDefault="00C62A83" w:rsidP="00C62A83">
                  <w:pPr>
                    <w:rPr>
                      <w:rFonts w:ascii="Arial" w:hAnsi="Arial"/>
                      <w:color w:val="000000"/>
                      <w:sz w:val="14"/>
                      <w:szCs w:val="14"/>
                      <w:lang w:eastAsia="es-BO"/>
                    </w:rPr>
                  </w:pPr>
                </w:p>
              </w:tc>
            </w:tr>
            <w:tr w:rsidR="00C62A83" w:rsidRPr="00C62A83" w14:paraId="7CA52767" w14:textId="77777777" w:rsidTr="00302BED">
              <w:trPr>
                <w:trHeight w:val="255"/>
                <w:jc w:val="center"/>
              </w:trPr>
              <w:tc>
                <w:tcPr>
                  <w:tcW w:w="0" w:type="auto"/>
                  <w:vMerge/>
                  <w:tcBorders>
                    <w:left w:val="single" w:sz="4" w:space="0" w:color="auto"/>
                    <w:right w:val="single" w:sz="4" w:space="0" w:color="auto"/>
                  </w:tcBorders>
                  <w:shd w:val="clear" w:color="auto" w:fill="auto"/>
                  <w:vAlign w:val="center"/>
                  <w:hideMark/>
                </w:tcPr>
                <w:p w14:paraId="6A391D1C"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2C1E9B28"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2D331B29"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1CA5AE44"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28.100.000</w:t>
                  </w:r>
                </w:p>
              </w:tc>
              <w:tc>
                <w:tcPr>
                  <w:tcW w:w="0" w:type="auto"/>
                  <w:vMerge/>
                  <w:tcBorders>
                    <w:left w:val="single" w:sz="4" w:space="0" w:color="auto"/>
                    <w:right w:val="single" w:sz="4" w:space="0" w:color="auto"/>
                  </w:tcBorders>
                  <w:shd w:val="clear" w:color="auto" w:fill="auto"/>
                  <w:vAlign w:val="center"/>
                </w:tcPr>
                <w:p w14:paraId="1B1B2D4A" w14:textId="77777777" w:rsidR="00C62A83" w:rsidRPr="00C62A83" w:rsidRDefault="00C62A83" w:rsidP="00C62A83">
                  <w:pPr>
                    <w:rPr>
                      <w:rFonts w:ascii="Arial" w:hAnsi="Arial"/>
                      <w:color w:val="000000"/>
                      <w:sz w:val="14"/>
                      <w:szCs w:val="14"/>
                      <w:lang w:eastAsia="es-BO"/>
                    </w:rPr>
                  </w:pPr>
                </w:p>
              </w:tc>
            </w:tr>
            <w:tr w:rsidR="00C62A83" w:rsidRPr="00C62A83" w14:paraId="29DDA485" w14:textId="77777777" w:rsidTr="00302BED">
              <w:trPr>
                <w:trHeight w:val="255"/>
                <w:jc w:val="center"/>
              </w:trPr>
              <w:tc>
                <w:tcPr>
                  <w:tcW w:w="0" w:type="auto"/>
                  <w:vMerge/>
                  <w:tcBorders>
                    <w:left w:val="single" w:sz="4" w:space="0" w:color="auto"/>
                    <w:bottom w:val="single" w:sz="4" w:space="0" w:color="auto"/>
                    <w:right w:val="single" w:sz="4" w:space="0" w:color="auto"/>
                  </w:tcBorders>
                  <w:shd w:val="clear" w:color="auto" w:fill="auto"/>
                  <w:noWrap/>
                  <w:vAlign w:val="center"/>
                  <w:hideMark/>
                </w:tcPr>
                <w:p w14:paraId="66E58B1C" w14:textId="77777777" w:rsidR="00C62A83" w:rsidRPr="00C62A83" w:rsidRDefault="00C62A83" w:rsidP="00C62A83">
                  <w:pPr>
                    <w:jc w:val="cente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0F169235"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6FF3B758"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73CD9EBB"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11.400.000</w:t>
                  </w:r>
                </w:p>
              </w:tc>
              <w:tc>
                <w:tcPr>
                  <w:tcW w:w="0" w:type="auto"/>
                  <w:vMerge/>
                  <w:tcBorders>
                    <w:left w:val="single" w:sz="4" w:space="0" w:color="auto"/>
                    <w:bottom w:val="single" w:sz="4" w:space="0" w:color="auto"/>
                    <w:right w:val="single" w:sz="4" w:space="0" w:color="auto"/>
                  </w:tcBorders>
                  <w:shd w:val="clear" w:color="auto" w:fill="auto"/>
                  <w:noWrap/>
                  <w:vAlign w:val="center"/>
                </w:tcPr>
                <w:p w14:paraId="324F5E33" w14:textId="77777777" w:rsidR="00C62A83" w:rsidRPr="00C62A83" w:rsidRDefault="00C62A83" w:rsidP="00C62A83">
                  <w:pPr>
                    <w:rPr>
                      <w:rFonts w:ascii="Arial" w:hAnsi="Arial"/>
                      <w:color w:val="000000"/>
                      <w:sz w:val="14"/>
                      <w:szCs w:val="14"/>
                      <w:lang w:eastAsia="es-BO"/>
                    </w:rPr>
                  </w:pPr>
                </w:p>
              </w:tc>
            </w:tr>
            <w:tr w:rsidR="00C62A83" w:rsidRPr="00C62A83" w14:paraId="1B03F5BD" w14:textId="77777777" w:rsidTr="00302BED">
              <w:trPr>
                <w:trHeight w:val="255"/>
                <w:jc w:val="center"/>
              </w:trPr>
              <w:tc>
                <w:tcPr>
                  <w:tcW w:w="0" w:type="auto"/>
                  <w:vMerge w:val="restart"/>
                  <w:tcBorders>
                    <w:top w:val="nil"/>
                    <w:left w:val="single" w:sz="4" w:space="0" w:color="auto"/>
                    <w:right w:val="single" w:sz="4" w:space="0" w:color="auto"/>
                  </w:tcBorders>
                  <w:shd w:val="clear" w:color="auto" w:fill="auto"/>
                  <w:vAlign w:val="center"/>
                  <w:hideMark/>
                </w:tcPr>
                <w:p w14:paraId="36FD3B90" w14:textId="77777777" w:rsidR="00C62A83" w:rsidRPr="00C62A83" w:rsidRDefault="00C62A83" w:rsidP="00C62A83">
                  <w:pPr>
                    <w:jc w:val="center"/>
                    <w:rPr>
                      <w:rFonts w:ascii="Arial" w:hAnsi="Arial"/>
                      <w:color w:val="000000"/>
                      <w:sz w:val="14"/>
                      <w:szCs w:val="14"/>
                      <w:lang w:eastAsia="es-BO"/>
                    </w:rPr>
                  </w:pPr>
                  <w:r w:rsidRPr="00C62A83">
                    <w:rPr>
                      <w:rFonts w:ascii="Arial" w:hAnsi="Arial"/>
                      <w:color w:val="000000"/>
                      <w:sz w:val="14"/>
                      <w:szCs w:val="14"/>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2BE2D476"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37FD81D8"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36B002E"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44.000.000</w:t>
                  </w:r>
                </w:p>
              </w:tc>
              <w:tc>
                <w:tcPr>
                  <w:tcW w:w="0" w:type="auto"/>
                  <w:vMerge w:val="restart"/>
                  <w:tcBorders>
                    <w:top w:val="nil"/>
                    <w:left w:val="single" w:sz="4" w:space="0" w:color="auto"/>
                    <w:right w:val="single" w:sz="4" w:space="0" w:color="auto"/>
                  </w:tcBorders>
                  <w:shd w:val="clear" w:color="auto" w:fill="auto"/>
                  <w:vAlign w:val="center"/>
                </w:tcPr>
                <w:p w14:paraId="0AF2ADD8" w14:textId="77777777" w:rsidR="00C62A83" w:rsidRPr="00C62A83" w:rsidRDefault="00C62A83" w:rsidP="00C62A83">
                  <w:pPr>
                    <w:rPr>
                      <w:rFonts w:ascii="Arial" w:hAnsi="Arial"/>
                      <w:color w:val="000000"/>
                      <w:sz w:val="14"/>
                      <w:szCs w:val="14"/>
                      <w:lang w:eastAsia="es-BO"/>
                    </w:rPr>
                  </w:pPr>
                  <w:r w:rsidRPr="00C62A83">
                    <w:rPr>
                      <w:rFonts w:ascii="Arial" w:hAnsi="Arial"/>
                      <w:color w:val="000000"/>
                      <w:sz w:val="14"/>
                      <w:szCs w:val="14"/>
                      <w:lang w:eastAsia="es-BO"/>
                    </w:rPr>
                    <w:t>23 de agosto de 2024</w:t>
                  </w:r>
                </w:p>
              </w:tc>
            </w:tr>
            <w:tr w:rsidR="00C62A83" w:rsidRPr="00C62A83" w14:paraId="4E371672" w14:textId="77777777" w:rsidTr="00302BED">
              <w:trPr>
                <w:trHeight w:val="255"/>
                <w:jc w:val="center"/>
              </w:trPr>
              <w:tc>
                <w:tcPr>
                  <w:tcW w:w="0" w:type="auto"/>
                  <w:vMerge/>
                  <w:tcBorders>
                    <w:left w:val="single" w:sz="4" w:space="0" w:color="auto"/>
                    <w:right w:val="single" w:sz="4" w:space="0" w:color="auto"/>
                  </w:tcBorders>
                  <w:shd w:val="clear" w:color="auto" w:fill="auto"/>
                  <w:vAlign w:val="center"/>
                  <w:hideMark/>
                </w:tcPr>
                <w:p w14:paraId="01F704F8" w14:textId="77777777" w:rsidR="00C62A83" w:rsidRPr="00C62A83" w:rsidRDefault="00C62A83" w:rsidP="00C62A83">
                  <w:pP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7C863F22"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4530FF87"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03C7B87C"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18.250.000</w:t>
                  </w:r>
                </w:p>
              </w:tc>
              <w:tc>
                <w:tcPr>
                  <w:tcW w:w="0" w:type="auto"/>
                  <w:vMerge/>
                  <w:tcBorders>
                    <w:left w:val="single" w:sz="4" w:space="0" w:color="auto"/>
                    <w:right w:val="single" w:sz="4" w:space="0" w:color="auto"/>
                  </w:tcBorders>
                  <w:shd w:val="clear" w:color="auto" w:fill="auto"/>
                  <w:vAlign w:val="center"/>
                </w:tcPr>
                <w:p w14:paraId="1FFD29BE" w14:textId="77777777" w:rsidR="00C62A83" w:rsidRPr="00C62A83" w:rsidRDefault="00C62A83" w:rsidP="00C62A83">
                  <w:pPr>
                    <w:rPr>
                      <w:rFonts w:ascii="Arial" w:hAnsi="Arial"/>
                      <w:color w:val="000000"/>
                      <w:sz w:val="14"/>
                      <w:szCs w:val="14"/>
                      <w:lang w:eastAsia="es-BO"/>
                    </w:rPr>
                  </w:pPr>
                </w:p>
              </w:tc>
            </w:tr>
            <w:tr w:rsidR="00C62A83" w:rsidRPr="00C62A83" w14:paraId="604547F0" w14:textId="77777777" w:rsidTr="00302BED">
              <w:trPr>
                <w:trHeight w:val="255"/>
                <w:jc w:val="center"/>
              </w:trPr>
              <w:tc>
                <w:tcPr>
                  <w:tcW w:w="0" w:type="auto"/>
                  <w:vMerge/>
                  <w:tcBorders>
                    <w:left w:val="single" w:sz="4" w:space="0" w:color="auto"/>
                    <w:right w:val="single" w:sz="4" w:space="0" w:color="auto"/>
                  </w:tcBorders>
                  <w:shd w:val="clear" w:color="auto" w:fill="auto"/>
                  <w:vAlign w:val="center"/>
                  <w:hideMark/>
                </w:tcPr>
                <w:p w14:paraId="3264E4A3" w14:textId="77777777" w:rsidR="00C62A83" w:rsidRPr="00C62A83" w:rsidRDefault="00C62A83" w:rsidP="00C62A83">
                  <w:pP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63A41728"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2919407C"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48CB9E8D"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22.350.000</w:t>
                  </w:r>
                </w:p>
              </w:tc>
              <w:tc>
                <w:tcPr>
                  <w:tcW w:w="0" w:type="auto"/>
                  <w:vMerge/>
                  <w:tcBorders>
                    <w:left w:val="single" w:sz="4" w:space="0" w:color="auto"/>
                    <w:right w:val="single" w:sz="4" w:space="0" w:color="auto"/>
                  </w:tcBorders>
                  <w:shd w:val="clear" w:color="auto" w:fill="auto"/>
                  <w:vAlign w:val="center"/>
                </w:tcPr>
                <w:p w14:paraId="468E6854" w14:textId="77777777" w:rsidR="00C62A83" w:rsidRPr="00C62A83" w:rsidRDefault="00C62A83" w:rsidP="00C62A83">
                  <w:pPr>
                    <w:rPr>
                      <w:rFonts w:ascii="Arial" w:hAnsi="Arial"/>
                      <w:color w:val="000000"/>
                      <w:sz w:val="14"/>
                      <w:szCs w:val="14"/>
                      <w:lang w:eastAsia="es-BO"/>
                    </w:rPr>
                  </w:pPr>
                </w:p>
              </w:tc>
            </w:tr>
            <w:tr w:rsidR="00C62A83" w:rsidRPr="00C62A83" w14:paraId="1C829943" w14:textId="77777777" w:rsidTr="00302BED">
              <w:trPr>
                <w:trHeight w:val="255"/>
                <w:jc w:val="center"/>
              </w:trPr>
              <w:tc>
                <w:tcPr>
                  <w:tcW w:w="0" w:type="auto"/>
                  <w:vMerge/>
                  <w:tcBorders>
                    <w:left w:val="single" w:sz="4" w:space="0" w:color="auto"/>
                    <w:bottom w:val="single" w:sz="4" w:space="0" w:color="auto"/>
                    <w:right w:val="single" w:sz="4" w:space="0" w:color="auto"/>
                  </w:tcBorders>
                  <w:shd w:val="clear" w:color="auto" w:fill="auto"/>
                  <w:vAlign w:val="center"/>
                  <w:hideMark/>
                </w:tcPr>
                <w:p w14:paraId="5CE5B1D4" w14:textId="77777777" w:rsidR="00C62A83" w:rsidRPr="00C62A83" w:rsidRDefault="00C62A83" w:rsidP="00C62A83">
                  <w:pPr>
                    <w:rPr>
                      <w:rFonts w:ascii="Arial" w:hAnsi="Arial"/>
                      <w:color w:val="000000"/>
                      <w:sz w:val="14"/>
                      <w:szCs w:val="14"/>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72E40494"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3090978E"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3612EABE" w14:textId="77777777" w:rsidR="00C62A83" w:rsidRPr="00C62A83" w:rsidRDefault="00C62A83" w:rsidP="00C62A83">
                  <w:pPr>
                    <w:jc w:val="right"/>
                    <w:rPr>
                      <w:rFonts w:ascii="Arial" w:hAnsi="Arial"/>
                      <w:color w:val="000000"/>
                      <w:sz w:val="14"/>
                      <w:szCs w:val="14"/>
                      <w:lang w:eastAsia="es-BO"/>
                    </w:rPr>
                  </w:pPr>
                  <w:r w:rsidRPr="00C62A83">
                    <w:rPr>
                      <w:rFonts w:ascii="Arial" w:hAnsi="Arial"/>
                      <w:color w:val="000000"/>
                      <w:sz w:val="14"/>
                      <w:szCs w:val="14"/>
                      <w:lang w:eastAsia="es-BO"/>
                    </w:rPr>
                    <w:t>29.100.000</w:t>
                  </w:r>
                </w:p>
              </w:tc>
              <w:tc>
                <w:tcPr>
                  <w:tcW w:w="0" w:type="auto"/>
                  <w:vMerge/>
                  <w:tcBorders>
                    <w:left w:val="single" w:sz="4" w:space="0" w:color="auto"/>
                    <w:bottom w:val="single" w:sz="4" w:space="0" w:color="auto"/>
                    <w:right w:val="single" w:sz="4" w:space="0" w:color="auto"/>
                  </w:tcBorders>
                  <w:shd w:val="clear" w:color="auto" w:fill="auto"/>
                  <w:vAlign w:val="center"/>
                </w:tcPr>
                <w:p w14:paraId="0EC451CB" w14:textId="77777777" w:rsidR="00C62A83" w:rsidRPr="00C62A83" w:rsidRDefault="00C62A83" w:rsidP="00C62A83">
                  <w:pPr>
                    <w:rPr>
                      <w:rFonts w:ascii="Arial" w:hAnsi="Arial"/>
                      <w:color w:val="000000"/>
                      <w:sz w:val="14"/>
                      <w:szCs w:val="14"/>
                      <w:lang w:eastAsia="es-BO"/>
                    </w:rPr>
                  </w:pPr>
                </w:p>
              </w:tc>
            </w:tr>
          </w:tbl>
          <w:p w14:paraId="593E61E0" w14:textId="77777777" w:rsidR="00C62A83" w:rsidRPr="00C62A83" w:rsidRDefault="00C62A83" w:rsidP="00C62A83">
            <w:pPr>
              <w:rPr>
                <w:rFonts w:ascii="Arial" w:hAnsi="Arial"/>
                <w:sz w:val="18"/>
                <w:szCs w:val="18"/>
                <w:lang w:eastAsia="es-ES"/>
              </w:rPr>
            </w:pPr>
          </w:p>
          <w:p w14:paraId="493DB39A" w14:textId="77777777" w:rsidR="00C62A83" w:rsidRPr="00C62A83" w:rsidRDefault="00C62A83" w:rsidP="00C62A83">
            <w:pPr>
              <w:rPr>
                <w:rFonts w:ascii="Arial" w:hAnsi="Arial"/>
                <w:sz w:val="18"/>
                <w:szCs w:val="18"/>
                <w:lang w:eastAsia="es-ES"/>
              </w:rPr>
            </w:pPr>
            <w:r w:rsidRPr="00C62A83">
              <w:rPr>
                <w:rFonts w:ascii="Arial" w:hAnsi="Arial"/>
                <w:sz w:val="18"/>
                <w:szCs w:val="18"/>
                <w:lang w:eastAsia="es-ES"/>
              </w:rPr>
              <w:t>La GTES podrá aceptar la entrega del material monetario por el total o en forma parcial (para cada lote). En este último caso, el Proveedor, mediante nota podrá proponer un cronograma de entregas que se encuentre enmarcado dentro los plazos máximos establecidos en el Cronograma de Entregas, en el que se especifique el plazo (en fecha), cantidad y número de entregas a realizar. La GTES comunicará su respuesta mediante nota.</w:t>
            </w:r>
          </w:p>
          <w:p w14:paraId="5F2003FE" w14:textId="77777777" w:rsidR="00C62A83" w:rsidRPr="00C62A83" w:rsidRDefault="00C62A83" w:rsidP="00C62A83">
            <w:pPr>
              <w:rPr>
                <w:rFonts w:ascii="Arial" w:hAnsi="Arial"/>
                <w:sz w:val="18"/>
                <w:szCs w:val="18"/>
                <w:lang w:eastAsia="es-ES"/>
              </w:rPr>
            </w:pPr>
          </w:p>
          <w:p w14:paraId="6A461A70" w14:textId="77777777" w:rsidR="00C62A83" w:rsidRPr="00C62A83" w:rsidRDefault="00C62A83" w:rsidP="00C62A83">
            <w:pPr>
              <w:rPr>
                <w:rFonts w:ascii="Arial" w:hAnsi="Arial"/>
                <w:sz w:val="18"/>
                <w:szCs w:val="18"/>
                <w:lang w:eastAsia="es-ES"/>
              </w:rPr>
            </w:pPr>
            <w:r w:rsidRPr="00C62A83">
              <w:rPr>
                <w:rFonts w:ascii="Arial" w:hAnsi="Arial"/>
                <w:sz w:val="18"/>
                <w:szCs w:val="18"/>
                <w:lang w:eastAsia="es-ES"/>
              </w:rPr>
              <w:t>Los plazos de entrega señalados serán computados a partir del día siguiente hábil de la suscripción del contrato.</w:t>
            </w:r>
          </w:p>
          <w:p w14:paraId="1E711B7F" w14:textId="77777777" w:rsidR="00C62A83" w:rsidRPr="00C62A83" w:rsidRDefault="00C62A83" w:rsidP="00C62A83">
            <w:pPr>
              <w:ind w:left="-12"/>
              <w:rPr>
                <w:rFonts w:ascii="Arial" w:hAnsi="Arial"/>
                <w:sz w:val="18"/>
                <w:szCs w:val="18"/>
                <w:lang w:eastAsia="es-ES"/>
              </w:rPr>
            </w:pPr>
          </w:p>
          <w:p w14:paraId="6F830463" w14:textId="3C12CDB4" w:rsidR="00697C28" w:rsidRPr="00C62A83" w:rsidRDefault="00C62A83" w:rsidP="00C62A83">
            <w:pPr>
              <w:ind w:left="-12"/>
              <w:rPr>
                <w:rFonts w:ascii="Arial" w:hAnsi="Arial"/>
                <w:b/>
                <w:i/>
                <w:sz w:val="18"/>
                <w:szCs w:val="18"/>
                <w:lang w:eastAsia="es-ES"/>
              </w:rPr>
            </w:pPr>
            <w:r w:rsidRPr="00C62A83">
              <w:rPr>
                <w:rFonts w:ascii="Arial" w:hAnsi="Arial"/>
                <w:b/>
                <w:i/>
                <w:sz w:val="18"/>
                <w:szCs w:val="18"/>
                <w:lang w:eastAsia="es-ES"/>
              </w:rPr>
              <w:t>(Manifestar aceptación)</w:t>
            </w:r>
          </w:p>
        </w:tc>
        <w:tc>
          <w:tcPr>
            <w:tcW w:w="1900" w:type="dxa"/>
          </w:tcPr>
          <w:p w14:paraId="3E0BDDC5" w14:textId="77777777" w:rsidR="00697C28" w:rsidRPr="00697C28" w:rsidRDefault="00697C28" w:rsidP="00697C28">
            <w:pPr>
              <w:ind w:left="360"/>
              <w:jc w:val="both"/>
              <w:rPr>
                <w:rFonts w:ascii="Arial" w:hAnsi="Arial" w:cs="Arial"/>
                <w:bCs/>
                <w:sz w:val="18"/>
                <w:szCs w:val="18"/>
                <w:lang w:eastAsia="es-ES"/>
              </w:rPr>
            </w:pPr>
          </w:p>
        </w:tc>
      </w:tr>
      <w:tr w:rsidR="00697C28" w:rsidRPr="00697C28" w14:paraId="743E8FC6" w14:textId="6847B54A" w:rsidTr="00363BF3">
        <w:tc>
          <w:tcPr>
            <w:tcW w:w="8222" w:type="dxa"/>
            <w:shd w:val="clear" w:color="auto" w:fill="1F497D"/>
          </w:tcPr>
          <w:p w14:paraId="59F70318"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val="x-none" w:eastAsia="es-ES"/>
              </w:rPr>
            </w:pPr>
            <w:r w:rsidRPr="00697C28">
              <w:rPr>
                <w:rFonts w:ascii="Arial" w:hAnsi="Arial" w:cs="Arial"/>
                <w:b/>
                <w:bCs/>
                <w:color w:val="FFFFFF"/>
                <w:sz w:val="18"/>
                <w:szCs w:val="18"/>
                <w:lang w:val="x-none" w:eastAsia="es-ES"/>
              </w:rPr>
              <w:t>CALIDAD DE EMBALAJE</w:t>
            </w:r>
          </w:p>
        </w:tc>
        <w:tc>
          <w:tcPr>
            <w:tcW w:w="1900" w:type="dxa"/>
            <w:shd w:val="clear" w:color="auto" w:fill="1F497D"/>
          </w:tcPr>
          <w:p w14:paraId="2202D936"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180CFF4A" w14:textId="6253B3B9" w:rsidTr="00363BF3">
        <w:tc>
          <w:tcPr>
            <w:tcW w:w="8222" w:type="dxa"/>
            <w:shd w:val="clear" w:color="auto" w:fill="auto"/>
          </w:tcPr>
          <w:p w14:paraId="1F1E99E4" w14:textId="77777777" w:rsidR="00697C28" w:rsidRPr="00697C28" w:rsidRDefault="00697C28" w:rsidP="00697C28">
            <w:pPr>
              <w:jc w:val="both"/>
              <w:rPr>
                <w:rFonts w:ascii="Arial" w:hAnsi="Arial" w:cs="Arial"/>
                <w:sz w:val="18"/>
                <w:szCs w:val="16"/>
                <w:lang w:eastAsia="es-ES"/>
              </w:rPr>
            </w:pPr>
            <w:r w:rsidRPr="00697C28">
              <w:rPr>
                <w:rFonts w:ascii="Arial" w:hAnsi="Arial" w:cs="Arial"/>
                <w:sz w:val="18"/>
                <w:szCs w:val="16"/>
                <w:lang w:eastAsia="es-ES"/>
              </w:rPr>
              <w:t>Los billetes a ser entregados deberán estar agrupados de la siguiente forma:</w:t>
            </w:r>
          </w:p>
          <w:p w14:paraId="74027626" w14:textId="77777777" w:rsidR="00697C28" w:rsidRPr="00697C28" w:rsidRDefault="00697C28" w:rsidP="00697C28">
            <w:pPr>
              <w:jc w:val="both"/>
              <w:rPr>
                <w:rFonts w:ascii="Arial" w:hAnsi="Arial" w:cs="Arial"/>
                <w:sz w:val="18"/>
                <w:szCs w:val="16"/>
                <w:lang w:eastAsia="es-ES"/>
              </w:rPr>
            </w:pPr>
          </w:p>
          <w:p w14:paraId="1D7B8419" w14:textId="77777777" w:rsidR="00697C28" w:rsidRPr="00697C28" w:rsidRDefault="00697C28" w:rsidP="008648E3">
            <w:pPr>
              <w:numPr>
                <w:ilvl w:val="0"/>
                <w:numId w:val="68"/>
              </w:numPr>
              <w:ind w:left="498" w:hanging="284"/>
              <w:jc w:val="both"/>
              <w:rPr>
                <w:rFonts w:ascii="Arial" w:eastAsia="MS Mincho" w:hAnsi="Arial" w:cs="Arial"/>
                <w:sz w:val="18"/>
                <w:szCs w:val="16"/>
                <w:lang w:eastAsia="es-ES"/>
              </w:rPr>
            </w:pPr>
            <w:r w:rsidRPr="00697C28">
              <w:rPr>
                <w:rFonts w:ascii="Arial" w:eastAsia="MS Mincho" w:hAnsi="Arial" w:cs="Arial"/>
                <w:sz w:val="18"/>
                <w:szCs w:val="16"/>
                <w:lang w:eastAsia="es-ES"/>
              </w:rPr>
              <w:t>Fajos.- Cada 100 (cien) piezas formarán un fajo, estos estarán encintados con marbetes en blanco.</w:t>
            </w:r>
          </w:p>
          <w:p w14:paraId="268762F7" w14:textId="77777777" w:rsidR="00697C28" w:rsidRPr="00697C28" w:rsidRDefault="00697C28" w:rsidP="00697C28">
            <w:pPr>
              <w:ind w:left="720" w:hanging="284"/>
              <w:jc w:val="both"/>
              <w:rPr>
                <w:rFonts w:ascii="Arial" w:eastAsia="MS Mincho" w:hAnsi="Arial" w:cs="Arial"/>
                <w:sz w:val="10"/>
                <w:szCs w:val="10"/>
                <w:lang w:eastAsia="es-ES"/>
              </w:rPr>
            </w:pPr>
          </w:p>
          <w:p w14:paraId="32EC53D4" w14:textId="77777777" w:rsidR="00697C28" w:rsidRPr="00697C28" w:rsidRDefault="00697C28" w:rsidP="008648E3">
            <w:pPr>
              <w:numPr>
                <w:ilvl w:val="0"/>
                <w:numId w:val="68"/>
              </w:numPr>
              <w:ind w:left="498" w:hanging="284"/>
              <w:jc w:val="both"/>
              <w:rPr>
                <w:rFonts w:ascii="Arial" w:eastAsia="MS Mincho" w:hAnsi="Arial" w:cs="Arial"/>
                <w:sz w:val="18"/>
                <w:szCs w:val="16"/>
                <w:lang w:eastAsia="es-ES"/>
              </w:rPr>
            </w:pPr>
            <w:r w:rsidRPr="00697C28">
              <w:rPr>
                <w:rFonts w:ascii="Arial" w:eastAsia="MS Mincho" w:hAnsi="Arial" w:cs="Arial"/>
                <w:sz w:val="18"/>
                <w:szCs w:val="16"/>
                <w:lang w:eastAsia="es-ES"/>
              </w:rPr>
              <w:t>Paquetones.- Cada 5 fajos -es decir 500 (quinientas) piezas-, formarán un paquetón.</w:t>
            </w:r>
          </w:p>
          <w:p w14:paraId="2F58CB67" w14:textId="77777777" w:rsidR="00697C28" w:rsidRPr="00697C28" w:rsidRDefault="00697C28" w:rsidP="00697C28">
            <w:pPr>
              <w:ind w:left="498" w:hanging="284"/>
              <w:jc w:val="both"/>
              <w:rPr>
                <w:rFonts w:ascii="Arial" w:hAnsi="Arial" w:cs="Arial"/>
                <w:sz w:val="10"/>
                <w:szCs w:val="10"/>
                <w:lang w:eastAsia="es-ES"/>
              </w:rPr>
            </w:pPr>
          </w:p>
          <w:p w14:paraId="7C7FEAA8" w14:textId="77777777" w:rsidR="00697C28" w:rsidRPr="00697C28" w:rsidRDefault="00697C28" w:rsidP="008648E3">
            <w:pPr>
              <w:numPr>
                <w:ilvl w:val="0"/>
                <w:numId w:val="68"/>
              </w:numPr>
              <w:ind w:left="498" w:hanging="284"/>
              <w:jc w:val="both"/>
              <w:rPr>
                <w:rFonts w:ascii="Arial" w:eastAsia="MS Mincho" w:hAnsi="Arial" w:cs="Arial"/>
                <w:sz w:val="18"/>
                <w:szCs w:val="16"/>
                <w:lang w:eastAsia="es-ES"/>
              </w:rPr>
            </w:pPr>
            <w:r w:rsidRPr="00697C28">
              <w:rPr>
                <w:rFonts w:ascii="Arial" w:eastAsia="MS Mincho" w:hAnsi="Arial" w:cs="Arial"/>
                <w:sz w:val="18"/>
                <w:szCs w:val="16"/>
                <w:lang w:eastAsia="es-ES"/>
              </w:rPr>
              <w:t>Pacas.- 2 (dos) paquetones –es decir 1.000 (mil) piezas- conformarán una paca, ésta deberá estar precintada a lo ancho con una funda de plástico termo-soldada y deberá llevar un marbete que consigne los números de serie del primer y último billete contenido en la paca. Cada paca llevará el sello del Proveedor.</w:t>
            </w:r>
          </w:p>
          <w:p w14:paraId="525A30BB" w14:textId="77777777" w:rsidR="00697C28" w:rsidRPr="00697C28" w:rsidRDefault="00697C28" w:rsidP="00697C28">
            <w:pPr>
              <w:ind w:left="498" w:hanging="284"/>
              <w:jc w:val="both"/>
              <w:rPr>
                <w:rFonts w:ascii="Arial" w:hAnsi="Arial" w:cs="Arial"/>
                <w:sz w:val="10"/>
                <w:szCs w:val="10"/>
                <w:lang w:eastAsia="es-ES"/>
              </w:rPr>
            </w:pPr>
          </w:p>
          <w:p w14:paraId="690C5FF4" w14:textId="77777777" w:rsidR="00697C28" w:rsidRPr="00697C28" w:rsidRDefault="00697C28" w:rsidP="008648E3">
            <w:pPr>
              <w:numPr>
                <w:ilvl w:val="0"/>
                <w:numId w:val="68"/>
              </w:numPr>
              <w:ind w:left="498" w:hanging="284"/>
              <w:jc w:val="both"/>
              <w:rPr>
                <w:rFonts w:ascii="Arial" w:eastAsia="MS Mincho" w:hAnsi="Arial" w:cs="Arial"/>
                <w:sz w:val="18"/>
                <w:szCs w:val="16"/>
                <w:lang w:eastAsia="es-ES"/>
              </w:rPr>
            </w:pPr>
            <w:r w:rsidRPr="00697C28">
              <w:rPr>
                <w:rFonts w:ascii="Arial" w:eastAsia="MS Mincho" w:hAnsi="Arial" w:cs="Arial"/>
                <w:sz w:val="18"/>
                <w:szCs w:val="16"/>
                <w:lang w:eastAsia="es-ES"/>
              </w:rPr>
              <w:t xml:space="preserve">Paquete.- 10 (diez) pacas formarán un paquete -es decir 10.000 (diez mil) piezas-, los cuales deberán estar precintados completamente por una funda de plástico termo-soldada, deberá llevar un marbete que consigne los números de serie del primer y último billete contenido en el paquete y cada paquete deberá llevar el sello del Proveedor. </w:t>
            </w:r>
          </w:p>
          <w:p w14:paraId="1ACA14AB" w14:textId="77777777" w:rsidR="00697C28" w:rsidRPr="00697C28" w:rsidRDefault="00697C28" w:rsidP="00697C28">
            <w:pPr>
              <w:ind w:left="498"/>
              <w:jc w:val="both"/>
              <w:rPr>
                <w:rFonts w:ascii="Arial" w:eastAsia="MS Mincho" w:hAnsi="Arial" w:cs="Arial"/>
                <w:sz w:val="10"/>
                <w:szCs w:val="10"/>
                <w:lang w:eastAsia="es-ES"/>
              </w:rPr>
            </w:pPr>
          </w:p>
          <w:p w14:paraId="5587B5B8" w14:textId="77777777" w:rsidR="00697C28" w:rsidRPr="00697C28" w:rsidRDefault="00697C28" w:rsidP="008648E3">
            <w:pPr>
              <w:numPr>
                <w:ilvl w:val="0"/>
                <w:numId w:val="68"/>
              </w:numPr>
              <w:ind w:left="498" w:hanging="284"/>
              <w:jc w:val="both"/>
              <w:rPr>
                <w:rFonts w:ascii="Arial" w:eastAsia="MS Mincho" w:hAnsi="Arial" w:cs="Arial"/>
                <w:sz w:val="18"/>
                <w:szCs w:val="16"/>
                <w:lang w:eastAsia="es-ES"/>
              </w:rPr>
            </w:pPr>
            <w:r w:rsidRPr="00697C28">
              <w:rPr>
                <w:rFonts w:ascii="Arial" w:eastAsia="MS Mincho" w:hAnsi="Arial" w:cs="Arial"/>
                <w:sz w:val="18"/>
                <w:szCs w:val="16"/>
                <w:lang w:eastAsia="es-ES"/>
              </w:rPr>
              <w:t>Cajas.- 5 (cinco) paquetes, o sea 50.000 (cincuenta mil) piezas, se empacarán en una caja de cartón reforzado, revestida interiormente de una funda impermeable termo-soldada conteniendo además bolsas deshidratantes y precintado con flejes. Las cajas deberán llevar inscritas exteriormente, en al menos 5 (cinco) caras, una letra que identifique cada corte (A para 200 impresa en un papel de color café, B para 100 impresa en un papel de color rojo, C para 50 en un papel de color morado, D para 20 en un papel de color naranja y E para 10 en un papel de color azul). Las cajas mencionadas previamente deberán embarcarse en contenedores debidamente precintados.</w:t>
            </w:r>
          </w:p>
          <w:p w14:paraId="52532644" w14:textId="77777777" w:rsidR="00697C28" w:rsidRPr="00697C28" w:rsidRDefault="00697C28" w:rsidP="00697C28">
            <w:pPr>
              <w:jc w:val="both"/>
              <w:rPr>
                <w:rFonts w:ascii="Arial" w:eastAsia="MS Mincho" w:hAnsi="Arial" w:cs="Arial"/>
                <w:sz w:val="18"/>
                <w:szCs w:val="16"/>
                <w:lang w:eastAsia="es-ES"/>
              </w:rPr>
            </w:pPr>
          </w:p>
          <w:p w14:paraId="5AEFD10C" w14:textId="77777777" w:rsidR="00697C28" w:rsidRPr="00697C28" w:rsidRDefault="00697C28" w:rsidP="00697C28">
            <w:pPr>
              <w:jc w:val="both"/>
              <w:rPr>
                <w:rFonts w:ascii="Arial" w:hAnsi="Arial" w:cs="Arial"/>
                <w:iCs/>
                <w:sz w:val="18"/>
                <w:szCs w:val="16"/>
                <w:lang w:val="es-ES_tradnl" w:eastAsia="es-ES"/>
              </w:rPr>
            </w:pPr>
            <w:r w:rsidRPr="00697C28">
              <w:rPr>
                <w:rFonts w:ascii="Arial" w:hAnsi="Arial" w:cs="Arial"/>
                <w:iCs/>
                <w:sz w:val="18"/>
                <w:szCs w:val="16"/>
                <w:lang w:val="es-ES_tradnl" w:eastAsia="es-ES"/>
              </w:rPr>
              <w:t xml:space="preserve">Adicionalmente, los paquetes y cajas contendrán códigos de barras de tipo “Code – 128”. </w:t>
            </w:r>
          </w:p>
          <w:p w14:paraId="3D33AB1A" w14:textId="77777777" w:rsidR="00697C28" w:rsidRPr="00697C28" w:rsidRDefault="00697C28" w:rsidP="008648E3">
            <w:pPr>
              <w:numPr>
                <w:ilvl w:val="0"/>
                <w:numId w:val="74"/>
              </w:numPr>
              <w:spacing w:before="120" w:after="120"/>
              <w:ind w:left="284" w:hanging="284"/>
              <w:jc w:val="both"/>
              <w:rPr>
                <w:rFonts w:ascii="Arial" w:eastAsia="MS Mincho" w:hAnsi="Arial" w:cs="Arial"/>
                <w:iCs/>
                <w:sz w:val="18"/>
                <w:szCs w:val="16"/>
                <w:lang w:val="es-ES_tradnl" w:eastAsia="es-ES"/>
              </w:rPr>
            </w:pPr>
            <w:r w:rsidRPr="00697C28">
              <w:rPr>
                <w:rFonts w:ascii="Arial" w:eastAsia="MS Mincho" w:hAnsi="Arial" w:cs="Arial"/>
                <w:iCs/>
                <w:sz w:val="18"/>
                <w:szCs w:val="16"/>
                <w:lang w:val="es-ES_tradnl" w:eastAsia="es-ES"/>
              </w:rPr>
              <w:t>Los paquetes contendrán 2 (dos) códigos de barras:</w:t>
            </w:r>
          </w:p>
          <w:p w14:paraId="0237D3F3" w14:textId="77777777" w:rsidR="00697C28" w:rsidRPr="00697C28" w:rsidRDefault="00697C28" w:rsidP="008648E3">
            <w:pPr>
              <w:numPr>
                <w:ilvl w:val="2"/>
                <w:numId w:val="73"/>
              </w:numPr>
              <w:spacing w:before="120" w:after="120"/>
              <w:ind w:left="313" w:hanging="283"/>
              <w:jc w:val="both"/>
              <w:rPr>
                <w:rFonts w:ascii="Arial" w:eastAsia="MS Mincho" w:hAnsi="Arial" w:cs="Arial"/>
                <w:iCs/>
                <w:sz w:val="18"/>
                <w:szCs w:val="16"/>
                <w:lang w:val="es-ES_tradnl" w:eastAsia="es-ES"/>
              </w:rPr>
            </w:pPr>
            <w:r w:rsidRPr="00697C28">
              <w:rPr>
                <w:rFonts w:ascii="Arial" w:eastAsia="MS Mincho" w:hAnsi="Arial" w:cs="Arial"/>
                <w:iCs/>
                <w:sz w:val="18"/>
                <w:szCs w:val="16"/>
                <w:lang w:val="es-ES_tradnl" w:eastAsia="es-ES"/>
              </w:rPr>
              <w:t>Que detalle la siguiente información: el valor del corte en numeral, la sigla Bs, las siglas del Proveedor y la cantidad de billetes.</w:t>
            </w:r>
          </w:p>
          <w:p w14:paraId="32CABA0A" w14:textId="77777777" w:rsidR="00697C28" w:rsidRPr="00697C28" w:rsidRDefault="00697C28" w:rsidP="008648E3">
            <w:pPr>
              <w:numPr>
                <w:ilvl w:val="2"/>
                <w:numId w:val="73"/>
              </w:numPr>
              <w:spacing w:before="120" w:after="120"/>
              <w:ind w:left="313" w:hanging="283"/>
              <w:jc w:val="both"/>
              <w:rPr>
                <w:rFonts w:ascii="Arial" w:eastAsia="MS Mincho" w:hAnsi="Arial" w:cs="Arial"/>
                <w:iCs/>
                <w:sz w:val="18"/>
                <w:szCs w:val="16"/>
                <w:lang w:val="es-ES_tradnl" w:eastAsia="es-ES"/>
              </w:rPr>
            </w:pPr>
            <w:r w:rsidRPr="00697C28">
              <w:rPr>
                <w:rFonts w:ascii="Arial" w:eastAsia="MS Mincho" w:hAnsi="Arial" w:cs="Arial"/>
                <w:iCs/>
                <w:sz w:val="18"/>
                <w:szCs w:val="16"/>
                <w:lang w:val="es-ES_tradnl" w:eastAsia="es-ES"/>
              </w:rPr>
              <w:t>Que detalle el primer y último número de serie de los billetes contenidos en el paquete.</w:t>
            </w:r>
          </w:p>
          <w:p w14:paraId="264FE448" w14:textId="77777777" w:rsidR="00697C28" w:rsidRPr="00697C28" w:rsidRDefault="00697C28" w:rsidP="008648E3">
            <w:pPr>
              <w:numPr>
                <w:ilvl w:val="0"/>
                <w:numId w:val="74"/>
              </w:numPr>
              <w:spacing w:before="120" w:after="120"/>
              <w:ind w:left="284" w:hanging="284"/>
              <w:jc w:val="both"/>
              <w:rPr>
                <w:rFonts w:ascii="Arial" w:eastAsia="MS Mincho" w:hAnsi="Arial" w:cs="Arial"/>
                <w:iCs/>
                <w:sz w:val="18"/>
                <w:szCs w:val="16"/>
                <w:lang w:val="es-ES_tradnl" w:eastAsia="es-ES"/>
              </w:rPr>
            </w:pPr>
            <w:r w:rsidRPr="00697C28">
              <w:rPr>
                <w:rFonts w:ascii="Arial" w:eastAsia="MS Mincho" w:hAnsi="Arial" w:cs="Arial"/>
                <w:iCs/>
                <w:sz w:val="18"/>
                <w:szCs w:val="16"/>
                <w:lang w:val="es-ES_tradnl" w:eastAsia="es-ES"/>
              </w:rPr>
              <w:t>Las cajas contendrán 3 (tres</w:t>
            </w:r>
            <w:r w:rsidRPr="00697C28" w:rsidDel="00B4700A">
              <w:rPr>
                <w:rFonts w:ascii="Arial" w:eastAsia="MS Mincho" w:hAnsi="Arial" w:cs="Arial"/>
                <w:iCs/>
                <w:sz w:val="18"/>
                <w:szCs w:val="16"/>
                <w:lang w:val="es-ES_tradnl" w:eastAsia="es-ES"/>
              </w:rPr>
              <w:t xml:space="preserve"> </w:t>
            </w:r>
            <w:r w:rsidRPr="00697C28">
              <w:rPr>
                <w:rFonts w:ascii="Arial" w:eastAsia="MS Mincho" w:hAnsi="Arial" w:cs="Arial"/>
                <w:iCs/>
                <w:sz w:val="18"/>
                <w:szCs w:val="16"/>
                <w:lang w:val="es-ES_tradnl" w:eastAsia="es-ES"/>
              </w:rPr>
              <w:t>) códigos de barras:</w:t>
            </w:r>
          </w:p>
          <w:p w14:paraId="61F5760C" w14:textId="77777777" w:rsidR="00697C28" w:rsidRPr="00697C28" w:rsidRDefault="00697C28" w:rsidP="008648E3">
            <w:pPr>
              <w:numPr>
                <w:ilvl w:val="0"/>
                <w:numId w:val="78"/>
              </w:numPr>
              <w:spacing w:before="120" w:after="120"/>
              <w:ind w:left="313" w:hanging="283"/>
              <w:jc w:val="both"/>
              <w:rPr>
                <w:rFonts w:ascii="Arial" w:eastAsia="MS Mincho" w:hAnsi="Arial" w:cs="Arial"/>
                <w:iCs/>
                <w:sz w:val="18"/>
                <w:szCs w:val="16"/>
                <w:lang w:val="es-ES_tradnl" w:eastAsia="es-ES"/>
              </w:rPr>
            </w:pPr>
            <w:r w:rsidRPr="00697C28">
              <w:rPr>
                <w:rFonts w:ascii="Arial" w:eastAsia="MS Mincho" w:hAnsi="Arial" w:cs="Arial"/>
                <w:iCs/>
                <w:sz w:val="18"/>
                <w:szCs w:val="16"/>
                <w:lang w:val="es-ES_tradnl" w:eastAsia="es-ES"/>
              </w:rPr>
              <w:t>Que detalle la siguiente información: el valor del corte en numeral, la sigla Bs, las siglas del Proveedor y la cantidad de billetes.</w:t>
            </w:r>
          </w:p>
          <w:p w14:paraId="20BE86AC" w14:textId="77777777" w:rsidR="00697C28" w:rsidRPr="00697C28" w:rsidRDefault="00697C28" w:rsidP="008648E3">
            <w:pPr>
              <w:numPr>
                <w:ilvl w:val="0"/>
                <w:numId w:val="78"/>
              </w:numPr>
              <w:spacing w:before="120" w:after="120"/>
              <w:ind w:left="313" w:hanging="283"/>
              <w:jc w:val="both"/>
              <w:rPr>
                <w:rFonts w:ascii="Arial" w:eastAsia="MS Mincho" w:hAnsi="Arial" w:cs="Arial"/>
                <w:iCs/>
                <w:sz w:val="18"/>
                <w:szCs w:val="16"/>
                <w:lang w:val="es-ES_tradnl" w:eastAsia="es-ES"/>
              </w:rPr>
            </w:pPr>
            <w:r w:rsidRPr="00697C28">
              <w:rPr>
                <w:rFonts w:ascii="Arial" w:eastAsia="MS Mincho" w:hAnsi="Arial" w:cs="Arial"/>
                <w:iCs/>
                <w:sz w:val="18"/>
                <w:szCs w:val="16"/>
                <w:lang w:val="es-ES_tradnl" w:eastAsia="es-ES"/>
              </w:rPr>
              <w:t>Que detalle el primer y último número de serie de los billetes contenidos en la caja y el número de caja.</w:t>
            </w:r>
          </w:p>
          <w:p w14:paraId="484145EE" w14:textId="77777777" w:rsidR="00697C28" w:rsidRPr="00697C28" w:rsidRDefault="00697C28" w:rsidP="008648E3">
            <w:pPr>
              <w:numPr>
                <w:ilvl w:val="0"/>
                <w:numId w:val="78"/>
              </w:numPr>
              <w:spacing w:before="120" w:after="120"/>
              <w:ind w:left="313" w:hanging="283"/>
              <w:jc w:val="both"/>
              <w:rPr>
                <w:rFonts w:ascii="Arial" w:eastAsia="MS Mincho" w:hAnsi="Arial" w:cs="Arial"/>
                <w:iCs/>
                <w:sz w:val="18"/>
                <w:szCs w:val="16"/>
                <w:lang w:val="es-ES_tradnl" w:eastAsia="es-ES"/>
              </w:rPr>
            </w:pPr>
            <w:r w:rsidRPr="00697C28">
              <w:rPr>
                <w:rFonts w:ascii="Arial" w:eastAsia="MS Mincho" w:hAnsi="Arial" w:cs="Arial"/>
                <w:iCs/>
                <w:sz w:val="18"/>
                <w:szCs w:val="16"/>
                <w:lang w:val="es-ES_tradnl" w:eastAsia="es-ES"/>
              </w:rPr>
              <w:t>Que tenga información de trazabilidad interno al Proveedor.</w:t>
            </w:r>
          </w:p>
          <w:p w14:paraId="0B24A650" w14:textId="77777777" w:rsidR="00697C28" w:rsidRPr="00697C28" w:rsidRDefault="00697C28" w:rsidP="00697C28">
            <w:pPr>
              <w:rPr>
                <w:rFonts w:ascii="Arial" w:hAnsi="Arial" w:cs="Arial"/>
                <w:b/>
                <w:i/>
                <w:sz w:val="18"/>
                <w:szCs w:val="16"/>
                <w:lang w:val="es-MX" w:eastAsia="es-ES"/>
              </w:rPr>
            </w:pPr>
            <w:r w:rsidRPr="00697C28" w:rsidDel="007A3136">
              <w:rPr>
                <w:rFonts w:ascii="Arial" w:eastAsia="MS Mincho" w:hAnsi="Arial" w:cs="Arial"/>
                <w:iCs/>
                <w:sz w:val="18"/>
                <w:szCs w:val="16"/>
                <w:lang w:val="es-ES_tradnl" w:eastAsia="es-ES"/>
              </w:rPr>
              <w:t xml:space="preserve"> </w:t>
            </w:r>
            <w:r w:rsidRPr="00697C28">
              <w:rPr>
                <w:rFonts w:ascii="Arial" w:hAnsi="Arial" w:cs="Arial"/>
                <w:b/>
                <w:i/>
                <w:sz w:val="18"/>
                <w:szCs w:val="16"/>
                <w:lang w:val="es-MX" w:eastAsia="es-ES"/>
              </w:rPr>
              <w:t>(Manifestar Aceptación)</w:t>
            </w:r>
          </w:p>
        </w:tc>
        <w:tc>
          <w:tcPr>
            <w:tcW w:w="1900" w:type="dxa"/>
          </w:tcPr>
          <w:p w14:paraId="4022A882" w14:textId="77777777" w:rsidR="00697C28" w:rsidRPr="00697C28" w:rsidRDefault="00697C28" w:rsidP="00697C28">
            <w:pPr>
              <w:ind w:left="360"/>
              <w:jc w:val="both"/>
              <w:rPr>
                <w:rFonts w:ascii="Arial" w:hAnsi="Arial" w:cs="Arial"/>
                <w:sz w:val="18"/>
                <w:szCs w:val="16"/>
                <w:lang w:eastAsia="es-ES"/>
              </w:rPr>
            </w:pPr>
          </w:p>
        </w:tc>
      </w:tr>
      <w:tr w:rsidR="00697C28" w:rsidRPr="00697C28" w14:paraId="39AA6C22" w14:textId="0CA75713" w:rsidTr="00363BF3">
        <w:tc>
          <w:tcPr>
            <w:tcW w:w="8222" w:type="dxa"/>
            <w:shd w:val="clear" w:color="auto" w:fill="1F497D"/>
          </w:tcPr>
          <w:p w14:paraId="45AA8483"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val="x-none" w:eastAsia="es-ES"/>
              </w:rPr>
            </w:pPr>
            <w:r w:rsidRPr="00697C28">
              <w:rPr>
                <w:rFonts w:ascii="Arial" w:hAnsi="Arial" w:cs="Arial"/>
                <w:b/>
                <w:bCs/>
                <w:color w:val="FFFFFF"/>
                <w:sz w:val="18"/>
                <w:szCs w:val="18"/>
                <w:lang w:val="x-none" w:eastAsia="es-ES"/>
              </w:rPr>
              <w:t>MEDIOS DE TRANSPORTE</w:t>
            </w:r>
            <w:r w:rsidRPr="00697C28">
              <w:rPr>
                <w:rFonts w:ascii="Arial" w:hAnsi="Arial" w:cs="Arial"/>
                <w:b/>
                <w:bCs/>
                <w:color w:val="FFFFFF"/>
                <w:sz w:val="18"/>
                <w:szCs w:val="18"/>
                <w:lang w:val="es-BO" w:eastAsia="es-ES"/>
              </w:rPr>
              <w:t xml:space="preserve"> Y </w:t>
            </w:r>
            <w:r w:rsidRPr="00697C28">
              <w:rPr>
                <w:rFonts w:ascii="Arial" w:hAnsi="Arial" w:cs="Arial"/>
                <w:b/>
                <w:bCs/>
                <w:color w:val="FFFFFF"/>
                <w:sz w:val="18"/>
                <w:szCs w:val="18"/>
                <w:lang w:val="x-none" w:eastAsia="es-ES"/>
              </w:rPr>
              <w:t>SEGURO</w:t>
            </w:r>
          </w:p>
        </w:tc>
        <w:tc>
          <w:tcPr>
            <w:tcW w:w="1900" w:type="dxa"/>
            <w:shd w:val="clear" w:color="auto" w:fill="1F497D"/>
          </w:tcPr>
          <w:p w14:paraId="0AC43132"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2C964331" w14:textId="23A014F8" w:rsidTr="00363BF3">
        <w:tc>
          <w:tcPr>
            <w:tcW w:w="8222" w:type="dxa"/>
            <w:shd w:val="clear" w:color="auto" w:fill="auto"/>
          </w:tcPr>
          <w:p w14:paraId="5A032652"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lastRenderedPageBreak/>
              <w:t>El material monetario impreso deberá ser transportado y asegurado por el Proveedor desde su fábrica hasta la bóveda del BCB, ubicada en la ciudad de La Paz del Estado Plurinacional de Bolivia, bajo las condiciones Delivered Duty Paid (DDP; Puesto en bóvedas del BCB) o en bóvedas alternas que el BCB disponga, ubicadas en las ciudades de Cochabamba y/o Santa Cruz del Estado Plurinacional de Bolivia, bajo las condiciones DDP, siendo responsabilidad del Proveedor el pago del seguro y la contratación correspondiente de los medios de transporte a utilizar.</w:t>
            </w:r>
          </w:p>
          <w:p w14:paraId="45E20D0D" w14:textId="77777777" w:rsidR="00697C28" w:rsidRPr="00697C28" w:rsidRDefault="00697C28" w:rsidP="00697C28">
            <w:pPr>
              <w:jc w:val="both"/>
              <w:rPr>
                <w:rFonts w:ascii="Arial" w:hAnsi="Arial" w:cs="Arial"/>
                <w:sz w:val="18"/>
                <w:szCs w:val="18"/>
                <w:lang w:eastAsia="es-ES"/>
              </w:rPr>
            </w:pPr>
          </w:p>
          <w:p w14:paraId="0C1B8FD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seguro de transporte deberá ser de por lo menos el 120% (ciento veinte por ciento) del valor de la factura, con una vigencia mínima de 10 (diez) días calendario posteriores al arribo de cada lote de material monetario.</w:t>
            </w:r>
          </w:p>
          <w:p w14:paraId="18698545" w14:textId="77777777" w:rsidR="00697C28" w:rsidRPr="00697C28" w:rsidRDefault="00697C28" w:rsidP="00697C28">
            <w:pPr>
              <w:jc w:val="both"/>
              <w:rPr>
                <w:rFonts w:ascii="Arial" w:hAnsi="Arial" w:cs="Arial"/>
                <w:sz w:val="18"/>
                <w:szCs w:val="18"/>
                <w:lang w:eastAsia="es-ES"/>
              </w:rPr>
            </w:pPr>
          </w:p>
          <w:p w14:paraId="232A65F6" w14:textId="77777777" w:rsidR="00697C28" w:rsidRPr="00697C28" w:rsidRDefault="00697C28" w:rsidP="00697C28">
            <w:pPr>
              <w:rPr>
                <w:rFonts w:ascii="Arial" w:hAnsi="Arial" w:cs="Arial"/>
                <w:b/>
                <w:bCs/>
                <w:color w:val="FFFFFF"/>
                <w:sz w:val="18"/>
                <w:szCs w:val="18"/>
                <w:lang w:val="x-none" w:eastAsia="es-ES"/>
              </w:rPr>
            </w:pPr>
            <w:r w:rsidRPr="00697C28">
              <w:rPr>
                <w:rFonts w:ascii="Arial" w:hAnsi="Arial" w:cs="Arial"/>
                <w:b/>
                <w:i/>
                <w:sz w:val="18"/>
                <w:szCs w:val="18"/>
                <w:lang w:val="es-MX" w:eastAsia="es-ES"/>
              </w:rPr>
              <w:t>(Manifestar Aceptación)</w:t>
            </w:r>
          </w:p>
        </w:tc>
        <w:tc>
          <w:tcPr>
            <w:tcW w:w="1900" w:type="dxa"/>
          </w:tcPr>
          <w:p w14:paraId="4F5144B6" w14:textId="77777777" w:rsidR="00697C28" w:rsidRPr="00697C28" w:rsidRDefault="00697C28" w:rsidP="00697C28">
            <w:pPr>
              <w:ind w:left="360"/>
              <w:jc w:val="both"/>
              <w:rPr>
                <w:rFonts w:ascii="Arial" w:hAnsi="Arial" w:cs="Arial"/>
                <w:sz w:val="18"/>
                <w:szCs w:val="18"/>
                <w:lang w:eastAsia="es-ES"/>
              </w:rPr>
            </w:pPr>
          </w:p>
        </w:tc>
      </w:tr>
      <w:tr w:rsidR="00697C28" w:rsidRPr="00697C28" w14:paraId="5F86297F" w14:textId="7BC5D30E" w:rsidTr="00363BF3">
        <w:tc>
          <w:tcPr>
            <w:tcW w:w="8222" w:type="dxa"/>
            <w:shd w:val="clear" w:color="auto" w:fill="1F497D"/>
          </w:tcPr>
          <w:p w14:paraId="1B9C8AD1"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val="x-none" w:eastAsia="es-ES"/>
              </w:rPr>
            </w:pPr>
            <w:r w:rsidRPr="00697C28">
              <w:rPr>
                <w:rFonts w:ascii="Arial" w:hAnsi="Arial" w:cs="Arial"/>
                <w:b/>
                <w:bCs/>
                <w:color w:val="FFFFFF"/>
                <w:sz w:val="18"/>
                <w:szCs w:val="18"/>
                <w:lang w:val="x-none" w:eastAsia="es-ES"/>
              </w:rPr>
              <w:t>TRIBUTOS ADUANEROS, GASTOS DE DESADUANIZACI</w:t>
            </w:r>
            <w:r w:rsidRPr="00697C28">
              <w:rPr>
                <w:rFonts w:ascii="Arial" w:hAnsi="Arial" w:cs="Arial"/>
                <w:b/>
                <w:bCs/>
                <w:color w:val="FFFFFF"/>
                <w:sz w:val="18"/>
                <w:szCs w:val="18"/>
                <w:lang w:val="es-BO" w:eastAsia="es-ES"/>
              </w:rPr>
              <w:t>ÓN Y OTROS</w:t>
            </w:r>
          </w:p>
        </w:tc>
        <w:tc>
          <w:tcPr>
            <w:tcW w:w="1900" w:type="dxa"/>
            <w:shd w:val="clear" w:color="auto" w:fill="1F497D"/>
          </w:tcPr>
          <w:p w14:paraId="6F3EB13A" w14:textId="77777777" w:rsidR="00697C28" w:rsidRPr="00697C28" w:rsidRDefault="00697C28" w:rsidP="00697C28">
            <w:pPr>
              <w:ind w:left="1080"/>
              <w:contextualSpacing/>
              <w:jc w:val="both"/>
              <w:rPr>
                <w:rFonts w:ascii="Arial" w:hAnsi="Arial" w:cs="Arial"/>
                <w:b/>
                <w:bCs/>
                <w:color w:val="FFFFFF"/>
                <w:sz w:val="18"/>
                <w:szCs w:val="18"/>
                <w:lang w:val="x-none" w:eastAsia="es-ES"/>
              </w:rPr>
            </w:pPr>
          </w:p>
        </w:tc>
      </w:tr>
      <w:tr w:rsidR="00697C28" w:rsidRPr="00697C28" w14:paraId="241F6E8E" w14:textId="5321E2B3" w:rsidTr="00363BF3">
        <w:tc>
          <w:tcPr>
            <w:tcW w:w="8222" w:type="dxa"/>
            <w:shd w:val="clear" w:color="auto" w:fill="auto"/>
          </w:tcPr>
          <w:p w14:paraId="2844CA2B" w14:textId="77777777" w:rsidR="001D15EC" w:rsidRPr="001D15EC" w:rsidRDefault="001D15EC" w:rsidP="001D15EC">
            <w:pPr>
              <w:ind w:left="639" w:hanging="639"/>
              <w:jc w:val="both"/>
              <w:rPr>
                <w:rFonts w:ascii="Arial" w:hAnsi="Arial"/>
                <w:b/>
                <w:sz w:val="18"/>
                <w:szCs w:val="18"/>
                <w:lang w:eastAsia="es-ES"/>
              </w:rPr>
            </w:pPr>
            <w:r w:rsidRPr="001D15EC">
              <w:rPr>
                <w:rFonts w:ascii="Arial" w:hAnsi="Arial"/>
                <w:b/>
                <w:sz w:val="18"/>
                <w:szCs w:val="18"/>
                <w:lang w:eastAsia="es-ES"/>
              </w:rPr>
              <w:t>2.8 Tributos Aduaneros, Gastos de Desaduanización y Otros</w:t>
            </w:r>
          </w:p>
          <w:p w14:paraId="720C9B06" w14:textId="77777777" w:rsidR="001D15EC" w:rsidRPr="001D15EC" w:rsidRDefault="001D15EC" w:rsidP="001D15EC">
            <w:pPr>
              <w:jc w:val="both"/>
              <w:rPr>
                <w:rFonts w:ascii="Arial" w:hAnsi="Arial"/>
                <w:sz w:val="18"/>
                <w:szCs w:val="18"/>
                <w:lang w:eastAsia="es-ES"/>
              </w:rPr>
            </w:pPr>
          </w:p>
          <w:p w14:paraId="68A4395A" w14:textId="77777777" w:rsidR="001D15EC" w:rsidRPr="001D15EC" w:rsidRDefault="001D15EC" w:rsidP="001D15EC">
            <w:pPr>
              <w:jc w:val="both"/>
              <w:rPr>
                <w:rFonts w:ascii="Arial" w:hAnsi="Arial"/>
                <w:sz w:val="18"/>
                <w:szCs w:val="18"/>
                <w:lang w:eastAsia="es-ES"/>
              </w:rPr>
            </w:pPr>
            <w:r w:rsidRPr="001D15EC">
              <w:rPr>
                <w:rFonts w:ascii="Arial" w:hAnsi="Arial"/>
                <w:sz w:val="18"/>
                <w:szCs w:val="18"/>
                <w:lang w:eastAsia="es-ES"/>
              </w:rPr>
              <w:t>Para la propuesta económica, el Proveedor deberá considerar lo dispuesto en la Ley General de Aduanas, que en su inciso p), Artículo 133, capítulo IX, establece: “La importación del material monetario, billetes y monedas por el Banco Central de Bolivia, está exento del pago de los tributos aduaneros de importación”.</w:t>
            </w:r>
          </w:p>
          <w:p w14:paraId="7F391B6A" w14:textId="77777777" w:rsidR="001D15EC" w:rsidRPr="001D15EC" w:rsidRDefault="001D15EC" w:rsidP="001D15EC">
            <w:pPr>
              <w:jc w:val="both"/>
              <w:rPr>
                <w:rFonts w:ascii="Arial" w:hAnsi="Arial"/>
                <w:sz w:val="18"/>
                <w:szCs w:val="18"/>
                <w:lang w:eastAsia="es-ES"/>
              </w:rPr>
            </w:pPr>
          </w:p>
          <w:p w14:paraId="4CDDBD06" w14:textId="77777777" w:rsidR="001D15EC" w:rsidRPr="001D15EC" w:rsidRDefault="001D15EC" w:rsidP="001D15EC">
            <w:pPr>
              <w:jc w:val="both"/>
              <w:rPr>
                <w:rFonts w:ascii="Arial" w:hAnsi="Arial"/>
                <w:sz w:val="18"/>
                <w:szCs w:val="18"/>
                <w:lang w:eastAsia="es-ES"/>
              </w:rPr>
            </w:pPr>
            <w:r w:rsidRPr="001D15EC">
              <w:rPr>
                <w:rFonts w:ascii="Arial" w:hAnsi="Arial"/>
                <w:sz w:val="18"/>
                <w:szCs w:val="18"/>
                <w:lang w:eastAsia="es-ES"/>
              </w:rPr>
              <w:t>Las condiciones de importación del material monetario serán efectuadas bajo la incoterm DDP. Todos los gastos que se generen por trámites aduaneros, fletes, seguros, almacenamiento, carguío, verificación, desaduanización y otros correrán por cuenta del Proveedor.</w:t>
            </w:r>
          </w:p>
          <w:p w14:paraId="71A97168" w14:textId="77777777" w:rsidR="001D15EC" w:rsidRPr="001D15EC" w:rsidRDefault="001D15EC" w:rsidP="001D15EC">
            <w:pPr>
              <w:jc w:val="both"/>
              <w:rPr>
                <w:rFonts w:ascii="Arial" w:hAnsi="Arial"/>
                <w:sz w:val="18"/>
                <w:szCs w:val="18"/>
                <w:lang w:eastAsia="es-ES"/>
              </w:rPr>
            </w:pPr>
          </w:p>
          <w:p w14:paraId="0C70A802" w14:textId="77777777" w:rsidR="001D15EC" w:rsidRPr="001D15EC" w:rsidRDefault="001D15EC" w:rsidP="001D15EC">
            <w:pPr>
              <w:jc w:val="both"/>
              <w:rPr>
                <w:rFonts w:ascii="Arial" w:hAnsi="Arial"/>
                <w:sz w:val="18"/>
                <w:szCs w:val="18"/>
                <w:lang w:eastAsia="es-ES"/>
              </w:rPr>
            </w:pPr>
            <w:r w:rsidRPr="001D15EC">
              <w:rPr>
                <w:rFonts w:ascii="Arial" w:hAnsi="Arial"/>
                <w:sz w:val="18"/>
                <w:szCs w:val="18"/>
                <w:lang w:eastAsia="es-ES"/>
              </w:rPr>
              <w:t xml:space="preserve">El Proveedor es responsable de efectuar todos los trámites requeridos con la Aduana Nacional (AN), mantener informada a la GTES del BCB sobre su estado y entregar a esta Gerencia toda la documentación respectiva. </w:t>
            </w:r>
          </w:p>
          <w:p w14:paraId="58EA06B4" w14:textId="77777777" w:rsidR="001D15EC" w:rsidRPr="001D15EC" w:rsidRDefault="001D15EC" w:rsidP="001D15EC">
            <w:pPr>
              <w:jc w:val="both"/>
              <w:rPr>
                <w:rFonts w:ascii="Arial" w:hAnsi="Arial"/>
                <w:sz w:val="18"/>
                <w:szCs w:val="18"/>
                <w:lang w:eastAsia="es-ES"/>
              </w:rPr>
            </w:pPr>
          </w:p>
          <w:p w14:paraId="25100727" w14:textId="77777777" w:rsidR="001D15EC" w:rsidRPr="001D15EC" w:rsidRDefault="001D15EC" w:rsidP="001D15EC">
            <w:pPr>
              <w:shd w:val="clear" w:color="auto" w:fill="FFFFFF"/>
              <w:ind w:right="72"/>
              <w:jc w:val="both"/>
              <w:rPr>
                <w:rFonts w:ascii="Calibri" w:hAnsi="Calibri" w:cs="Calibri"/>
                <w:sz w:val="18"/>
                <w:szCs w:val="18"/>
                <w:lang w:eastAsia="es-ES"/>
              </w:rPr>
            </w:pPr>
            <w:r w:rsidRPr="001D15EC">
              <w:rPr>
                <w:rFonts w:ascii="Arial" w:hAnsi="Arial"/>
                <w:b/>
                <w:bCs/>
                <w:sz w:val="18"/>
                <w:szCs w:val="18"/>
                <w:lang w:eastAsia="es-ES"/>
              </w:rPr>
              <w:t xml:space="preserve">Nota: </w:t>
            </w:r>
            <w:r w:rsidRPr="001D15EC">
              <w:rPr>
                <w:rFonts w:ascii="Arial" w:hAnsi="Arial"/>
                <w:sz w:val="18"/>
                <w:szCs w:val="18"/>
                <w:lang w:eastAsia="es-ES"/>
              </w:rPr>
              <w:t>Si bien los documentos emitidos por la AN (DUIS - DIM´S) por la importación del material monetario, no son parte de la documentación requerida para el pago, el Proveedor deberá presentar a la GTES estos documentos en el mes de su emisión; caso contrario, cualquier multa, sanción o contravención establecida en la normativa del Estado Plurinacional de Bolivia generada por ese incumplimiento, deberá ser asumida por el Proveedor.</w:t>
            </w:r>
          </w:p>
          <w:p w14:paraId="72EF1BE3" w14:textId="77777777" w:rsidR="001D15EC" w:rsidRPr="001D15EC" w:rsidRDefault="001D15EC" w:rsidP="001D15EC">
            <w:pPr>
              <w:ind w:right="72"/>
              <w:jc w:val="both"/>
              <w:rPr>
                <w:rFonts w:ascii="Arial" w:hAnsi="Arial"/>
                <w:sz w:val="18"/>
                <w:szCs w:val="18"/>
                <w:lang w:eastAsia="es-ES"/>
              </w:rPr>
            </w:pPr>
          </w:p>
          <w:p w14:paraId="5A0DC08F" w14:textId="77777777" w:rsidR="001D15EC" w:rsidRPr="001D15EC" w:rsidRDefault="001D15EC" w:rsidP="001D15EC">
            <w:pPr>
              <w:ind w:right="72"/>
              <w:jc w:val="both"/>
              <w:rPr>
                <w:rFonts w:ascii="Arial" w:hAnsi="Arial"/>
                <w:sz w:val="18"/>
                <w:szCs w:val="18"/>
                <w:lang w:eastAsia="es-ES"/>
              </w:rPr>
            </w:pPr>
            <w:r w:rsidRPr="001D15EC">
              <w:rPr>
                <w:rFonts w:ascii="Arial" w:hAnsi="Arial"/>
                <w:sz w:val="18"/>
                <w:szCs w:val="18"/>
                <w:lang w:eastAsia="es-ES"/>
              </w:rPr>
              <w:t>La importación del material monetario deberá estar de acuerdo al procedimiento establecido por la AN, cumpliendo todos los plazos determinados, en caso de que contravenir en alguno de los plazos, el Proveedor asumirá los costos que involucre su regularización.</w:t>
            </w:r>
          </w:p>
          <w:p w14:paraId="5CA119C5" w14:textId="77777777" w:rsidR="001D15EC" w:rsidRPr="001D15EC" w:rsidRDefault="001D15EC" w:rsidP="001D15EC">
            <w:pPr>
              <w:ind w:right="72"/>
              <w:jc w:val="both"/>
              <w:rPr>
                <w:rFonts w:ascii="Arial" w:hAnsi="Arial"/>
                <w:sz w:val="18"/>
                <w:szCs w:val="18"/>
                <w:lang w:eastAsia="es-ES"/>
              </w:rPr>
            </w:pPr>
          </w:p>
          <w:p w14:paraId="369F9B8E" w14:textId="2B668305" w:rsidR="00697C28" w:rsidRPr="00697C28" w:rsidRDefault="001D15EC" w:rsidP="001D15EC">
            <w:pPr>
              <w:rPr>
                <w:rFonts w:ascii="Arial" w:hAnsi="Arial" w:cs="Arial"/>
                <w:b/>
                <w:bCs/>
                <w:color w:val="FFFFFF"/>
                <w:sz w:val="18"/>
                <w:szCs w:val="18"/>
                <w:lang w:val="x-none" w:eastAsia="es-ES"/>
              </w:rPr>
            </w:pPr>
            <w:r w:rsidRPr="001D15EC">
              <w:rPr>
                <w:rFonts w:ascii="Arial" w:hAnsi="Arial"/>
                <w:b/>
                <w:i/>
                <w:sz w:val="18"/>
                <w:szCs w:val="18"/>
                <w:lang w:eastAsia="es-ES"/>
              </w:rPr>
              <w:t>(Manifestar aceptación)</w:t>
            </w:r>
          </w:p>
        </w:tc>
        <w:tc>
          <w:tcPr>
            <w:tcW w:w="1900" w:type="dxa"/>
          </w:tcPr>
          <w:p w14:paraId="5602C4C4" w14:textId="77777777" w:rsidR="00697C28" w:rsidRPr="00697C28" w:rsidRDefault="00697C28" w:rsidP="00697C28">
            <w:pPr>
              <w:ind w:left="360"/>
              <w:jc w:val="both"/>
              <w:rPr>
                <w:rFonts w:ascii="Arial" w:hAnsi="Arial" w:cs="Arial"/>
                <w:sz w:val="18"/>
                <w:szCs w:val="18"/>
                <w:lang w:eastAsia="es-ES"/>
              </w:rPr>
            </w:pPr>
          </w:p>
        </w:tc>
      </w:tr>
      <w:tr w:rsidR="00697C28" w:rsidRPr="00697C28" w14:paraId="25F6F431" w14:textId="434387F1" w:rsidTr="00363BF3">
        <w:tc>
          <w:tcPr>
            <w:tcW w:w="8222" w:type="dxa"/>
            <w:shd w:val="clear" w:color="auto" w:fill="1F497D"/>
          </w:tcPr>
          <w:p w14:paraId="64E0FA80"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val="x-none" w:eastAsia="es-ES"/>
              </w:rPr>
            </w:pPr>
            <w:r w:rsidRPr="00697C28">
              <w:rPr>
                <w:rFonts w:ascii="Arial" w:hAnsi="Arial" w:cs="Arial"/>
                <w:b/>
                <w:bCs/>
                <w:color w:val="FFFFFF"/>
                <w:sz w:val="18"/>
                <w:szCs w:val="18"/>
                <w:lang w:eastAsia="es-ES"/>
              </w:rPr>
              <w:t>GARANTÍAS</w:t>
            </w:r>
          </w:p>
        </w:tc>
        <w:tc>
          <w:tcPr>
            <w:tcW w:w="1900" w:type="dxa"/>
            <w:shd w:val="clear" w:color="auto" w:fill="1F497D"/>
          </w:tcPr>
          <w:p w14:paraId="10C3023E" w14:textId="77777777" w:rsidR="00697C28" w:rsidRPr="00697C28" w:rsidRDefault="00697C28" w:rsidP="00697C28">
            <w:pPr>
              <w:ind w:left="1080"/>
              <w:contextualSpacing/>
              <w:jc w:val="both"/>
              <w:rPr>
                <w:rFonts w:ascii="Arial" w:hAnsi="Arial" w:cs="Arial"/>
                <w:b/>
                <w:bCs/>
                <w:color w:val="FFFFFF"/>
                <w:sz w:val="18"/>
                <w:szCs w:val="18"/>
                <w:lang w:eastAsia="es-ES"/>
              </w:rPr>
            </w:pPr>
          </w:p>
        </w:tc>
      </w:tr>
      <w:tr w:rsidR="00697C28" w:rsidRPr="00697C28" w14:paraId="1AA5EA77" w14:textId="2439C843" w:rsidTr="00363BF3">
        <w:tc>
          <w:tcPr>
            <w:tcW w:w="8222" w:type="dxa"/>
            <w:shd w:val="clear" w:color="auto" w:fill="1F497D"/>
          </w:tcPr>
          <w:p w14:paraId="0E02C0AA" w14:textId="77777777" w:rsidR="00697C28" w:rsidRPr="00697C28" w:rsidRDefault="00697C28" w:rsidP="00697C28">
            <w:pPr>
              <w:rPr>
                <w:rFonts w:ascii="Arial" w:hAnsi="Arial" w:cs="Arial"/>
                <w:b/>
                <w:bCs/>
                <w:color w:val="FFFFFF"/>
                <w:sz w:val="18"/>
                <w:szCs w:val="18"/>
                <w:lang w:val="x-none" w:eastAsia="es-ES"/>
              </w:rPr>
            </w:pPr>
            <w:r w:rsidRPr="00697C28">
              <w:rPr>
                <w:rFonts w:ascii="Arial" w:hAnsi="Arial" w:cs="Arial"/>
                <w:b/>
                <w:bCs/>
                <w:color w:val="FFFFFF"/>
                <w:sz w:val="18"/>
                <w:szCs w:val="18"/>
                <w:lang w:val="es-BO" w:eastAsia="es-ES"/>
              </w:rPr>
              <w:t>2.9.1     Garantías de Cumplimiento de Contrato</w:t>
            </w:r>
          </w:p>
        </w:tc>
        <w:tc>
          <w:tcPr>
            <w:tcW w:w="1900" w:type="dxa"/>
            <w:shd w:val="clear" w:color="auto" w:fill="1F497D"/>
          </w:tcPr>
          <w:p w14:paraId="57C46D9B" w14:textId="77777777" w:rsidR="00697C28" w:rsidRPr="00697C28" w:rsidRDefault="00697C28" w:rsidP="00697C28">
            <w:pPr>
              <w:ind w:left="360"/>
              <w:rPr>
                <w:rFonts w:ascii="Arial" w:hAnsi="Arial" w:cs="Arial"/>
                <w:b/>
                <w:bCs/>
                <w:color w:val="FFFFFF"/>
                <w:sz w:val="18"/>
                <w:szCs w:val="18"/>
                <w:lang w:val="es-BO" w:eastAsia="es-ES"/>
              </w:rPr>
            </w:pPr>
          </w:p>
        </w:tc>
      </w:tr>
      <w:tr w:rsidR="00697C28" w:rsidRPr="00697C28" w14:paraId="02E74ED5" w14:textId="25ADC726" w:rsidTr="00363BF3">
        <w:tc>
          <w:tcPr>
            <w:tcW w:w="8222" w:type="dxa"/>
            <w:shd w:val="clear" w:color="auto" w:fill="auto"/>
          </w:tcPr>
          <w:p w14:paraId="6A208D40"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 xml:space="preserve">Para la suscripción del contrato, el Proveedor deberá presentar al BCB una Garantía de Cumplimiento de Contrato, por un monto equivalente al siete por ciento (7%) del monto total adjudicado. </w:t>
            </w:r>
          </w:p>
          <w:p w14:paraId="7DD7CF06" w14:textId="77777777" w:rsidR="00697C28" w:rsidRPr="00697C28" w:rsidRDefault="00697C28" w:rsidP="00697C28">
            <w:pPr>
              <w:jc w:val="both"/>
              <w:rPr>
                <w:rFonts w:ascii="Arial" w:hAnsi="Arial" w:cs="Arial"/>
                <w:sz w:val="18"/>
                <w:szCs w:val="18"/>
                <w:lang w:eastAsia="es-ES"/>
              </w:rPr>
            </w:pPr>
          </w:p>
          <w:p w14:paraId="5B2E264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Esta garantía deberá ser una de las siguientes:</w:t>
            </w:r>
          </w:p>
          <w:p w14:paraId="147F001B" w14:textId="77777777" w:rsidR="00697C28" w:rsidRPr="00697C28" w:rsidRDefault="00697C28" w:rsidP="008648E3">
            <w:pPr>
              <w:numPr>
                <w:ilvl w:val="0"/>
                <w:numId w:val="70"/>
              </w:numPr>
              <w:tabs>
                <w:tab w:val="num" w:pos="944"/>
              </w:tabs>
              <w:ind w:left="565" w:right="67"/>
              <w:jc w:val="both"/>
              <w:rPr>
                <w:rFonts w:ascii="Arial" w:hAnsi="Arial" w:cs="Arial"/>
                <w:sz w:val="18"/>
                <w:szCs w:val="18"/>
                <w:lang w:eastAsia="es-ES"/>
              </w:rPr>
            </w:pPr>
            <w:r w:rsidRPr="00697C28">
              <w:rPr>
                <w:rFonts w:ascii="Arial" w:hAnsi="Arial" w:cs="Arial"/>
                <w:sz w:val="18"/>
                <w:szCs w:val="18"/>
                <w:lang w:eastAsia="es-ES"/>
              </w:rPr>
              <w:t xml:space="preserve">Boleta de Garantía </w:t>
            </w:r>
          </w:p>
          <w:p w14:paraId="6733D9E2" w14:textId="77777777" w:rsidR="00697C28" w:rsidRPr="00697C28" w:rsidRDefault="00697C28" w:rsidP="008648E3">
            <w:pPr>
              <w:numPr>
                <w:ilvl w:val="0"/>
                <w:numId w:val="70"/>
              </w:numPr>
              <w:tabs>
                <w:tab w:val="num" w:pos="944"/>
              </w:tabs>
              <w:ind w:left="565" w:right="67"/>
              <w:jc w:val="both"/>
              <w:rPr>
                <w:rFonts w:ascii="Arial" w:hAnsi="Arial" w:cs="Arial"/>
                <w:sz w:val="18"/>
                <w:szCs w:val="18"/>
                <w:lang w:eastAsia="es-ES"/>
              </w:rPr>
            </w:pPr>
            <w:r w:rsidRPr="00697C28">
              <w:rPr>
                <w:rFonts w:ascii="Arial" w:hAnsi="Arial" w:cs="Arial"/>
                <w:sz w:val="18"/>
                <w:szCs w:val="18"/>
                <w:lang w:eastAsia="es-ES"/>
              </w:rPr>
              <w:t xml:space="preserve">Garantía a Primer Requerimiento </w:t>
            </w:r>
          </w:p>
          <w:p w14:paraId="4B3A9748" w14:textId="77777777" w:rsidR="00697C28" w:rsidRPr="00697C28" w:rsidRDefault="00697C28" w:rsidP="008648E3">
            <w:pPr>
              <w:numPr>
                <w:ilvl w:val="0"/>
                <w:numId w:val="70"/>
              </w:numPr>
              <w:tabs>
                <w:tab w:val="num" w:pos="944"/>
              </w:tabs>
              <w:ind w:left="565" w:right="67"/>
              <w:jc w:val="both"/>
              <w:rPr>
                <w:rFonts w:ascii="Arial" w:hAnsi="Arial" w:cs="Arial"/>
                <w:sz w:val="18"/>
                <w:szCs w:val="18"/>
                <w:lang w:eastAsia="es-ES"/>
              </w:rPr>
            </w:pPr>
            <w:r w:rsidRPr="00697C28">
              <w:rPr>
                <w:rFonts w:ascii="Arial" w:hAnsi="Arial" w:cs="Arial"/>
                <w:sz w:val="18"/>
                <w:szCs w:val="18"/>
                <w:lang w:eastAsia="es-ES"/>
              </w:rPr>
              <w:t>Póliza de Seguro de Caución a Primer Requerimiento</w:t>
            </w:r>
          </w:p>
          <w:p w14:paraId="21CA7961" w14:textId="77777777" w:rsidR="00697C28" w:rsidRPr="00697C28" w:rsidRDefault="00697C28" w:rsidP="00697C28">
            <w:pPr>
              <w:ind w:right="67"/>
              <w:jc w:val="both"/>
              <w:rPr>
                <w:rFonts w:ascii="Arial" w:hAnsi="Arial" w:cs="Arial"/>
                <w:sz w:val="18"/>
                <w:szCs w:val="18"/>
                <w:lang w:eastAsia="es-ES"/>
              </w:rPr>
            </w:pPr>
          </w:p>
          <w:p w14:paraId="6F9F3801" w14:textId="77777777" w:rsidR="00697C28" w:rsidRPr="00697C28" w:rsidRDefault="00697C28" w:rsidP="00697C28">
            <w:pPr>
              <w:ind w:right="67"/>
              <w:jc w:val="both"/>
              <w:rPr>
                <w:rFonts w:ascii="Arial" w:hAnsi="Arial" w:cs="Arial"/>
                <w:sz w:val="18"/>
                <w:szCs w:val="18"/>
                <w:lang w:eastAsia="es-ES"/>
              </w:rPr>
            </w:pPr>
            <w:r w:rsidRPr="00697C28">
              <w:rPr>
                <w:rFonts w:ascii="Arial" w:hAnsi="Arial" w:cs="Arial"/>
                <w:sz w:val="18"/>
                <w:szCs w:val="18"/>
                <w:lang w:eastAsia="es-ES"/>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14:paraId="4A34804A" w14:textId="77777777" w:rsidR="00697C28" w:rsidRPr="00697C28" w:rsidRDefault="00697C28" w:rsidP="00697C28">
            <w:pPr>
              <w:numPr>
                <w:ilvl w:val="1"/>
                <w:numId w:val="0"/>
              </w:numPr>
              <w:tabs>
                <w:tab w:val="num" w:pos="0"/>
                <w:tab w:val="num" w:pos="944"/>
              </w:tabs>
              <w:ind w:right="67"/>
              <w:jc w:val="both"/>
              <w:rPr>
                <w:rFonts w:ascii="Arial" w:hAnsi="Arial" w:cs="Arial"/>
                <w:sz w:val="18"/>
                <w:szCs w:val="18"/>
                <w:lang w:eastAsia="es-ES"/>
              </w:rPr>
            </w:pPr>
          </w:p>
          <w:p w14:paraId="5B2A6F86"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lastRenderedPageBreak/>
              <w:t>La garantía se refiere al cumplimiento de todas y cada una de las condiciones del contrato, la misma que a simple requerimiento del BCB podrá ser renovada.</w:t>
            </w:r>
          </w:p>
          <w:p w14:paraId="06053CF4" w14:textId="77777777" w:rsidR="00697C28" w:rsidRPr="00697C28" w:rsidRDefault="00697C28" w:rsidP="00697C28">
            <w:pPr>
              <w:jc w:val="both"/>
              <w:rPr>
                <w:rFonts w:ascii="Arial" w:hAnsi="Arial" w:cs="Arial"/>
                <w:iCs/>
                <w:sz w:val="18"/>
                <w:szCs w:val="18"/>
                <w:lang w:eastAsia="es-ES"/>
              </w:rPr>
            </w:pPr>
          </w:p>
          <w:p w14:paraId="25C7F3F9" w14:textId="663D72D4" w:rsidR="00697C28" w:rsidRPr="00894174" w:rsidRDefault="00697C28" w:rsidP="00697C28">
            <w:pPr>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tcPr>
          <w:p w14:paraId="16BDCF9A" w14:textId="77777777" w:rsidR="00697C28" w:rsidRPr="00697C28" w:rsidRDefault="00697C28" w:rsidP="00697C28">
            <w:pPr>
              <w:ind w:left="360"/>
              <w:jc w:val="both"/>
              <w:rPr>
                <w:rFonts w:ascii="Arial" w:hAnsi="Arial" w:cs="Arial"/>
                <w:sz w:val="18"/>
                <w:szCs w:val="18"/>
                <w:lang w:eastAsia="es-ES"/>
              </w:rPr>
            </w:pPr>
          </w:p>
        </w:tc>
      </w:tr>
      <w:tr w:rsidR="00697C28" w:rsidRPr="00697C28" w14:paraId="595F57D7" w14:textId="0AD215C6" w:rsidTr="00363BF3">
        <w:tc>
          <w:tcPr>
            <w:tcW w:w="8222" w:type="dxa"/>
            <w:shd w:val="clear" w:color="auto" w:fill="1F497D"/>
          </w:tcPr>
          <w:p w14:paraId="7EC7FDC5" w14:textId="77777777" w:rsidR="00697C28" w:rsidRPr="00697C28" w:rsidRDefault="00697C28" w:rsidP="00697C28">
            <w:pPr>
              <w:ind w:left="454" w:hanging="454"/>
              <w:jc w:val="both"/>
              <w:rPr>
                <w:rFonts w:ascii="Arial" w:hAnsi="Arial" w:cs="Arial"/>
                <w:b/>
                <w:bCs/>
                <w:color w:val="FFFFFF"/>
                <w:sz w:val="18"/>
                <w:szCs w:val="18"/>
                <w:lang w:eastAsia="es-ES"/>
              </w:rPr>
            </w:pPr>
            <w:r w:rsidRPr="00697C28">
              <w:rPr>
                <w:rFonts w:ascii="Arial" w:hAnsi="Arial" w:cs="Arial"/>
                <w:b/>
                <w:bCs/>
                <w:color w:val="FFFFFF"/>
                <w:sz w:val="18"/>
                <w:szCs w:val="18"/>
                <w:lang w:val="es-BO" w:eastAsia="es-ES"/>
              </w:rPr>
              <w:t>2.9.2     Garantía Técnica*</w:t>
            </w:r>
          </w:p>
        </w:tc>
        <w:tc>
          <w:tcPr>
            <w:tcW w:w="1900" w:type="dxa"/>
            <w:shd w:val="clear" w:color="auto" w:fill="1F497D"/>
          </w:tcPr>
          <w:p w14:paraId="389A03B4" w14:textId="77777777" w:rsidR="00697C28" w:rsidRPr="00697C28" w:rsidRDefault="00697C28" w:rsidP="00697C28">
            <w:pPr>
              <w:ind w:left="360"/>
              <w:jc w:val="both"/>
              <w:rPr>
                <w:rFonts w:ascii="Arial" w:hAnsi="Arial" w:cs="Arial"/>
                <w:b/>
                <w:bCs/>
                <w:color w:val="FFFFFF"/>
                <w:sz w:val="18"/>
                <w:szCs w:val="18"/>
                <w:lang w:val="es-BO" w:eastAsia="es-ES"/>
              </w:rPr>
            </w:pPr>
          </w:p>
        </w:tc>
      </w:tr>
      <w:tr w:rsidR="00697C28" w:rsidRPr="00697C28" w14:paraId="5C2DF822" w14:textId="078CE1C4" w:rsidTr="00363BF3">
        <w:tc>
          <w:tcPr>
            <w:tcW w:w="8222" w:type="dxa"/>
            <w:shd w:val="clear" w:color="auto" w:fill="auto"/>
          </w:tcPr>
          <w:p w14:paraId="39B9CBD1" w14:textId="77777777" w:rsidR="00697C28" w:rsidRPr="00697C28" w:rsidRDefault="00697C28" w:rsidP="00697C28">
            <w:pPr>
              <w:tabs>
                <w:tab w:val="num" w:pos="1440"/>
              </w:tabs>
              <w:jc w:val="both"/>
              <w:rPr>
                <w:rFonts w:ascii="Arial" w:hAnsi="Arial" w:cs="Arial"/>
                <w:sz w:val="18"/>
                <w:szCs w:val="18"/>
                <w:lang w:eastAsia="es-ES"/>
              </w:rPr>
            </w:pPr>
            <w:r w:rsidRPr="00697C28">
              <w:rPr>
                <w:rFonts w:ascii="Arial" w:hAnsi="Arial" w:cs="Arial"/>
                <w:sz w:val="18"/>
                <w:szCs w:val="18"/>
                <w:lang w:eastAsia="es-ES"/>
              </w:rPr>
              <w:t>El Proveedor deberá presentar a la Comisión de Recepción del BCB para la emisión del Acta de Recepción Definitiva, una “</w:t>
            </w:r>
            <w:r w:rsidRPr="00697C28">
              <w:rPr>
                <w:rFonts w:ascii="Arial" w:hAnsi="Arial" w:cs="Arial"/>
                <w:b/>
                <w:sz w:val="18"/>
                <w:szCs w:val="18"/>
                <w:lang w:eastAsia="es-ES"/>
              </w:rPr>
              <w:t>Garantía Técnica</w:t>
            </w:r>
            <w:r w:rsidRPr="00697C28">
              <w:rPr>
                <w:rFonts w:ascii="Arial" w:hAnsi="Arial" w:cs="Arial"/>
                <w:sz w:val="18"/>
                <w:szCs w:val="18"/>
                <w:lang w:eastAsia="es-ES"/>
              </w:rPr>
              <w:t xml:space="preserve">” que cubra las Condiciones Complementarias del Contrato por un monto equivalente al uno por ciento (1%) del valor total del contrato. </w:t>
            </w:r>
          </w:p>
          <w:p w14:paraId="27CCDC4E" w14:textId="77777777" w:rsidR="00697C28" w:rsidRPr="00697C28" w:rsidRDefault="00697C28" w:rsidP="00697C28">
            <w:pPr>
              <w:tabs>
                <w:tab w:val="num" w:pos="1440"/>
              </w:tabs>
              <w:jc w:val="both"/>
              <w:rPr>
                <w:rFonts w:ascii="Arial" w:hAnsi="Arial" w:cs="Arial"/>
                <w:sz w:val="18"/>
                <w:szCs w:val="18"/>
                <w:lang w:eastAsia="es-ES"/>
              </w:rPr>
            </w:pPr>
          </w:p>
          <w:p w14:paraId="792C6BD5"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Esta garantía deberá ser una de las siguientes:</w:t>
            </w:r>
          </w:p>
          <w:p w14:paraId="3831BFDE" w14:textId="77777777" w:rsidR="00697C28" w:rsidRPr="00697C28" w:rsidRDefault="00697C28" w:rsidP="008648E3">
            <w:pPr>
              <w:numPr>
                <w:ilvl w:val="0"/>
                <w:numId w:val="70"/>
              </w:numPr>
              <w:tabs>
                <w:tab w:val="num" w:pos="944"/>
              </w:tabs>
              <w:ind w:left="565" w:right="67"/>
              <w:jc w:val="both"/>
              <w:rPr>
                <w:rFonts w:ascii="Arial" w:hAnsi="Arial" w:cs="Arial"/>
                <w:sz w:val="18"/>
                <w:szCs w:val="18"/>
                <w:lang w:eastAsia="es-ES"/>
              </w:rPr>
            </w:pPr>
            <w:r w:rsidRPr="00697C28">
              <w:rPr>
                <w:rFonts w:ascii="Arial" w:hAnsi="Arial" w:cs="Arial"/>
                <w:sz w:val="18"/>
                <w:szCs w:val="18"/>
                <w:lang w:eastAsia="es-ES"/>
              </w:rPr>
              <w:t xml:space="preserve">Boleta de Garantía </w:t>
            </w:r>
          </w:p>
          <w:p w14:paraId="679A7A4B" w14:textId="77777777" w:rsidR="00697C28" w:rsidRPr="00697C28" w:rsidRDefault="00697C28" w:rsidP="008648E3">
            <w:pPr>
              <w:numPr>
                <w:ilvl w:val="0"/>
                <w:numId w:val="70"/>
              </w:numPr>
              <w:tabs>
                <w:tab w:val="num" w:pos="944"/>
              </w:tabs>
              <w:ind w:left="565" w:right="67"/>
              <w:jc w:val="both"/>
              <w:rPr>
                <w:rFonts w:ascii="Arial" w:hAnsi="Arial" w:cs="Arial"/>
                <w:sz w:val="18"/>
                <w:szCs w:val="18"/>
                <w:lang w:eastAsia="es-ES"/>
              </w:rPr>
            </w:pPr>
            <w:r w:rsidRPr="00697C28">
              <w:rPr>
                <w:rFonts w:ascii="Arial" w:hAnsi="Arial" w:cs="Arial"/>
                <w:sz w:val="18"/>
                <w:szCs w:val="18"/>
                <w:lang w:eastAsia="es-ES"/>
              </w:rPr>
              <w:t xml:space="preserve">Garantía a Primer Requerimiento </w:t>
            </w:r>
          </w:p>
          <w:p w14:paraId="2C527680" w14:textId="77777777" w:rsidR="00697C28" w:rsidRPr="00697C28" w:rsidRDefault="00697C28" w:rsidP="008648E3">
            <w:pPr>
              <w:numPr>
                <w:ilvl w:val="0"/>
                <w:numId w:val="70"/>
              </w:numPr>
              <w:tabs>
                <w:tab w:val="num" w:pos="944"/>
              </w:tabs>
              <w:ind w:left="565" w:right="67"/>
              <w:jc w:val="both"/>
              <w:rPr>
                <w:rFonts w:ascii="Arial" w:hAnsi="Arial" w:cs="Arial"/>
                <w:sz w:val="18"/>
                <w:szCs w:val="18"/>
                <w:lang w:eastAsia="es-ES"/>
              </w:rPr>
            </w:pPr>
            <w:r w:rsidRPr="00697C28">
              <w:rPr>
                <w:rFonts w:ascii="Arial" w:hAnsi="Arial" w:cs="Arial"/>
                <w:sz w:val="18"/>
                <w:szCs w:val="18"/>
                <w:lang w:eastAsia="es-ES"/>
              </w:rPr>
              <w:t>Póliza de Seguro de Caución a Primer Requerimiento</w:t>
            </w:r>
          </w:p>
          <w:p w14:paraId="7298CB83" w14:textId="77777777" w:rsidR="00697C28" w:rsidRPr="00697C28" w:rsidRDefault="00697C28" w:rsidP="00697C28">
            <w:pPr>
              <w:tabs>
                <w:tab w:val="num" w:pos="1440"/>
              </w:tabs>
              <w:jc w:val="both"/>
              <w:rPr>
                <w:rFonts w:ascii="Arial" w:hAnsi="Arial" w:cs="Arial"/>
                <w:sz w:val="18"/>
                <w:szCs w:val="18"/>
                <w:lang w:eastAsia="es-ES"/>
              </w:rPr>
            </w:pPr>
          </w:p>
          <w:p w14:paraId="6AC45793" w14:textId="77777777" w:rsidR="00697C28" w:rsidRPr="00697C28" w:rsidRDefault="00697C28" w:rsidP="00697C28">
            <w:pPr>
              <w:numPr>
                <w:ilvl w:val="1"/>
                <w:numId w:val="0"/>
              </w:numPr>
              <w:tabs>
                <w:tab w:val="num" w:pos="0"/>
                <w:tab w:val="num" w:pos="944"/>
              </w:tabs>
              <w:ind w:right="67"/>
              <w:jc w:val="both"/>
              <w:rPr>
                <w:rFonts w:ascii="Arial" w:hAnsi="Arial" w:cs="Arial"/>
                <w:sz w:val="18"/>
                <w:szCs w:val="18"/>
                <w:lang w:eastAsia="es-ES"/>
              </w:rPr>
            </w:pPr>
            <w:r w:rsidRPr="00697C28">
              <w:rPr>
                <w:rFonts w:ascii="Arial" w:hAnsi="Arial" w:cs="Arial"/>
                <w:sz w:val="18"/>
                <w:szCs w:val="18"/>
                <w:lang w:eastAsia="es-ES"/>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el Estado Plurinacional de Bolivia, señalando la entidad corresponsal establecida en nuestro país.</w:t>
            </w:r>
          </w:p>
          <w:p w14:paraId="09608D54" w14:textId="77777777" w:rsidR="00697C28" w:rsidRPr="00697C28" w:rsidRDefault="00697C28" w:rsidP="00697C28">
            <w:pPr>
              <w:numPr>
                <w:ilvl w:val="1"/>
                <w:numId w:val="0"/>
              </w:numPr>
              <w:tabs>
                <w:tab w:val="num" w:pos="0"/>
                <w:tab w:val="num" w:pos="944"/>
              </w:tabs>
              <w:ind w:right="67"/>
              <w:jc w:val="both"/>
              <w:rPr>
                <w:rFonts w:ascii="Arial" w:hAnsi="Arial" w:cs="Arial"/>
                <w:sz w:val="18"/>
                <w:szCs w:val="18"/>
                <w:lang w:eastAsia="es-ES"/>
              </w:rPr>
            </w:pPr>
          </w:p>
          <w:p w14:paraId="581A8AC8" w14:textId="77777777" w:rsidR="00697C28" w:rsidRPr="00697C28" w:rsidRDefault="00697C28" w:rsidP="00697C28">
            <w:pPr>
              <w:numPr>
                <w:ilvl w:val="1"/>
                <w:numId w:val="0"/>
              </w:numPr>
              <w:tabs>
                <w:tab w:val="num" w:pos="0"/>
                <w:tab w:val="num" w:pos="944"/>
              </w:tabs>
              <w:ind w:right="67"/>
              <w:jc w:val="both"/>
              <w:rPr>
                <w:rFonts w:ascii="Arial" w:hAnsi="Arial" w:cs="Arial"/>
                <w:sz w:val="18"/>
                <w:szCs w:val="18"/>
                <w:lang w:eastAsia="es-ES"/>
              </w:rPr>
            </w:pPr>
            <w:r w:rsidRPr="00697C28">
              <w:rPr>
                <w:rFonts w:ascii="Arial" w:hAnsi="Arial" w:cs="Arial"/>
                <w:sz w:val="18"/>
                <w:szCs w:val="18"/>
                <w:lang w:eastAsia="es-ES"/>
              </w:rPr>
              <w:t>El Proveedor tiene la obligación de mantener actualizada esta garantía, cuantas veces lo requiera el BCB por razones justificadas.</w:t>
            </w:r>
          </w:p>
          <w:p w14:paraId="0D4B0E80" w14:textId="77777777" w:rsidR="00697C28" w:rsidRPr="00697C28" w:rsidRDefault="00697C28" w:rsidP="00697C28">
            <w:pPr>
              <w:numPr>
                <w:ilvl w:val="1"/>
                <w:numId w:val="0"/>
              </w:numPr>
              <w:tabs>
                <w:tab w:val="num" w:pos="0"/>
                <w:tab w:val="num" w:pos="944"/>
              </w:tabs>
              <w:ind w:right="67"/>
              <w:jc w:val="both"/>
              <w:rPr>
                <w:rFonts w:ascii="Arial" w:hAnsi="Arial" w:cs="Arial"/>
                <w:sz w:val="18"/>
                <w:szCs w:val="18"/>
                <w:lang w:eastAsia="es-ES"/>
              </w:rPr>
            </w:pPr>
          </w:p>
          <w:p w14:paraId="1377F0EF" w14:textId="77777777" w:rsidR="00697C28" w:rsidRPr="00697C28" w:rsidRDefault="00697C28" w:rsidP="00697C28">
            <w:pPr>
              <w:numPr>
                <w:ilvl w:val="1"/>
                <w:numId w:val="0"/>
              </w:numPr>
              <w:tabs>
                <w:tab w:val="num" w:pos="0"/>
              </w:tabs>
              <w:ind w:right="67"/>
              <w:jc w:val="both"/>
              <w:rPr>
                <w:rFonts w:ascii="Arial" w:hAnsi="Arial" w:cs="Arial"/>
                <w:sz w:val="18"/>
                <w:szCs w:val="18"/>
                <w:lang w:eastAsia="es-ES"/>
              </w:rPr>
            </w:pPr>
            <w:r w:rsidRPr="00697C28">
              <w:rPr>
                <w:rFonts w:ascii="Arial" w:hAnsi="Arial" w:cs="Arial"/>
                <w:sz w:val="18"/>
                <w:szCs w:val="18"/>
                <w:lang w:eastAsia="es-ES"/>
              </w:rPr>
              <w:t>La mencionada garantía cubrirá el cambio de los billetes con cualquier defecto de fabricación detectado y billetes faltantes durante el periodo de su vigencia y garantizará que todos los aspectos contemplados en el acápite 2.12. CONDICIONES COMPLEMENTARIAS</w:t>
            </w:r>
            <w:r w:rsidRPr="00697C28" w:rsidDel="008D394F">
              <w:rPr>
                <w:rFonts w:ascii="Arial" w:hAnsi="Arial" w:cs="Arial"/>
                <w:sz w:val="18"/>
                <w:szCs w:val="18"/>
                <w:lang w:eastAsia="es-ES"/>
              </w:rPr>
              <w:t xml:space="preserve"> </w:t>
            </w:r>
            <w:r w:rsidRPr="00697C28">
              <w:rPr>
                <w:rFonts w:ascii="Arial" w:hAnsi="Arial" w:cs="Arial"/>
                <w:sz w:val="18"/>
                <w:szCs w:val="18"/>
                <w:lang w:eastAsia="es-ES"/>
              </w:rPr>
              <w:t xml:space="preserve">sean cumplidos en su integridad. </w:t>
            </w:r>
          </w:p>
          <w:p w14:paraId="7B62CFA5" w14:textId="77777777" w:rsidR="00697C28" w:rsidRPr="00697C28" w:rsidRDefault="00697C28" w:rsidP="00697C28">
            <w:pPr>
              <w:numPr>
                <w:ilvl w:val="1"/>
                <w:numId w:val="0"/>
              </w:numPr>
              <w:tabs>
                <w:tab w:val="num" w:pos="0"/>
              </w:tabs>
              <w:ind w:right="67"/>
              <w:jc w:val="both"/>
              <w:rPr>
                <w:rFonts w:ascii="Arial" w:hAnsi="Arial" w:cs="Arial"/>
                <w:sz w:val="18"/>
                <w:szCs w:val="18"/>
                <w:lang w:eastAsia="es-ES"/>
              </w:rPr>
            </w:pPr>
          </w:p>
          <w:p w14:paraId="18C4F071" w14:textId="77777777" w:rsidR="00697C28" w:rsidRPr="00697C28" w:rsidRDefault="00697C28" w:rsidP="00697C28">
            <w:pPr>
              <w:numPr>
                <w:ilvl w:val="1"/>
                <w:numId w:val="0"/>
              </w:numPr>
              <w:tabs>
                <w:tab w:val="num" w:pos="0"/>
              </w:tabs>
              <w:ind w:right="67"/>
              <w:jc w:val="both"/>
              <w:rPr>
                <w:rFonts w:ascii="Arial" w:hAnsi="Arial" w:cs="Arial"/>
                <w:sz w:val="18"/>
                <w:szCs w:val="18"/>
                <w:lang w:eastAsia="es-ES"/>
              </w:rPr>
            </w:pPr>
            <w:r w:rsidRPr="00697C28">
              <w:rPr>
                <w:rFonts w:ascii="Arial" w:hAnsi="Arial" w:cs="Arial"/>
                <w:sz w:val="18"/>
                <w:szCs w:val="18"/>
                <w:lang w:eastAsia="es-ES"/>
              </w:rPr>
              <w:t>El seguimiento al cambio de billetes y las condiciones cubiertas por esta garantía será realizado por personal nombrado por la GTES, que deberá emitir un informe al finalizar la vigencia de dicha garantía para su devolución.</w:t>
            </w:r>
          </w:p>
          <w:p w14:paraId="5648F07F" w14:textId="77777777" w:rsidR="00697C28" w:rsidRPr="00697C28" w:rsidRDefault="00697C28" w:rsidP="00697C28">
            <w:pPr>
              <w:numPr>
                <w:ilvl w:val="1"/>
                <w:numId w:val="0"/>
              </w:numPr>
              <w:tabs>
                <w:tab w:val="num" w:pos="0"/>
              </w:tabs>
              <w:ind w:right="67"/>
              <w:jc w:val="both"/>
              <w:rPr>
                <w:rFonts w:ascii="Arial" w:hAnsi="Arial" w:cs="Arial"/>
                <w:sz w:val="18"/>
                <w:szCs w:val="18"/>
                <w:lang w:eastAsia="es-ES"/>
              </w:rPr>
            </w:pPr>
          </w:p>
          <w:p w14:paraId="473F22FC" w14:textId="1374E299" w:rsidR="00697C28" w:rsidRPr="00697C28" w:rsidRDefault="00697C28" w:rsidP="00697C28">
            <w:pPr>
              <w:ind w:left="454" w:hanging="454"/>
              <w:jc w:val="both"/>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tcPr>
          <w:p w14:paraId="42BDD9B8" w14:textId="77777777" w:rsidR="00697C28" w:rsidRPr="00697C28" w:rsidRDefault="00697C28" w:rsidP="00697C28">
            <w:pPr>
              <w:tabs>
                <w:tab w:val="num" w:pos="1440"/>
              </w:tabs>
              <w:ind w:left="360"/>
              <w:jc w:val="both"/>
              <w:rPr>
                <w:rFonts w:ascii="Arial" w:hAnsi="Arial" w:cs="Arial"/>
                <w:sz w:val="18"/>
                <w:szCs w:val="18"/>
                <w:lang w:eastAsia="es-ES"/>
              </w:rPr>
            </w:pPr>
          </w:p>
        </w:tc>
      </w:tr>
      <w:tr w:rsidR="00697C28" w:rsidRPr="00697C28" w14:paraId="762D0382" w14:textId="0856468F" w:rsidTr="00363BF3">
        <w:tc>
          <w:tcPr>
            <w:tcW w:w="8222" w:type="dxa"/>
            <w:shd w:val="clear" w:color="auto" w:fill="1F497D"/>
          </w:tcPr>
          <w:p w14:paraId="6A952157"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val="x-none" w:eastAsia="es-ES"/>
              </w:rPr>
            </w:pPr>
            <w:r w:rsidRPr="00697C28">
              <w:rPr>
                <w:rFonts w:ascii="Arial" w:hAnsi="Arial" w:cs="Arial"/>
                <w:b/>
                <w:bCs/>
                <w:color w:val="FFFFFF"/>
                <w:sz w:val="18"/>
                <w:szCs w:val="18"/>
                <w:lang w:eastAsia="es-ES"/>
              </w:rPr>
              <w:t>CONFIDENCIALIDAD</w:t>
            </w:r>
          </w:p>
        </w:tc>
        <w:tc>
          <w:tcPr>
            <w:tcW w:w="1900" w:type="dxa"/>
            <w:shd w:val="clear" w:color="auto" w:fill="1F497D"/>
          </w:tcPr>
          <w:p w14:paraId="70DD7FD6" w14:textId="77777777" w:rsidR="00697C28" w:rsidRPr="00697C28" w:rsidRDefault="00697C28" w:rsidP="00697C28">
            <w:pPr>
              <w:ind w:left="1080"/>
              <w:contextualSpacing/>
              <w:jc w:val="both"/>
              <w:rPr>
                <w:rFonts w:ascii="Arial" w:hAnsi="Arial" w:cs="Arial"/>
                <w:b/>
                <w:bCs/>
                <w:color w:val="FFFFFF"/>
                <w:sz w:val="18"/>
                <w:szCs w:val="18"/>
                <w:lang w:eastAsia="es-ES"/>
              </w:rPr>
            </w:pPr>
          </w:p>
        </w:tc>
      </w:tr>
      <w:tr w:rsidR="00697C28" w:rsidRPr="00697C28" w14:paraId="1B1BF63E" w14:textId="7C7E352A" w:rsidTr="00363BF3">
        <w:tc>
          <w:tcPr>
            <w:tcW w:w="8222" w:type="dxa"/>
            <w:shd w:val="clear" w:color="auto" w:fill="auto"/>
          </w:tcPr>
          <w:p w14:paraId="37EC8A90" w14:textId="77777777" w:rsidR="00697C28" w:rsidRPr="00697C28" w:rsidRDefault="00697C28" w:rsidP="00697C28">
            <w:pPr>
              <w:numPr>
                <w:ilvl w:val="1"/>
                <w:numId w:val="0"/>
              </w:numPr>
              <w:tabs>
                <w:tab w:val="num" w:pos="0"/>
              </w:tabs>
              <w:ind w:right="67"/>
              <w:jc w:val="both"/>
              <w:rPr>
                <w:rFonts w:ascii="Arial" w:hAnsi="Arial" w:cs="Arial"/>
                <w:sz w:val="18"/>
                <w:szCs w:val="18"/>
                <w:lang w:eastAsia="es-ES"/>
              </w:rPr>
            </w:pPr>
            <w:r w:rsidRPr="00697C28">
              <w:rPr>
                <w:rFonts w:ascii="Arial" w:hAnsi="Arial" w:cs="Arial"/>
                <w:sz w:val="18"/>
                <w:szCs w:val="18"/>
                <w:lang w:eastAsia="es-ES"/>
              </w:rPr>
              <w:t>El Proveedor se compromete a no divulgar ninguna información proporcionada por el BCB o generada en el proceso adquisición de billetes, durante o después de la vigencia del contrato.</w:t>
            </w:r>
          </w:p>
          <w:p w14:paraId="088C855E" w14:textId="77777777" w:rsidR="00697C28" w:rsidRPr="00697C28" w:rsidRDefault="00697C28" w:rsidP="00697C28">
            <w:pPr>
              <w:numPr>
                <w:ilvl w:val="1"/>
                <w:numId w:val="0"/>
              </w:numPr>
              <w:tabs>
                <w:tab w:val="num" w:pos="0"/>
              </w:tabs>
              <w:ind w:right="67"/>
              <w:jc w:val="both"/>
              <w:rPr>
                <w:rFonts w:ascii="Arial" w:hAnsi="Arial" w:cs="Arial"/>
                <w:sz w:val="18"/>
                <w:szCs w:val="18"/>
                <w:lang w:eastAsia="es-ES"/>
              </w:rPr>
            </w:pPr>
          </w:p>
          <w:p w14:paraId="11E50C77" w14:textId="77777777" w:rsidR="00697C28" w:rsidRPr="00697C28" w:rsidRDefault="00697C28" w:rsidP="00697C28">
            <w:pPr>
              <w:rPr>
                <w:rFonts w:ascii="Arial" w:hAnsi="Arial" w:cs="Arial"/>
                <w:b/>
                <w:bCs/>
                <w:color w:val="FFFFFF"/>
                <w:sz w:val="18"/>
                <w:szCs w:val="18"/>
                <w:lang w:eastAsia="es-ES"/>
              </w:rPr>
            </w:pPr>
            <w:r w:rsidRPr="00697C28">
              <w:rPr>
                <w:rFonts w:ascii="Arial" w:hAnsi="Arial" w:cs="Arial"/>
                <w:b/>
                <w:i/>
                <w:sz w:val="18"/>
                <w:szCs w:val="18"/>
                <w:lang w:eastAsia="es-ES"/>
              </w:rPr>
              <w:t>(Manifestar Aceptación)</w:t>
            </w:r>
          </w:p>
        </w:tc>
        <w:tc>
          <w:tcPr>
            <w:tcW w:w="1900" w:type="dxa"/>
          </w:tcPr>
          <w:p w14:paraId="10CA995A" w14:textId="77777777" w:rsidR="00697C28" w:rsidRPr="00697C28" w:rsidRDefault="00697C28" w:rsidP="00697C28">
            <w:pPr>
              <w:tabs>
                <w:tab w:val="num" w:pos="0"/>
              </w:tabs>
              <w:ind w:left="360" w:right="67"/>
              <w:jc w:val="both"/>
              <w:rPr>
                <w:rFonts w:ascii="Arial" w:hAnsi="Arial" w:cs="Arial"/>
                <w:sz w:val="18"/>
                <w:szCs w:val="18"/>
                <w:lang w:eastAsia="es-ES"/>
              </w:rPr>
            </w:pPr>
          </w:p>
        </w:tc>
      </w:tr>
      <w:tr w:rsidR="00697C28" w:rsidRPr="00697C28" w14:paraId="2EFC8A67" w14:textId="4769C65F" w:rsidTr="00363BF3">
        <w:tc>
          <w:tcPr>
            <w:tcW w:w="8222" w:type="dxa"/>
            <w:shd w:val="clear" w:color="auto" w:fill="1F497D"/>
          </w:tcPr>
          <w:p w14:paraId="1AC2672B"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eastAsia="es-ES"/>
              </w:rPr>
            </w:pPr>
            <w:r w:rsidRPr="00697C28">
              <w:rPr>
                <w:rFonts w:ascii="Arial" w:hAnsi="Arial" w:cs="Arial"/>
                <w:b/>
                <w:bCs/>
                <w:color w:val="FFFFFF"/>
                <w:sz w:val="18"/>
                <w:szCs w:val="18"/>
                <w:lang w:eastAsia="es-ES"/>
              </w:rPr>
              <w:t>MULTAS</w:t>
            </w:r>
          </w:p>
        </w:tc>
        <w:tc>
          <w:tcPr>
            <w:tcW w:w="1900" w:type="dxa"/>
            <w:shd w:val="clear" w:color="auto" w:fill="1F497D"/>
          </w:tcPr>
          <w:p w14:paraId="3FEBF896" w14:textId="77777777" w:rsidR="00697C28" w:rsidRPr="00697C28" w:rsidRDefault="00697C28" w:rsidP="00697C28">
            <w:pPr>
              <w:ind w:left="1080"/>
              <w:contextualSpacing/>
              <w:jc w:val="both"/>
              <w:rPr>
                <w:rFonts w:ascii="Arial" w:hAnsi="Arial" w:cs="Arial"/>
                <w:b/>
                <w:bCs/>
                <w:color w:val="FFFFFF"/>
                <w:sz w:val="18"/>
                <w:szCs w:val="18"/>
                <w:lang w:eastAsia="es-ES"/>
              </w:rPr>
            </w:pPr>
          </w:p>
        </w:tc>
      </w:tr>
      <w:tr w:rsidR="00697C28" w:rsidRPr="00697C28" w14:paraId="60C0663C" w14:textId="5AAC76AC" w:rsidTr="00363BF3">
        <w:tc>
          <w:tcPr>
            <w:tcW w:w="8222" w:type="dxa"/>
            <w:shd w:val="clear" w:color="auto" w:fill="auto"/>
          </w:tcPr>
          <w:p w14:paraId="29566A96" w14:textId="77777777" w:rsidR="00697C28" w:rsidRPr="00697C28" w:rsidRDefault="00697C28" w:rsidP="008648E3">
            <w:pPr>
              <w:numPr>
                <w:ilvl w:val="0"/>
                <w:numId w:val="85"/>
              </w:numPr>
              <w:jc w:val="both"/>
              <w:rPr>
                <w:rFonts w:ascii="Arial" w:hAnsi="Arial" w:cs="Arial"/>
                <w:b/>
                <w:sz w:val="18"/>
                <w:szCs w:val="18"/>
                <w:lang w:eastAsia="es-ES"/>
              </w:rPr>
            </w:pPr>
            <w:r w:rsidRPr="00697C28">
              <w:rPr>
                <w:rFonts w:ascii="Arial" w:hAnsi="Arial" w:cs="Arial"/>
                <w:b/>
                <w:sz w:val="18"/>
                <w:szCs w:val="18"/>
                <w:lang w:eastAsia="es-ES"/>
              </w:rPr>
              <w:t>Multas aplicadas por incumplimiento en el cronograma de entrega:</w:t>
            </w:r>
          </w:p>
          <w:p w14:paraId="7343B5CF" w14:textId="77777777" w:rsidR="00697C28" w:rsidRPr="00697C28" w:rsidRDefault="00697C28" w:rsidP="00697C28">
            <w:pPr>
              <w:ind w:left="706"/>
              <w:jc w:val="both"/>
              <w:rPr>
                <w:rFonts w:ascii="Arial" w:hAnsi="Arial" w:cs="Arial"/>
                <w:sz w:val="18"/>
                <w:szCs w:val="18"/>
                <w:lang w:eastAsia="es-ES"/>
              </w:rPr>
            </w:pPr>
          </w:p>
          <w:p w14:paraId="07A2C4AF" w14:textId="77777777" w:rsidR="00697C28" w:rsidRPr="00697C28" w:rsidRDefault="00697C28" w:rsidP="00697C28">
            <w:pPr>
              <w:ind w:left="706"/>
              <w:jc w:val="both"/>
              <w:rPr>
                <w:rFonts w:ascii="Arial" w:hAnsi="Arial" w:cs="Arial"/>
                <w:sz w:val="18"/>
                <w:szCs w:val="18"/>
                <w:lang w:eastAsia="es-ES"/>
              </w:rPr>
            </w:pPr>
            <w:r w:rsidRPr="00697C28">
              <w:rPr>
                <w:rFonts w:ascii="Arial" w:hAnsi="Arial" w:cs="Arial"/>
                <w:sz w:val="18"/>
                <w:szCs w:val="18"/>
                <w:lang w:eastAsia="es-ES"/>
              </w:rPr>
              <w:t>La entrega del material monetario que exceda el plazo máximo establecido en el Cuadro “</w:t>
            </w:r>
            <w:r w:rsidRPr="00697C28">
              <w:rPr>
                <w:rFonts w:ascii="Arial" w:hAnsi="Arial" w:cs="Arial"/>
                <w:sz w:val="18"/>
                <w:szCs w:val="18"/>
                <w:lang w:val="es-MX" w:eastAsia="es-ES"/>
              </w:rPr>
              <w:t>CANTIDAD Y CRONOGRAMA DE ENTREGAS</w:t>
            </w:r>
            <w:r w:rsidRPr="00697C28">
              <w:rPr>
                <w:rFonts w:ascii="Arial" w:hAnsi="Arial" w:cs="Arial"/>
                <w:sz w:val="18"/>
                <w:szCs w:val="18"/>
                <w:lang w:eastAsia="es-ES"/>
              </w:rPr>
              <w:t>” del acápite 2.5. PLAZOS Y CANTIDADES DE ENTREGA DEL MATERIAL MONETARIO, será sancionada con las siguientes multas:</w:t>
            </w:r>
          </w:p>
          <w:p w14:paraId="0A601211" w14:textId="77777777" w:rsidR="00697C28" w:rsidRPr="00697C28" w:rsidRDefault="00697C28" w:rsidP="00697C28">
            <w:pPr>
              <w:ind w:left="706"/>
              <w:jc w:val="both"/>
              <w:rPr>
                <w:rFonts w:ascii="Arial" w:hAnsi="Arial" w:cs="Arial"/>
                <w:sz w:val="18"/>
                <w:szCs w:val="18"/>
                <w:lang w:eastAsia="es-ES"/>
              </w:rPr>
            </w:pPr>
          </w:p>
          <w:p w14:paraId="22A1DB43" w14:textId="77777777" w:rsidR="00697C28" w:rsidRPr="00697C28" w:rsidRDefault="00697C28" w:rsidP="00697C28">
            <w:pPr>
              <w:ind w:left="706"/>
              <w:jc w:val="both"/>
              <w:rPr>
                <w:rFonts w:ascii="Arial" w:hAnsi="Arial" w:cs="Arial"/>
                <w:sz w:val="18"/>
                <w:szCs w:val="18"/>
                <w:lang w:eastAsia="es-ES"/>
              </w:rPr>
            </w:pPr>
            <w:r w:rsidRPr="00697C28">
              <w:rPr>
                <w:rFonts w:ascii="Arial" w:hAnsi="Arial" w:cs="Arial"/>
                <w:sz w:val="18"/>
                <w:szCs w:val="18"/>
                <w:lang w:eastAsia="es-ES"/>
              </w:rPr>
              <w:t xml:space="preserve">Equivalente al 3,5 por 1.000 (tres coma cinco por mil) por cada día calendario de atraso, computable desde el siguiente día calendario posterior al plazo máximo de entrega y hasta el día en que se efectivice la entrega (inclusive). </w:t>
            </w:r>
          </w:p>
          <w:p w14:paraId="36655EF3" w14:textId="77777777" w:rsidR="00697C28" w:rsidRPr="00697C28" w:rsidRDefault="00697C28" w:rsidP="00697C28">
            <w:pPr>
              <w:ind w:left="706"/>
              <w:contextualSpacing/>
              <w:jc w:val="both"/>
              <w:rPr>
                <w:rFonts w:ascii="Arial" w:hAnsi="Arial" w:cs="Arial"/>
                <w:sz w:val="18"/>
                <w:szCs w:val="18"/>
                <w:lang w:eastAsia="es-ES"/>
              </w:rPr>
            </w:pPr>
            <w:r w:rsidRPr="00697C28">
              <w:rPr>
                <w:rFonts w:ascii="Arial" w:hAnsi="Arial" w:cs="Arial"/>
                <w:sz w:val="18"/>
                <w:szCs w:val="18"/>
                <w:lang w:eastAsia="es-ES"/>
              </w:rPr>
              <w:t>El monto de la multa será calculado respecto del valor correspondiente al saldo no entregado del ítem o ítems del lote correspondiente en los plazos establecidos.</w:t>
            </w:r>
          </w:p>
          <w:p w14:paraId="69F8604C" w14:textId="77777777" w:rsidR="00697C28" w:rsidRPr="00697C28" w:rsidRDefault="00697C28" w:rsidP="00697C28">
            <w:pPr>
              <w:ind w:left="706"/>
              <w:contextualSpacing/>
              <w:jc w:val="both"/>
              <w:rPr>
                <w:rFonts w:ascii="Arial" w:hAnsi="Arial" w:cs="Arial"/>
                <w:sz w:val="18"/>
                <w:szCs w:val="18"/>
                <w:lang w:eastAsia="es-ES"/>
              </w:rPr>
            </w:pPr>
          </w:p>
          <w:p w14:paraId="554C8D98" w14:textId="77777777" w:rsidR="00697C28" w:rsidRPr="00697C28" w:rsidRDefault="00697C28" w:rsidP="008648E3">
            <w:pPr>
              <w:numPr>
                <w:ilvl w:val="0"/>
                <w:numId w:val="85"/>
              </w:numPr>
              <w:ind w:left="706"/>
              <w:jc w:val="both"/>
              <w:rPr>
                <w:rFonts w:ascii="Arial" w:hAnsi="Arial" w:cs="Arial"/>
                <w:b/>
                <w:sz w:val="18"/>
                <w:szCs w:val="18"/>
                <w:lang w:eastAsia="es-ES"/>
              </w:rPr>
            </w:pPr>
            <w:r w:rsidRPr="00697C28">
              <w:rPr>
                <w:rFonts w:ascii="Arial" w:hAnsi="Arial" w:cs="Arial"/>
                <w:b/>
                <w:sz w:val="18"/>
                <w:szCs w:val="18"/>
                <w:lang w:eastAsia="es-ES"/>
              </w:rPr>
              <w:t>Multas por incumplimiento en el plazo establecido en el inciso b) del acápite 2.14 BIENES SUJETOS A VERIFICACIÓN</w:t>
            </w:r>
          </w:p>
          <w:p w14:paraId="74E0D1D0" w14:textId="77777777" w:rsidR="00697C28" w:rsidRPr="00697C28" w:rsidRDefault="00697C28" w:rsidP="00697C28">
            <w:pPr>
              <w:ind w:left="720"/>
              <w:jc w:val="both"/>
              <w:rPr>
                <w:rFonts w:ascii="Arial" w:hAnsi="Arial" w:cs="Arial"/>
                <w:b/>
                <w:sz w:val="18"/>
                <w:szCs w:val="18"/>
                <w:lang w:eastAsia="es-ES"/>
              </w:rPr>
            </w:pPr>
          </w:p>
          <w:p w14:paraId="6FDE1158" w14:textId="77777777" w:rsidR="00697C28" w:rsidRPr="00697C28" w:rsidRDefault="00697C28" w:rsidP="00697C28">
            <w:pPr>
              <w:ind w:left="706"/>
              <w:jc w:val="both"/>
              <w:rPr>
                <w:rFonts w:ascii="Arial" w:hAnsi="Arial" w:cs="Arial"/>
                <w:sz w:val="18"/>
                <w:szCs w:val="18"/>
                <w:lang w:eastAsia="es-ES"/>
              </w:rPr>
            </w:pPr>
            <w:r w:rsidRPr="00697C28">
              <w:rPr>
                <w:rFonts w:ascii="Arial" w:hAnsi="Arial" w:cs="Arial"/>
                <w:sz w:val="18"/>
                <w:szCs w:val="18"/>
                <w:lang w:eastAsia="es-ES"/>
              </w:rPr>
              <w:lastRenderedPageBreak/>
              <w:t>Se aplicará una multa del 0,005% (cero coma cero cero cinco por ciento) del monto total del ítem, del lote, o entrega parcial, por día hábil de atraso a los plazos establecidos.</w:t>
            </w:r>
          </w:p>
          <w:p w14:paraId="354C55AE" w14:textId="77777777" w:rsidR="00697C28" w:rsidRPr="00697C28" w:rsidRDefault="00697C28" w:rsidP="00697C28">
            <w:pPr>
              <w:contextualSpacing/>
              <w:jc w:val="both"/>
              <w:rPr>
                <w:rFonts w:ascii="Arial" w:hAnsi="Arial" w:cs="Arial"/>
                <w:sz w:val="18"/>
                <w:szCs w:val="18"/>
                <w:lang w:eastAsia="es-ES"/>
              </w:rPr>
            </w:pPr>
          </w:p>
          <w:p w14:paraId="4C7FBFAA"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De establecerse que por la aplicación de multas por mora se ha llegado al límite del 10% (diez por ciento) del monto total del Contrato, el BCB podrá iniciar el proceso de resolución del Contrato.</w:t>
            </w:r>
          </w:p>
          <w:p w14:paraId="5BE8B339" w14:textId="77777777" w:rsidR="00697C28" w:rsidRPr="00697C28" w:rsidRDefault="00697C28" w:rsidP="00697C28">
            <w:pPr>
              <w:jc w:val="both"/>
              <w:rPr>
                <w:rFonts w:ascii="Arial" w:hAnsi="Arial" w:cs="Arial"/>
                <w:sz w:val="18"/>
                <w:szCs w:val="18"/>
                <w:lang w:eastAsia="es-ES"/>
              </w:rPr>
            </w:pPr>
          </w:p>
          <w:p w14:paraId="09308314"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De establecerse que por la aplicación de multas por mora se ha llegado al límite del 20% (veinte por ciento) del monto total del Contrato, el BCB deberá iniciar el proceso de resolución del Contrato.</w:t>
            </w:r>
          </w:p>
          <w:p w14:paraId="252142ED" w14:textId="77777777" w:rsidR="00697C28" w:rsidRPr="00697C28" w:rsidRDefault="00697C28" w:rsidP="00697C28">
            <w:pPr>
              <w:jc w:val="both"/>
              <w:rPr>
                <w:rFonts w:ascii="Arial" w:hAnsi="Arial" w:cs="Arial"/>
                <w:sz w:val="18"/>
                <w:szCs w:val="18"/>
                <w:lang w:eastAsia="es-ES"/>
              </w:rPr>
            </w:pPr>
          </w:p>
          <w:p w14:paraId="08113B78"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En caso de existir multas, éstas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14:paraId="18231502" w14:textId="77777777" w:rsidR="00697C28" w:rsidRPr="00697C28" w:rsidRDefault="00697C28" w:rsidP="00697C28">
            <w:pPr>
              <w:jc w:val="both"/>
              <w:rPr>
                <w:rFonts w:ascii="Arial" w:hAnsi="Arial" w:cs="Arial"/>
                <w:sz w:val="18"/>
                <w:szCs w:val="18"/>
                <w:lang w:eastAsia="es-ES"/>
              </w:rPr>
            </w:pPr>
          </w:p>
          <w:p w14:paraId="14E999DD" w14:textId="77777777" w:rsidR="00697C28" w:rsidRPr="00697C28" w:rsidRDefault="00697C28" w:rsidP="00697C28">
            <w:pPr>
              <w:rPr>
                <w:rFonts w:ascii="Arial" w:hAnsi="Arial" w:cs="Arial"/>
                <w:b/>
                <w:bCs/>
                <w:color w:val="FFFFFF"/>
                <w:sz w:val="18"/>
                <w:szCs w:val="18"/>
                <w:lang w:eastAsia="es-ES"/>
              </w:rPr>
            </w:pPr>
            <w:r w:rsidRPr="00697C28">
              <w:rPr>
                <w:rFonts w:ascii="Arial" w:hAnsi="Arial" w:cs="Arial"/>
                <w:b/>
                <w:i/>
                <w:sz w:val="18"/>
                <w:szCs w:val="18"/>
                <w:lang w:eastAsia="es-ES"/>
              </w:rPr>
              <w:t>(Manifestar Aceptación)</w:t>
            </w:r>
          </w:p>
        </w:tc>
        <w:tc>
          <w:tcPr>
            <w:tcW w:w="1900" w:type="dxa"/>
          </w:tcPr>
          <w:p w14:paraId="255178B5" w14:textId="77777777" w:rsidR="00697C28" w:rsidRPr="00697C28" w:rsidRDefault="00697C28" w:rsidP="00697C28">
            <w:pPr>
              <w:ind w:left="360"/>
              <w:jc w:val="both"/>
              <w:rPr>
                <w:rFonts w:ascii="Arial" w:hAnsi="Arial" w:cs="Arial"/>
                <w:b/>
                <w:sz w:val="18"/>
                <w:szCs w:val="18"/>
                <w:lang w:eastAsia="es-ES"/>
              </w:rPr>
            </w:pPr>
          </w:p>
        </w:tc>
      </w:tr>
      <w:tr w:rsidR="00697C28" w:rsidRPr="00697C28" w14:paraId="4F534DBE" w14:textId="41907186" w:rsidTr="00363BF3">
        <w:tc>
          <w:tcPr>
            <w:tcW w:w="8222" w:type="dxa"/>
            <w:shd w:val="clear" w:color="auto" w:fill="1F497D"/>
          </w:tcPr>
          <w:p w14:paraId="501EF96B"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eastAsia="es-ES"/>
              </w:rPr>
            </w:pPr>
            <w:r w:rsidRPr="00697C28">
              <w:rPr>
                <w:rFonts w:ascii="Arial" w:hAnsi="Arial" w:cs="Arial"/>
                <w:b/>
                <w:bCs/>
                <w:color w:val="FFFFFF"/>
                <w:sz w:val="18"/>
                <w:szCs w:val="18"/>
                <w:lang w:eastAsia="es-ES"/>
              </w:rPr>
              <w:t>CONDICIONES COMPLEMENTARIAS</w:t>
            </w:r>
          </w:p>
        </w:tc>
        <w:tc>
          <w:tcPr>
            <w:tcW w:w="1900" w:type="dxa"/>
            <w:shd w:val="clear" w:color="auto" w:fill="1F497D"/>
          </w:tcPr>
          <w:p w14:paraId="5D5FFD3E" w14:textId="77777777" w:rsidR="00697C28" w:rsidRPr="00697C28" w:rsidRDefault="00697C28" w:rsidP="00697C28">
            <w:pPr>
              <w:ind w:left="1080"/>
              <w:contextualSpacing/>
              <w:jc w:val="both"/>
              <w:rPr>
                <w:rFonts w:ascii="Arial" w:hAnsi="Arial" w:cs="Arial"/>
                <w:b/>
                <w:bCs/>
                <w:color w:val="FFFFFF"/>
                <w:sz w:val="18"/>
                <w:szCs w:val="18"/>
                <w:lang w:eastAsia="es-ES"/>
              </w:rPr>
            </w:pPr>
          </w:p>
        </w:tc>
      </w:tr>
      <w:tr w:rsidR="00697C28" w:rsidRPr="00697C28" w14:paraId="404CF418" w14:textId="46830C04" w:rsidTr="00363BF3">
        <w:tc>
          <w:tcPr>
            <w:tcW w:w="8222" w:type="dxa"/>
            <w:shd w:val="clear" w:color="auto" w:fill="auto"/>
          </w:tcPr>
          <w:p w14:paraId="49DA63FD"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Una vez concluida la entrega de material monetario y previamente a la primera destrucción de billetes, el Proveedor mediante nota, deberá presentar a la GTES el Balance de la provisión de billetes y los documentos que respaldan la información de la cantidad de papel que adquirió y utilizó para la provisión de los billetes solicitados (en original o fotocopia de: certificados, facturas u otros comprobantes).</w:t>
            </w:r>
          </w:p>
          <w:p w14:paraId="5A3AC550" w14:textId="77777777" w:rsidR="00697C28" w:rsidRPr="00697C28" w:rsidRDefault="00697C28" w:rsidP="00697C28">
            <w:pPr>
              <w:jc w:val="both"/>
              <w:rPr>
                <w:rFonts w:ascii="Arial" w:hAnsi="Arial" w:cs="Arial"/>
                <w:sz w:val="18"/>
                <w:szCs w:val="18"/>
                <w:lang w:eastAsia="es-ES"/>
              </w:rPr>
            </w:pPr>
          </w:p>
          <w:p w14:paraId="1BB07730"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Balance deberá contener información de la producción total de billetes en número de piezas y en cantidad de hojas; asimismo, deberá contemplar un detalle del desglose de toda la producción, que contenga al menos la siguiente información:</w:t>
            </w:r>
          </w:p>
          <w:p w14:paraId="5BD94035" w14:textId="77777777" w:rsidR="00697C28" w:rsidRPr="00697C28" w:rsidRDefault="00697C28" w:rsidP="00697C28">
            <w:pPr>
              <w:jc w:val="both"/>
              <w:rPr>
                <w:rFonts w:ascii="Arial" w:hAnsi="Arial" w:cs="Arial"/>
                <w:sz w:val="18"/>
                <w:szCs w:val="18"/>
                <w:lang w:eastAsia="es-ES"/>
              </w:rPr>
            </w:pPr>
          </w:p>
          <w:p w14:paraId="38810DF1" w14:textId="77777777" w:rsidR="00697C28" w:rsidRPr="00697C28" w:rsidRDefault="00697C28" w:rsidP="008648E3">
            <w:pPr>
              <w:numPr>
                <w:ilvl w:val="0"/>
                <w:numId w:val="83"/>
              </w:numPr>
              <w:ind w:left="406"/>
              <w:jc w:val="both"/>
              <w:rPr>
                <w:rFonts w:ascii="Arial" w:hAnsi="Arial" w:cs="Arial"/>
                <w:b/>
                <w:sz w:val="18"/>
                <w:szCs w:val="18"/>
                <w:lang w:eastAsia="es-ES"/>
              </w:rPr>
            </w:pPr>
            <w:r w:rsidRPr="00697C28">
              <w:rPr>
                <w:rFonts w:ascii="Arial" w:hAnsi="Arial" w:cs="Arial"/>
                <w:sz w:val="18"/>
                <w:szCs w:val="18"/>
                <w:lang w:eastAsia="es-ES"/>
              </w:rPr>
              <w:t>Producción total, en número de piezas y en cantidad de hojas, incluyendo un desglose (en donde la sumatoria total, dé como resultado la producción total de billetes), con la siguiente información:</w:t>
            </w:r>
          </w:p>
          <w:p w14:paraId="4A00A47A"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Piezas entregadas al BCB.</w:t>
            </w:r>
          </w:p>
          <w:p w14:paraId="15B2B291"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Muestras entregadas al BCB.</w:t>
            </w:r>
          </w:p>
          <w:p w14:paraId="03791AC7"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Muestras remitidas al Laboratorio Especializado previa a la producción.</w:t>
            </w:r>
          </w:p>
          <w:p w14:paraId="5804FD50"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Muestra remitidas al Laboratorio Especializado de la producción.</w:t>
            </w:r>
          </w:p>
          <w:p w14:paraId="5276C8AB"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billetes defectuosos.</w:t>
            </w:r>
          </w:p>
          <w:p w14:paraId="31FD2376"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billetes mutilados.</w:t>
            </w:r>
          </w:p>
          <w:p w14:paraId="57462974"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piezas sujetos de la primera destrucción.</w:t>
            </w:r>
          </w:p>
          <w:p w14:paraId="39B11AD6"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Total de piezas sobrantes para su sustitución en el periodo de la garantía (</w:t>
            </w:r>
            <w:r w:rsidRPr="00697C28">
              <w:rPr>
                <w:rFonts w:ascii="Arial" w:hAnsi="Arial" w:cs="Arial"/>
                <w:i/>
                <w:sz w:val="18"/>
                <w:szCs w:val="18"/>
                <w:lang w:eastAsia="es-ES"/>
              </w:rPr>
              <w:t>sujeto a la segunda destrucción).</w:t>
            </w:r>
          </w:p>
          <w:p w14:paraId="5A5F5975" w14:textId="77777777" w:rsidR="00697C28" w:rsidRPr="00697C28" w:rsidRDefault="00697C28" w:rsidP="008648E3">
            <w:pPr>
              <w:numPr>
                <w:ilvl w:val="0"/>
                <w:numId w:val="90"/>
              </w:numPr>
              <w:jc w:val="both"/>
              <w:rPr>
                <w:rFonts w:ascii="Arial" w:hAnsi="Arial" w:cs="Arial"/>
                <w:sz w:val="18"/>
                <w:szCs w:val="18"/>
                <w:lang w:eastAsia="es-ES"/>
              </w:rPr>
            </w:pPr>
            <w:r w:rsidRPr="00697C28">
              <w:rPr>
                <w:rFonts w:ascii="Arial" w:hAnsi="Arial" w:cs="Arial"/>
                <w:sz w:val="18"/>
                <w:szCs w:val="18"/>
                <w:lang w:eastAsia="es-ES"/>
              </w:rPr>
              <w:t>Otros que no se encuentren en los anteriores.</w:t>
            </w:r>
          </w:p>
          <w:p w14:paraId="16F7D5EB" w14:textId="77777777" w:rsidR="00697C28" w:rsidRPr="00697C28" w:rsidRDefault="00697C28" w:rsidP="00697C28">
            <w:pPr>
              <w:ind w:left="766"/>
              <w:contextualSpacing/>
              <w:jc w:val="both"/>
              <w:rPr>
                <w:rFonts w:ascii="Arial" w:hAnsi="Arial" w:cs="Arial"/>
                <w:sz w:val="18"/>
                <w:szCs w:val="18"/>
                <w:lang w:eastAsia="es-ES"/>
              </w:rPr>
            </w:pPr>
          </w:p>
          <w:p w14:paraId="3CD647E0" w14:textId="77777777" w:rsidR="00697C28" w:rsidRPr="00697C28" w:rsidRDefault="00697C28" w:rsidP="00697C28">
            <w:pPr>
              <w:ind w:left="406"/>
              <w:jc w:val="both"/>
              <w:rPr>
                <w:rFonts w:ascii="Arial" w:hAnsi="Arial" w:cs="Arial"/>
                <w:sz w:val="18"/>
                <w:szCs w:val="18"/>
                <w:lang w:eastAsia="es-ES"/>
              </w:rPr>
            </w:pPr>
            <w:r w:rsidRPr="00697C28">
              <w:rPr>
                <w:rFonts w:ascii="Arial" w:hAnsi="Arial" w:cs="Arial"/>
                <w:sz w:val="18"/>
                <w:szCs w:val="18"/>
                <w:lang w:eastAsia="es-ES"/>
              </w:rPr>
              <w:t>Adicionalmente, el documento deberá contener el detalle de la siguiente información:</w:t>
            </w:r>
          </w:p>
          <w:p w14:paraId="03903C5D" w14:textId="77777777" w:rsidR="00697C28" w:rsidRPr="00697C28" w:rsidRDefault="00697C28" w:rsidP="008648E3">
            <w:pPr>
              <w:numPr>
                <w:ilvl w:val="0"/>
                <w:numId w:val="84"/>
              </w:numPr>
              <w:ind w:left="706" w:hanging="283"/>
              <w:jc w:val="both"/>
              <w:rPr>
                <w:rFonts w:ascii="Arial" w:hAnsi="Arial" w:cs="Arial"/>
                <w:sz w:val="18"/>
                <w:szCs w:val="18"/>
                <w:lang w:eastAsia="es-ES"/>
              </w:rPr>
            </w:pPr>
            <w:r w:rsidRPr="00697C28">
              <w:rPr>
                <w:rFonts w:ascii="Arial" w:hAnsi="Arial" w:cs="Arial"/>
                <w:sz w:val="18"/>
                <w:szCs w:val="18"/>
                <w:lang w:eastAsia="es-ES"/>
              </w:rPr>
              <w:t>Materiales utilizados en la fabricación.</w:t>
            </w:r>
          </w:p>
          <w:p w14:paraId="4F68630C" w14:textId="77777777" w:rsidR="00697C28" w:rsidRPr="00697C28" w:rsidRDefault="00697C28" w:rsidP="008648E3">
            <w:pPr>
              <w:numPr>
                <w:ilvl w:val="0"/>
                <w:numId w:val="84"/>
              </w:numPr>
              <w:ind w:left="706" w:hanging="283"/>
              <w:jc w:val="both"/>
              <w:rPr>
                <w:rFonts w:ascii="Arial" w:hAnsi="Arial" w:cs="Arial"/>
                <w:sz w:val="18"/>
                <w:szCs w:val="18"/>
                <w:lang w:eastAsia="es-ES"/>
              </w:rPr>
            </w:pPr>
            <w:r w:rsidRPr="00697C28">
              <w:rPr>
                <w:rFonts w:ascii="Arial" w:hAnsi="Arial" w:cs="Arial"/>
                <w:sz w:val="18"/>
                <w:szCs w:val="18"/>
                <w:lang w:eastAsia="es-ES"/>
              </w:rPr>
              <w:t>Materiales sujetos a la primera destrucción.</w:t>
            </w:r>
          </w:p>
          <w:p w14:paraId="72ACA417" w14:textId="77777777" w:rsidR="00697C28" w:rsidRPr="00697C28" w:rsidRDefault="00697C28" w:rsidP="00697C28">
            <w:pPr>
              <w:jc w:val="both"/>
              <w:rPr>
                <w:rFonts w:ascii="Arial" w:hAnsi="Arial" w:cs="Arial"/>
                <w:sz w:val="18"/>
                <w:szCs w:val="18"/>
                <w:lang w:eastAsia="es-ES"/>
              </w:rPr>
            </w:pPr>
          </w:p>
          <w:p w14:paraId="641FF34D" w14:textId="77777777" w:rsidR="00697C28" w:rsidRPr="00697C28" w:rsidRDefault="00697C28" w:rsidP="00697C28">
            <w:pPr>
              <w:ind w:left="281"/>
              <w:jc w:val="both"/>
              <w:rPr>
                <w:rFonts w:ascii="Arial" w:hAnsi="Arial" w:cs="Arial"/>
                <w:b/>
                <w:sz w:val="18"/>
                <w:szCs w:val="18"/>
                <w:lang w:eastAsia="es-ES"/>
              </w:rPr>
            </w:pPr>
            <w:r w:rsidRPr="00697C28">
              <w:rPr>
                <w:rFonts w:ascii="Arial" w:hAnsi="Arial" w:cs="Arial"/>
                <w:b/>
                <w:sz w:val="18"/>
                <w:szCs w:val="18"/>
                <w:lang w:eastAsia="es-ES"/>
              </w:rPr>
              <w:t>Primera Destrucción:</w:t>
            </w:r>
          </w:p>
          <w:p w14:paraId="38C5AF02" w14:textId="77777777" w:rsidR="00697C28" w:rsidRPr="00697C28" w:rsidRDefault="00697C28" w:rsidP="00697C28">
            <w:pPr>
              <w:ind w:left="281"/>
              <w:jc w:val="both"/>
              <w:rPr>
                <w:rFonts w:ascii="Arial" w:hAnsi="Arial" w:cs="Arial"/>
                <w:sz w:val="18"/>
                <w:szCs w:val="18"/>
                <w:lang w:eastAsia="es-ES"/>
              </w:rPr>
            </w:pPr>
            <w:r w:rsidRPr="00697C28">
              <w:rPr>
                <w:rFonts w:ascii="Arial" w:hAnsi="Arial" w:cs="Arial"/>
                <w:sz w:val="18"/>
                <w:szCs w:val="18"/>
                <w:lang w:eastAsia="es-ES"/>
              </w:rPr>
              <w:t>Una vez concluida la entrega total de billetes, el Proveedor se obliga a destruir completamente, bajo su responsabilidad, todos los billetes defectuosos y/o mutilados, así como otros materiales de fabricación. La GTES en coordinación con el Proveedor determinará la fecha de la primera destrucción.</w:t>
            </w:r>
          </w:p>
          <w:p w14:paraId="12D7B7FF" w14:textId="77777777" w:rsidR="00697C28" w:rsidRPr="00697C28" w:rsidRDefault="00697C28" w:rsidP="00697C28">
            <w:pPr>
              <w:ind w:left="281"/>
              <w:jc w:val="both"/>
              <w:rPr>
                <w:rFonts w:ascii="Arial" w:hAnsi="Arial" w:cs="Arial"/>
                <w:sz w:val="18"/>
                <w:szCs w:val="18"/>
                <w:lang w:eastAsia="es-ES"/>
              </w:rPr>
            </w:pPr>
            <w:r w:rsidRPr="00697C28">
              <w:rPr>
                <w:rFonts w:ascii="Arial" w:hAnsi="Arial" w:cs="Arial"/>
                <w:sz w:val="18"/>
                <w:szCs w:val="18"/>
                <w:lang w:eastAsia="es-ES"/>
              </w:rPr>
              <w:t xml:space="preserve"> </w:t>
            </w:r>
          </w:p>
          <w:p w14:paraId="78BA640F" w14:textId="77777777" w:rsidR="00697C28" w:rsidRPr="00697C28" w:rsidRDefault="00697C28" w:rsidP="00697C28">
            <w:pPr>
              <w:ind w:left="281"/>
              <w:jc w:val="both"/>
              <w:rPr>
                <w:rFonts w:ascii="Arial" w:hAnsi="Arial" w:cs="Arial"/>
                <w:sz w:val="18"/>
                <w:szCs w:val="18"/>
                <w:lang w:eastAsia="es-ES"/>
              </w:rPr>
            </w:pPr>
            <w:r w:rsidRPr="00697C28">
              <w:rPr>
                <w:rFonts w:ascii="Arial" w:hAnsi="Arial" w:cs="Arial"/>
                <w:sz w:val="18"/>
                <w:szCs w:val="18"/>
                <w:lang w:eastAsia="es-ES"/>
              </w:rPr>
              <w:t>Posteriormente a la primera destrucción, el Proveedor deberá entregar a su costo en bóvedas del BCB las matrices utilizadas en la provisión de billetes y los archivos electrónicos de originación para su custodia correspondiente, salvo cuando el proceso de fabricación no haya requerido la utilización de estos u otros elementos. Los mismos pasarán a ser propiedad del BCB.</w:t>
            </w:r>
          </w:p>
          <w:p w14:paraId="219D9D05" w14:textId="77777777" w:rsidR="00697C28" w:rsidRPr="00697C28" w:rsidRDefault="00697C28" w:rsidP="00697C28">
            <w:pPr>
              <w:ind w:left="281"/>
              <w:jc w:val="both"/>
              <w:rPr>
                <w:rFonts w:ascii="Arial" w:hAnsi="Arial" w:cs="Arial"/>
                <w:sz w:val="18"/>
                <w:szCs w:val="18"/>
                <w:lang w:eastAsia="es-ES"/>
              </w:rPr>
            </w:pPr>
          </w:p>
          <w:p w14:paraId="369D8F2D" w14:textId="77777777" w:rsidR="00697C28" w:rsidRPr="00697C28" w:rsidRDefault="00697C28" w:rsidP="00697C28">
            <w:pPr>
              <w:ind w:left="281"/>
              <w:jc w:val="both"/>
              <w:rPr>
                <w:rFonts w:ascii="Arial" w:hAnsi="Arial" w:cs="Arial"/>
                <w:b/>
                <w:sz w:val="18"/>
                <w:szCs w:val="18"/>
                <w:lang w:eastAsia="es-ES"/>
              </w:rPr>
            </w:pPr>
            <w:r w:rsidRPr="00697C28">
              <w:rPr>
                <w:rFonts w:ascii="Arial" w:hAnsi="Arial" w:cs="Arial"/>
                <w:b/>
                <w:sz w:val="18"/>
                <w:szCs w:val="18"/>
                <w:lang w:eastAsia="es-ES"/>
              </w:rPr>
              <w:t>Segunda Destrucción:</w:t>
            </w:r>
          </w:p>
          <w:p w14:paraId="558A7A54" w14:textId="77777777" w:rsidR="00697C28" w:rsidRPr="00697C28" w:rsidRDefault="00697C28" w:rsidP="00697C28">
            <w:pPr>
              <w:ind w:left="281"/>
              <w:jc w:val="both"/>
              <w:rPr>
                <w:rFonts w:ascii="Arial" w:hAnsi="Arial" w:cs="Arial"/>
                <w:sz w:val="18"/>
                <w:szCs w:val="18"/>
                <w:lang w:eastAsia="es-ES"/>
              </w:rPr>
            </w:pPr>
            <w:r w:rsidRPr="00697C28">
              <w:rPr>
                <w:rFonts w:ascii="Arial" w:hAnsi="Arial" w:cs="Arial"/>
                <w:sz w:val="18"/>
                <w:szCs w:val="18"/>
                <w:lang w:eastAsia="es-ES"/>
              </w:rPr>
              <w:t xml:space="preserve">El Proveedor deberá conservar como sobrantes, una cantidad de billetes equivalente al 0,0009% (cero coma cero cero cero nueve por ciento) de la cantidad solicitada por ítem, para la eventual reposición de billetes defectuosos, mutilados y/o faltantes, estos billetes serán conservados durante la vigencia de la garantía técnica, posteriormente el Proveedor se obliga a destruir completamente, bajo su responsabilidad, todos los billetes sobrantes. La GTES en coordinación con el Proveedor determinará la fecha de la segunda destrucción, previa presentación de un Balance de billetes sobrantes y reposición de billetes defectuosos y/o faltantes a ser presentada mediante nota a la GTES. La GTES aprobará este Balance mediante nota al Proveedor. </w:t>
            </w:r>
          </w:p>
          <w:p w14:paraId="3C83BF35" w14:textId="77777777" w:rsidR="00697C28" w:rsidRPr="00697C28" w:rsidRDefault="00697C28" w:rsidP="00697C28">
            <w:pPr>
              <w:ind w:left="281"/>
              <w:jc w:val="both"/>
              <w:rPr>
                <w:rFonts w:ascii="Arial" w:hAnsi="Arial" w:cs="Arial"/>
                <w:sz w:val="18"/>
                <w:szCs w:val="18"/>
                <w:lang w:eastAsia="es-ES"/>
              </w:rPr>
            </w:pPr>
          </w:p>
          <w:p w14:paraId="254B342A" w14:textId="77777777" w:rsidR="00697C28" w:rsidRPr="00697C28" w:rsidRDefault="00697C28" w:rsidP="00697C28">
            <w:pPr>
              <w:ind w:left="281"/>
              <w:jc w:val="both"/>
              <w:rPr>
                <w:rFonts w:ascii="Arial" w:hAnsi="Arial" w:cs="Arial"/>
                <w:sz w:val="18"/>
                <w:szCs w:val="18"/>
                <w:lang w:eastAsia="es-ES"/>
              </w:rPr>
            </w:pPr>
            <w:r w:rsidRPr="00697C28">
              <w:rPr>
                <w:rFonts w:ascii="Arial" w:hAnsi="Arial" w:cs="Arial"/>
                <w:sz w:val="18"/>
                <w:szCs w:val="18"/>
                <w:lang w:eastAsia="es-ES"/>
              </w:rPr>
              <w:t>Ambas destrucciones deberán llevarse a cabo en presencia de al menos dos representantes del BCB, todos los gastos emergentes de la presencia de estos representantes correrán por cuenta del BCB.</w:t>
            </w:r>
          </w:p>
          <w:p w14:paraId="511CF5EA" w14:textId="77777777" w:rsidR="00697C28" w:rsidRPr="00697C28" w:rsidRDefault="00697C28" w:rsidP="00697C28">
            <w:pPr>
              <w:jc w:val="both"/>
              <w:rPr>
                <w:rFonts w:ascii="Arial" w:hAnsi="Arial" w:cs="Arial"/>
                <w:sz w:val="18"/>
                <w:szCs w:val="18"/>
                <w:lang w:eastAsia="es-ES"/>
              </w:rPr>
            </w:pPr>
          </w:p>
          <w:p w14:paraId="5F12F6DC" w14:textId="77777777" w:rsidR="00697C28" w:rsidRPr="00697C28" w:rsidRDefault="00697C28" w:rsidP="00697C28">
            <w:pPr>
              <w:ind w:left="281"/>
              <w:jc w:val="both"/>
              <w:rPr>
                <w:rFonts w:ascii="Arial" w:hAnsi="Arial" w:cs="Arial"/>
                <w:sz w:val="18"/>
                <w:szCs w:val="18"/>
                <w:lang w:eastAsia="es-ES"/>
              </w:rPr>
            </w:pPr>
            <w:r w:rsidRPr="00697C28">
              <w:rPr>
                <w:rFonts w:ascii="Arial" w:hAnsi="Arial" w:cs="Arial"/>
                <w:sz w:val="18"/>
                <w:szCs w:val="18"/>
                <w:lang w:eastAsia="es-ES"/>
              </w:rPr>
              <w:t>La custodia de todo el material monetario, así como los materiales de fabricación, hasta su destrucción, es de responsabilidad del Proveedor.</w:t>
            </w:r>
          </w:p>
          <w:p w14:paraId="7595427D" w14:textId="77777777" w:rsidR="00697C28" w:rsidRPr="00697C28" w:rsidRDefault="00697C28" w:rsidP="00697C28">
            <w:pPr>
              <w:ind w:left="281"/>
              <w:jc w:val="both"/>
              <w:rPr>
                <w:rFonts w:ascii="Arial" w:hAnsi="Arial" w:cs="Arial"/>
                <w:sz w:val="18"/>
                <w:szCs w:val="18"/>
                <w:lang w:eastAsia="es-ES"/>
              </w:rPr>
            </w:pPr>
          </w:p>
          <w:p w14:paraId="7A24BD2D" w14:textId="77777777" w:rsidR="00697C28" w:rsidRPr="00697C28" w:rsidRDefault="00697C28" w:rsidP="00697C28">
            <w:pPr>
              <w:ind w:left="281"/>
              <w:jc w:val="both"/>
              <w:rPr>
                <w:rFonts w:ascii="Arial" w:hAnsi="Arial" w:cs="Arial"/>
                <w:sz w:val="18"/>
                <w:szCs w:val="18"/>
                <w:lang w:eastAsia="es-ES"/>
              </w:rPr>
            </w:pPr>
            <w:r w:rsidRPr="00697C28">
              <w:rPr>
                <w:rFonts w:ascii="Arial" w:hAnsi="Arial" w:cs="Arial"/>
                <w:b/>
                <w:sz w:val="18"/>
                <w:szCs w:val="18"/>
                <w:lang w:eastAsia="es-ES"/>
              </w:rPr>
              <w:t>Nota:</w:t>
            </w:r>
            <w:r w:rsidRPr="00697C28">
              <w:rPr>
                <w:rFonts w:ascii="Arial" w:hAnsi="Arial" w:cs="Arial"/>
                <w:sz w:val="18"/>
                <w:szCs w:val="18"/>
                <w:lang w:eastAsia="es-ES"/>
              </w:rPr>
              <w:t xml:space="preserve"> Posterior a la segunda destrucción, el Proveedor no podrá quedarse con ningún ejemplar de los billetes fabricados para el BCB.</w:t>
            </w:r>
          </w:p>
          <w:p w14:paraId="6E7A6CA5" w14:textId="77777777" w:rsidR="00697C28" w:rsidRPr="00697C28" w:rsidRDefault="00697C28" w:rsidP="00697C28">
            <w:pPr>
              <w:jc w:val="both"/>
              <w:rPr>
                <w:rFonts w:ascii="Arial" w:hAnsi="Arial" w:cs="Arial"/>
                <w:sz w:val="18"/>
                <w:szCs w:val="18"/>
                <w:lang w:eastAsia="es-ES"/>
              </w:rPr>
            </w:pPr>
          </w:p>
          <w:p w14:paraId="69A6D52C" w14:textId="77777777" w:rsidR="00697C28" w:rsidRPr="00697C28" w:rsidRDefault="00697C28" w:rsidP="00697C28">
            <w:pPr>
              <w:ind w:left="454" w:hanging="454"/>
              <w:jc w:val="both"/>
              <w:rPr>
                <w:rFonts w:ascii="Arial" w:hAnsi="Arial" w:cs="Arial"/>
                <w:b/>
                <w:bCs/>
                <w:color w:val="FFFFFF"/>
                <w:sz w:val="18"/>
                <w:szCs w:val="18"/>
                <w:lang w:val="es-BO" w:eastAsia="es-ES"/>
              </w:rPr>
            </w:pPr>
            <w:r w:rsidRPr="00697C28">
              <w:rPr>
                <w:rFonts w:ascii="Arial" w:hAnsi="Arial" w:cs="Arial"/>
                <w:b/>
                <w:i/>
                <w:sz w:val="18"/>
                <w:szCs w:val="18"/>
                <w:lang w:val="es-MX" w:eastAsia="es-ES"/>
              </w:rPr>
              <w:t xml:space="preserve">     (Manifestar Aceptación)</w:t>
            </w:r>
          </w:p>
        </w:tc>
        <w:tc>
          <w:tcPr>
            <w:tcW w:w="1900" w:type="dxa"/>
          </w:tcPr>
          <w:p w14:paraId="2C70BCC9" w14:textId="77777777" w:rsidR="00697C28" w:rsidRPr="00697C28" w:rsidRDefault="00697C28" w:rsidP="00697C28">
            <w:pPr>
              <w:ind w:left="360"/>
              <w:jc w:val="both"/>
              <w:rPr>
                <w:rFonts w:ascii="Arial" w:hAnsi="Arial" w:cs="Arial"/>
                <w:sz w:val="18"/>
                <w:szCs w:val="18"/>
                <w:lang w:eastAsia="es-ES"/>
              </w:rPr>
            </w:pPr>
          </w:p>
        </w:tc>
      </w:tr>
      <w:tr w:rsidR="00697C28" w:rsidRPr="00697C28" w14:paraId="365882FF" w14:textId="7C0741DC" w:rsidTr="00363BF3">
        <w:tc>
          <w:tcPr>
            <w:tcW w:w="8222" w:type="dxa"/>
            <w:shd w:val="clear" w:color="auto" w:fill="1F497D"/>
          </w:tcPr>
          <w:p w14:paraId="633D00E7"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eastAsia="es-ES"/>
              </w:rPr>
            </w:pPr>
            <w:r w:rsidRPr="00697C28">
              <w:rPr>
                <w:rFonts w:ascii="Arial" w:hAnsi="Arial" w:cs="Arial"/>
                <w:b/>
                <w:bCs/>
                <w:color w:val="FFFFFF"/>
                <w:sz w:val="18"/>
                <w:szCs w:val="18"/>
                <w:lang w:eastAsia="es-ES"/>
              </w:rPr>
              <w:t>IDIOMA</w:t>
            </w:r>
          </w:p>
        </w:tc>
        <w:tc>
          <w:tcPr>
            <w:tcW w:w="1900" w:type="dxa"/>
            <w:shd w:val="clear" w:color="auto" w:fill="1F497D"/>
          </w:tcPr>
          <w:p w14:paraId="3D7682C4" w14:textId="77777777" w:rsidR="00697C28" w:rsidRPr="00697C28" w:rsidRDefault="00697C28" w:rsidP="00697C28">
            <w:pPr>
              <w:ind w:left="1080"/>
              <w:contextualSpacing/>
              <w:jc w:val="both"/>
              <w:rPr>
                <w:rFonts w:ascii="Arial" w:hAnsi="Arial" w:cs="Arial"/>
                <w:b/>
                <w:bCs/>
                <w:color w:val="FFFFFF"/>
                <w:sz w:val="18"/>
                <w:szCs w:val="18"/>
                <w:lang w:eastAsia="es-ES"/>
              </w:rPr>
            </w:pPr>
          </w:p>
        </w:tc>
      </w:tr>
      <w:tr w:rsidR="00697C28" w:rsidRPr="00697C28" w14:paraId="023E334E" w14:textId="06837E23" w:rsidTr="00363BF3">
        <w:tc>
          <w:tcPr>
            <w:tcW w:w="8222" w:type="dxa"/>
            <w:shd w:val="clear" w:color="auto" w:fill="auto"/>
          </w:tcPr>
          <w:p w14:paraId="7CA64BBF" w14:textId="77777777" w:rsidR="00697C28" w:rsidRPr="00697C28" w:rsidRDefault="00697C28" w:rsidP="00697C28">
            <w:pPr>
              <w:jc w:val="both"/>
              <w:rPr>
                <w:rFonts w:ascii="Arial" w:hAnsi="Arial" w:cs="Arial"/>
                <w:sz w:val="18"/>
                <w:szCs w:val="18"/>
                <w:lang w:val="es-MX" w:eastAsia="es-ES"/>
              </w:rPr>
            </w:pPr>
            <w:r w:rsidRPr="00697C28">
              <w:rPr>
                <w:rFonts w:ascii="Arial" w:hAnsi="Arial" w:cs="Arial"/>
                <w:sz w:val="18"/>
                <w:szCs w:val="18"/>
                <w:lang w:val="es-MX" w:eastAsia="es-ES"/>
              </w:rPr>
              <w:t>Toda la documentación aplicable a las especificaciones técnicas y la que emerja de la adquisición deberá ser elaborada en idioma español. En caso de que los documentos sean presentados en otro idioma, los mismos tendrán que estar acompañados de una traducción simple.</w:t>
            </w:r>
          </w:p>
          <w:p w14:paraId="12B4D9CC" w14:textId="77777777" w:rsidR="00697C28" w:rsidRPr="00697C28" w:rsidRDefault="00697C28" w:rsidP="00697C28">
            <w:pPr>
              <w:jc w:val="both"/>
              <w:rPr>
                <w:rFonts w:ascii="Arial" w:hAnsi="Arial" w:cs="Arial"/>
                <w:sz w:val="18"/>
                <w:szCs w:val="18"/>
                <w:lang w:val="es-MX" w:eastAsia="es-ES"/>
              </w:rPr>
            </w:pPr>
          </w:p>
          <w:p w14:paraId="3F1420E1" w14:textId="77777777" w:rsidR="00697C28" w:rsidRPr="00697C28" w:rsidRDefault="00697C28" w:rsidP="00697C28">
            <w:pPr>
              <w:rPr>
                <w:rFonts w:ascii="Arial" w:hAnsi="Arial" w:cs="Arial"/>
                <w:b/>
                <w:bCs/>
                <w:color w:val="FFFFFF"/>
                <w:sz w:val="18"/>
                <w:szCs w:val="18"/>
                <w:lang w:eastAsia="es-ES"/>
              </w:rPr>
            </w:pPr>
            <w:r w:rsidRPr="00697C28">
              <w:rPr>
                <w:rFonts w:ascii="Arial" w:hAnsi="Arial" w:cs="Arial"/>
                <w:b/>
                <w:i/>
                <w:sz w:val="18"/>
                <w:szCs w:val="18"/>
                <w:lang w:val="es-MX" w:eastAsia="es-ES"/>
              </w:rPr>
              <w:t>(Manifestar Aceptación)</w:t>
            </w:r>
          </w:p>
        </w:tc>
        <w:tc>
          <w:tcPr>
            <w:tcW w:w="1900" w:type="dxa"/>
          </w:tcPr>
          <w:p w14:paraId="7D8AAB86" w14:textId="77777777" w:rsidR="00697C28" w:rsidRPr="00697C28" w:rsidRDefault="00697C28" w:rsidP="00697C28">
            <w:pPr>
              <w:ind w:left="360"/>
              <w:jc w:val="both"/>
              <w:rPr>
                <w:rFonts w:ascii="Arial" w:hAnsi="Arial" w:cs="Arial"/>
                <w:sz w:val="18"/>
                <w:szCs w:val="18"/>
                <w:lang w:val="es-MX" w:eastAsia="es-ES"/>
              </w:rPr>
            </w:pPr>
          </w:p>
        </w:tc>
      </w:tr>
      <w:tr w:rsidR="00697C28" w:rsidRPr="00697C28" w14:paraId="4D034190" w14:textId="4BE33754" w:rsidTr="00363BF3">
        <w:tc>
          <w:tcPr>
            <w:tcW w:w="8222" w:type="dxa"/>
            <w:shd w:val="clear" w:color="auto" w:fill="1F497D"/>
          </w:tcPr>
          <w:p w14:paraId="2742E977"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eastAsia="es-ES"/>
              </w:rPr>
            </w:pPr>
            <w:r w:rsidRPr="00697C28">
              <w:rPr>
                <w:rFonts w:ascii="Arial" w:hAnsi="Arial" w:cs="Arial"/>
                <w:b/>
                <w:bCs/>
                <w:color w:val="FFFFFF"/>
                <w:sz w:val="18"/>
                <w:szCs w:val="18"/>
                <w:lang w:val="es-BO" w:eastAsia="es-ES"/>
              </w:rPr>
              <w:t>BIENES SUJETOS A VERIFICACIÓN</w:t>
            </w:r>
          </w:p>
        </w:tc>
        <w:tc>
          <w:tcPr>
            <w:tcW w:w="1900" w:type="dxa"/>
            <w:shd w:val="clear" w:color="auto" w:fill="1F497D"/>
          </w:tcPr>
          <w:p w14:paraId="66CE70E6" w14:textId="77777777" w:rsidR="00697C28" w:rsidRPr="00697C28" w:rsidRDefault="00697C28" w:rsidP="00697C28">
            <w:pPr>
              <w:ind w:left="1080"/>
              <w:contextualSpacing/>
              <w:jc w:val="both"/>
              <w:rPr>
                <w:rFonts w:ascii="Arial" w:hAnsi="Arial" w:cs="Arial"/>
                <w:b/>
                <w:bCs/>
                <w:color w:val="FFFFFF"/>
                <w:sz w:val="18"/>
                <w:szCs w:val="18"/>
                <w:lang w:val="es-BO" w:eastAsia="es-ES"/>
              </w:rPr>
            </w:pPr>
          </w:p>
        </w:tc>
      </w:tr>
      <w:tr w:rsidR="00697C28" w:rsidRPr="00697C28" w14:paraId="60DAC567" w14:textId="18CE0A2A" w:rsidTr="00363BF3">
        <w:tc>
          <w:tcPr>
            <w:tcW w:w="8222" w:type="dxa"/>
            <w:shd w:val="clear" w:color="auto" w:fill="auto"/>
          </w:tcPr>
          <w:p w14:paraId="6C198632" w14:textId="77777777" w:rsidR="008601B0" w:rsidRPr="008601B0" w:rsidRDefault="008601B0" w:rsidP="008601B0">
            <w:pPr>
              <w:numPr>
                <w:ilvl w:val="0"/>
                <w:numId w:val="100"/>
              </w:numPr>
              <w:spacing w:after="200"/>
              <w:ind w:left="281" w:hanging="283"/>
              <w:jc w:val="both"/>
              <w:rPr>
                <w:rFonts w:ascii="Arial" w:eastAsia="Calibri" w:hAnsi="Arial" w:cs="Arial"/>
                <w:sz w:val="18"/>
                <w:szCs w:val="18"/>
                <w:lang w:val="es-ES_tradnl"/>
              </w:rPr>
            </w:pPr>
            <w:r w:rsidRPr="008601B0">
              <w:rPr>
                <w:rFonts w:ascii="Arial" w:eastAsia="Calibri" w:hAnsi="Arial" w:cs="Arial"/>
                <w:sz w:val="18"/>
                <w:szCs w:val="18"/>
                <w:lang w:val="es-ES_tradnl"/>
              </w:rPr>
              <w:t>Una vez realizada la entrega de billetes en las instalaciones del BCB, sea esta parcial, por ítem, lote o total, la verificación se realizará de la siguiente manera:</w:t>
            </w:r>
          </w:p>
          <w:p w14:paraId="2A3E1A03" w14:textId="77777777" w:rsidR="008601B0" w:rsidRPr="008601B0" w:rsidRDefault="008601B0" w:rsidP="008601B0">
            <w:pPr>
              <w:spacing w:after="200"/>
              <w:ind w:left="213"/>
              <w:jc w:val="both"/>
              <w:rPr>
                <w:rFonts w:ascii="Arial" w:eastAsia="Calibri" w:hAnsi="Arial" w:cs="Arial"/>
                <w:sz w:val="18"/>
                <w:szCs w:val="18"/>
                <w:lang w:val="es-ES_tradnl"/>
              </w:rPr>
            </w:pPr>
            <w:r w:rsidRPr="008601B0">
              <w:rPr>
                <w:rFonts w:ascii="Arial" w:eastAsia="Calibri" w:hAnsi="Arial" w:cs="Arial"/>
                <w:sz w:val="18"/>
                <w:szCs w:val="18"/>
                <w:lang w:val="es-ES_tradnl"/>
              </w:rPr>
              <w:t>La Comisión de Recepción y un representante del Proveedor, procederán en un plazo máximo de 2 (dos) días calendario a partir del día hábil siguiente a la entrega, a la verificación mediante muestreo aleatorio (por corte) de una cantidad de piezas de billetes establecida por la GTES del BCB. Se verificarán las características y cantidades de los billetes que están siendo entregados considerando lo solicitado y el Catálogo de Errores elaborado por el BCB, mismo que será proporcionado al Proveedor a la firma del contrato, mediante acta de entrega.</w:t>
            </w:r>
          </w:p>
          <w:p w14:paraId="2B78A3A8" w14:textId="77777777" w:rsidR="008601B0" w:rsidRPr="008601B0" w:rsidRDefault="008601B0" w:rsidP="008601B0">
            <w:pPr>
              <w:ind w:left="213"/>
              <w:jc w:val="both"/>
              <w:rPr>
                <w:rFonts w:ascii="Arial" w:eastAsia="Calibri" w:hAnsi="Arial" w:cs="Arial"/>
                <w:sz w:val="18"/>
                <w:szCs w:val="18"/>
                <w:lang w:val="es-ES_tradnl"/>
              </w:rPr>
            </w:pPr>
            <w:r w:rsidRPr="008601B0">
              <w:rPr>
                <w:rFonts w:ascii="Arial" w:eastAsia="Calibri" w:hAnsi="Arial" w:cs="Arial"/>
                <w:sz w:val="18"/>
                <w:szCs w:val="18"/>
                <w:lang w:val="es-ES_tradnl"/>
              </w:rPr>
              <w:t>Posteriormente, la GTES a través de la Subgerencia de Análisis y Programación del Material Monetario, en un plazo máximo de 10 días calendario a partir del día siguiente hábil a la conclusión de la verificación por parte de la Comisión de Recepción, realizará el análisis de una muestra representativa elegida de manera aleatoria, utilizando los equipos disponibles en la GTES cuyos resultados serán remitidos a la Comisión de Recepción. Los parámetros mínimos a ser evaluados serán:</w:t>
            </w:r>
          </w:p>
          <w:p w14:paraId="4E2B3135" w14:textId="77777777" w:rsidR="008601B0" w:rsidRPr="008601B0" w:rsidRDefault="008601B0" w:rsidP="008601B0">
            <w:pPr>
              <w:ind w:left="213"/>
              <w:jc w:val="both"/>
              <w:rPr>
                <w:rFonts w:ascii="Arial" w:eastAsia="Calibri" w:hAnsi="Arial" w:cs="Arial"/>
                <w:sz w:val="18"/>
                <w:szCs w:val="18"/>
                <w:lang w:val="es-ES_tradnl"/>
              </w:rPr>
            </w:pPr>
          </w:p>
          <w:p w14:paraId="6A0B9B8A" w14:textId="77777777" w:rsidR="008601B0" w:rsidRPr="008601B0" w:rsidRDefault="008601B0" w:rsidP="008601B0">
            <w:pPr>
              <w:numPr>
                <w:ilvl w:val="0"/>
                <w:numId w:val="101"/>
              </w:numPr>
              <w:ind w:left="497" w:hanging="284"/>
              <w:jc w:val="both"/>
              <w:rPr>
                <w:rFonts w:ascii="Arial" w:eastAsia="Calibri" w:hAnsi="Arial" w:cs="Arial"/>
                <w:sz w:val="18"/>
                <w:szCs w:val="18"/>
                <w:lang w:val="es-ES_tradnl"/>
              </w:rPr>
            </w:pPr>
            <w:r w:rsidRPr="008601B0">
              <w:rPr>
                <w:rFonts w:ascii="Arial" w:eastAsia="Calibri" w:hAnsi="Arial" w:cs="Arial"/>
                <w:sz w:val="18"/>
                <w:szCs w:val="18"/>
                <w:lang w:val="es-ES_tradnl"/>
              </w:rPr>
              <w:t>Peso, en gramos</w:t>
            </w:r>
          </w:p>
          <w:p w14:paraId="5A5ADC71" w14:textId="77777777" w:rsidR="008601B0" w:rsidRPr="008601B0" w:rsidRDefault="008601B0" w:rsidP="008601B0">
            <w:pPr>
              <w:numPr>
                <w:ilvl w:val="0"/>
                <w:numId w:val="101"/>
              </w:numPr>
              <w:ind w:left="497" w:hanging="284"/>
              <w:jc w:val="both"/>
              <w:rPr>
                <w:rFonts w:ascii="Arial" w:eastAsia="Calibri" w:hAnsi="Arial" w:cs="Arial"/>
                <w:sz w:val="18"/>
                <w:szCs w:val="18"/>
                <w:lang w:val="es-ES_tradnl"/>
              </w:rPr>
            </w:pPr>
            <w:r w:rsidRPr="008601B0">
              <w:rPr>
                <w:rFonts w:ascii="Arial" w:eastAsia="Calibri" w:hAnsi="Arial" w:cs="Arial"/>
                <w:sz w:val="18"/>
                <w:szCs w:val="18"/>
                <w:lang w:val="es-ES_tradnl"/>
              </w:rPr>
              <w:t>Dimensiones (largo y alto), en milímetros.</w:t>
            </w:r>
          </w:p>
          <w:p w14:paraId="6AC7B6B0" w14:textId="77777777" w:rsidR="008601B0" w:rsidRPr="008601B0" w:rsidRDefault="008601B0" w:rsidP="008601B0">
            <w:pPr>
              <w:numPr>
                <w:ilvl w:val="0"/>
                <w:numId w:val="101"/>
              </w:numPr>
              <w:ind w:left="497" w:hanging="284"/>
              <w:jc w:val="both"/>
              <w:rPr>
                <w:rFonts w:ascii="Arial" w:eastAsia="Calibri" w:hAnsi="Arial" w:cs="Arial"/>
                <w:sz w:val="18"/>
                <w:szCs w:val="18"/>
                <w:lang w:val="es-ES_tradnl"/>
              </w:rPr>
            </w:pPr>
            <w:r w:rsidRPr="008601B0">
              <w:rPr>
                <w:rFonts w:ascii="Arial" w:eastAsia="Calibri" w:hAnsi="Arial" w:cs="Arial"/>
                <w:sz w:val="18"/>
                <w:szCs w:val="18"/>
                <w:lang w:val="es-ES_tradnl"/>
              </w:rPr>
              <w:t>Espesor, en milímetros.</w:t>
            </w:r>
          </w:p>
          <w:p w14:paraId="0AB85D66" w14:textId="77777777" w:rsidR="008601B0" w:rsidRPr="008601B0" w:rsidRDefault="008601B0" w:rsidP="008601B0">
            <w:pPr>
              <w:ind w:left="720" w:hanging="360"/>
              <w:rPr>
                <w:rFonts w:ascii="Arial" w:hAnsi="Arial"/>
                <w:sz w:val="18"/>
                <w:szCs w:val="18"/>
                <w:lang w:eastAsia="es-ES"/>
              </w:rPr>
            </w:pPr>
          </w:p>
          <w:p w14:paraId="5DE3D56A" w14:textId="77777777" w:rsidR="008601B0" w:rsidRPr="008601B0" w:rsidRDefault="008601B0" w:rsidP="008601B0">
            <w:pPr>
              <w:spacing w:after="200"/>
              <w:ind w:left="213"/>
              <w:jc w:val="both"/>
              <w:rPr>
                <w:rFonts w:ascii="Arial" w:eastAsia="Calibri" w:hAnsi="Arial" w:cs="Arial"/>
                <w:sz w:val="18"/>
                <w:szCs w:val="18"/>
                <w:lang w:val="es-ES_tradnl"/>
              </w:rPr>
            </w:pPr>
            <w:r w:rsidRPr="008601B0">
              <w:rPr>
                <w:rFonts w:ascii="Arial" w:eastAsia="Calibri" w:hAnsi="Arial" w:cs="Arial"/>
                <w:sz w:val="18"/>
                <w:szCs w:val="18"/>
                <w:lang w:val="es-ES_tradnl"/>
              </w:rPr>
              <w:t>Adicionalmente, mediante inspección visual se evaluará:</w:t>
            </w:r>
          </w:p>
          <w:p w14:paraId="087F28AA" w14:textId="77777777" w:rsidR="008601B0" w:rsidRPr="008601B0" w:rsidRDefault="008601B0" w:rsidP="008601B0">
            <w:pPr>
              <w:numPr>
                <w:ilvl w:val="0"/>
                <w:numId w:val="101"/>
              </w:numPr>
              <w:ind w:left="497" w:hanging="284"/>
              <w:jc w:val="both"/>
              <w:rPr>
                <w:rFonts w:ascii="Arial" w:eastAsia="Calibri" w:hAnsi="Arial" w:cs="Arial"/>
                <w:sz w:val="18"/>
                <w:szCs w:val="18"/>
                <w:lang w:val="es-ES_tradnl"/>
              </w:rPr>
            </w:pPr>
            <w:r w:rsidRPr="008601B0">
              <w:rPr>
                <w:rFonts w:ascii="Arial" w:eastAsia="Calibri" w:hAnsi="Arial" w:cs="Arial"/>
                <w:sz w:val="18"/>
                <w:szCs w:val="18"/>
                <w:lang w:val="es-ES_tradnl"/>
              </w:rPr>
              <w:t>Que el diseño de los billetes entregados sea igual al de los billetes actualmente en circulación.</w:t>
            </w:r>
          </w:p>
          <w:p w14:paraId="1147BD7B" w14:textId="77777777" w:rsidR="008601B0" w:rsidRPr="008601B0" w:rsidRDefault="008601B0" w:rsidP="008601B0">
            <w:pPr>
              <w:numPr>
                <w:ilvl w:val="0"/>
                <w:numId w:val="101"/>
              </w:numPr>
              <w:ind w:left="497" w:hanging="284"/>
              <w:jc w:val="both"/>
              <w:rPr>
                <w:rFonts w:ascii="Arial" w:eastAsia="Calibri" w:hAnsi="Arial" w:cs="Arial"/>
                <w:sz w:val="18"/>
                <w:szCs w:val="18"/>
                <w:lang w:val="es-ES_tradnl"/>
              </w:rPr>
            </w:pPr>
            <w:r w:rsidRPr="008601B0">
              <w:rPr>
                <w:rFonts w:ascii="Arial" w:eastAsia="Calibri" w:hAnsi="Arial" w:cs="Arial"/>
                <w:sz w:val="18"/>
                <w:szCs w:val="18"/>
                <w:lang w:val="es-ES_tradnl"/>
              </w:rPr>
              <w:t>Que los elementos fluorescentes (fibrillas, hilo de seguridad e impresos) e infrarrojos sean iguales al de los billetes actualmente en circulación.</w:t>
            </w:r>
          </w:p>
          <w:p w14:paraId="083CC23F" w14:textId="77777777" w:rsidR="008601B0" w:rsidRPr="008601B0" w:rsidRDefault="008601B0" w:rsidP="008601B0">
            <w:pPr>
              <w:ind w:left="720" w:hanging="360"/>
              <w:rPr>
                <w:rFonts w:ascii="Arial" w:hAnsi="Arial"/>
                <w:sz w:val="18"/>
                <w:szCs w:val="18"/>
                <w:lang w:eastAsia="es-ES"/>
              </w:rPr>
            </w:pPr>
          </w:p>
          <w:p w14:paraId="1DF4A4F5" w14:textId="77777777" w:rsidR="008601B0" w:rsidRPr="008601B0" w:rsidRDefault="008601B0" w:rsidP="008601B0">
            <w:pPr>
              <w:spacing w:after="200"/>
              <w:ind w:left="213"/>
              <w:jc w:val="both"/>
              <w:rPr>
                <w:rFonts w:ascii="Arial" w:eastAsia="Calibri" w:hAnsi="Arial" w:cs="Arial"/>
                <w:sz w:val="18"/>
                <w:szCs w:val="18"/>
                <w:lang w:val="es-ES_tradnl"/>
              </w:rPr>
            </w:pPr>
            <w:r w:rsidRPr="008601B0">
              <w:rPr>
                <w:rFonts w:ascii="Arial" w:eastAsia="Calibri" w:hAnsi="Arial" w:cs="Arial"/>
                <w:sz w:val="18"/>
                <w:szCs w:val="18"/>
                <w:lang w:val="es-ES_tradnl"/>
              </w:rPr>
              <w:t>Finalmente, la Comisión de Recepción elaborará su Informe y emitirá el Acta de Recepción Provisional o Definitiva, según corresponda.</w:t>
            </w:r>
          </w:p>
          <w:p w14:paraId="4D691C13" w14:textId="77777777" w:rsidR="008601B0" w:rsidRPr="008601B0" w:rsidRDefault="008601B0" w:rsidP="008601B0">
            <w:pPr>
              <w:ind w:left="213"/>
              <w:rPr>
                <w:rFonts w:ascii="Arial" w:eastAsia="Calibri" w:hAnsi="Arial"/>
                <w:sz w:val="18"/>
                <w:szCs w:val="18"/>
                <w:lang w:eastAsia="es-ES"/>
              </w:rPr>
            </w:pPr>
            <w:r w:rsidRPr="008601B0">
              <w:rPr>
                <w:rFonts w:ascii="Arial" w:eastAsia="Calibri" w:hAnsi="Arial"/>
                <w:sz w:val="18"/>
                <w:szCs w:val="18"/>
                <w:lang w:eastAsia="es-ES"/>
              </w:rPr>
              <w:t xml:space="preserve">La verificación de bienes se realizará en un plazo total de 14 días calendario a partir del día hábil siguiente a la entrega de billetes sea </w:t>
            </w:r>
            <w:r w:rsidRPr="008601B0">
              <w:rPr>
                <w:rFonts w:ascii="Arial" w:hAnsi="Arial"/>
                <w:sz w:val="18"/>
                <w:szCs w:val="18"/>
                <w:lang w:eastAsia="es-ES"/>
              </w:rPr>
              <w:t>esta parcial, por ítem, lote o total.</w:t>
            </w:r>
          </w:p>
          <w:p w14:paraId="5466F345" w14:textId="77777777" w:rsidR="008601B0" w:rsidRPr="008601B0" w:rsidRDefault="008601B0" w:rsidP="008601B0">
            <w:pPr>
              <w:rPr>
                <w:rFonts w:ascii="Arial" w:eastAsia="Calibri" w:hAnsi="Arial"/>
                <w:sz w:val="18"/>
                <w:szCs w:val="18"/>
                <w:lang w:eastAsia="es-ES"/>
              </w:rPr>
            </w:pPr>
          </w:p>
          <w:p w14:paraId="0C8F8D43" w14:textId="77777777" w:rsidR="008601B0" w:rsidRPr="008601B0" w:rsidRDefault="008601B0" w:rsidP="008601B0">
            <w:pPr>
              <w:numPr>
                <w:ilvl w:val="0"/>
                <w:numId w:val="100"/>
              </w:numPr>
              <w:spacing w:after="200"/>
              <w:ind w:left="281" w:hanging="283"/>
              <w:jc w:val="both"/>
              <w:rPr>
                <w:rFonts w:ascii="Arial" w:eastAsia="Calibri" w:hAnsi="Arial" w:cs="Arial"/>
                <w:sz w:val="18"/>
                <w:szCs w:val="18"/>
                <w:lang w:val="es-ES_tradnl"/>
              </w:rPr>
            </w:pPr>
            <w:r w:rsidRPr="008601B0">
              <w:rPr>
                <w:rFonts w:ascii="Arial" w:eastAsia="Calibri" w:hAnsi="Arial" w:cs="Arial"/>
                <w:sz w:val="18"/>
                <w:szCs w:val="18"/>
                <w:lang w:val="es-ES_tradnl"/>
              </w:rPr>
              <w:t>El Proveedor tiene la obligación de salvar cualquier observación que se presente producto de la revisión por parte de la Comisión de Recepción en un plazo de 45 (cuarenta y cinco) días hábiles, computables a partir del día hábil siguiente de la notificación mediante nota de la Comisión de Recepción al Proveedor. El Proveedor deberá efectuar el reemplazo y/o sustitución en el plazo establecido a través de nota. En caso de incumplimiento del plazo señalado, se aplicará la multa establecida en el inciso B) del acápite 2.11 MULTAS.</w:t>
            </w:r>
          </w:p>
          <w:p w14:paraId="7A2B0C18" w14:textId="77777777" w:rsidR="008601B0" w:rsidRPr="008601B0" w:rsidRDefault="008601B0" w:rsidP="008601B0">
            <w:pPr>
              <w:numPr>
                <w:ilvl w:val="0"/>
                <w:numId w:val="100"/>
              </w:numPr>
              <w:spacing w:after="200"/>
              <w:ind w:left="281" w:hanging="283"/>
              <w:jc w:val="both"/>
              <w:rPr>
                <w:rFonts w:ascii="Arial" w:eastAsia="Calibri" w:hAnsi="Arial" w:cs="Arial"/>
                <w:sz w:val="18"/>
                <w:szCs w:val="18"/>
                <w:lang w:val="es-ES_tradnl"/>
              </w:rPr>
            </w:pPr>
            <w:r w:rsidRPr="008601B0">
              <w:rPr>
                <w:rFonts w:ascii="Arial" w:eastAsia="Calibri" w:hAnsi="Arial" w:cs="Arial"/>
                <w:sz w:val="18"/>
                <w:szCs w:val="18"/>
                <w:lang w:val="es-ES_tradnl"/>
              </w:rPr>
              <w:t>En caso de que durante la verificación existiera una cantidad de billetes defectuosos superior al 0,002% (cero coma cero cero dos por ciento) de la muestra por corte, la Comisión de Recepción podrá ampliar la muestra a ser verificada con objeto de asegurar que la totalidad de los billetes entregados cumplen con las características requeridas. El costo de las labores de manipuleo de cajas, de recuento de billetes de la muestra ampliada en equipos de propiedad del BCB (calculado en base a la última cotización de mantenimiento preventivo y/o correctivo de repuestos de estos equipos) y de la contratación de recontadores que realicen tareas de recuento en reemplazo de los mencionados equipos que demande esta situación, serán cubiertos por el Proveedor.</w:t>
            </w:r>
          </w:p>
          <w:p w14:paraId="607BDCDE" w14:textId="77777777" w:rsidR="008601B0" w:rsidRPr="008601B0" w:rsidRDefault="008601B0" w:rsidP="008601B0">
            <w:pPr>
              <w:numPr>
                <w:ilvl w:val="0"/>
                <w:numId w:val="100"/>
              </w:numPr>
              <w:spacing w:after="200"/>
              <w:ind w:left="281" w:hanging="281"/>
              <w:jc w:val="both"/>
              <w:rPr>
                <w:rFonts w:ascii="Arial" w:eastAsia="Calibri" w:hAnsi="Arial" w:cs="Arial"/>
                <w:sz w:val="18"/>
                <w:szCs w:val="18"/>
                <w:lang w:val="es-ES_tradnl"/>
              </w:rPr>
            </w:pPr>
            <w:r w:rsidRPr="008601B0">
              <w:rPr>
                <w:rFonts w:ascii="Arial" w:eastAsia="Calibri" w:hAnsi="Arial" w:cs="Arial"/>
                <w:sz w:val="18"/>
                <w:szCs w:val="18"/>
                <w:lang w:val="es-ES_tradnl"/>
              </w:rPr>
              <w:t>Recepción Definitiva:</w:t>
            </w:r>
          </w:p>
          <w:p w14:paraId="0AD51D13" w14:textId="77777777" w:rsidR="008601B0" w:rsidRPr="008601B0" w:rsidRDefault="008601B0" w:rsidP="008601B0">
            <w:pPr>
              <w:ind w:left="281"/>
              <w:rPr>
                <w:rFonts w:ascii="Arial" w:hAnsi="Arial"/>
                <w:sz w:val="18"/>
                <w:szCs w:val="18"/>
                <w:lang w:eastAsia="es-ES"/>
              </w:rPr>
            </w:pPr>
            <w:r w:rsidRPr="008601B0">
              <w:rPr>
                <w:rFonts w:ascii="Arial" w:hAnsi="Arial"/>
                <w:sz w:val="18"/>
                <w:szCs w:val="18"/>
                <w:lang w:eastAsia="es-ES"/>
              </w:rPr>
              <w:t>Una vez emitido(s) el(los) Informe(s) Técnico(s) y el (las) Acta(s) de Recepción Provisional de todo el material monetario adquirido y salvadas las observaciones efectuadas, si existiesen, la Comisión de Recepción emitirá el Acta de Recepción Definitiva.</w:t>
            </w:r>
          </w:p>
          <w:p w14:paraId="2CC90F03" w14:textId="77777777" w:rsidR="008601B0" w:rsidRPr="008601B0" w:rsidRDefault="008601B0" w:rsidP="008601B0">
            <w:pPr>
              <w:rPr>
                <w:rFonts w:ascii="Arial" w:hAnsi="Arial"/>
                <w:sz w:val="18"/>
                <w:szCs w:val="18"/>
                <w:lang w:eastAsia="es-ES"/>
              </w:rPr>
            </w:pPr>
          </w:p>
          <w:p w14:paraId="3851A6E7" w14:textId="77777777" w:rsidR="008601B0" w:rsidRPr="008601B0" w:rsidRDefault="008601B0" w:rsidP="008601B0">
            <w:pPr>
              <w:numPr>
                <w:ilvl w:val="0"/>
                <w:numId w:val="100"/>
              </w:numPr>
              <w:spacing w:after="200"/>
              <w:ind w:left="281" w:hanging="284"/>
              <w:jc w:val="both"/>
              <w:rPr>
                <w:rFonts w:ascii="Arial" w:eastAsia="Calibri" w:hAnsi="Arial" w:cs="Arial"/>
                <w:sz w:val="18"/>
                <w:szCs w:val="18"/>
                <w:lang w:val="es-ES_tradnl"/>
              </w:rPr>
            </w:pPr>
            <w:r w:rsidRPr="008601B0">
              <w:rPr>
                <w:rFonts w:ascii="Arial" w:eastAsia="Calibri" w:hAnsi="Arial" w:cs="Arial"/>
                <w:sz w:val="18"/>
                <w:szCs w:val="18"/>
                <w:lang w:val="es-ES_tradnl"/>
              </w:rPr>
              <w:t>Posterior a la suscripción del Acta de Recepción Definitiva, el Proveedor deberá realizar el cambio del material monetario defectuoso, mutilado y/o reposición de faltantes, producto de posteriores verificaciones, en un plazo máximo de hasta veinte (20) días calendario, a partir del día hábil siguiente de la notificación por la GTES mediante nota al Proveedor., El incumplimiento del plazo establecido será causal de ejecución de la garantía técnica. Este cambio o reposición deberá realizarse por el Proveedor mediante nota a la GTES, con billetes sobrantes impresos por el Proveedor según acápite 2.12 CONDICIONES COMPLEMENTARIAS.</w:t>
            </w:r>
          </w:p>
          <w:p w14:paraId="7E8574B2" w14:textId="6C5E7B80" w:rsidR="00697C28" w:rsidRPr="00697C28" w:rsidRDefault="008601B0" w:rsidP="00697C28">
            <w:pPr>
              <w:rPr>
                <w:rFonts w:ascii="Arial" w:hAnsi="Arial" w:cs="Arial"/>
                <w:b/>
                <w:bCs/>
                <w:color w:val="FFFFFF"/>
                <w:sz w:val="18"/>
                <w:szCs w:val="18"/>
                <w:lang w:val="es-BO" w:eastAsia="es-ES"/>
              </w:rPr>
            </w:pPr>
            <w:r w:rsidRPr="008601B0">
              <w:rPr>
                <w:rFonts w:ascii="Arial" w:hAnsi="Arial"/>
                <w:b/>
                <w:i/>
                <w:sz w:val="18"/>
                <w:szCs w:val="18"/>
                <w:lang w:eastAsia="es-ES"/>
              </w:rPr>
              <w:t>(Manifestar Aceptación)</w:t>
            </w:r>
          </w:p>
        </w:tc>
        <w:tc>
          <w:tcPr>
            <w:tcW w:w="1900" w:type="dxa"/>
          </w:tcPr>
          <w:p w14:paraId="3368A23C" w14:textId="77777777" w:rsidR="00697C28" w:rsidRPr="00697C28" w:rsidRDefault="00697C28" w:rsidP="00697C28">
            <w:pPr>
              <w:ind w:left="5400"/>
              <w:jc w:val="both"/>
              <w:rPr>
                <w:rFonts w:ascii="Arial" w:hAnsi="Arial" w:cs="Arial"/>
                <w:sz w:val="18"/>
                <w:szCs w:val="18"/>
                <w:lang w:eastAsia="es-ES"/>
              </w:rPr>
            </w:pPr>
          </w:p>
        </w:tc>
      </w:tr>
      <w:tr w:rsidR="00697C28" w:rsidRPr="00697C28" w14:paraId="3168E7A6" w14:textId="50249B62" w:rsidTr="00363BF3">
        <w:tc>
          <w:tcPr>
            <w:tcW w:w="8222" w:type="dxa"/>
            <w:shd w:val="clear" w:color="auto" w:fill="1F497D"/>
          </w:tcPr>
          <w:p w14:paraId="43D3DA42" w14:textId="77777777" w:rsidR="00697C28" w:rsidRPr="00697C28" w:rsidRDefault="00697C28" w:rsidP="008648E3">
            <w:pPr>
              <w:numPr>
                <w:ilvl w:val="1"/>
                <w:numId w:val="91"/>
              </w:numPr>
              <w:ind w:left="454" w:hanging="454"/>
              <w:contextualSpacing/>
              <w:jc w:val="both"/>
              <w:rPr>
                <w:rFonts w:ascii="Arial" w:hAnsi="Arial" w:cs="Arial"/>
                <w:b/>
                <w:bCs/>
                <w:color w:val="FFFFFF"/>
                <w:sz w:val="18"/>
                <w:szCs w:val="18"/>
                <w:lang w:val="es-BO" w:eastAsia="es-ES"/>
              </w:rPr>
            </w:pPr>
            <w:r w:rsidRPr="00697C28">
              <w:rPr>
                <w:rFonts w:ascii="Arial" w:hAnsi="Arial" w:cs="Arial"/>
                <w:b/>
                <w:bCs/>
                <w:color w:val="FFFFFF"/>
                <w:sz w:val="18"/>
                <w:szCs w:val="18"/>
                <w:lang w:val="es-BO" w:eastAsia="es-ES"/>
              </w:rPr>
              <w:t>CARACTERÍSTICAS E INFORMACIÓN DE LAS EMPRESAS PARTICIPANTES</w:t>
            </w:r>
          </w:p>
        </w:tc>
        <w:tc>
          <w:tcPr>
            <w:tcW w:w="1900" w:type="dxa"/>
            <w:shd w:val="clear" w:color="auto" w:fill="1F497D"/>
          </w:tcPr>
          <w:p w14:paraId="2769D24C" w14:textId="77777777" w:rsidR="00697C28" w:rsidRPr="00697C28" w:rsidRDefault="00697C28" w:rsidP="00697C28">
            <w:pPr>
              <w:ind w:left="1080"/>
              <w:contextualSpacing/>
              <w:jc w:val="both"/>
              <w:rPr>
                <w:rFonts w:ascii="Arial" w:hAnsi="Arial" w:cs="Arial"/>
                <w:b/>
                <w:bCs/>
                <w:color w:val="FFFFFF"/>
                <w:sz w:val="18"/>
                <w:szCs w:val="18"/>
                <w:lang w:val="es-BO" w:eastAsia="es-ES"/>
              </w:rPr>
            </w:pPr>
          </w:p>
        </w:tc>
      </w:tr>
      <w:tr w:rsidR="00697C28" w:rsidRPr="00697C28" w14:paraId="6F1C1B93" w14:textId="21B58354" w:rsidTr="00363BF3">
        <w:tc>
          <w:tcPr>
            <w:tcW w:w="8222" w:type="dxa"/>
            <w:shd w:val="clear" w:color="auto" w:fill="auto"/>
          </w:tcPr>
          <w:p w14:paraId="208BA4B2" w14:textId="77777777" w:rsidR="00697C28" w:rsidRPr="00697C28" w:rsidRDefault="00697C28" w:rsidP="008648E3">
            <w:pPr>
              <w:numPr>
                <w:ilvl w:val="0"/>
                <w:numId w:val="92"/>
              </w:numPr>
              <w:jc w:val="both"/>
              <w:rPr>
                <w:rFonts w:ascii="Arial" w:hAnsi="Arial" w:cs="Arial"/>
                <w:b/>
                <w:sz w:val="18"/>
                <w:szCs w:val="18"/>
                <w:lang w:eastAsia="es-ES"/>
              </w:rPr>
            </w:pPr>
            <w:r w:rsidRPr="00697C28">
              <w:rPr>
                <w:rFonts w:ascii="Arial" w:hAnsi="Arial" w:cs="Arial"/>
                <w:b/>
                <w:sz w:val="18"/>
                <w:szCs w:val="18"/>
                <w:lang w:eastAsia="es-ES"/>
              </w:rPr>
              <w:t>Experiencia y otros requisitos complementarios</w:t>
            </w:r>
          </w:p>
          <w:p w14:paraId="283A0EE4" w14:textId="77777777" w:rsidR="00697C28" w:rsidRPr="00697C28" w:rsidRDefault="00697C28" w:rsidP="00697C28">
            <w:pPr>
              <w:jc w:val="both"/>
              <w:rPr>
                <w:rFonts w:ascii="Arial" w:hAnsi="Arial" w:cs="Arial"/>
                <w:sz w:val="18"/>
                <w:szCs w:val="18"/>
                <w:lang w:eastAsia="es-ES"/>
              </w:rPr>
            </w:pPr>
          </w:p>
          <w:p w14:paraId="565A0C94" w14:textId="77777777" w:rsidR="00697C28" w:rsidRPr="00697C28" w:rsidRDefault="00697C28" w:rsidP="00697C28">
            <w:pPr>
              <w:jc w:val="both"/>
              <w:rPr>
                <w:rFonts w:ascii="Arial" w:hAnsi="Arial" w:cs="Arial"/>
                <w:sz w:val="18"/>
                <w:szCs w:val="18"/>
                <w:lang w:eastAsia="es-ES"/>
              </w:rPr>
            </w:pPr>
            <w:r w:rsidRPr="00697C28">
              <w:rPr>
                <w:rFonts w:ascii="Arial" w:hAnsi="Arial" w:cs="Arial"/>
                <w:sz w:val="18"/>
                <w:szCs w:val="18"/>
                <w:lang w:eastAsia="es-ES"/>
              </w:rPr>
              <w:t>El Proponente debe acreditar:</w:t>
            </w:r>
          </w:p>
          <w:p w14:paraId="57A17C1B" w14:textId="77777777" w:rsidR="00697C28" w:rsidRPr="00697C28" w:rsidRDefault="00697C28" w:rsidP="008648E3">
            <w:pPr>
              <w:numPr>
                <w:ilvl w:val="0"/>
                <w:numId w:val="93"/>
              </w:numPr>
              <w:jc w:val="both"/>
              <w:rPr>
                <w:rFonts w:ascii="Arial" w:eastAsia="MS Mincho" w:hAnsi="Arial" w:cs="Arial"/>
                <w:sz w:val="18"/>
                <w:szCs w:val="18"/>
                <w:lang w:eastAsia="es-ES"/>
              </w:rPr>
            </w:pPr>
            <w:r w:rsidRPr="00697C28">
              <w:rPr>
                <w:rFonts w:ascii="Arial" w:eastAsia="MS Mincho" w:hAnsi="Arial" w:cs="Arial"/>
                <w:sz w:val="18"/>
                <w:szCs w:val="18"/>
                <w:lang w:eastAsia="es-ES"/>
              </w:rPr>
              <w:t>Un volumen de ventas, por concepto de provisión de billetes, de por lo menos 100.000.000 (cien millones) de piezas, en promedio anual, calculado con base al periodo de 2017 a 2021; es decir que son válidas las provisiones de billetes realizadas a Bancos Centrales o Instituciones Emisoras oficiales de Material Monetario a partir de la gestión 2017 y hasta la gestión 2021.</w:t>
            </w:r>
          </w:p>
          <w:p w14:paraId="6922F8B0" w14:textId="77777777" w:rsidR="00697C28" w:rsidRPr="00697C28" w:rsidRDefault="00697C28" w:rsidP="00697C28">
            <w:pPr>
              <w:jc w:val="both"/>
              <w:rPr>
                <w:rFonts w:ascii="Arial" w:eastAsia="MS Mincho" w:hAnsi="Arial" w:cs="Arial"/>
                <w:sz w:val="18"/>
                <w:szCs w:val="18"/>
                <w:lang w:eastAsia="es-ES"/>
              </w:rPr>
            </w:pPr>
          </w:p>
          <w:p w14:paraId="7DAB72D1" w14:textId="77777777" w:rsidR="00697C28" w:rsidRPr="00697C28" w:rsidRDefault="00697C28" w:rsidP="00697C28">
            <w:pPr>
              <w:ind w:left="738"/>
              <w:jc w:val="both"/>
              <w:rPr>
                <w:rFonts w:ascii="Arial" w:eastAsia="MS Mincho" w:hAnsi="Arial" w:cs="Arial"/>
                <w:sz w:val="18"/>
                <w:szCs w:val="18"/>
                <w:lang w:eastAsia="es-ES"/>
              </w:rPr>
            </w:pPr>
            <w:r w:rsidRPr="00697C28">
              <w:rPr>
                <w:rFonts w:ascii="Arial" w:eastAsia="MS Mincho" w:hAnsi="Arial" w:cs="Arial"/>
                <w:sz w:val="18"/>
                <w:szCs w:val="18"/>
                <w:lang w:eastAsia="es-ES"/>
              </w:rPr>
              <w:t xml:space="preserve">Para tal efecto, los Proponentes deberán presentar el Formulario </w:t>
            </w:r>
            <w:r w:rsidRPr="00697C28">
              <w:rPr>
                <w:rFonts w:ascii="Arial" w:eastAsia="MS Mincho" w:hAnsi="Arial" w:cs="Arial"/>
                <w:b/>
                <w:sz w:val="18"/>
                <w:szCs w:val="18"/>
                <w:lang w:eastAsia="es-ES"/>
              </w:rPr>
              <w:t>“</w:t>
            </w:r>
            <w:r w:rsidRPr="00697C28">
              <w:rPr>
                <w:rFonts w:ascii="Arial" w:eastAsia="MS Mincho" w:hAnsi="Arial" w:cs="Arial"/>
                <w:b/>
                <w:sz w:val="18"/>
                <w:szCs w:val="18"/>
                <w:u w:val="single"/>
                <w:lang w:eastAsia="es-ES"/>
              </w:rPr>
              <w:t>Volumen de Ventas y Listado de Clientes</w:t>
            </w:r>
            <w:r w:rsidRPr="00697C28">
              <w:rPr>
                <w:rFonts w:ascii="Arial" w:eastAsia="MS Mincho" w:hAnsi="Arial" w:cs="Arial"/>
                <w:b/>
                <w:sz w:val="18"/>
                <w:szCs w:val="18"/>
                <w:lang w:eastAsia="es-ES"/>
              </w:rPr>
              <w:t>”</w:t>
            </w:r>
            <w:r w:rsidRPr="00697C28">
              <w:rPr>
                <w:rFonts w:ascii="Arial" w:eastAsia="MS Mincho" w:hAnsi="Arial" w:cs="Arial"/>
                <w:sz w:val="18"/>
                <w:szCs w:val="18"/>
                <w:lang w:eastAsia="es-ES"/>
              </w:rPr>
              <w:t xml:space="preserve">, el cual forma parte de las Especificaciones Técnicas. </w:t>
            </w:r>
          </w:p>
          <w:p w14:paraId="3560B7EF" w14:textId="77777777" w:rsidR="00697C28" w:rsidRPr="00697C28" w:rsidRDefault="00697C28" w:rsidP="00697C28">
            <w:pPr>
              <w:ind w:left="738"/>
              <w:jc w:val="both"/>
              <w:rPr>
                <w:rFonts w:ascii="Arial" w:eastAsia="MS Mincho" w:hAnsi="Arial" w:cs="Arial"/>
                <w:sz w:val="18"/>
                <w:szCs w:val="18"/>
                <w:lang w:eastAsia="es-ES"/>
              </w:rPr>
            </w:pPr>
          </w:p>
          <w:p w14:paraId="5A7D16FA" w14:textId="77777777" w:rsidR="00697C28" w:rsidRPr="00697C28" w:rsidRDefault="00697C28" w:rsidP="008648E3">
            <w:pPr>
              <w:numPr>
                <w:ilvl w:val="0"/>
                <w:numId w:val="93"/>
              </w:numPr>
              <w:jc w:val="both"/>
              <w:rPr>
                <w:rFonts w:ascii="Arial" w:eastAsia="MS Mincho" w:hAnsi="Arial" w:cs="Arial"/>
                <w:sz w:val="18"/>
                <w:szCs w:val="18"/>
                <w:lang w:eastAsia="es-ES"/>
              </w:rPr>
            </w:pPr>
            <w:r w:rsidRPr="00697C28">
              <w:rPr>
                <w:rFonts w:ascii="Arial" w:eastAsia="MS Mincho" w:hAnsi="Arial" w:cs="Arial"/>
                <w:sz w:val="18"/>
                <w:szCs w:val="18"/>
                <w:lang w:eastAsia="es-ES"/>
              </w:rPr>
              <w:t>Haber cumplido con la entrega total de los billetes establecidos en todos los contratos (y sus respectivas adendas) de trabajo de impresión de billetes para Bancos Centrales o Instituciones Emisoras oficiales de Material Monetario firmados en el periodo de 2017 a 2021.</w:t>
            </w:r>
          </w:p>
          <w:p w14:paraId="0BE755C8" w14:textId="77777777" w:rsidR="00697C28" w:rsidRPr="00697C28" w:rsidRDefault="00697C28" w:rsidP="00697C28">
            <w:pPr>
              <w:jc w:val="both"/>
              <w:rPr>
                <w:rFonts w:ascii="Arial" w:eastAsia="MS Mincho" w:hAnsi="Arial" w:cs="Arial"/>
                <w:sz w:val="18"/>
                <w:szCs w:val="18"/>
                <w:lang w:eastAsia="es-ES"/>
              </w:rPr>
            </w:pPr>
          </w:p>
          <w:p w14:paraId="44D28EC8" w14:textId="77777777" w:rsidR="00697C28" w:rsidRPr="00697C28" w:rsidRDefault="00697C28" w:rsidP="00697C28">
            <w:pPr>
              <w:ind w:left="738"/>
              <w:jc w:val="both"/>
              <w:rPr>
                <w:rFonts w:ascii="Arial" w:eastAsia="MS Mincho" w:hAnsi="Arial" w:cs="Arial"/>
                <w:sz w:val="18"/>
                <w:szCs w:val="18"/>
                <w:lang w:eastAsia="es-ES"/>
              </w:rPr>
            </w:pPr>
            <w:r w:rsidRPr="00697C28">
              <w:rPr>
                <w:rFonts w:ascii="Arial" w:eastAsia="MS Mincho" w:hAnsi="Arial" w:cs="Arial"/>
                <w:sz w:val="18"/>
                <w:szCs w:val="18"/>
                <w:lang w:eastAsia="es-ES"/>
              </w:rPr>
              <w:t>En caso de haber impreso billetes para el BCB, deberá única y obligatoriamente declarar este requisito para el último trabajo de impresión de billetes para el Ente Emisor.</w:t>
            </w:r>
          </w:p>
          <w:p w14:paraId="5CBC602D" w14:textId="77777777" w:rsidR="00697C28" w:rsidRPr="00697C28" w:rsidRDefault="00697C28" w:rsidP="00697C28">
            <w:pPr>
              <w:ind w:left="738"/>
              <w:jc w:val="both"/>
              <w:rPr>
                <w:rFonts w:ascii="Arial" w:eastAsia="MS Mincho" w:hAnsi="Arial" w:cs="Arial"/>
                <w:sz w:val="18"/>
                <w:szCs w:val="18"/>
                <w:lang w:eastAsia="es-ES"/>
              </w:rPr>
            </w:pPr>
          </w:p>
          <w:p w14:paraId="41C2902A" w14:textId="77777777" w:rsidR="00697C28" w:rsidRPr="00697C28" w:rsidRDefault="00697C28" w:rsidP="00697C28">
            <w:pPr>
              <w:ind w:left="738"/>
              <w:jc w:val="both"/>
              <w:rPr>
                <w:rFonts w:ascii="Arial" w:eastAsia="MS Mincho" w:hAnsi="Arial" w:cs="Arial"/>
                <w:sz w:val="18"/>
                <w:szCs w:val="18"/>
                <w:lang w:eastAsia="es-ES"/>
              </w:rPr>
            </w:pPr>
            <w:r w:rsidRPr="00697C28">
              <w:rPr>
                <w:rFonts w:ascii="Arial" w:eastAsia="MS Mincho" w:hAnsi="Arial" w:cs="Arial"/>
                <w:sz w:val="18"/>
                <w:szCs w:val="18"/>
                <w:lang w:eastAsia="es-ES"/>
              </w:rPr>
              <w:t xml:space="preserve">Para tal efecto, los proponentes deberán presentar el Formulario </w:t>
            </w:r>
            <w:r w:rsidRPr="00697C28">
              <w:rPr>
                <w:rFonts w:ascii="Arial" w:eastAsia="MS Mincho" w:hAnsi="Arial" w:cs="Arial"/>
                <w:b/>
                <w:sz w:val="18"/>
                <w:szCs w:val="18"/>
                <w:u w:val="single"/>
                <w:lang w:eastAsia="es-ES"/>
              </w:rPr>
              <w:t>“Cantidad de Billetes contratados y entregados a Bancos Centrales o Instituciones Emisoras oficiales de Material Monetario”</w:t>
            </w:r>
            <w:r w:rsidRPr="00697C28">
              <w:rPr>
                <w:rFonts w:ascii="Arial" w:eastAsia="MS Mincho" w:hAnsi="Arial" w:cs="Arial"/>
                <w:sz w:val="18"/>
                <w:szCs w:val="18"/>
                <w:lang w:eastAsia="es-ES"/>
              </w:rPr>
              <w:t xml:space="preserve">, que forman parte de las Especificaciones Técnicas. </w:t>
            </w:r>
          </w:p>
          <w:p w14:paraId="602171B9" w14:textId="77777777" w:rsidR="00697C28" w:rsidRPr="00697C28" w:rsidRDefault="00697C28" w:rsidP="00697C28">
            <w:pPr>
              <w:ind w:right="142"/>
              <w:jc w:val="both"/>
              <w:rPr>
                <w:rFonts w:ascii="Arial" w:eastAsia="MS Mincho" w:hAnsi="Arial" w:cs="Arial"/>
                <w:sz w:val="18"/>
                <w:szCs w:val="18"/>
                <w:lang w:eastAsia="es-ES"/>
              </w:rPr>
            </w:pPr>
          </w:p>
          <w:p w14:paraId="7E14B792" w14:textId="77777777" w:rsidR="00697C28" w:rsidRPr="00697C28" w:rsidRDefault="00697C28" w:rsidP="00697C28">
            <w:pPr>
              <w:ind w:left="720" w:right="142"/>
              <w:jc w:val="both"/>
              <w:rPr>
                <w:rFonts w:ascii="Arial" w:eastAsia="MS Mincho" w:hAnsi="Arial" w:cs="Arial"/>
                <w:sz w:val="18"/>
                <w:szCs w:val="18"/>
                <w:lang w:eastAsia="es-ES"/>
              </w:rPr>
            </w:pPr>
            <w:r w:rsidRPr="00697C28">
              <w:rPr>
                <w:rFonts w:ascii="Arial" w:eastAsia="MS Mincho" w:hAnsi="Arial" w:cs="Arial"/>
                <w:sz w:val="18"/>
                <w:szCs w:val="18"/>
                <w:lang w:eastAsia="es-ES"/>
              </w:rPr>
              <w:t>El BCB se reserva el derecho de verificar que la información declarada en este formulario y la documentación presentada como respaldo para la firma del contrato se encuentre acorde a lo requerido en las Especificaciones Técnicas.</w:t>
            </w:r>
          </w:p>
          <w:p w14:paraId="7BD3556B" w14:textId="77777777" w:rsidR="00697C28" w:rsidRPr="00697C28" w:rsidRDefault="00697C28" w:rsidP="00697C28">
            <w:pPr>
              <w:ind w:right="142"/>
              <w:jc w:val="both"/>
              <w:rPr>
                <w:rFonts w:ascii="Arial" w:eastAsia="MS Mincho" w:hAnsi="Arial" w:cs="Arial"/>
                <w:sz w:val="18"/>
                <w:szCs w:val="18"/>
                <w:lang w:eastAsia="es-ES"/>
              </w:rPr>
            </w:pPr>
          </w:p>
          <w:p w14:paraId="7580F3F6" w14:textId="77777777" w:rsidR="00697C28" w:rsidRPr="00697C28" w:rsidRDefault="00697C28" w:rsidP="00697C28">
            <w:pPr>
              <w:rPr>
                <w:rFonts w:ascii="Arial" w:hAnsi="Arial" w:cs="Arial"/>
                <w:b/>
                <w:bCs/>
                <w:color w:val="FFFFFF"/>
                <w:sz w:val="18"/>
                <w:szCs w:val="18"/>
                <w:lang w:val="es-BO" w:eastAsia="es-ES"/>
              </w:rPr>
            </w:pPr>
            <w:r w:rsidRPr="00697C28">
              <w:rPr>
                <w:rFonts w:ascii="Arial" w:hAnsi="Arial" w:cs="Arial"/>
                <w:b/>
                <w:i/>
                <w:sz w:val="18"/>
                <w:szCs w:val="18"/>
                <w:lang w:eastAsia="es-ES"/>
              </w:rPr>
              <w:t>(Manifestar aceptación y Presentar Formularios )</w:t>
            </w:r>
            <w:r w:rsidRPr="00697C28">
              <w:rPr>
                <w:rFonts w:ascii="Arial" w:hAnsi="Arial" w:cs="Arial"/>
                <w:b/>
                <w:bCs/>
                <w:color w:val="FFFFFF"/>
                <w:sz w:val="18"/>
                <w:szCs w:val="18"/>
                <w:lang w:val="es-BO" w:eastAsia="es-ES"/>
              </w:rPr>
              <w:t>IDIOMA</w:t>
            </w:r>
          </w:p>
        </w:tc>
        <w:tc>
          <w:tcPr>
            <w:tcW w:w="1900" w:type="dxa"/>
          </w:tcPr>
          <w:p w14:paraId="4B7BFF90" w14:textId="77777777" w:rsidR="00697C28" w:rsidRPr="00697C28" w:rsidRDefault="00697C28" w:rsidP="00697C28">
            <w:pPr>
              <w:ind w:left="360"/>
              <w:jc w:val="both"/>
              <w:rPr>
                <w:rFonts w:ascii="Arial" w:hAnsi="Arial" w:cs="Arial"/>
                <w:b/>
                <w:sz w:val="18"/>
                <w:szCs w:val="18"/>
                <w:lang w:eastAsia="es-ES"/>
              </w:rPr>
            </w:pPr>
          </w:p>
        </w:tc>
      </w:tr>
      <w:tr w:rsidR="00697C28" w:rsidRPr="00697C28" w14:paraId="0A72ADB6" w14:textId="6F080D2E" w:rsidTr="00363BF3">
        <w:tc>
          <w:tcPr>
            <w:tcW w:w="8222" w:type="dxa"/>
            <w:shd w:val="clear" w:color="auto" w:fill="auto"/>
          </w:tcPr>
          <w:p w14:paraId="245AD64F" w14:textId="77777777" w:rsidR="00697C28" w:rsidRPr="00697C28" w:rsidRDefault="00697C28" w:rsidP="008648E3">
            <w:pPr>
              <w:numPr>
                <w:ilvl w:val="0"/>
                <w:numId w:val="92"/>
              </w:numPr>
              <w:ind w:right="142"/>
              <w:jc w:val="both"/>
              <w:rPr>
                <w:rFonts w:ascii="Arial" w:hAnsi="Arial" w:cs="Arial"/>
                <w:sz w:val="18"/>
                <w:szCs w:val="18"/>
                <w:lang w:eastAsia="es-ES"/>
              </w:rPr>
            </w:pPr>
            <w:r w:rsidRPr="00697C28">
              <w:rPr>
                <w:rFonts w:ascii="Arial" w:hAnsi="Arial" w:cs="Arial"/>
                <w:sz w:val="18"/>
                <w:szCs w:val="18"/>
                <w:lang w:val="es-ES_tradnl" w:eastAsia="es-ES"/>
              </w:rPr>
              <w:t xml:space="preserve">El Proponente deberá contar </w:t>
            </w:r>
            <w:r w:rsidRPr="00697C28">
              <w:rPr>
                <w:rFonts w:ascii="Arial" w:hAnsi="Arial" w:cs="Arial"/>
                <w:sz w:val="18"/>
                <w:szCs w:val="18"/>
                <w:lang w:eastAsia="es-ES"/>
              </w:rPr>
              <w:t xml:space="preserve">con las siguientes Certificaciones (vigentes): ISO 9001/2008, ISO 14001/2004 o en sus versiones más recientes, señalando la página web con la dirección URL que permita verificar al BCB que el Proveedor cuenta con las certificaciones requeridas. </w:t>
            </w:r>
          </w:p>
          <w:p w14:paraId="4BDC4A93" w14:textId="77777777" w:rsidR="00697C28" w:rsidRPr="00697C28" w:rsidRDefault="00697C28" w:rsidP="00697C28">
            <w:pPr>
              <w:rPr>
                <w:rFonts w:ascii="Arial" w:hAnsi="Arial" w:cs="Arial"/>
                <w:sz w:val="18"/>
                <w:szCs w:val="18"/>
                <w:lang w:eastAsia="es-ES"/>
              </w:rPr>
            </w:pPr>
          </w:p>
          <w:p w14:paraId="5D25B3E1" w14:textId="77777777" w:rsidR="00697C28" w:rsidRPr="00697C28" w:rsidRDefault="00697C28" w:rsidP="00697C28">
            <w:pPr>
              <w:jc w:val="both"/>
              <w:rPr>
                <w:rFonts w:ascii="Arial" w:hAnsi="Arial" w:cs="Arial"/>
                <w:b/>
                <w:sz w:val="18"/>
                <w:szCs w:val="18"/>
                <w:lang w:eastAsia="es-ES"/>
              </w:rPr>
            </w:pPr>
            <w:r w:rsidRPr="00697C28">
              <w:rPr>
                <w:rFonts w:ascii="Arial" w:hAnsi="Arial" w:cs="Arial"/>
                <w:b/>
                <w:bCs/>
                <w:i/>
                <w:iCs/>
                <w:sz w:val="18"/>
                <w:szCs w:val="18"/>
                <w:lang w:eastAsia="es-ES"/>
              </w:rPr>
              <w:t>(Manifestar Aceptación y señalar las direcciones URL)</w:t>
            </w:r>
            <w:r w:rsidRPr="00697C28">
              <w:rPr>
                <w:rFonts w:ascii="Arial" w:hAnsi="Arial" w:cs="Arial"/>
                <w:b/>
                <w:bCs/>
                <w:color w:val="FFFFFF"/>
                <w:sz w:val="18"/>
                <w:szCs w:val="18"/>
                <w:lang w:val="es-BO" w:eastAsia="es-ES"/>
              </w:rPr>
              <w:t>IDIOMA</w:t>
            </w:r>
          </w:p>
        </w:tc>
        <w:tc>
          <w:tcPr>
            <w:tcW w:w="1900" w:type="dxa"/>
          </w:tcPr>
          <w:p w14:paraId="22EE7DB2" w14:textId="77777777" w:rsidR="00697C28" w:rsidRPr="00697C28" w:rsidRDefault="00697C28" w:rsidP="00697C28">
            <w:pPr>
              <w:ind w:left="360" w:right="142"/>
              <w:jc w:val="both"/>
              <w:rPr>
                <w:rFonts w:ascii="Arial" w:hAnsi="Arial" w:cs="Arial"/>
                <w:sz w:val="18"/>
                <w:szCs w:val="18"/>
                <w:lang w:val="es-ES_tradnl" w:eastAsia="es-ES"/>
              </w:rPr>
            </w:pPr>
          </w:p>
        </w:tc>
      </w:tr>
      <w:tr w:rsidR="00363BF3" w:rsidRPr="00697C28" w14:paraId="2DAC6D5F" w14:textId="77777777" w:rsidTr="008601B0">
        <w:trPr>
          <w:trHeight w:val="3730"/>
        </w:trPr>
        <w:tc>
          <w:tcPr>
            <w:tcW w:w="8222" w:type="dxa"/>
            <w:shd w:val="clear" w:color="auto" w:fill="auto"/>
          </w:tcPr>
          <w:p w14:paraId="20F28A85" w14:textId="77777777" w:rsidR="00363BF3" w:rsidRPr="00697C28" w:rsidRDefault="00363BF3" w:rsidP="008648E3">
            <w:pPr>
              <w:numPr>
                <w:ilvl w:val="0"/>
                <w:numId w:val="92"/>
              </w:numPr>
              <w:ind w:right="142"/>
              <w:jc w:val="both"/>
              <w:rPr>
                <w:rFonts w:ascii="Arial" w:hAnsi="Arial" w:cs="Arial"/>
                <w:sz w:val="18"/>
                <w:szCs w:val="18"/>
                <w:u w:val="single"/>
                <w:lang w:val="es-MX" w:eastAsia="es-ES"/>
              </w:rPr>
            </w:pPr>
            <w:r w:rsidRPr="00697C28">
              <w:rPr>
                <w:rFonts w:ascii="Arial" w:hAnsi="Arial" w:cs="Arial"/>
                <w:b/>
                <w:sz w:val="18"/>
                <w:szCs w:val="18"/>
                <w:u w:val="single"/>
                <w:lang w:eastAsia="es-ES"/>
              </w:rPr>
              <w:t>Naturaleza jurídica</w:t>
            </w:r>
          </w:p>
          <w:p w14:paraId="13B8E01E" w14:textId="77777777" w:rsidR="00363BF3" w:rsidRPr="00697C28" w:rsidRDefault="00363BF3" w:rsidP="00363BF3">
            <w:pPr>
              <w:rPr>
                <w:rFonts w:ascii="Arial" w:hAnsi="Arial" w:cs="Arial"/>
                <w:sz w:val="18"/>
                <w:szCs w:val="18"/>
                <w:lang w:eastAsia="es-ES"/>
              </w:rPr>
            </w:pPr>
          </w:p>
          <w:p w14:paraId="364DCA3B" w14:textId="77777777" w:rsidR="008601B0" w:rsidRPr="008601B0" w:rsidRDefault="008601B0" w:rsidP="008601B0">
            <w:pPr>
              <w:numPr>
                <w:ilvl w:val="7"/>
                <w:numId w:val="0"/>
              </w:numPr>
              <w:tabs>
                <w:tab w:val="num" w:pos="360"/>
                <w:tab w:val="num" w:pos="404"/>
              </w:tabs>
              <w:ind w:left="743"/>
              <w:jc w:val="both"/>
              <w:rPr>
                <w:rFonts w:ascii="Arial" w:hAnsi="Arial"/>
                <w:sz w:val="18"/>
                <w:szCs w:val="18"/>
                <w:lang w:eastAsia="es-ES"/>
              </w:rPr>
            </w:pPr>
            <w:r w:rsidRPr="008601B0">
              <w:rPr>
                <w:rFonts w:ascii="Arial" w:hAnsi="Arial"/>
                <w:sz w:val="18"/>
                <w:szCs w:val="18"/>
                <w:lang w:eastAsia="es-ES"/>
              </w:rPr>
              <w:t>El Proveedor en el tiempo del plazo de vigencia del contrato a ser suscrito como efecto del presente proceso de contratación se obliga a que, en  caso de reorganización de su estructura como sociedad (transformación, fusión, escisión u otra), las condiciones técnicas de la sociedad reorganizada (certificaciones de: Volumen de Ventas y Listado de Clientes, Cantidad de Billetes contratados y entregados a Bancos Centrales o Instituciones Emisoras oficiales de Material Monetario, como también la calificación riesgo país y condiciones técnicas) se mantengan o en caso de crearse una nueva sociedad, ésta cumpla con dichas condiciones y asuma en su totalidad las obligaciones contractuales, en las mismas condiciones en que se obligó la sociedad del Proveedor (reorganizada).</w:t>
            </w:r>
          </w:p>
          <w:p w14:paraId="615400D7" w14:textId="77777777" w:rsidR="008601B0" w:rsidRPr="008601B0" w:rsidRDefault="008601B0" w:rsidP="008601B0">
            <w:pPr>
              <w:ind w:left="743"/>
              <w:jc w:val="both"/>
              <w:rPr>
                <w:rFonts w:ascii="Arial" w:hAnsi="Arial"/>
                <w:sz w:val="18"/>
                <w:szCs w:val="18"/>
                <w:lang w:eastAsia="es-ES"/>
              </w:rPr>
            </w:pPr>
          </w:p>
          <w:p w14:paraId="6EB115EA" w14:textId="77777777" w:rsidR="008601B0" w:rsidRPr="008601B0" w:rsidRDefault="008601B0" w:rsidP="008601B0">
            <w:pPr>
              <w:numPr>
                <w:ilvl w:val="7"/>
                <w:numId w:val="0"/>
              </w:numPr>
              <w:tabs>
                <w:tab w:val="num" w:pos="360"/>
                <w:tab w:val="num" w:pos="404"/>
              </w:tabs>
              <w:ind w:left="743"/>
              <w:jc w:val="both"/>
              <w:rPr>
                <w:rFonts w:ascii="Arial" w:hAnsi="Arial"/>
                <w:sz w:val="18"/>
                <w:szCs w:val="18"/>
                <w:lang w:eastAsia="es-ES"/>
              </w:rPr>
            </w:pPr>
            <w:r w:rsidRPr="008601B0">
              <w:rPr>
                <w:rFonts w:ascii="Arial" w:hAnsi="Arial"/>
                <w:sz w:val="18"/>
                <w:szCs w:val="18"/>
                <w:lang w:eastAsia="es-ES"/>
              </w:rPr>
              <w:t>Adicionalmente, antes de realizar la reorganización de su estructura, deberá enviar a la Máxima Autoridad Ejecutiva (MAE) del BCB, los documentos relativos a la misma, emitidos en fotocopia simple en el marco de su legislación para consideración y análisis de las instancias correspondientes. En este sentido, si la reorganización no cumple con las condiciones señaladas anteriormente, será causal de resolución del contrato.</w:t>
            </w:r>
          </w:p>
          <w:p w14:paraId="1AA29BBC" w14:textId="77777777" w:rsidR="008601B0" w:rsidRPr="008601B0" w:rsidRDefault="008601B0" w:rsidP="008601B0">
            <w:pPr>
              <w:numPr>
                <w:ilvl w:val="7"/>
                <w:numId w:val="0"/>
              </w:numPr>
              <w:tabs>
                <w:tab w:val="num" w:pos="360"/>
                <w:tab w:val="num" w:pos="404"/>
              </w:tabs>
              <w:jc w:val="both"/>
              <w:rPr>
                <w:rFonts w:ascii="Arial" w:hAnsi="Arial"/>
                <w:sz w:val="12"/>
                <w:szCs w:val="18"/>
                <w:lang w:eastAsia="es-ES"/>
              </w:rPr>
            </w:pPr>
          </w:p>
          <w:p w14:paraId="2AD689E4" w14:textId="6B3D3A29" w:rsidR="00363BF3" w:rsidRPr="00697C28" w:rsidRDefault="008601B0" w:rsidP="008601B0">
            <w:pPr>
              <w:ind w:right="142"/>
              <w:jc w:val="both"/>
              <w:rPr>
                <w:rFonts w:ascii="Arial" w:hAnsi="Arial" w:cs="Arial"/>
                <w:sz w:val="18"/>
                <w:szCs w:val="18"/>
                <w:lang w:val="es-ES_tradnl" w:eastAsia="es-ES"/>
              </w:rPr>
            </w:pPr>
            <w:r w:rsidRPr="008601B0">
              <w:rPr>
                <w:rFonts w:ascii="Arial" w:hAnsi="Arial"/>
                <w:b/>
                <w:i/>
                <w:sz w:val="18"/>
                <w:szCs w:val="18"/>
                <w:lang w:eastAsia="es-ES"/>
              </w:rPr>
              <w:t>(Manifestar aceptación)</w:t>
            </w:r>
          </w:p>
        </w:tc>
        <w:tc>
          <w:tcPr>
            <w:tcW w:w="1900" w:type="dxa"/>
          </w:tcPr>
          <w:p w14:paraId="0374AA0D" w14:textId="77777777" w:rsidR="00363BF3" w:rsidRPr="00697C28" w:rsidRDefault="00363BF3" w:rsidP="00697C28">
            <w:pPr>
              <w:ind w:left="360" w:right="142"/>
              <w:jc w:val="both"/>
              <w:rPr>
                <w:rFonts w:ascii="Arial" w:hAnsi="Arial" w:cs="Arial"/>
                <w:sz w:val="18"/>
                <w:szCs w:val="18"/>
                <w:lang w:val="es-ES_tradnl" w:eastAsia="es-ES"/>
              </w:rPr>
            </w:pPr>
          </w:p>
        </w:tc>
      </w:tr>
      <w:tr w:rsidR="00363BF3" w:rsidRPr="00697C28" w14:paraId="4708FF65" w14:textId="3258E35E" w:rsidTr="00363BF3">
        <w:trPr>
          <w:trHeight w:val="1966"/>
        </w:trPr>
        <w:tc>
          <w:tcPr>
            <w:tcW w:w="8222" w:type="dxa"/>
            <w:shd w:val="clear" w:color="auto" w:fill="auto"/>
          </w:tcPr>
          <w:p w14:paraId="6AB7D31A" w14:textId="77777777" w:rsidR="00363BF3" w:rsidRPr="00697C28" w:rsidRDefault="00363BF3" w:rsidP="008648E3">
            <w:pPr>
              <w:numPr>
                <w:ilvl w:val="0"/>
                <w:numId w:val="92"/>
              </w:numPr>
              <w:ind w:right="142"/>
              <w:jc w:val="both"/>
              <w:rPr>
                <w:rFonts w:ascii="Arial" w:hAnsi="Arial" w:cs="Arial"/>
                <w:sz w:val="18"/>
                <w:szCs w:val="18"/>
                <w:u w:val="single"/>
                <w:lang w:eastAsia="es-ES"/>
              </w:rPr>
            </w:pPr>
            <w:r w:rsidRPr="00697C28">
              <w:rPr>
                <w:rFonts w:ascii="Arial" w:hAnsi="Arial" w:cs="Arial"/>
                <w:b/>
                <w:sz w:val="18"/>
                <w:szCs w:val="18"/>
                <w:u w:val="single"/>
                <w:lang w:eastAsia="es-ES"/>
              </w:rPr>
              <w:t>Cesión o subrogación de obligaciones</w:t>
            </w:r>
          </w:p>
          <w:p w14:paraId="292A7B31" w14:textId="77777777" w:rsidR="00363BF3" w:rsidRPr="00697C28" w:rsidRDefault="00363BF3" w:rsidP="00363BF3">
            <w:pPr>
              <w:rPr>
                <w:rFonts w:ascii="Arial" w:hAnsi="Arial" w:cs="Arial"/>
                <w:sz w:val="18"/>
                <w:szCs w:val="18"/>
                <w:lang w:eastAsia="es-ES"/>
              </w:rPr>
            </w:pPr>
          </w:p>
          <w:p w14:paraId="5DC4CC1C" w14:textId="77777777" w:rsidR="00363BF3" w:rsidRPr="00697C28" w:rsidRDefault="00363BF3" w:rsidP="00363BF3">
            <w:pPr>
              <w:ind w:left="738"/>
              <w:jc w:val="both"/>
              <w:rPr>
                <w:rFonts w:ascii="Arial" w:hAnsi="Arial" w:cs="Arial"/>
                <w:sz w:val="18"/>
                <w:szCs w:val="18"/>
                <w:lang w:eastAsia="es-ES"/>
              </w:rPr>
            </w:pPr>
            <w:r w:rsidRPr="00697C28">
              <w:rPr>
                <w:rFonts w:ascii="Arial" w:hAnsi="Arial" w:cs="Arial"/>
                <w:sz w:val="18"/>
                <w:szCs w:val="18"/>
                <w:lang w:eastAsia="es-ES"/>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14:paraId="61D728AF" w14:textId="77777777" w:rsidR="00363BF3" w:rsidRPr="00697C28" w:rsidRDefault="00363BF3" w:rsidP="00363BF3">
            <w:pPr>
              <w:ind w:right="142"/>
              <w:jc w:val="both"/>
              <w:rPr>
                <w:rFonts w:ascii="Arial" w:hAnsi="Arial" w:cs="Arial"/>
                <w:b/>
                <w:i/>
                <w:sz w:val="18"/>
                <w:szCs w:val="18"/>
                <w:lang w:eastAsia="es-ES"/>
              </w:rPr>
            </w:pPr>
          </w:p>
          <w:p w14:paraId="4651B13B" w14:textId="1640AB9A" w:rsidR="00363BF3" w:rsidRPr="00697C28" w:rsidRDefault="00363BF3" w:rsidP="00363BF3">
            <w:pPr>
              <w:ind w:right="142"/>
              <w:rPr>
                <w:rFonts w:ascii="Arial" w:hAnsi="Arial" w:cs="Arial"/>
                <w:sz w:val="18"/>
                <w:szCs w:val="18"/>
                <w:lang w:val="es-ES_tradnl" w:eastAsia="es-ES"/>
              </w:rPr>
            </w:pPr>
            <w:r w:rsidRPr="00697C28">
              <w:rPr>
                <w:rFonts w:ascii="Arial" w:hAnsi="Arial" w:cs="Arial"/>
                <w:b/>
                <w:i/>
                <w:sz w:val="18"/>
                <w:szCs w:val="18"/>
                <w:lang w:eastAsia="es-ES"/>
              </w:rPr>
              <w:t>(Manifestar Aceptación)</w:t>
            </w:r>
            <w:r w:rsidRPr="00697C28">
              <w:rPr>
                <w:rFonts w:ascii="Arial" w:hAnsi="Arial" w:cs="Arial"/>
                <w:b/>
                <w:bCs/>
                <w:color w:val="FFFFFF"/>
                <w:sz w:val="18"/>
                <w:szCs w:val="18"/>
                <w:lang w:val="es-BO" w:eastAsia="es-ES"/>
              </w:rPr>
              <w:t>DIOMA</w:t>
            </w:r>
          </w:p>
        </w:tc>
        <w:tc>
          <w:tcPr>
            <w:tcW w:w="1900" w:type="dxa"/>
          </w:tcPr>
          <w:p w14:paraId="17174E7D" w14:textId="77777777" w:rsidR="00363BF3" w:rsidRPr="00697C28" w:rsidRDefault="00363BF3" w:rsidP="00363BF3">
            <w:pPr>
              <w:keepNext/>
              <w:keepLines/>
              <w:ind w:left="360"/>
              <w:contextualSpacing/>
              <w:jc w:val="both"/>
              <w:outlineLvl w:val="2"/>
              <w:rPr>
                <w:rFonts w:ascii="Arial" w:hAnsi="Arial" w:cs="Arial"/>
                <w:b/>
                <w:sz w:val="18"/>
                <w:szCs w:val="18"/>
                <w:u w:val="single"/>
                <w:lang w:eastAsia="es-ES"/>
              </w:rPr>
            </w:pPr>
          </w:p>
        </w:tc>
      </w:tr>
      <w:tr w:rsidR="00363BF3" w:rsidRPr="00697C28" w14:paraId="57141B5D" w14:textId="1A247464" w:rsidTr="00363BF3">
        <w:trPr>
          <w:trHeight w:val="2583"/>
        </w:trPr>
        <w:tc>
          <w:tcPr>
            <w:tcW w:w="8222" w:type="dxa"/>
            <w:shd w:val="clear" w:color="auto" w:fill="auto"/>
          </w:tcPr>
          <w:p w14:paraId="330FC4FF" w14:textId="77777777" w:rsidR="00363BF3" w:rsidRPr="00697C28" w:rsidRDefault="00363BF3" w:rsidP="008648E3">
            <w:pPr>
              <w:numPr>
                <w:ilvl w:val="0"/>
                <w:numId w:val="92"/>
              </w:numPr>
              <w:ind w:right="142"/>
              <w:jc w:val="both"/>
              <w:rPr>
                <w:rFonts w:ascii="Arial" w:hAnsi="Arial" w:cs="Arial"/>
                <w:b/>
                <w:sz w:val="18"/>
                <w:szCs w:val="18"/>
                <w:u w:val="single"/>
                <w:lang w:eastAsia="es-ES"/>
              </w:rPr>
            </w:pPr>
            <w:r w:rsidRPr="00697C28">
              <w:rPr>
                <w:rFonts w:ascii="Arial" w:hAnsi="Arial" w:cs="Arial"/>
                <w:b/>
                <w:sz w:val="18"/>
                <w:szCs w:val="18"/>
                <w:u w:val="single"/>
                <w:lang w:eastAsia="es-ES"/>
              </w:rPr>
              <w:lastRenderedPageBreak/>
              <w:t>Certificación</w:t>
            </w:r>
          </w:p>
          <w:p w14:paraId="7F05356A" w14:textId="77777777" w:rsidR="00363BF3" w:rsidRPr="00697C28" w:rsidRDefault="00363BF3" w:rsidP="00363BF3">
            <w:pPr>
              <w:keepNext/>
              <w:keepLines/>
              <w:ind w:left="720"/>
              <w:contextualSpacing/>
              <w:jc w:val="both"/>
              <w:outlineLvl w:val="2"/>
              <w:rPr>
                <w:rFonts w:ascii="Arial" w:hAnsi="Arial" w:cs="Arial"/>
                <w:b/>
                <w:sz w:val="18"/>
                <w:szCs w:val="18"/>
                <w:u w:val="single"/>
                <w:lang w:eastAsia="es-ES"/>
              </w:rPr>
            </w:pPr>
          </w:p>
          <w:p w14:paraId="05DF1EFE" w14:textId="77777777" w:rsidR="00363BF3" w:rsidRPr="00697C28" w:rsidRDefault="00363BF3" w:rsidP="00363BF3">
            <w:pPr>
              <w:keepNext/>
              <w:keepLines/>
              <w:ind w:left="720"/>
              <w:contextualSpacing/>
              <w:jc w:val="both"/>
              <w:outlineLvl w:val="2"/>
              <w:rPr>
                <w:rFonts w:ascii="Arial" w:hAnsi="Arial"/>
                <w:sz w:val="18"/>
                <w:szCs w:val="18"/>
                <w:lang w:eastAsia="es-ES"/>
              </w:rPr>
            </w:pPr>
            <w:r w:rsidRPr="00697C28">
              <w:rPr>
                <w:rFonts w:ascii="Arial" w:hAnsi="Arial" w:cs="Arial"/>
                <w:sz w:val="18"/>
                <w:szCs w:val="18"/>
                <w:lang w:eastAsia="es-ES"/>
              </w:rPr>
              <w:t xml:space="preserve">El Proveedor deberá presentar antes de la firma del contrato, el (los) certificados original(es) o fotocopia(s) debidamente legalizada(s) o apostillada(s) emitida(s) por el (los) Banco(s) Central(es) receptor(es) del material monetario o Instituciones </w:t>
            </w:r>
            <w:r w:rsidRPr="00697C28">
              <w:rPr>
                <w:rFonts w:ascii="Arial" w:eastAsia="MS Mincho" w:hAnsi="Arial"/>
                <w:sz w:val="18"/>
                <w:szCs w:val="18"/>
                <w:lang w:eastAsia="es-ES"/>
              </w:rPr>
              <w:t xml:space="preserve">Emisoras oficiales de Material Monetario, </w:t>
            </w:r>
            <w:r w:rsidRPr="00697C28">
              <w:rPr>
                <w:rFonts w:ascii="Arial" w:hAnsi="Arial"/>
                <w:sz w:val="18"/>
                <w:szCs w:val="18"/>
                <w:lang w:eastAsia="es-ES"/>
              </w:rPr>
              <w:t>que respalde(n) la información contenida en el Formulario “Volumen de Ventas y el Listado de Clientes” y el Formulario “Cantidad de Billetes contratados y entregados a Bancos Centrales o Instituciones Emisoras oficiales de Material Monetario”.</w:t>
            </w:r>
          </w:p>
          <w:p w14:paraId="5BB4B6EF" w14:textId="77777777" w:rsidR="00363BF3" w:rsidRPr="00697C28" w:rsidRDefault="00363BF3" w:rsidP="00363BF3">
            <w:pPr>
              <w:keepNext/>
              <w:keepLines/>
              <w:outlineLvl w:val="2"/>
              <w:rPr>
                <w:rFonts w:ascii="Arial" w:hAnsi="Arial"/>
                <w:sz w:val="18"/>
                <w:szCs w:val="18"/>
                <w:lang w:eastAsia="es-ES"/>
              </w:rPr>
            </w:pPr>
          </w:p>
          <w:p w14:paraId="3EDAE5A9" w14:textId="77777777" w:rsidR="00363BF3" w:rsidRPr="00697C28" w:rsidRDefault="00363BF3" w:rsidP="00363BF3">
            <w:pPr>
              <w:ind w:left="738"/>
              <w:jc w:val="both"/>
              <w:rPr>
                <w:rFonts w:ascii="Arial" w:hAnsi="Arial"/>
                <w:sz w:val="18"/>
                <w:szCs w:val="18"/>
                <w:lang w:eastAsia="es-ES"/>
              </w:rPr>
            </w:pPr>
            <w:r w:rsidRPr="00697C28">
              <w:rPr>
                <w:rFonts w:ascii="Arial" w:hAnsi="Arial"/>
                <w:sz w:val="18"/>
                <w:szCs w:val="18"/>
                <w:lang w:eastAsia="es-ES"/>
              </w:rPr>
              <w:t>En caso que los certificados no sean emitidos en idioma español, estos deben ser acompañados con su correspondiente traducción simple.</w:t>
            </w:r>
          </w:p>
          <w:p w14:paraId="6EA96161" w14:textId="77777777" w:rsidR="00363BF3" w:rsidRPr="00697C28" w:rsidRDefault="00363BF3" w:rsidP="00363BF3">
            <w:pPr>
              <w:jc w:val="both"/>
              <w:rPr>
                <w:rFonts w:ascii="Arial" w:hAnsi="Arial"/>
                <w:sz w:val="18"/>
                <w:szCs w:val="18"/>
                <w:lang w:eastAsia="es-ES"/>
              </w:rPr>
            </w:pPr>
          </w:p>
          <w:p w14:paraId="63678136" w14:textId="7EBFF58D" w:rsidR="00363BF3" w:rsidRDefault="00363BF3" w:rsidP="00363BF3">
            <w:pPr>
              <w:keepNext/>
              <w:keepLines/>
              <w:outlineLvl w:val="2"/>
              <w:rPr>
                <w:rFonts w:ascii="Arial" w:hAnsi="Arial"/>
                <w:b/>
                <w:bCs/>
                <w:color w:val="FFFFFF"/>
                <w:sz w:val="18"/>
                <w:szCs w:val="18"/>
                <w:lang w:val="es-BO" w:eastAsia="es-ES"/>
              </w:rPr>
            </w:pPr>
            <w:r w:rsidRPr="00697C28">
              <w:rPr>
                <w:rFonts w:ascii="Arial" w:hAnsi="Arial"/>
                <w:b/>
                <w:i/>
                <w:sz w:val="18"/>
                <w:szCs w:val="18"/>
                <w:lang w:eastAsia="es-ES"/>
              </w:rPr>
              <w:t>(Manifestar Aceptación)</w:t>
            </w:r>
          </w:p>
          <w:p w14:paraId="55B33564" w14:textId="5A8CB779" w:rsidR="00363BF3" w:rsidRPr="00363BF3" w:rsidRDefault="00363BF3" w:rsidP="00363BF3">
            <w:pPr>
              <w:keepNext/>
              <w:keepLines/>
              <w:outlineLvl w:val="2"/>
              <w:rPr>
                <w:rFonts w:ascii="Arial" w:hAnsi="Arial"/>
                <w:sz w:val="12"/>
                <w:szCs w:val="18"/>
                <w:lang w:eastAsia="es-ES"/>
              </w:rPr>
            </w:pPr>
          </w:p>
        </w:tc>
        <w:tc>
          <w:tcPr>
            <w:tcW w:w="1900" w:type="dxa"/>
          </w:tcPr>
          <w:p w14:paraId="0391D455" w14:textId="77777777" w:rsidR="00363BF3" w:rsidRPr="00697C28" w:rsidRDefault="00363BF3" w:rsidP="00363BF3">
            <w:pPr>
              <w:keepNext/>
              <w:keepLines/>
              <w:ind w:left="360"/>
              <w:contextualSpacing/>
              <w:jc w:val="both"/>
              <w:outlineLvl w:val="2"/>
              <w:rPr>
                <w:rFonts w:ascii="Arial" w:hAnsi="Arial" w:cs="Arial"/>
                <w:b/>
                <w:sz w:val="18"/>
                <w:szCs w:val="18"/>
                <w:u w:val="single"/>
                <w:lang w:eastAsia="es-ES"/>
              </w:rPr>
            </w:pPr>
          </w:p>
        </w:tc>
      </w:tr>
      <w:tr w:rsidR="00363BF3" w:rsidRPr="00697C28" w14:paraId="15AA2CA1" w14:textId="0DB3B7A4" w:rsidTr="00363BF3">
        <w:tc>
          <w:tcPr>
            <w:tcW w:w="8222" w:type="dxa"/>
          </w:tcPr>
          <w:p w14:paraId="4931A683" w14:textId="77777777" w:rsidR="00363BF3" w:rsidRPr="00697C28" w:rsidRDefault="00363BF3" w:rsidP="008648E3">
            <w:pPr>
              <w:numPr>
                <w:ilvl w:val="0"/>
                <w:numId w:val="92"/>
              </w:numPr>
              <w:ind w:right="142"/>
              <w:jc w:val="both"/>
              <w:rPr>
                <w:rFonts w:ascii="Arial" w:hAnsi="Arial" w:cs="Arial"/>
                <w:b/>
                <w:sz w:val="18"/>
                <w:szCs w:val="18"/>
                <w:u w:val="single"/>
                <w:lang w:eastAsia="es-ES"/>
              </w:rPr>
            </w:pPr>
            <w:r w:rsidRPr="00697C28">
              <w:rPr>
                <w:rFonts w:ascii="Arial" w:hAnsi="Arial" w:cs="Arial"/>
                <w:b/>
                <w:sz w:val="18"/>
                <w:szCs w:val="18"/>
                <w:u w:val="single"/>
                <w:lang w:eastAsia="es-ES"/>
              </w:rPr>
              <w:t>Certificación control individual de billetes</w:t>
            </w:r>
          </w:p>
          <w:p w14:paraId="10CDD2CC" w14:textId="77777777" w:rsidR="00363BF3" w:rsidRPr="00697C28" w:rsidRDefault="00363BF3" w:rsidP="00697C28">
            <w:pPr>
              <w:rPr>
                <w:rFonts w:ascii="Arial" w:hAnsi="Arial" w:cs="Arial"/>
                <w:sz w:val="18"/>
                <w:szCs w:val="18"/>
                <w:lang w:eastAsia="es-ES"/>
              </w:rPr>
            </w:pPr>
          </w:p>
          <w:p w14:paraId="431CA278" w14:textId="77777777" w:rsidR="00363BF3" w:rsidRPr="00697C28" w:rsidRDefault="00363BF3" w:rsidP="00697C28">
            <w:pPr>
              <w:ind w:left="738"/>
              <w:jc w:val="both"/>
              <w:rPr>
                <w:rFonts w:ascii="Arial" w:hAnsi="Arial" w:cs="Arial"/>
                <w:sz w:val="18"/>
                <w:szCs w:val="18"/>
                <w:lang w:eastAsia="es-ES"/>
              </w:rPr>
            </w:pPr>
            <w:r w:rsidRPr="00697C28">
              <w:rPr>
                <w:rFonts w:ascii="Arial" w:hAnsi="Arial" w:cs="Arial"/>
                <w:sz w:val="18"/>
                <w:szCs w:val="18"/>
                <w:lang w:eastAsia="es-ES"/>
              </w:rPr>
              <w:t xml:space="preserve">El Proveedor debe presentar antes de la firma del contrato, un certificado en </w:t>
            </w:r>
            <w:r w:rsidRPr="00697C28">
              <w:rPr>
                <w:rFonts w:ascii="Arial" w:hAnsi="Arial" w:cs="Arial"/>
                <w:spacing w:val="-2"/>
                <w:sz w:val="18"/>
                <w:szCs w:val="18"/>
                <w:lang w:eastAsia="es-ES"/>
              </w:rPr>
              <w:t xml:space="preserve">original o fotocopia legalizada o apostillada, </w:t>
            </w:r>
            <w:r w:rsidRPr="00697C28">
              <w:rPr>
                <w:rFonts w:ascii="Arial" w:hAnsi="Arial" w:cs="Arial"/>
                <w:sz w:val="18"/>
                <w:szCs w:val="18"/>
                <w:lang w:eastAsia="es-ES"/>
              </w:rPr>
              <w:t>emitido por el fabricante de equipos lectoclasificadores de billetes, demostrando la cantidad de equipos de su propiedad, adquiridos para el recuento billete por billete (</w:t>
            </w:r>
            <w:r w:rsidRPr="00697C28">
              <w:rPr>
                <w:rFonts w:ascii="Arial" w:hAnsi="Arial" w:cs="Arial"/>
                <w:i/>
                <w:sz w:val="18"/>
                <w:szCs w:val="18"/>
                <w:lang w:eastAsia="es-ES"/>
              </w:rPr>
              <w:t>Single Note Inspection</w:t>
            </w:r>
            <w:r w:rsidRPr="00697C28">
              <w:rPr>
                <w:rFonts w:ascii="Arial" w:hAnsi="Arial" w:cs="Arial"/>
                <w:sz w:val="18"/>
                <w:szCs w:val="18"/>
                <w:lang w:eastAsia="es-ES"/>
              </w:rPr>
              <w:t>), especificando la marca, modelo y serie de cada equipo.</w:t>
            </w:r>
          </w:p>
          <w:p w14:paraId="3C919E93" w14:textId="77777777" w:rsidR="00363BF3" w:rsidRPr="00697C28" w:rsidRDefault="00363BF3" w:rsidP="00697C28">
            <w:pPr>
              <w:ind w:right="142"/>
              <w:jc w:val="both"/>
              <w:rPr>
                <w:rFonts w:ascii="Arial" w:hAnsi="Arial" w:cs="Arial"/>
                <w:b/>
                <w:i/>
                <w:sz w:val="18"/>
                <w:szCs w:val="18"/>
                <w:lang w:eastAsia="es-ES"/>
              </w:rPr>
            </w:pPr>
          </w:p>
          <w:p w14:paraId="397D4418" w14:textId="77777777" w:rsidR="00363BF3" w:rsidRPr="00697C28" w:rsidRDefault="00363BF3" w:rsidP="00697C28">
            <w:pPr>
              <w:rPr>
                <w:rFonts w:ascii="Arial" w:hAnsi="Arial" w:cs="Arial"/>
                <w:b/>
                <w:bCs/>
                <w:color w:val="FFFFFF"/>
                <w:sz w:val="18"/>
                <w:szCs w:val="18"/>
                <w:lang w:val="x-none" w:eastAsia="es-ES"/>
              </w:rPr>
            </w:pPr>
            <w:r w:rsidRPr="00697C28">
              <w:rPr>
                <w:rFonts w:ascii="Arial" w:hAnsi="Arial" w:cs="Arial"/>
                <w:b/>
                <w:i/>
                <w:sz w:val="18"/>
                <w:szCs w:val="18"/>
                <w:lang w:eastAsia="es-ES"/>
              </w:rPr>
              <w:t>(Manifestar Aceptación)</w:t>
            </w:r>
            <w:r w:rsidRPr="00697C28">
              <w:rPr>
                <w:rFonts w:ascii="Arial" w:hAnsi="Arial" w:cs="Arial"/>
                <w:b/>
                <w:bCs/>
                <w:color w:val="FFFFFF"/>
                <w:sz w:val="18"/>
                <w:szCs w:val="18"/>
                <w:lang w:val="es-BO" w:eastAsia="es-ES"/>
              </w:rPr>
              <w:t>IDIOMA</w:t>
            </w:r>
          </w:p>
        </w:tc>
        <w:tc>
          <w:tcPr>
            <w:tcW w:w="1900" w:type="dxa"/>
          </w:tcPr>
          <w:p w14:paraId="4298C474" w14:textId="77777777" w:rsidR="00363BF3" w:rsidRPr="00697C28" w:rsidRDefault="00363BF3" w:rsidP="00363BF3">
            <w:pPr>
              <w:keepNext/>
              <w:keepLines/>
              <w:ind w:left="360"/>
              <w:contextualSpacing/>
              <w:jc w:val="both"/>
              <w:outlineLvl w:val="2"/>
              <w:rPr>
                <w:rFonts w:ascii="Arial" w:hAnsi="Arial" w:cs="Arial"/>
                <w:b/>
                <w:sz w:val="18"/>
                <w:szCs w:val="18"/>
                <w:u w:val="single"/>
                <w:lang w:eastAsia="es-ES"/>
              </w:rPr>
            </w:pPr>
          </w:p>
        </w:tc>
      </w:tr>
      <w:tr w:rsidR="00363BF3" w:rsidRPr="00697C28" w14:paraId="4242C224" w14:textId="79B5609E" w:rsidTr="00363BF3">
        <w:tc>
          <w:tcPr>
            <w:tcW w:w="8222" w:type="dxa"/>
          </w:tcPr>
          <w:p w14:paraId="3C7EE325" w14:textId="77777777" w:rsidR="00363BF3" w:rsidRPr="00697C28" w:rsidRDefault="00363BF3" w:rsidP="008648E3">
            <w:pPr>
              <w:numPr>
                <w:ilvl w:val="0"/>
                <w:numId w:val="92"/>
              </w:numPr>
              <w:ind w:right="142"/>
              <w:jc w:val="both"/>
              <w:rPr>
                <w:rFonts w:ascii="Arial" w:hAnsi="Arial" w:cs="Arial"/>
                <w:b/>
                <w:sz w:val="18"/>
                <w:szCs w:val="18"/>
                <w:u w:val="single"/>
                <w:lang w:eastAsia="es-ES"/>
              </w:rPr>
            </w:pPr>
            <w:r w:rsidRPr="00697C28">
              <w:rPr>
                <w:rFonts w:ascii="Arial" w:hAnsi="Arial" w:cs="Arial"/>
                <w:b/>
                <w:sz w:val="18"/>
                <w:szCs w:val="18"/>
                <w:u w:val="single"/>
                <w:lang w:eastAsia="es-ES"/>
              </w:rPr>
              <w:t>País de Residencia y Calificación del riesgo país (Riesgo crediticio en moneda extranjera de largo plazo)</w:t>
            </w:r>
          </w:p>
          <w:p w14:paraId="6ADCE74B" w14:textId="77777777" w:rsidR="00363BF3" w:rsidRPr="00697C28" w:rsidRDefault="00363BF3" w:rsidP="00697C28">
            <w:pPr>
              <w:rPr>
                <w:rFonts w:ascii="Arial" w:hAnsi="Arial" w:cs="Arial"/>
                <w:sz w:val="18"/>
                <w:szCs w:val="18"/>
                <w:lang w:eastAsia="es-ES"/>
              </w:rPr>
            </w:pPr>
          </w:p>
          <w:p w14:paraId="37A214D1" w14:textId="77777777" w:rsidR="00363BF3" w:rsidRPr="00697C28" w:rsidRDefault="00363BF3" w:rsidP="00697C28">
            <w:pPr>
              <w:ind w:left="738"/>
              <w:jc w:val="both"/>
              <w:rPr>
                <w:rFonts w:ascii="Arial" w:hAnsi="Arial" w:cs="Arial"/>
                <w:sz w:val="18"/>
                <w:szCs w:val="18"/>
                <w:lang w:eastAsia="es-ES"/>
              </w:rPr>
            </w:pPr>
            <w:r w:rsidRPr="00697C28">
              <w:rPr>
                <w:rFonts w:ascii="Arial" w:hAnsi="Arial" w:cs="Arial"/>
                <w:sz w:val="18"/>
                <w:szCs w:val="18"/>
                <w:lang w:eastAsia="es-ES"/>
              </w:rPr>
              <w:t>Se determina que el país de domicilio legal del Proveedor del material monetario deberá contar con una calificación de riesgo crediticio soberano en moneda extranjera de largo plazo (Foreign Currency LT Debt) igual o superior a “A-” en la fecha de publicación de la convocatoria del proceso de contratación, según la agencia calificadora de riesgo STANDARD AND POOR´S (agencia calificadora de riesgo crediticio internacional, con contrato vigente con el BCB para la provisión de calificaciones y análisis de riesgo crediticio). Este requisito será verificado con la Gerencia de Operaciones Internacionales del BCB.</w:t>
            </w:r>
          </w:p>
          <w:p w14:paraId="60057768" w14:textId="77777777" w:rsidR="00363BF3" w:rsidRPr="00697C28" w:rsidRDefault="00363BF3" w:rsidP="00697C28">
            <w:pPr>
              <w:ind w:left="738"/>
              <w:jc w:val="both"/>
              <w:rPr>
                <w:rFonts w:ascii="Arial" w:hAnsi="Arial" w:cs="Arial"/>
                <w:sz w:val="18"/>
                <w:szCs w:val="18"/>
                <w:lang w:eastAsia="es-ES"/>
              </w:rPr>
            </w:pPr>
          </w:p>
          <w:p w14:paraId="4CC2B6AF" w14:textId="77777777" w:rsidR="00363BF3" w:rsidRPr="00697C28" w:rsidRDefault="00363BF3" w:rsidP="00697C28">
            <w:pPr>
              <w:ind w:left="738"/>
              <w:jc w:val="both"/>
              <w:rPr>
                <w:rFonts w:ascii="Arial" w:hAnsi="Arial" w:cs="Arial"/>
                <w:sz w:val="18"/>
                <w:szCs w:val="18"/>
                <w:lang w:eastAsia="es-ES"/>
              </w:rPr>
            </w:pPr>
            <w:r w:rsidRPr="00697C28">
              <w:rPr>
                <w:rFonts w:ascii="Arial" w:hAnsi="Arial" w:cs="Arial"/>
                <w:sz w:val="18"/>
                <w:szCs w:val="18"/>
                <w:lang w:eastAsia="es-ES"/>
              </w:rPr>
              <w:t>El Proveedor no podrá producir el material monetario en un país distinto al declarado como domicilio legal.</w:t>
            </w:r>
          </w:p>
          <w:p w14:paraId="64E7329C" w14:textId="77777777" w:rsidR="00363BF3" w:rsidRPr="00697C28" w:rsidRDefault="00363BF3" w:rsidP="00697C28">
            <w:pPr>
              <w:ind w:left="738"/>
              <w:jc w:val="both"/>
              <w:rPr>
                <w:rFonts w:ascii="Arial" w:hAnsi="Arial" w:cs="Arial"/>
                <w:sz w:val="18"/>
                <w:szCs w:val="18"/>
                <w:lang w:eastAsia="es-ES"/>
              </w:rPr>
            </w:pPr>
          </w:p>
          <w:p w14:paraId="148D7F1D" w14:textId="77777777" w:rsidR="00363BF3" w:rsidRPr="00697C28" w:rsidRDefault="00363BF3" w:rsidP="00697C28">
            <w:pPr>
              <w:ind w:left="738"/>
              <w:jc w:val="both"/>
              <w:rPr>
                <w:rFonts w:ascii="Arial" w:hAnsi="Arial" w:cs="Arial"/>
                <w:sz w:val="18"/>
                <w:szCs w:val="18"/>
                <w:lang w:eastAsia="es-ES"/>
              </w:rPr>
            </w:pPr>
            <w:r w:rsidRPr="00697C28">
              <w:rPr>
                <w:rFonts w:ascii="Arial" w:hAnsi="Arial" w:cs="Arial"/>
                <w:sz w:val="18"/>
                <w:szCs w:val="18"/>
                <w:lang w:eastAsia="es-ES"/>
              </w:rPr>
              <w:t>Para el caso de las empresas asociadas, los países de residencia de cada una de las empresas extranjeras que componen la asociación (si es que son dos o más), deberán cumplir con el requisito señalado.</w:t>
            </w:r>
          </w:p>
          <w:p w14:paraId="1352395B" w14:textId="77777777" w:rsidR="00363BF3" w:rsidRPr="00697C28" w:rsidRDefault="00363BF3" w:rsidP="00697C28">
            <w:pPr>
              <w:jc w:val="both"/>
              <w:rPr>
                <w:rFonts w:ascii="Arial" w:hAnsi="Arial" w:cs="Arial"/>
                <w:sz w:val="18"/>
                <w:szCs w:val="18"/>
                <w:lang w:eastAsia="es-ES"/>
              </w:rPr>
            </w:pPr>
          </w:p>
          <w:p w14:paraId="546F05EA" w14:textId="77777777" w:rsidR="00363BF3" w:rsidRPr="00697C28" w:rsidRDefault="00363BF3" w:rsidP="00697C28">
            <w:pPr>
              <w:rPr>
                <w:rFonts w:ascii="Arial" w:hAnsi="Arial" w:cs="Arial"/>
                <w:b/>
                <w:bCs/>
                <w:color w:val="FFFFFF"/>
                <w:sz w:val="18"/>
                <w:szCs w:val="18"/>
                <w:lang w:val="es-BO" w:eastAsia="es-ES"/>
              </w:rPr>
            </w:pPr>
            <w:r w:rsidRPr="00697C28">
              <w:rPr>
                <w:rFonts w:ascii="Arial" w:hAnsi="Arial" w:cs="Arial"/>
                <w:b/>
                <w:i/>
                <w:sz w:val="18"/>
                <w:szCs w:val="18"/>
                <w:lang w:eastAsia="es-ES"/>
              </w:rPr>
              <w:t>(Manifestar Aceptación)</w:t>
            </w:r>
          </w:p>
        </w:tc>
        <w:tc>
          <w:tcPr>
            <w:tcW w:w="1900" w:type="dxa"/>
          </w:tcPr>
          <w:p w14:paraId="3E487C5E" w14:textId="77777777" w:rsidR="00363BF3" w:rsidRPr="00697C28" w:rsidRDefault="00363BF3" w:rsidP="00363BF3">
            <w:pPr>
              <w:keepNext/>
              <w:keepLines/>
              <w:ind w:left="360"/>
              <w:contextualSpacing/>
              <w:jc w:val="both"/>
              <w:outlineLvl w:val="2"/>
              <w:rPr>
                <w:rFonts w:ascii="Arial" w:hAnsi="Arial" w:cs="Arial"/>
                <w:b/>
                <w:sz w:val="18"/>
                <w:szCs w:val="18"/>
                <w:u w:val="single"/>
                <w:lang w:eastAsia="es-ES"/>
              </w:rPr>
            </w:pPr>
          </w:p>
        </w:tc>
      </w:tr>
      <w:tr w:rsidR="00363BF3" w:rsidRPr="00697C28" w14:paraId="4383BD90" w14:textId="7DD7FC6F" w:rsidTr="00363BF3">
        <w:tc>
          <w:tcPr>
            <w:tcW w:w="8222" w:type="dxa"/>
          </w:tcPr>
          <w:p w14:paraId="161EBAA5" w14:textId="77777777" w:rsidR="00363BF3" w:rsidRPr="00697C28" w:rsidRDefault="00363BF3" w:rsidP="008648E3">
            <w:pPr>
              <w:numPr>
                <w:ilvl w:val="0"/>
                <w:numId w:val="92"/>
              </w:numPr>
              <w:ind w:right="142"/>
              <w:jc w:val="both"/>
              <w:rPr>
                <w:rFonts w:ascii="Arial" w:hAnsi="Arial" w:cs="Arial"/>
                <w:b/>
                <w:sz w:val="18"/>
                <w:szCs w:val="18"/>
                <w:u w:val="single"/>
                <w:lang w:eastAsia="es-ES"/>
              </w:rPr>
            </w:pPr>
            <w:r w:rsidRPr="00697C28">
              <w:rPr>
                <w:rFonts w:ascii="Arial" w:hAnsi="Arial" w:cs="Arial"/>
                <w:b/>
                <w:sz w:val="18"/>
                <w:szCs w:val="18"/>
                <w:u w:val="single"/>
                <w:lang w:eastAsia="es-ES"/>
              </w:rPr>
              <w:t>Representación Legal en Bolivia</w:t>
            </w:r>
          </w:p>
          <w:p w14:paraId="33EAFE12" w14:textId="77777777" w:rsidR="00363BF3" w:rsidRPr="00697C28" w:rsidRDefault="00363BF3" w:rsidP="00697C28">
            <w:pPr>
              <w:rPr>
                <w:rFonts w:ascii="Arial" w:hAnsi="Arial" w:cs="Arial"/>
                <w:sz w:val="18"/>
                <w:szCs w:val="18"/>
                <w:lang w:eastAsia="es-ES"/>
              </w:rPr>
            </w:pPr>
          </w:p>
          <w:p w14:paraId="5921BFDF" w14:textId="77777777" w:rsidR="00363BF3" w:rsidRPr="00697C28" w:rsidRDefault="00363BF3" w:rsidP="00697C28">
            <w:pPr>
              <w:ind w:left="738"/>
              <w:jc w:val="both"/>
              <w:rPr>
                <w:rFonts w:ascii="Arial" w:hAnsi="Arial" w:cs="Arial"/>
                <w:sz w:val="18"/>
                <w:szCs w:val="18"/>
                <w:lang w:val="es-MX" w:eastAsia="es-ES"/>
              </w:rPr>
            </w:pPr>
            <w:r w:rsidRPr="00697C28">
              <w:rPr>
                <w:rFonts w:ascii="Arial" w:hAnsi="Arial" w:cs="Arial"/>
                <w:sz w:val="18"/>
                <w:szCs w:val="18"/>
                <w:lang w:val="es-MX" w:eastAsia="es-ES"/>
              </w:rPr>
              <w:t xml:space="preserve">El </w:t>
            </w:r>
            <w:r w:rsidRPr="00697C28">
              <w:rPr>
                <w:rFonts w:ascii="Arial" w:hAnsi="Arial" w:cs="Arial"/>
                <w:sz w:val="18"/>
                <w:szCs w:val="18"/>
                <w:lang w:eastAsia="es-ES"/>
              </w:rPr>
              <w:t xml:space="preserve">Proveedor </w:t>
            </w:r>
            <w:r w:rsidRPr="00697C28">
              <w:rPr>
                <w:rFonts w:ascii="Arial" w:hAnsi="Arial" w:cs="Arial"/>
                <w:sz w:val="18"/>
                <w:szCs w:val="18"/>
                <w:lang w:val="es-MX" w:eastAsia="es-ES"/>
              </w:rPr>
              <w:t>deberá acreditar la representación legal en</w:t>
            </w:r>
            <w:r w:rsidRPr="00697C28">
              <w:rPr>
                <w:rFonts w:ascii="Arial" w:hAnsi="Arial"/>
                <w:sz w:val="24"/>
                <w:lang w:eastAsia="es-ES"/>
              </w:rPr>
              <w:t xml:space="preserve"> </w:t>
            </w:r>
            <w:r w:rsidRPr="00697C28">
              <w:rPr>
                <w:rFonts w:ascii="Arial" w:hAnsi="Arial" w:cs="Arial"/>
                <w:sz w:val="18"/>
                <w:szCs w:val="18"/>
                <w:lang w:val="es-MX" w:eastAsia="es-ES"/>
              </w:rPr>
              <w:t>el Estado Plurinacional de Bolivia para la firma del contrato.</w:t>
            </w:r>
          </w:p>
          <w:p w14:paraId="7ECAA4DA" w14:textId="77777777" w:rsidR="00363BF3" w:rsidRPr="00697C28" w:rsidRDefault="00363BF3" w:rsidP="00697C28">
            <w:pPr>
              <w:rPr>
                <w:rFonts w:ascii="Arial" w:hAnsi="Arial" w:cs="Arial"/>
                <w:sz w:val="18"/>
                <w:szCs w:val="18"/>
                <w:lang w:val="es-MX" w:eastAsia="es-ES"/>
              </w:rPr>
            </w:pPr>
          </w:p>
          <w:p w14:paraId="3F232D0A" w14:textId="77777777" w:rsidR="00363BF3" w:rsidRPr="00697C28" w:rsidRDefault="00363BF3" w:rsidP="00697C28">
            <w:pPr>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tcPr>
          <w:p w14:paraId="61FC29CE" w14:textId="77777777" w:rsidR="00363BF3" w:rsidRPr="00697C28" w:rsidRDefault="00363BF3" w:rsidP="00363BF3">
            <w:pPr>
              <w:keepNext/>
              <w:keepLines/>
              <w:ind w:left="360"/>
              <w:contextualSpacing/>
              <w:jc w:val="both"/>
              <w:outlineLvl w:val="2"/>
              <w:rPr>
                <w:rFonts w:ascii="Arial" w:hAnsi="Arial" w:cs="Arial"/>
                <w:b/>
                <w:sz w:val="18"/>
                <w:szCs w:val="18"/>
                <w:u w:val="single"/>
                <w:lang w:eastAsia="es-ES"/>
              </w:rPr>
            </w:pPr>
          </w:p>
        </w:tc>
      </w:tr>
      <w:tr w:rsidR="00363BF3" w:rsidRPr="00697C28" w14:paraId="58FB3AB2" w14:textId="21DCAADD" w:rsidTr="00363BF3">
        <w:tc>
          <w:tcPr>
            <w:tcW w:w="8222" w:type="dxa"/>
            <w:shd w:val="clear" w:color="auto" w:fill="1F497D"/>
          </w:tcPr>
          <w:p w14:paraId="300C0A7D" w14:textId="77777777" w:rsidR="00363BF3" w:rsidRPr="00697C28" w:rsidRDefault="00363BF3" w:rsidP="008648E3">
            <w:pPr>
              <w:numPr>
                <w:ilvl w:val="0"/>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FORMA DE PAGO</w:t>
            </w:r>
          </w:p>
        </w:tc>
        <w:tc>
          <w:tcPr>
            <w:tcW w:w="1900" w:type="dxa"/>
            <w:shd w:val="clear" w:color="auto" w:fill="1F497D"/>
          </w:tcPr>
          <w:p w14:paraId="2993B0C3" w14:textId="77777777" w:rsidR="00363BF3" w:rsidRPr="00697C28" w:rsidRDefault="00363BF3" w:rsidP="00363BF3">
            <w:pPr>
              <w:ind w:left="360"/>
              <w:contextualSpacing/>
              <w:jc w:val="both"/>
              <w:rPr>
                <w:rFonts w:ascii="Arial" w:hAnsi="Arial" w:cs="Arial"/>
                <w:b/>
                <w:bCs/>
                <w:color w:val="FFFFFF"/>
                <w:sz w:val="18"/>
                <w:szCs w:val="18"/>
                <w:lang w:val="x-none" w:eastAsia="es-ES"/>
              </w:rPr>
            </w:pPr>
          </w:p>
        </w:tc>
      </w:tr>
      <w:tr w:rsidR="00363BF3" w:rsidRPr="00697C28" w14:paraId="229902A3" w14:textId="21F0DF77" w:rsidTr="00363BF3">
        <w:tc>
          <w:tcPr>
            <w:tcW w:w="8222" w:type="dxa"/>
          </w:tcPr>
          <w:p w14:paraId="39079DF9" w14:textId="77777777" w:rsidR="00363BF3" w:rsidRPr="00697C28" w:rsidRDefault="00363BF3" w:rsidP="00697C28">
            <w:pPr>
              <w:jc w:val="both"/>
              <w:rPr>
                <w:rFonts w:ascii="Arial" w:hAnsi="Arial" w:cs="Arial"/>
                <w:sz w:val="18"/>
                <w:szCs w:val="18"/>
                <w:lang w:eastAsia="es-ES"/>
              </w:rPr>
            </w:pPr>
            <w:r w:rsidRPr="00697C28">
              <w:rPr>
                <w:rFonts w:ascii="Arial" w:hAnsi="Arial" w:cs="Arial"/>
                <w:sz w:val="18"/>
                <w:szCs w:val="18"/>
                <w:lang w:eastAsia="es-ES"/>
              </w:rPr>
              <w:t>La forma de pago requerida para el presente proceso de Licitación Pública Internacional es la contemplada en el caso de pago con Acreditivo; es decir, mediante apertura de una carta de Crédito que será emitida por el BCB a favor del Proveedor, de acuerdo a la siguiente modalidad:</w:t>
            </w:r>
          </w:p>
          <w:p w14:paraId="74443517" w14:textId="77777777" w:rsidR="00363BF3" w:rsidRPr="00697C28" w:rsidRDefault="00363BF3" w:rsidP="00697C28">
            <w:pPr>
              <w:jc w:val="both"/>
              <w:rPr>
                <w:rFonts w:ascii="Arial" w:hAnsi="Arial" w:cs="Arial"/>
                <w:sz w:val="18"/>
                <w:szCs w:val="18"/>
                <w:lang w:eastAsia="es-ES"/>
              </w:rPr>
            </w:pPr>
          </w:p>
          <w:p w14:paraId="77B5B92D" w14:textId="77777777" w:rsidR="00363BF3" w:rsidRPr="00697C28" w:rsidRDefault="00363BF3" w:rsidP="008648E3">
            <w:pPr>
              <w:numPr>
                <w:ilvl w:val="0"/>
                <w:numId w:val="87"/>
              </w:numPr>
              <w:jc w:val="both"/>
              <w:rPr>
                <w:rFonts w:ascii="Arial" w:hAnsi="Arial" w:cs="Arial"/>
                <w:sz w:val="18"/>
                <w:szCs w:val="18"/>
                <w:lang w:eastAsia="es-ES"/>
              </w:rPr>
            </w:pPr>
            <w:r w:rsidRPr="00697C28">
              <w:rPr>
                <w:rFonts w:ascii="Arial" w:hAnsi="Arial" w:cs="Arial"/>
                <w:sz w:val="18"/>
                <w:szCs w:val="18"/>
                <w:lang w:eastAsia="es-ES"/>
              </w:rPr>
              <w:t>Se pagará el sesenta por ciento (60%) del valor de cada entrega, previa presentación de los documentos de embarque más el Acta de Recepción Provisional emitido por el BCB.</w:t>
            </w:r>
          </w:p>
          <w:p w14:paraId="118DDD13" w14:textId="77777777" w:rsidR="00363BF3" w:rsidRPr="00697C28" w:rsidRDefault="00363BF3" w:rsidP="008648E3">
            <w:pPr>
              <w:numPr>
                <w:ilvl w:val="0"/>
                <w:numId w:val="87"/>
              </w:numPr>
              <w:jc w:val="both"/>
              <w:rPr>
                <w:rFonts w:ascii="Arial" w:hAnsi="Arial" w:cs="Arial"/>
                <w:sz w:val="18"/>
                <w:szCs w:val="18"/>
                <w:lang w:eastAsia="es-ES"/>
              </w:rPr>
            </w:pPr>
            <w:r w:rsidRPr="00697C28">
              <w:rPr>
                <w:rFonts w:ascii="Arial" w:hAnsi="Arial" w:cs="Arial"/>
                <w:sz w:val="18"/>
                <w:szCs w:val="18"/>
                <w:lang w:eastAsia="es-ES"/>
              </w:rPr>
              <w:lastRenderedPageBreak/>
              <w:t>El cuarenta por ciento (40%) restante se hará efectivo a favor del Proveedor una vez que el BCB efectúe la recepción definitiva del total del material monetario y se emita el Acta de Recepción Definitiva correspondiente.</w:t>
            </w:r>
          </w:p>
          <w:p w14:paraId="0A66E0C5" w14:textId="77777777" w:rsidR="00363BF3" w:rsidRPr="00697C28" w:rsidRDefault="00363BF3" w:rsidP="00697C28">
            <w:pPr>
              <w:jc w:val="both"/>
              <w:rPr>
                <w:rFonts w:ascii="Arial" w:hAnsi="Arial" w:cs="Arial"/>
                <w:sz w:val="18"/>
                <w:szCs w:val="18"/>
                <w:lang w:eastAsia="es-ES"/>
              </w:rPr>
            </w:pPr>
          </w:p>
          <w:p w14:paraId="27C9A841" w14:textId="77777777" w:rsidR="00363BF3" w:rsidRPr="00697C28" w:rsidRDefault="00363BF3" w:rsidP="00697C28">
            <w:pPr>
              <w:jc w:val="both"/>
              <w:rPr>
                <w:rFonts w:ascii="Arial" w:hAnsi="Arial" w:cs="Arial"/>
                <w:sz w:val="18"/>
                <w:szCs w:val="18"/>
                <w:lang w:eastAsia="es-ES"/>
              </w:rPr>
            </w:pPr>
            <w:r w:rsidRPr="00697C28">
              <w:rPr>
                <w:rFonts w:ascii="Arial" w:hAnsi="Arial" w:cs="Arial"/>
                <w:sz w:val="18"/>
                <w:szCs w:val="18"/>
                <w:lang w:eastAsia="es-ES"/>
              </w:rPr>
              <w:t>Los gastos fuera de Bolivia por la emisión de la Carta de Crédito deben ser pagados por el Proveedor.</w:t>
            </w:r>
          </w:p>
          <w:p w14:paraId="7E489269" w14:textId="77777777" w:rsidR="00363BF3" w:rsidRPr="00697C28" w:rsidRDefault="00363BF3" w:rsidP="00697C28">
            <w:pPr>
              <w:jc w:val="both"/>
              <w:rPr>
                <w:rFonts w:ascii="Arial" w:hAnsi="Arial" w:cs="Arial"/>
                <w:sz w:val="18"/>
                <w:szCs w:val="18"/>
                <w:lang w:eastAsia="es-ES"/>
              </w:rPr>
            </w:pPr>
          </w:p>
          <w:p w14:paraId="4125CD51" w14:textId="77777777" w:rsidR="00363BF3" w:rsidRPr="00697C28" w:rsidRDefault="00363BF3" w:rsidP="00697C28">
            <w:pPr>
              <w:jc w:val="both"/>
              <w:rPr>
                <w:rFonts w:ascii="Arial" w:hAnsi="Arial" w:cs="Arial"/>
                <w:sz w:val="18"/>
                <w:szCs w:val="18"/>
                <w:lang w:eastAsia="es-ES"/>
              </w:rPr>
            </w:pPr>
            <w:r w:rsidRPr="00697C28">
              <w:rPr>
                <w:rFonts w:ascii="Arial" w:hAnsi="Arial" w:cs="Arial"/>
                <w:sz w:val="18"/>
                <w:szCs w:val="18"/>
                <w:lang w:eastAsia="es-ES"/>
              </w:rPr>
              <w:t>La documentación requerida (mínima y no limitativa) para los pagos de la Carta de Crédito es la siguiente:</w:t>
            </w:r>
          </w:p>
          <w:p w14:paraId="624269FA" w14:textId="77777777" w:rsidR="00363BF3" w:rsidRPr="00697C28" w:rsidRDefault="00363BF3" w:rsidP="00697C28">
            <w:pPr>
              <w:jc w:val="both"/>
              <w:rPr>
                <w:rFonts w:ascii="Arial" w:hAnsi="Arial" w:cs="Arial"/>
                <w:sz w:val="18"/>
                <w:szCs w:val="18"/>
                <w:lang w:eastAsia="es-ES"/>
              </w:rPr>
            </w:pPr>
          </w:p>
          <w:p w14:paraId="28E87596" w14:textId="77777777" w:rsidR="00363BF3" w:rsidRPr="00697C28" w:rsidRDefault="00363BF3" w:rsidP="00697C28">
            <w:pPr>
              <w:jc w:val="both"/>
              <w:rPr>
                <w:rFonts w:ascii="Arial" w:hAnsi="Arial" w:cs="Arial"/>
                <w:sz w:val="18"/>
                <w:szCs w:val="18"/>
                <w:lang w:eastAsia="es-ES"/>
              </w:rPr>
            </w:pPr>
            <w:r w:rsidRPr="00697C28">
              <w:rPr>
                <w:rFonts w:ascii="Arial" w:hAnsi="Arial" w:cs="Arial"/>
                <w:sz w:val="18"/>
                <w:szCs w:val="18"/>
                <w:lang w:eastAsia="es-ES"/>
              </w:rPr>
              <w:t>Para el inciso a) correspondiente al pago del 60%</w:t>
            </w:r>
          </w:p>
          <w:p w14:paraId="78F3C631" w14:textId="77777777" w:rsidR="00363BF3" w:rsidRPr="00697C28" w:rsidRDefault="00363BF3" w:rsidP="00697C28">
            <w:pPr>
              <w:jc w:val="both"/>
              <w:rPr>
                <w:rFonts w:ascii="Arial" w:hAnsi="Arial" w:cs="Arial"/>
                <w:sz w:val="18"/>
                <w:szCs w:val="18"/>
                <w:lang w:eastAsia="es-ES"/>
              </w:rPr>
            </w:pPr>
          </w:p>
          <w:p w14:paraId="3B0749AD" w14:textId="77777777" w:rsidR="00363BF3" w:rsidRPr="00697C28" w:rsidRDefault="00363BF3" w:rsidP="008648E3">
            <w:pPr>
              <w:numPr>
                <w:ilvl w:val="0"/>
                <w:numId w:val="88"/>
              </w:numPr>
              <w:jc w:val="both"/>
              <w:rPr>
                <w:rFonts w:ascii="Arial" w:hAnsi="Arial" w:cs="Arial"/>
                <w:sz w:val="18"/>
                <w:szCs w:val="18"/>
                <w:lang w:eastAsia="es-ES"/>
              </w:rPr>
            </w:pPr>
            <w:r w:rsidRPr="00697C28">
              <w:rPr>
                <w:rFonts w:ascii="Arial" w:hAnsi="Arial" w:cs="Arial"/>
                <w:sz w:val="18"/>
                <w:szCs w:val="18"/>
                <w:lang w:eastAsia="es-ES"/>
              </w:rPr>
              <w:t>Factura comercial (1 original y 5 copias).</w:t>
            </w:r>
          </w:p>
          <w:p w14:paraId="21A23FB3" w14:textId="77777777" w:rsidR="00363BF3" w:rsidRPr="00697C28" w:rsidRDefault="00363BF3" w:rsidP="008648E3">
            <w:pPr>
              <w:numPr>
                <w:ilvl w:val="0"/>
                <w:numId w:val="88"/>
              </w:numPr>
              <w:jc w:val="both"/>
              <w:rPr>
                <w:rFonts w:ascii="Arial" w:hAnsi="Arial" w:cs="Arial"/>
                <w:sz w:val="18"/>
                <w:szCs w:val="18"/>
                <w:lang w:eastAsia="es-ES"/>
              </w:rPr>
            </w:pPr>
            <w:r w:rsidRPr="00697C28">
              <w:rPr>
                <w:rFonts w:ascii="Arial" w:hAnsi="Arial" w:cs="Arial"/>
                <w:sz w:val="18"/>
                <w:szCs w:val="18"/>
                <w:lang w:eastAsia="es-ES"/>
              </w:rPr>
              <w:t>Juego completo del documento de transporte en original.</w:t>
            </w:r>
          </w:p>
          <w:p w14:paraId="6872854D" w14:textId="77777777" w:rsidR="00363BF3" w:rsidRPr="00697C28" w:rsidRDefault="00363BF3" w:rsidP="008648E3">
            <w:pPr>
              <w:numPr>
                <w:ilvl w:val="0"/>
                <w:numId w:val="88"/>
              </w:numPr>
              <w:jc w:val="both"/>
              <w:rPr>
                <w:rFonts w:ascii="Arial" w:hAnsi="Arial" w:cs="Arial"/>
                <w:sz w:val="18"/>
                <w:szCs w:val="18"/>
                <w:lang w:eastAsia="es-ES"/>
              </w:rPr>
            </w:pPr>
            <w:r w:rsidRPr="00697C28">
              <w:rPr>
                <w:rFonts w:ascii="Arial" w:hAnsi="Arial" w:cs="Arial"/>
                <w:sz w:val="18"/>
                <w:szCs w:val="18"/>
                <w:lang w:eastAsia="es-ES"/>
              </w:rPr>
              <w:t>Certificado de Seguro por el 120% (ciento veinte por ciento )del valor total de la factura, especificada contra todo riesgo, con una validez mínima de diez (10) días calendario posteriores al arribo del material monetario en original.</w:t>
            </w:r>
          </w:p>
          <w:p w14:paraId="0C70BB8F" w14:textId="77777777" w:rsidR="00363BF3" w:rsidRPr="00697C28" w:rsidRDefault="00363BF3" w:rsidP="008648E3">
            <w:pPr>
              <w:numPr>
                <w:ilvl w:val="0"/>
                <w:numId w:val="88"/>
              </w:numPr>
              <w:jc w:val="both"/>
              <w:rPr>
                <w:rFonts w:ascii="Arial" w:hAnsi="Arial" w:cs="Arial"/>
                <w:sz w:val="18"/>
                <w:szCs w:val="18"/>
                <w:lang w:eastAsia="es-ES"/>
              </w:rPr>
            </w:pPr>
            <w:r w:rsidRPr="00697C28">
              <w:rPr>
                <w:rFonts w:ascii="Arial" w:hAnsi="Arial" w:cs="Arial"/>
                <w:sz w:val="18"/>
                <w:szCs w:val="18"/>
                <w:lang w:eastAsia="es-ES"/>
              </w:rPr>
              <w:t>Lista de empaque (1 original y 5 copias).</w:t>
            </w:r>
          </w:p>
          <w:p w14:paraId="5BD81598" w14:textId="77777777" w:rsidR="00363BF3" w:rsidRPr="00697C28" w:rsidRDefault="00363BF3" w:rsidP="008648E3">
            <w:pPr>
              <w:numPr>
                <w:ilvl w:val="0"/>
                <w:numId w:val="88"/>
              </w:numPr>
              <w:jc w:val="both"/>
              <w:rPr>
                <w:rFonts w:ascii="Arial" w:hAnsi="Arial" w:cs="Arial"/>
                <w:sz w:val="18"/>
                <w:szCs w:val="18"/>
                <w:lang w:eastAsia="es-ES"/>
              </w:rPr>
            </w:pPr>
            <w:r w:rsidRPr="00697C28">
              <w:rPr>
                <w:rFonts w:ascii="Arial" w:hAnsi="Arial" w:cs="Arial"/>
                <w:sz w:val="18"/>
                <w:szCs w:val="18"/>
                <w:lang w:eastAsia="es-ES"/>
              </w:rPr>
              <w:t>Certificado de Origen (1 original y 5 copias).</w:t>
            </w:r>
          </w:p>
          <w:p w14:paraId="0BC14E59" w14:textId="77777777" w:rsidR="00363BF3" w:rsidRPr="00697C28" w:rsidRDefault="00363BF3" w:rsidP="008648E3">
            <w:pPr>
              <w:numPr>
                <w:ilvl w:val="0"/>
                <w:numId w:val="88"/>
              </w:numPr>
              <w:jc w:val="both"/>
              <w:rPr>
                <w:rFonts w:ascii="Arial" w:hAnsi="Arial" w:cs="Arial"/>
                <w:sz w:val="18"/>
                <w:szCs w:val="18"/>
                <w:lang w:eastAsia="es-ES"/>
              </w:rPr>
            </w:pPr>
            <w:r w:rsidRPr="00697C28">
              <w:rPr>
                <w:rFonts w:ascii="Arial" w:hAnsi="Arial" w:cs="Arial"/>
                <w:sz w:val="18"/>
                <w:szCs w:val="18"/>
                <w:lang w:eastAsia="es-ES"/>
              </w:rPr>
              <w:t>Acta de Recepción Provisional de cada entrega emitida por el BCB en original.</w:t>
            </w:r>
          </w:p>
          <w:p w14:paraId="11E775EA" w14:textId="77777777" w:rsidR="00363BF3" w:rsidRPr="00697C28" w:rsidRDefault="00363BF3" w:rsidP="008648E3">
            <w:pPr>
              <w:numPr>
                <w:ilvl w:val="0"/>
                <w:numId w:val="88"/>
              </w:numPr>
              <w:jc w:val="both"/>
              <w:rPr>
                <w:rFonts w:ascii="Arial" w:hAnsi="Arial" w:cs="Arial"/>
                <w:sz w:val="18"/>
                <w:szCs w:val="18"/>
                <w:lang w:eastAsia="es-ES"/>
              </w:rPr>
            </w:pPr>
            <w:r w:rsidRPr="00697C28">
              <w:rPr>
                <w:rFonts w:ascii="Arial" w:hAnsi="Arial" w:cs="Arial"/>
                <w:sz w:val="18"/>
                <w:szCs w:val="18"/>
                <w:lang w:eastAsia="es-ES"/>
              </w:rPr>
              <w:t>Manifiesto general, guía aérea o carta porte con detalle: material monetario, consignatario: BCB.</w:t>
            </w:r>
          </w:p>
          <w:p w14:paraId="77A353B8" w14:textId="77777777" w:rsidR="00363BF3" w:rsidRPr="00697C28" w:rsidRDefault="00363BF3" w:rsidP="00697C28">
            <w:pPr>
              <w:jc w:val="both"/>
              <w:rPr>
                <w:rFonts w:ascii="Arial" w:hAnsi="Arial" w:cs="Arial"/>
                <w:sz w:val="18"/>
                <w:szCs w:val="18"/>
                <w:lang w:eastAsia="es-ES"/>
              </w:rPr>
            </w:pPr>
          </w:p>
          <w:p w14:paraId="4FCF9F25" w14:textId="77777777" w:rsidR="00363BF3" w:rsidRPr="00697C28" w:rsidRDefault="00363BF3" w:rsidP="00697C28">
            <w:pPr>
              <w:jc w:val="both"/>
              <w:rPr>
                <w:rFonts w:ascii="Arial" w:hAnsi="Arial" w:cs="Arial"/>
                <w:sz w:val="18"/>
                <w:szCs w:val="18"/>
                <w:lang w:eastAsia="es-ES"/>
              </w:rPr>
            </w:pPr>
            <w:r w:rsidRPr="00697C28">
              <w:rPr>
                <w:rFonts w:ascii="Arial" w:hAnsi="Arial" w:cs="Arial"/>
                <w:sz w:val="18"/>
                <w:szCs w:val="18"/>
                <w:lang w:eastAsia="es-ES"/>
              </w:rPr>
              <w:t>Para el inciso b) correspondiente al pago del 40%</w:t>
            </w:r>
          </w:p>
          <w:p w14:paraId="6B193E75" w14:textId="77777777" w:rsidR="00363BF3" w:rsidRPr="00697C28" w:rsidRDefault="00363BF3" w:rsidP="00697C28">
            <w:pPr>
              <w:jc w:val="both"/>
              <w:rPr>
                <w:rFonts w:ascii="Arial" w:hAnsi="Arial" w:cs="Arial"/>
                <w:sz w:val="18"/>
                <w:szCs w:val="18"/>
                <w:lang w:eastAsia="es-ES"/>
              </w:rPr>
            </w:pPr>
          </w:p>
          <w:p w14:paraId="427DFD8C" w14:textId="77777777" w:rsidR="00363BF3" w:rsidRPr="00697C28" w:rsidRDefault="00363BF3" w:rsidP="008648E3">
            <w:pPr>
              <w:numPr>
                <w:ilvl w:val="0"/>
                <w:numId w:val="89"/>
              </w:numPr>
              <w:jc w:val="both"/>
              <w:rPr>
                <w:rFonts w:ascii="Arial" w:hAnsi="Arial" w:cs="Arial"/>
                <w:sz w:val="18"/>
                <w:szCs w:val="18"/>
                <w:lang w:eastAsia="es-ES"/>
              </w:rPr>
            </w:pPr>
            <w:r w:rsidRPr="00697C28">
              <w:rPr>
                <w:rFonts w:ascii="Arial" w:hAnsi="Arial" w:cs="Arial"/>
                <w:sz w:val="18"/>
                <w:szCs w:val="18"/>
                <w:lang w:eastAsia="es-ES"/>
              </w:rPr>
              <w:t>Acta de Recepción Definitiva emitida por el BCB.</w:t>
            </w:r>
          </w:p>
          <w:p w14:paraId="7674C530" w14:textId="77777777" w:rsidR="00363BF3" w:rsidRPr="00697C28" w:rsidRDefault="00363BF3" w:rsidP="00697C28">
            <w:pPr>
              <w:ind w:left="720"/>
              <w:contextualSpacing/>
              <w:jc w:val="both"/>
              <w:rPr>
                <w:rFonts w:ascii="Arial" w:hAnsi="Arial" w:cs="Arial"/>
                <w:sz w:val="18"/>
                <w:szCs w:val="18"/>
                <w:lang w:eastAsia="es-ES"/>
              </w:rPr>
            </w:pPr>
          </w:p>
          <w:p w14:paraId="78BDC0C3" w14:textId="77777777" w:rsidR="00363BF3" w:rsidRPr="00697C28" w:rsidRDefault="00363BF3" w:rsidP="00697C28">
            <w:pPr>
              <w:jc w:val="both"/>
              <w:rPr>
                <w:rFonts w:ascii="Arial" w:hAnsi="Arial" w:cs="Arial"/>
                <w:b/>
                <w:i/>
                <w:sz w:val="18"/>
                <w:szCs w:val="18"/>
                <w:lang w:eastAsia="es-ES"/>
              </w:rPr>
            </w:pPr>
            <w:r w:rsidRPr="00697C28">
              <w:rPr>
                <w:rFonts w:ascii="Arial" w:hAnsi="Arial" w:cs="Arial"/>
                <w:b/>
                <w:i/>
                <w:sz w:val="18"/>
                <w:szCs w:val="18"/>
                <w:lang w:eastAsia="es-ES"/>
              </w:rPr>
              <w:t>(Manifestar aceptación)</w:t>
            </w:r>
          </w:p>
        </w:tc>
        <w:tc>
          <w:tcPr>
            <w:tcW w:w="1900" w:type="dxa"/>
          </w:tcPr>
          <w:p w14:paraId="30B99BAB" w14:textId="77777777" w:rsidR="00363BF3" w:rsidRPr="00363BF3" w:rsidRDefault="00363BF3" w:rsidP="00363BF3">
            <w:pPr>
              <w:ind w:left="360"/>
              <w:jc w:val="both"/>
              <w:rPr>
                <w:rFonts w:ascii="Arial" w:hAnsi="Arial" w:cs="Arial"/>
                <w:sz w:val="18"/>
                <w:szCs w:val="18"/>
                <w:lang w:eastAsia="es-ES"/>
              </w:rPr>
            </w:pPr>
          </w:p>
        </w:tc>
      </w:tr>
      <w:tr w:rsidR="00363BF3" w:rsidRPr="00697C28" w14:paraId="193A0764" w14:textId="5B95B4E1" w:rsidTr="00363BF3">
        <w:trPr>
          <w:trHeight w:val="282"/>
        </w:trPr>
        <w:tc>
          <w:tcPr>
            <w:tcW w:w="8222" w:type="dxa"/>
            <w:shd w:val="clear" w:color="auto" w:fill="1F497D"/>
          </w:tcPr>
          <w:p w14:paraId="6306DC30" w14:textId="77777777" w:rsidR="00363BF3" w:rsidRPr="00697C28" w:rsidRDefault="00363BF3" w:rsidP="008648E3">
            <w:pPr>
              <w:numPr>
                <w:ilvl w:val="0"/>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ANTICIPO</w:t>
            </w:r>
          </w:p>
        </w:tc>
        <w:tc>
          <w:tcPr>
            <w:tcW w:w="1900" w:type="dxa"/>
            <w:shd w:val="clear" w:color="auto" w:fill="1F497D"/>
          </w:tcPr>
          <w:p w14:paraId="1948F9B3" w14:textId="77777777" w:rsidR="00363BF3" w:rsidRPr="00697C28" w:rsidRDefault="00363BF3" w:rsidP="00363BF3">
            <w:pPr>
              <w:ind w:left="360"/>
              <w:contextualSpacing/>
              <w:jc w:val="both"/>
              <w:rPr>
                <w:rFonts w:ascii="Arial" w:hAnsi="Arial" w:cs="Arial"/>
                <w:b/>
                <w:bCs/>
                <w:color w:val="FFFFFF"/>
                <w:sz w:val="18"/>
                <w:szCs w:val="18"/>
                <w:lang w:val="x-none" w:eastAsia="es-ES"/>
              </w:rPr>
            </w:pPr>
          </w:p>
        </w:tc>
      </w:tr>
      <w:tr w:rsidR="00363BF3" w:rsidRPr="00697C28" w14:paraId="6E030D1C" w14:textId="1FA01954" w:rsidTr="003846D6">
        <w:trPr>
          <w:trHeight w:val="357"/>
        </w:trPr>
        <w:tc>
          <w:tcPr>
            <w:tcW w:w="8222" w:type="dxa"/>
            <w:vAlign w:val="center"/>
          </w:tcPr>
          <w:p w14:paraId="623A34A8" w14:textId="77777777" w:rsidR="00363BF3" w:rsidRPr="00697C28" w:rsidRDefault="00363BF3" w:rsidP="00363BF3">
            <w:pPr>
              <w:rPr>
                <w:rFonts w:ascii="Arial" w:hAnsi="Arial" w:cs="Arial"/>
                <w:b/>
                <w:bCs/>
                <w:color w:val="FFFFFF"/>
                <w:sz w:val="18"/>
                <w:szCs w:val="18"/>
                <w:lang w:val="es-BO" w:eastAsia="es-ES"/>
              </w:rPr>
            </w:pPr>
            <w:r w:rsidRPr="00697C28">
              <w:rPr>
                <w:rFonts w:ascii="Arial" w:hAnsi="Arial" w:cs="Arial"/>
                <w:sz w:val="18"/>
                <w:szCs w:val="18"/>
                <w:lang w:eastAsia="es-ES"/>
              </w:rPr>
              <w:t>En el presente proceso no se otorgará anticipo.</w:t>
            </w:r>
          </w:p>
        </w:tc>
        <w:tc>
          <w:tcPr>
            <w:tcW w:w="1900" w:type="dxa"/>
            <w:shd w:val="thinDiagStripe" w:color="auto" w:fill="auto"/>
          </w:tcPr>
          <w:p w14:paraId="5BF86210" w14:textId="77777777" w:rsidR="00363BF3" w:rsidRPr="00363BF3" w:rsidRDefault="00363BF3" w:rsidP="00363BF3">
            <w:pPr>
              <w:ind w:left="360"/>
              <w:rPr>
                <w:rFonts w:ascii="Arial" w:hAnsi="Arial" w:cs="Arial"/>
                <w:sz w:val="18"/>
                <w:szCs w:val="18"/>
                <w:lang w:eastAsia="es-ES"/>
              </w:rPr>
            </w:pPr>
          </w:p>
        </w:tc>
      </w:tr>
      <w:tr w:rsidR="00363BF3" w:rsidRPr="00697C28" w14:paraId="5099A112" w14:textId="62D6E2A4" w:rsidTr="00363BF3">
        <w:tc>
          <w:tcPr>
            <w:tcW w:w="8222" w:type="dxa"/>
            <w:shd w:val="clear" w:color="auto" w:fill="1F497D"/>
          </w:tcPr>
          <w:p w14:paraId="061AE396" w14:textId="77777777" w:rsidR="00363BF3" w:rsidRPr="00697C28" w:rsidRDefault="00363BF3" w:rsidP="008648E3">
            <w:pPr>
              <w:numPr>
                <w:ilvl w:val="0"/>
                <w:numId w:val="91"/>
              </w:numPr>
              <w:ind w:left="454" w:hanging="454"/>
              <w:contextualSpacing/>
              <w:jc w:val="both"/>
              <w:rPr>
                <w:rFonts w:ascii="Arial" w:hAnsi="Arial"/>
                <w:sz w:val="24"/>
                <w:lang w:val="es-ES_tradnl" w:eastAsia="es-ES"/>
              </w:rPr>
            </w:pPr>
            <w:r w:rsidRPr="00697C28">
              <w:rPr>
                <w:rFonts w:ascii="Arial" w:hAnsi="Arial" w:cs="Arial"/>
                <w:b/>
                <w:bCs/>
                <w:color w:val="FFFFFF"/>
                <w:sz w:val="18"/>
                <w:szCs w:val="18"/>
                <w:lang w:val="x-none" w:eastAsia="es-ES"/>
              </w:rPr>
              <w:t>SUBCONTRATACI</w:t>
            </w:r>
            <w:r w:rsidRPr="00697C28">
              <w:rPr>
                <w:rFonts w:ascii="Arial" w:hAnsi="Arial" w:cs="Arial"/>
                <w:b/>
                <w:bCs/>
                <w:color w:val="FFFFFF"/>
                <w:sz w:val="18"/>
                <w:szCs w:val="18"/>
                <w:lang w:val="es-BO" w:eastAsia="es-ES"/>
              </w:rPr>
              <w:t>ÓN</w:t>
            </w:r>
          </w:p>
        </w:tc>
        <w:tc>
          <w:tcPr>
            <w:tcW w:w="1900" w:type="dxa"/>
            <w:shd w:val="clear" w:color="auto" w:fill="1F497D"/>
          </w:tcPr>
          <w:p w14:paraId="68C19DD2" w14:textId="77777777" w:rsidR="00363BF3" w:rsidRPr="00697C28" w:rsidRDefault="00363BF3" w:rsidP="00363BF3">
            <w:pPr>
              <w:ind w:left="360"/>
              <w:contextualSpacing/>
              <w:jc w:val="both"/>
              <w:rPr>
                <w:rFonts w:ascii="Arial" w:hAnsi="Arial" w:cs="Arial"/>
                <w:b/>
                <w:bCs/>
                <w:color w:val="FFFFFF"/>
                <w:sz w:val="18"/>
                <w:szCs w:val="18"/>
                <w:lang w:val="x-none" w:eastAsia="es-ES"/>
              </w:rPr>
            </w:pPr>
          </w:p>
        </w:tc>
      </w:tr>
      <w:tr w:rsidR="00363BF3" w:rsidRPr="00697C28" w14:paraId="13FCA948" w14:textId="66D05EDF" w:rsidTr="003846D6">
        <w:trPr>
          <w:trHeight w:val="394"/>
        </w:trPr>
        <w:tc>
          <w:tcPr>
            <w:tcW w:w="8222" w:type="dxa"/>
            <w:vAlign w:val="center"/>
          </w:tcPr>
          <w:p w14:paraId="30C5167E" w14:textId="77777777" w:rsidR="00363BF3" w:rsidRPr="00697C28" w:rsidRDefault="00363BF3" w:rsidP="00363BF3">
            <w:pPr>
              <w:rPr>
                <w:rFonts w:ascii="Arial" w:hAnsi="Arial" w:cs="Arial"/>
                <w:b/>
                <w:bCs/>
                <w:color w:val="FFFFFF"/>
                <w:sz w:val="18"/>
                <w:szCs w:val="18"/>
                <w:lang w:val="es-BO" w:eastAsia="es-ES"/>
              </w:rPr>
            </w:pPr>
            <w:r w:rsidRPr="00697C28">
              <w:rPr>
                <w:rFonts w:ascii="Arial" w:hAnsi="Arial" w:cs="Arial"/>
                <w:sz w:val="18"/>
                <w:szCs w:val="18"/>
                <w:lang w:eastAsia="es-ES"/>
              </w:rPr>
              <w:t>En el presente proceso no se requerirá subcontratación.</w:t>
            </w:r>
          </w:p>
        </w:tc>
        <w:tc>
          <w:tcPr>
            <w:tcW w:w="1900" w:type="dxa"/>
            <w:shd w:val="thinDiagStripe" w:color="auto" w:fill="auto"/>
          </w:tcPr>
          <w:p w14:paraId="62D48C31" w14:textId="77777777" w:rsidR="00363BF3" w:rsidRPr="00363BF3" w:rsidRDefault="00363BF3" w:rsidP="00363BF3">
            <w:pPr>
              <w:ind w:left="360"/>
              <w:rPr>
                <w:rFonts w:ascii="Arial" w:hAnsi="Arial" w:cs="Arial"/>
                <w:sz w:val="18"/>
                <w:szCs w:val="18"/>
                <w:lang w:eastAsia="es-ES"/>
              </w:rPr>
            </w:pPr>
          </w:p>
        </w:tc>
      </w:tr>
    </w:tbl>
    <w:p w14:paraId="6B21C8C7" w14:textId="5A5177A5" w:rsidR="009B723E" w:rsidRDefault="00697C28" w:rsidP="00697C28">
      <w:pPr>
        <w:jc w:val="both"/>
        <w:rPr>
          <w:rFonts w:ascii="Arial" w:hAnsi="Arial" w:cs="Arial"/>
          <w:lang w:eastAsia="es-ES"/>
        </w:rPr>
      </w:pPr>
      <w:r w:rsidRPr="00697C28">
        <w:rPr>
          <w:rFonts w:ascii="Arial" w:hAnsi="Arial" w:cs="Arial"/>
          <w:lang w:eastAsia="es-ES"/>
        </w:rPr>
        <w:t>Nota:* Para la inclusión de esta garantía se solicitará al Órgano Rector modificaciones al modelo de DBC.</w:t>
      </w:r>
    </w:p>
    <w:p w14:paraId="0267EACF" w14:textId="77777777" w:rsidR="009B723E" w:rsidRDefault="009B723E">
      <w:pPr>
        <w:rPr>
          <w:rFonts w:ascii="Arial" w:hAnsi="Arial" w:cs="Arial"/>
          <w:lang w:eastAsia="es-ES"/>
        </w:rPr>
      </w:pPr>
      <w:r>
        <w:rPr>
          <w:rFonts w:ascii="Arial" w:hAnsi="Arial" w:cs="Arial"/>
          <w:lang w:eastAsia="es-ES"/>
        </w:rPr>
        <w:br w:type="page"/>
      </w:r>
    </w:p>
    <w:p w14:paraId="67A7AFF5" w14:textId="77777777" w:rsidR="009B723E" w:rsidRPr="00D94501" w:rsidRDefault="009B723E" w:rsidP="009B723E">
      <w:pPr>
        <w:spacing w:line="259" w:lineRule="auto"/>
        <w:ind w:left="708" w:hanging="708"/>
        <w:jc w:val="center"/>
        <w:rPr>
          <w:rFonts w:ascii="Verdana" w:eastAsiaTheme="minorHAnsi" w:hAnsi="Verdana" w:cs="Arial"/>
          <w:b/>
          <w:sz w:val="28"/>
          <w:szCs w:val="22"/>
          <w:lang w:val="es-MX"/>
        </w:rPr>
      </w:pPr>
      <w:r w:rsidRPr="00D94501">
        <w:rPr>
          <w:rFonts w:ascii="Verdana" w:eastAsiaTheme="minorHAnsi" w:hAnsi="Verdana" w:cs="Arial"/>
          <w:b/>
          <w:sz w:val="28"/>
          <w:szCs w:val="22"/>
          <w:lang w:val="es-MX"/>
        </w:rPr>
        <w:lastRenderedPageBreak/>
        <w:t>ADQUISICIÓN DE BILLETES</w:t>
      </w:r>
    </w:p>
    <w:p w14:paraId="27164304" w14:textId="77777777" w:rsidR="009B723E" w:rsidRPr="00D94501" w:rsidRDefault="009B723E" w:rsidP="009B723E">
      <w:pPr>
        <w:spacing w:after="160" w:line="259" w:lineRule="auto"/>
        <w:rPr>
          <w:rFonts w:asciiTheme="minorHAnsi" w:eastAsiaTheme="minorHAnsi" w:hAnsiTheme="minorHAnsi" w:cstheme="minorBidi"/>
          <w:sz w:val="4"/>
          <w:szCs w:val="22"/>
          <w:lang w:val="es-MX"/>
        </w:rPr>
      </w:pPr>
    </w:p>
    <w:p w14:paraId="73CAB742" w14:textId="77777777" w:rsidR="007B6F0D" w:rsidRDefault="007B6F0D" w:rsidP="007B6F0D">
      <w:pPr>
        <w:spacing w:after="160" w:line="256" w:lineRule="auto"/>
        <w:ind w:left="1134" w:hanging="567"/>
        <w:jc w:val="center"/>
        <w:rPr>
          <w:rFonts w:ascii="Verdana" w:eastAsiaTheme="minorHAnsi" w:hAnsi="Verdana" w:cs="Arial"/>
          <w:b/>
          <w:bCs/>
          <w:sz w:val="22"/>
          <w:szCs w:val="18"/>
          <w:u w:val="single"/>
          <w:lang w:val="es-BO" w:eastAsia="es-ES"/>
        </w:rPr>
      </w:pPr>
      <w:r>
        <w:rPr>
          <w:rFonts w:ascii="Verdana" w:eastAsiaTheme="minorHAnsi" w:hAnsi="Verdana" w:cs="Arial"/>
          <w:b/>
          <w:bCs/>
          <w:sz w:val="22"/>
          <w:szCs w:val="18"/>
          <w:u w:val="single"/>
          <w:lang w:val="es-BO"/>
        </w:rPr>
        <w:t>FORMULARIO “VOLUMEN DE VENTAS Y LISTADO DE CLIENTES”</w:t>
      </w:r>
    </w:p>
    <w:p w14:paraId="42E55D3B" w14:textId="77777777" w:rsidR="007B6F0D" w:rsidRDefault="007B6F0D" w:rsidP="007B6F0D">
      <w:pPr>
        <w:spacing w:after="160" w:line="256" w:lineRule="auto"/>
        <w:ind w:left="1134" w:hanging="567"/>
        <w:jc w:val="center"/>
        <w:rPr>
          <w:rFonts w:ascii="Verdana" w:eastAsiaTheme="minorHAnsi" w:hAnsi="Verdana" w:cs="Arial"/>
          <w:b/>
          <w:bCs/>
          <w:sz w:val="22"/>
          <w:szCs w:val="18"/>
          <w:u w:val="single"/>
          <w:lang w:val="es-BO"/>
        </w:rPr>
      </w:pPr>
    </w:p>
    <w:tbl>
      <w:tblPr>
        <w:tblW w:w="8945" w:type="dxa"/>
        <w:tblInd w:w="93" w:type="dxa"/>
        <w:tblBorders>
          <w:top w:val="single" w:sz="4" w:space="0" w:color="auto"/>
          <w:left w:val="single" w:sz="4" w:space="0" w:color="auto"/>
          <w:bottom w:val="threeDEmboss" w:sz="6" w:space="0" w:color="auto"/>
          <w:right w:val="threeDEmboss" w:sz="6"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145"/>
        <w:gridCol w:w="1136"/>
        <w:gridCol w:w="2493"/>
        <w:gridCol w:w="1679"/>
        <w:gridCol w:w="2128"/>
      </w:tblGrid>
      <w:tr w:rsidR="007B6F0D" w14:paraId="0338C69D" w14:textId="77777777" w:rsidTr="007B6F0D">
        <w:trPr>
          <w:cantSplit/>
          <w:trHeight w:val="138"/>
        </w:trPr>
        <w:tc>
          <w:tcPr>
            <w:tcW w:w="364"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4367CD1" w14:textId="77777777" w:rsidR="007B6F0D" w:rsidRDefault="007B6F0D">
            <w:pPr>
              <w:tabs>
                <w:tab w:val="left" w:pos="567"/>
                <w:tab w:val="left" w:pos="851"/>
                <w:tab w:val="left" w:pos="1134"/>
                <w:tab w:val="left" w:pos="1418"/>
                <w:tab w:val="left" w:pos="1701"/>
                <w:tab w:val="left" w:pos="1985"/>
              </w:tabs>
              <w:spacing w:line="256" w:lineRule="auto"/>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N°</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95F5CB4" w14:textId="77777777" w:rsidR="007B6F0D" w:rsidRDefault="007B6F0D">
            <w:pPr>
              <w:tabs>
                <w:tab w:val="left" w:pos="567"/>
                <w:tab w:val="left" w:pos="851"/>
                <w:tab w:val="left" w:pos="1266"/>
                <w:tab w:val="left" w:pos="1418"/>
                <w:tab w:val="left" w:pos="1701"/>
                <w:tab w:val="left" w:pos="1985"/>
              </w:tabs>
              <w:spacing w:line="256" w:lineRule="auto"/>
              <w:ind w:left="-64" w:hanging="14"/>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 xml:space="preserve">GESTIÓN (*) </w:t>
            </w:r>
          </w:p>
          <w:p w14:paraId="0A744C1F" w14:textId="77777777" w:rsidR="007B6F0D" w:rsidRDefault="007B6F0D">
            <w:pPr>
              <w:tabs>
                <w:tab w:val="left" w:pos="567"/>
                <w:tab w:val="left" w:pos="851"/>
                <w:tab w:val="left" w:pos="1266"/>
                <w:tab w:val="left" w:pos="1418"/>
                <w:tab w:val="left" w:pos="1701"/>
                <w:tab w:val="left" w:pos="1985"/>
              </w:tabs>
              <w:spacing w:line="256" w:lineRule="auto"/>
              <w:ind w:left="-64" w:hanging="14"/>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(A partir del 2017)</w:t>
            </w:r>
          </w:p>
        </w:tc>
        <w:tc>
          <w:tcPr>
            <w:tcW w:w="362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A98F5DD" w14:textId="77777777" w:rsidR="007B6F0D" w:rsidRDefault="007B6F0D">
            <w:pPr>
              <w:tabs>
                <w:tab w:val="left" w:pos="567"/>
                <w:tab w:val="left" w:pos="851"/>
                <w:tab w:val="left" w:pos="1134"/>
                <w:tab w:val="left" w:pos="1418"/>
                <w:tab w:val="left" w:pos="1701"/>
                <w:tab w:val="left" w:pos="1985"/>
              </w:tabs>
              <w:spacing w:line="256" w:lineRule="auto"/>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CLIENTE</w:t>
            </w:r>
          </w:p>
        </w:tc>
        <w:tc>
          <w:tcPr>
            <w:tcW w:w="1679"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491CE664" w14:textId="77777777" w:rsidR="007B6F0D" w:rsidRDefault="007B6F0D">
            <w:pPr>
              <w:autoSpaceDE w:val="0"/>
              <w:autoSpaceDN w:val="0"/>
              <w:adjustRightInd w:val="0"/>
              <w:spacing w:line="256" w:lineRule="auto"/>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DENOMINACIÓN O</w:t>
            </w:r>
          </w:p>
          <w:p w14:paraId="74BF72A0" w14:textId="77777777" w:rsidR="007B6F0D" w:rsidRDefault="007B6F0D">
            <w:pPr>
              <w:autoSpaceDE w:val="0"/>
              <w:autoSpaceDN w:val="0"/>
              <w:adjustRightInd w:val="0"/>
              <w:spacing w:line="256" w:lineRule="auto"/>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CORTE DE LOS BILLETES</w:t>
            </w:r>
          </w:p>
        </w:tc>
        <w:tc>
          <w:tcPr>
            <w:tcW w:w="2128" w:type="dxa"/>
            <w:vMerge w:val="restart"/>
            <w:tcBorders>
              <w:top w:val="single" w:sz="4" w:space="0" w:color="auto"/>
              <w:left w:val="single" w:sz="4" w:space="0" w:color="auto"/>
              <w:bottom w:val="single" w:sz="4" w:space="0" w:color="auto"/>
              <w:right w:val="threeDEmboss" w:sz="6" w:space="0" w:color="auto"/>
            </w:tcBorders>
            <w:shd w:val="clear" w:color="auto" w:fill="FFFF99"/>
            <w:vAlign w:val="center"/>
            <w:hideMark/>
          </w:tcPr>
          <w:p w14:paraId="6F9D5E55" w14:textId="77777777" w:rsidR="007B6F0D" w:rsidRDefault="007B6F0D">
            <w:pPr>
              <w:tabs>
                <w:tab w:val="left" w:pos="567"/>
                <w:tab w:val="left" w:pos="851"/>
                <w:tab w:val="left" w:pos="1134"/>
                <w:tab w:val="left" w:pos="1418"/>
                <w:tab w:val="left" w:pos="1701"/>
                <w:tab w:val="left" w:pos="1985"/>
              </w:tabs>
              <w:spacing w:line="256" w:lineRule="auto"/>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CANTIDAD DE PIEZAS</w:t>
            </w:r>
          </w:p>
        </w:tc>
      </w:tr>
      <w:tr w:rsidR="007B6F0D" w14:paraId="4687BC08" w14:textId="77777777" w:rsidTr="007B6F0D">
        <w:trPr>
          <w:cantSplit/>
          <w:trHeight w:val="5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281F85" w14:textId="77777777" w:rsidR="007B6F0D" w:rsidRDefault="007B6F0D">
            <w:pPr>
              <w:rPr>
                <w:rFonts w:ascii="Verdana" w:eastAsiaTheme="minorHAnsi" w:hAnsi="Verdana" w:cs="Arial"/>
                <w:b/>
                <w:bCs/>
                <w:sz w:val="14"/>
                <w:szCs w:val="18"/>
                <w:lang w:val="es-ES_tradnl"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E0ACA" w14:textId="77777777" w:rsidR="007B6F0D" w:rsidRDefault="007B6F0D">
            <w:pPr>
              <w:rPr>
                <w:rFonts w:ascii="Verdana" w:eastAsiaTheme="minorHAnsi" w:hAnsi="Verdana" w:cs="Arial"/>
                <w:b/>
                <w:bCs/>
                <w:sz w:val="14"/>
                <w:szCs w:val="18"/>
                <w:lang w:val="es-ES_tradnl" w:eastAsia="es-ES"/>
              </w:rPr>
            </w:pPr>
          </w:p>
        </w:tc>
        <w:tc>
          <w:tcPr>
            <w:tcW w:w="113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0086DB" w14:textId="77777777" w:rsidR="007B6F0D" w:rsidRDefault="007B6F0D">
            <w:pPr>
              <w:tabs>
                <w:tab w:val="left" w:pos="567"/>
                <w:tab w:val="left" w:pos="851"/>
                <w:tab w:val="left" w:pos="1134"/>
                <w:tab w:val="left" w:pos="1418"/>
                <w:tab w:val="left" w:pos="1701"/>
                <w:tab w:val="left" w:pos="1985"/>
              </w:tabs>
              <w:spacing w:after="160" w:line="256" w:lineRule="auto"/>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PAÍS</w:t>
            </w:r>
          </w:p>
        </w:tc>
        <w:tc>
          <w:tcPr>
            <w:tcW w:w="2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423E20" w14:textId="77777777" w:rsidR="007B6F0D" w:rsidRDefault="007B6F0D">
            <w:pPr>
              <w:tabs>
                <w:tab w:val="left" w:pos="567"/>
                <w:tab w:val="left" w:pos="851"/>
                <w:tab w:val="left" w:pos="1134"/>
                <w:tab w:val="left" w:pos="1418"/>
                <w:tab w:val="left" w:pos="1701"/>
                <w:tab w:val="left" w:pos="1985"/>
              </w:tabs>
              <w:spacing w:line="256" w:lineRule="auto"/>
              <w:jc w:val="center"/>
              <w:rPr>
                <w:rFonts w:ascii="Verdana" w:eastAsiaTheme="minorHAnsi" w:hAnsi="Verdana" w:cs="Arial"/>
                <w:b/>
                <w:bCs/>
                <w:sz w:val="14"/>
                <w:szCs w:val="18"/>
                <w:lang w:val="es-ES_tradnl"/>
              </w:rPr>
            </w:pPr>
            <w:r>
              <w:rPr>
                <w:rFonts w:ascii="Verdana" w:eastAsiaTheme="minorHAnsi" w:hAnsi="Verdana" w:cs="Arial"/>
                <w:b/>
                <w:bCs/>
                <w:sz w:val="14"/>
                <w:szCs w:val="18"/>
                <w:lang w:val="es-ES_tradnl"/>
              </w:rPr>
              <w:t>BANCO CENTRAL O INSTITUCIÓN EMISORA  OFICIAL DE MATERIAL MONETARIO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635CC" w14:textId="77777777" w:rsidR="007B6F0D" w:rsidRDefault="007B6F0D">
            <w:pPr>
              <w:rPr>
                <w:rFonts w:ascii="Verdana" w:eastAsiaTheme="minorHAnsi" w:hAnsi="Verdana" w:cs="Arial"/>
                <w:b/>
                <w:bCs/>
                <w:sz w:val="14"/>
                <w:szCs w:val="18"/>
                <w:lang w:val="es-ES_tradnl" w:eastAsia="es-ES"/>
              </w:rPr>
            </w:pPr>
          </w:p>
        </w:tc>
        <w:tc>
          <w:tcPr>
            <w:tcW w:w="0" w:type="auto"/>
            <w:vMerge/>
            <w:tcBorders>
              <w:top w:val="single" w:sz="4" w:space="0" w:color="auto"/>
              <w:left w:val="single" w:sz="4" w:space="0" w:color="auto"/>
              <w:bottom w:val="single" w:sz="4" w:space="0" w:color="auto"/>
              <w:right w:val="threeDEmboss" w:sz="6" w:space="0" w:color="auto"/>
            </w:tcBorders>
            <w:vAlign w:val="center"/>
            <w:hideMark/>
          </w:tcPr>
          <w:p w14:paraId="785A980A" w14:textId="77777777" w:rsidR="007B6F0D" w:rsidRDefault="007B6F0D">
            <w:pPr>
              <w:rPr>
                <w:rFonts w:ascii="Verdana" w:eastAsiaTheme="minorHAnsi" w:hAnsi="Verdana" w:cs="Arial"/>
                <w:b/>
                <w:bCs/>
                <w:sz w:val="14"/>
                <w:szCs w:val="18"/>
                <w:lang w:val="es-ES_tradnl" w:eastAsia="es-ES"/>
              </w:rPr>
            </w:pPr>
          </w:p>
        </w:tc>
      </w:tr>
      <w:tr w:rsidR="007B6F0D" w14:paraId="1C4FDFF6" w14:textId="77777777" w:rsidTr="007B6F0D">
        <w:trPr>
          <w:trHeight w:val="249"/>
        </w:trPr>
        <w:tc>
          <w:tcPr>
            <w:tcW w:w="364" w:type="dxa"/>
            <w:tcBorders>
              <w:top w:val="single" w:sz="4" w:space="0" w:color="auto"/>
              <w:left w:val="single" w:sz="4" w:space="0" w:color="auto"/>
              <w:bottom w:val="single" w:sz="4" w:space="0" w:color="auto"/>
              <w:right w:val="single" w:sz="4" w:space="0" w:color="auto"/>
            </w:tcBorders>
            <w:vAlign w:val="center"/>
            <w:hideMark/>
          </w:tcPr>
          <w:p w14:paraId="6045573F" w14:textId="77777777" w:rsidR="007B6F0D" w:rsidRDefault="007B6F0D">
            <w:pPr>
              <w:tabs>
                <w:tab w:val="left" w:pos="567"/>
                <w:tab w:val="left" w:pos="851"/>
                <w:tab w:val="left" w:pos="1134"/>
                <w:tab w:val="left" w:pos="1418"/>
                <w:tab w:val="left" w:pos="1701"/>
                <w:tab w:val="left" w:pos="1985"/>
              </w:tabs>
              <w:spacing w:after="160" w:line="256" w:lineRule="auto"/>
              <w:jc w:val="center"/>
              <w:rPr>
                <w:rFonts w:ascii="Verdana" w:eastAsiaTheme="minorHAnsi" w:hAnsi="Verdana" w:cs="Arial"/>
                <w:b/>
                <w:bCs/>
                <w:sz w:val="16"/>
                <w:szCs w:val="18"/>
                <w:lang w:val="es-ES_tradnl"/>
              </w:rPr>
            </w:pPr>
            <w:r>
              <w:rPr>
                <w:rFonts w:ascii="Verdana" w:eastAsiaTheme="minorHAnsi" w:hAnsi="Verdana" w:cs="Arial"/>
                <w:b/>
                <w:bCs/>
                <w:sz w:val="16"/>
                <w:szCs w:val="18"/>
                <w:lang w:val="es-ES_tradnl"/>
              </w:rPr>
              <w:t>1</w:t>
            </w:r>
          </w:p>
        </w:tc>
        <w:tc>
          <w:tcPr>
            <w:tcW w:w="1145" w:type="dxa"/>
            <w:tcBorders>
              <w:top w:val="single" w:sz="4" w:space="0" w:color="auto"/>
              <w:left w:val="single" w:sz="4" w:space="0" w:color="auto"/>
              <w:bottom w:val="single" w:sz="4" w:space="0" w:color="auto"/>
              <w:right w:val="single" w:sz="4" w:space="0" w:color="auto"/>
            </w:tcBorders>
          </w:tcPr>
          <w:p w14:paraId="5F30EBA5"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72CCF806"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14:paraId="3C53EB47"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14:paraId="7A75C840"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14:paraId="139027B4"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r>
      <w:tr w:rsidR="007B6F0D" w14:paraId="65FDC233" w14:textId="77777777" w:rsidTr="007B6F0D">
        <w:trPr>
          <w:trHeight w:val="252"/>
        </w:trPr>
        <w:tc>
          <w:tcPr>
            <w:tcW w:w="364" w:type="dxa"/>
            <w:tcBorders>
              <w:top w:val="single" w:sz="4" w:space="0" w:color="auto"/>
              <w:left w:val="single" w:sz="4" w:space="0" w:color="auto"/>
              <w:bottom w:val="single" w:sz="4" w:space="0" w:color="auto"/>
              <w:right w:val="single" w:sz="4" w:space="0" w:color="auto"/>
            </w:tcBorders>
            <w:vAlign w:val="center"/>
            <w:hideMark/>
          </w:tcPr>
          <w:p w14:paraId="3F4FA35A" w14:textId="77777777" w:rsidR="007B6F0D" w:rsidRDefault="007B6F0D">
            <w:pPr>
              <w:tabs>
                <w:tab w:val="left" w:pos="567"/>
                <w:tab w:val="left" w:pos="851"/>
                <w:tab w:val="left" w:pos="1134"/>
                <w:tab w:val="left" w:pos="1418"/>
                <w:tab w:val="left" w:pos="1701"/>
                <w:tab w:val="left" w:pos="1985"/>
              </w:tabs>
              <w:spacing w:after="160" w:line="256" w:lineRule="auto"/>
              <w:jc w:val="center"/>
              <w:rPr>
                <w:rFonts w:ascii="Verdana" w:eastAsiaTheme="minorHAnsi" w:hAnsi="Verdana" w:cs="Arial"/>
                <w:b/>
                <w:bCs/>
                <w:sz w:val="16"/>
                <w:szCs w:val="18"/>
                <w:lang w:val="es-ES_tradnl"/>
              </w:rPr>
            </w:pPr>
            <w:r>
              <w:rPr>
                <w:rFonts w:ascii="Verdana" w:eastAsiaTheme="minorHAnsi" w:hAnsi="Verdana" w:cs="Arial"/>
                <w:b/>
                <w:bCs/>
                <w:sz w:val="16"/>
                <w:szCs w:val="18"/>
                <w:lang w:val="es-ES_tradnl"/>
              </w:rPr>
              <w:t>2</w:t>
            </w:r>
          </w:p>
        </w:tc>
        <w:tc>
          <w:tcPr>
            <w:tcW w:w="1145" w:type="dxa"/>
            <w:tcBorders>
              <w:top w:val="single" w:sz="4" w:space="0" w:color="auto"/>
              <w:left w:val="single" w:sz="4" w:space="0" w:color="auto"/>
              <w:bottom w:val="single" w:sz="4" w:space="0" w:color="auto"/>
              <w:right w:val="single" w:sz="4" w:space="0" w:color="auto"/>
            </w:tcBorders>
          </w:tcPr>
          <w:p w14:paraId="6D3A9C5E"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7C8DB8D5"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14:paraId="63F8B8CA"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14:paraId="57D60F7F"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14:paraId="4A1D6D7A"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r>
      <w:tr w:rsidR="007B6F0D" w14:paraId="280A176F" w14:textId="77777777" w:rsidTr="007B6F0D">
        <w:trPr>
          <w:trHeight w:val="255"/>
        </w:trPr>
        <w:tc>
          <w:tcPr>
            <w:tcW w:w="364" w:type="dxa"/>
            <w:tcBorders>
              <w:top w:val="single" w:sz="4" w:space="0" w:color="auto"/>
              <w:left w:val="single" w:sz="4" w:space="0" w:color="auto"/>
              <w:bottom w:val="single" w:sz="4" w:space="0" w:color="auto"/>
              <w:right w:val="single" w:sz="4" w:space="0" w:color="auto"/>
            </w:tcBorders>
            <w:vAlign w:val="center"/>
            <w:hideMark/>
          </w:tcPr>
          <w:p w14:paraId="53101969" w14:textId="77777777" w:rsidR="007B6F0D" w:rsidRDefault="007B6F0D">
            <w:pPr>
              <w:tabs>
                <w:tab w:val="left" w:pos="567"/>
                <w:tab w:val="left" w:pos="851"/>
                <w:tab w:val="left" w:pos="1134"/>
                <w:tab w:val="left" w:pos="1418"/>
                <w:tab w:val="left" w:pos="1701"/>
                <w:tab w:val="left" w:pos="1985"/>
              </w:tabs>
              <w:spacing w:after="160" w:line="256" w:lineRule="auto"/>
              <w:jc w:val="center"/>
              <w:rPr>
                <w:rFonts w:ascii="Verdana" w:eastAsiaTheme="minorHAnsi" w:hAnsi="Verdana" w:cs="Arial"/>
                <w:b/>
                <w:bCs/>
                <w:sz w:val="16"/>
                <w:szCs w:val="18"/>
                <w:lang w:val="es-ES_tradnl"/>
              </w:rPr>
            </w:pPr>
            <w:r>
              <w:rPr>
                <w:rFonts w:ascii="Verdana" w:eastAsiaTheme="minorHAnsi" w:hAnsi="Verdana" w:cs="Arial"/>
                <w:b/>
                <w:bCs/>
                <w:sz w:val="16"/>
                <w:szCs w:val="18"/>
                <w:lang w:val="es-ES_tradnl"/>
              </w:rPr>
              <w:t>3</w:t>
            </w:r>
          </w:p>
        </w:tc>
        <w:tc>
          <w:tcPr>
            <w:tcW w:w="1145" w:type="dxa"/>
            <w:tcBorders>
              <w:top w:val="single" w:sz="4" w:space="0" w:color="auto"/>
              <w:left w:val="single" w:sz="4" w:space="0" w:color="auto"/>
              <w:bottom w:val="single" w:sz="4" w:space="0" w:color="auto"/>
              <w:right w:val="single" w:sz="4" w:space="0" w:color="auto"/>
            </w:tcBorders>
          </w:tcPr>
          <w:p w14:paraId="2BABA6CA"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732A5E75"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14:paraId="3B76AEDB"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14:paraId="531EE73E"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14:paraId="639A0DA3"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r>
      <w:tr w:rsidR="007B6F0D" w14:paraId="78E1408F" w14:textId="77777777" w:rsidTr="007B6F0D">
        <w:trPr>
          <w:trHeight w:val="247"/>
        </w:trPr>
        <w:tc>
          <w:tcPr>
            <w:tcW w:w="364" w:type="dxa"/>
            <w:tcBorders>
              <w:top w:val="single" w:sz="4" w:space="0" w:color="auto"/>
              <w:left w:val="single" w:sz="4" w:space="0" w:color="auto"/>
              <w:bottom w:val="single" w:sz="4" w:space="0" w:color="auto"/>
              <w:right w:val="single" w:sz="4" w:space="0" w:color="auto"/>
            </w:tcBorders>
            <w:vAlign w:val="center"/>
            <w:hideMark/>
          </w:tcPr>
          <w:p w14:paraId="2631C269" w14:textId="77777777" w:rsidR="007B6F0D" w:rsidRDefault="007B6F0D">
            <w:pPr>
              <w:tabs>
                <w:tab w:val="left" w:pos="567"/>
                <w:tab w:val="left" w:pos="851"/>
                <w:tab w:val="left" w:pos="1134"/>
                <w:tab w:val="left" w:pos="1418"/>
                <w:tab w:val="left" w:pos="1701"/>
                <w:tab w:val="left" w:pos="1985"/>
              </w:tabs>
              <w:spacing w:after="160" w:line="256" w:lineRule="auto"/>
              <w:jc w:val="center"/>
              <w:rPr>
                <w:rFonts w:ascii="Verdana" w:eastAsiaTheme="minorHAnsi" w:hAnsi="Verdana" w:cs="Arial"/>
                <w:b/>
                <w:bCs/>
                <w:sz w:val="16"/>
                <w:szCs w:val="18"/>
                <w:lang w:val="es-ES_tradnl"/>
              </w:rPr>
            </w:pPr>
            <w:r>
              <w:rPr>
                <w:rFonts w:ascii="Verdana" w:eastAsiaTheme="minorHAnsi" w:hAnsi="Verdana" w:cs="Arial"/>
                <w:b/>
                <w:bCs/>
                <w:sz w:val="16"/>
                <w:szCs w:val="18"/>
                <w:lang w:val="es-ES_tradnl"/>
              </w:rPr>
              <w:t>...</w:t>
            </w:r>
          </w:p>
        </w:tc>
        <w:tc>
          <w:tcPr>
            <w:tcW w:w="1145" w:type="dxa"/>
            <w:tcBorders>
              <w:top w:val="single" w:sz="4" w:space="0" w:color="auto"/>
              <w:left w:val="single" w:sz="4" w:space="0" w:color="auto"/>
              <w:bottom w:val="single" w:sz="4" w:space="0" w:color="auto"/>
              <w:right w:val="single" w:sz="4" w:space="0" w:color="auto"/>
            </w:tcBorders>
          </w:tcPr>
          <w:p w14:paraId="5DFBFBC0"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26F5EB23"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14:paraId="434A7741"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14:paraId="1ACDD4C7"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14:paraId="656899CD"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r>
      <w:tr w:rsidR="007B6F0D" w14:paraId="5633D454" w14:textId="77777777" w:rsidTr="007B6F0D">
        <w:trPr>
          <w:trHeight w:val="263"/>
        </w:trPr>
        <w:tc>
          <w:tcPr>
            <w:tcW w:w="364" w:type="dxa"/>
            <w:tcBorders>
              <w:top w:val="single" w:sz="4" w:space="0" w:color="auto"/>
              <w:left w:val="single" w:sz="4" w:space="0" w:color="auto"/>
              <w:bottom w:val="threeDEmboss" w:sz="6" w:space="0" w:color="auto"/>
              <w:right w:val="single" w:sz="4" w:space="0" w:color="auto"/>
            </w:tcBorders>
            <w:vAlign w:val="center"/>
            <w:hideMark/>
          </w:tcPr>
          <w:p w14:paraId="7476AE26" w14:textId="77777777" w:rsidR="007B6F0D" w:rsidRDefault="007B6F0D">
            <w:pPr>
              <w:tabs>
                <w:tab w:val="left" w:pos="567"/>
                <w:tab w:val="left" w:pos="851"/>
                <w:tab w:val="left" w:pos="1134"/>
                <w:tab w:val="left" w:pos="1418"/>
                <w:tab w:val="left" w:pos="1701"/>
                <w:tab w:val="left" w:pos="1985"/>
              </w:tabs>
              <w:spacing w:after="160" w:line="256" w:lineRule="auto"/>
              <w:jc w:val="center"/>
              <w:rPr>
                <w:rFonts w:ascii="Verdana" w:eastAsiaTheme="minorHAnsi" w:hAnsi="Verdana" w:cs="Arial"/>
                <w:b/>
                <w:bCs/>
                <w:sz w:val="16"/>
                <w:szCs w:val="18"/>
                <w:lang w:val="es-ES_tradnl"/>
              </w:rPr>
            </w:pPr>
            <w:r>
              <w:rPr>
                <w:rFonts w:ascii="Verdana" w:eastAsiaTheme="minorHAnsi" w:hAnsi="Verdana" w:cs="Arial"/>
                <w:b/>
                <w:bCs/>
                <w:sz w:val="16"/>
                <w:szCs w:val="18"/>
                <w:lang w:val="es-ES_tradnl"/>
              </w:rPr>
              <w:t>N</w:t>
            </w:r>
          </w:p>
        </w:tc>
        <w:tc>
          <w:tcPr>
            <w:tcW w:w="1145" w:type="dxa"/>
            <w:tcBorders>
              <w:top w:val="single" w:sz="4" w:space="0" w:color="auto"/>
              <w:left w:val="single" w:sz="4" w:space="0" w:color="auto"/>
              <w:bottom w:val="threeDEmboss" w:sz="6" w:space="0" w:color="auto"/>
              <w:right w:val="single" w:sz="4" w:space="0" w:color="auto"/>
            </w:tcBorders>
          </w:tcPr>
          <w:p w14:paraId="0803DFEB"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136" w:type="dxa"/>
            <w:tcBorders>
              <w:top w:val="single" w:sz="4" w:space="0" w:color="auto"/>
              <w:left w:val="single" w:sz="4" w:space="0" w:color="auto"/>
              <w:bottom w:val="threeDEmboss" w:sz="6" w:space="0" w:color="auto"/>
              <w:right w:val="single" w:sz="4" w:space="0" w:color="auto"/>
            </w:tcBorders>
          </w:tcPr>
          <w:p w14:paraId="17B1F471"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493" w:type="dxa"/>
            <w:tcBorders>
              <w:top w:val="single" w:sz="4" w:space="0" w:color="auto"/>
              <w:left w:val="single" w:sz="4" w:space="0" w:color="auto"/>
              <w:bottom w:val="threeDEmboss" w:sz="6" w:space="0" w:color="auto"/>
              <w:right w:val="single" w:sz="4" w:space="0" w:color="auto"/>
            </w:tcBorders>
          </w:tcPr>
          <w:p w14:paraId="20FB6420"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1679" w:type="dxa"/>
            <w:tcBorders>
              <w:top w:val="single" w:sz="4" w:space="0" w:color="auto"/>
              <w:left w:val="single" w:sz="4" w:space="0" w:color="auto"/>
              <w:bottom w:val="threeDEmboss" w:sz="6" w:space="0" w:color="auto"/>
              <w:right w:val="single" w:sz="4" w:space="0" w:color="auto"/>
            </w:tcBorders>
          </w:tcPr>
          <w:p w14:paraId="673CE7A1"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c>
          <w:tcPr>
            <w:tcW w:w="2128" w:type="dxa"/>
            <w:tcBorders>
              <w:top w:val="single" w:sz="4" w:space="0" w:color="auto"/>
              <w:left w:val="single" w:sz="4" w:space="0" w:color="auto"/>
              <w:bottom w:val="threeDEmboss" w:sz="6" w:space="0" w:color="auto"/>
              <w:right w:val="threeDEmboss" w:sz="6" w:space="0" w:color="auto"/>
            </w:tcBorders>
          </w:tcPr>
          <w:p w14:paraId="268EFAAF" w14:textId="77777777" w:rsidR="007B6F0D" w:rsidRDefault="007B6F0D">
            <w:pPr>
              <w:tabs>
                <w:tab w:val="left" w:pos="567"/>
                <w:tab w:val="left" w:pos="851"/>
                <w:tab w:val="left" w:pos="1134"/>
                <w:tab w:val="left" w:pos="1418"/>
                <w:tab w:val="left" w:pos="1701"/>
                <w:tab w:val="left" w:pos="1985"/>
              </w:tabs>
              <w:spacing w:after="160" w:line="256" w:lineRule="auto"/>
              <w:jc w:val="both"/>
              <w:rPr>
                <w:rFonts w:ascii="Verdana" w:eastAsiaTheme="minorHAnsi" w:hAnsi="Verdana" w:cs="Arial"/>
                <w:sz w:val="16"/>
                <w:szCs w:val="18"/>
                <w:lang w:val="es-ES_tradnl"/>
              </w:rPr>
            </w:pPr>
          </w:p>
        </w:tc>
      </w:tr>
    </w:tbl>
    <w:p w14:paraId="1D6582AB" w14:textId="77777777" w:rsidR="007B6F0D" w:rsidRDefault="007B6F0D" w:rsidP="007B6F0D">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8"/>
          <w:szCs w:val="8"/>
          <w:lang w:val="es-ES_tradnl" w:eastAsia="es-ES"/>
        </w:rPr>
      </w:pPr>
    </w:p>
    <w:p w14:paraId="5A52A007" w14:textId="77777777" w:rsidR="007B6F0D" w:rsidRDefault="007B6F0D" w:rsidP="007B6F0D">
      <w:pPr>
        <w:tabs>
          <w:tab w:val="left" w:pos="567"/>
          <w:tab w:val="left" w:pos="851"/>
          <w:tab w:val="left" w:pos="1134"/>
          <w:tab w:val="left" w:pos="1418"/>
          <w:tab w:val="left" w:pos="1701"/>
          <w:tab w:val="left" w:pos="1985"/>
        </w:tabs>
        <w:spacing w:after="160" w:line="256" w:lineRule="auto"/>
        <w:ind w:left="70" w:right="33"/>
        <w:jc w:val="both"/>
        <w:rPr>
          <w:rFonts w:eastAsiaTheme="minorHAnsi" w:cs="Arial"/>
          <w:sz w:val="14"/>
          <w:szCs w:val="18"/>
          <w:lang w:val="es-ES_tradnl"/>
        </w:rPr>
      </w:pPr>
      <w:r>
        <w:rPr>
          <w:rFonts w:eastAsiaTheme="minorHAnsi" w:cs="Arial"/>
          <w:sz w:val="14"/>
          <w:szCs w:val="18"/>
          <w:lang w:val="es-ES_tradnl"/>
        </w:rPr>
        <w:t>(*) Necesariamente describir las gestiones de volumen de ventas tomando en cuenta el periodo solicitado, iniciando el mismo desde la gestión 2017.</w:t>
      </w:r>
    </w:p>
    <w:p w14:paraId="2ED21871" w14:textId="77777777" w:rsidR="007B6F0D" w:rsidRDefault="007B6F0D" w:rsidP="007B6F0D">
      <w:pPr>
        <w:spacing w:after="160" w:line="256" w:lineRule="auto"/>
        <w:ind w:left="84" w:right="33"/>
        <w:jc w:val="both"/>
        <w:rPr>
          <w:rFonts w:ascii="Verdana" w:eastAsia="Calibri" w:hAnsi="Verdana" w:cs="Arial"/>
          <w:sz w:val="18"/>
          <w:szCs w:val="18"/>
          <w:lang w:val="es-ES_tradnl"/>
        </w:rPr>
      </w:pPr>
      <w:r>
        <w:rPr>
          <w:rFonts w:ascii="Verdana" w:eastAsia="Calibri" w:hAnsi="Verdana" w:cs="Arial"/>
          <w:sz w:val="18"/>
          <w:szCs w:val="18"/>
          <w:lang w:val="es-ES_tradnl"/>
        </w:rPr>
        <w:t xml:space="preserve">Nosotros declaramos la veracidad de toda la información proporcionada en este formulario y autorizamos para que cualquier persona natural o jurídica, suministre a los representantes autorizados del </w:t>
      </w:r>
      <w:r>
        <w:rPr>
          <w:rFonts w:ascii="Verdana" w:eastAsia="Calibri" w:hAnsi="Verdana" w:cs="Arial"/>
          <w:b/>
          <w:sz w:val="18"/>
          <w:szCs w:val="18"/>
          <w:lang w:val="es-ES_tradnl"/>
        </w:rPr>
        <w:t>BCB</w:t>
      </w:r>
      <w:r>
        <w:rPr>
          <w:rFonts w:ascii="Verdana" w:eastAsia="Calibri" w:hAnsi="Verdana" w:cs="Arial"/>
          <w:sz w:val="18"/>
          <w:szCs w:val="18"/>
          <w:lang w:val="es-ES_tradnl"/>
        </w:rPr>
        <w:t>, toda la información que considere necesaria para su verificación y en caso de comprobarse alguna incorrección de la misma, nos damos notificados que su Entidad tiene derecho de desclasificar a nuestra propuesta.</w:t>
      </w:r>
    </w:p>
    <w:p w14:paraId="4D00701B" w14:textId="77777777" w:rsidR="007B6F0D" w:rsidRDefault="007B6F0D" w:rsidP="007B6F0D">
      <w:pPr>
        <w:tabs>
          <w:tab w:val="left" w:pos="567"/>
          <w:tab w:val="left" w:pos="851"/>
          <w:tab w:val="left" w:pos="1134"/>
          <w:tab w:val="left" w:pos="1418"/>
          <w:tab w:val="left" w:pos="1701"/>
          <w:tab w:val="left" w:pos="1985"/>
        </w:tabs>
        <w:spacing w:line="256" w:lineRule="auto"/>
        <w:ind w:left="84" w:right="33"/>
        <w:jc w:val="both"/>
        <w:rPr>
          <w:rFonts w:ascii="Verdana" w:eastAsia="Calibri" w:hAnsi="Verdana" w:cs="Arial"/>
          <w:sz w:val="18"/>
          <w:szCs w:val="18"/>
          <w:lang w:val="es-BO"/>
        </w:rPr>
      </w:pPr>
      <w:r>
        <w:rPr>
          <w:rFonts w:ascii="Verdana" w:eastAsia="Calibri" w:hAnsi="Verdana" w:cs="Arial"/>
          <w:sz w:val="18"/>
          <w:szCs w:val="18"/>
          <w:lang w:val="es-ES_tradnl"/>
        </w:rPr>
        <w:t xml:space="preserve">En caso de adjudicación, nos comprometemos a presentar antes de la firma del contrato, el (los) </w:t>
      </w:r>
      <w:r w:rsidRPr="0089558B">
        <w:rPr>
          <w:rFonts w:ascii="Verdana" w:eastAsia="Calibri" w:hAnsi="Verdana" w:cs="Arial"/>
          <w:sz w:val="18"/>
          <w:szCs w:val="18"/>
          <w:highlight w:val="magenta"/>
          <w:lang w:val="es-ES_tradnl"/>
        </w:rPr>
        <w:t>certificado(s) de respaldo original</w:t>
      </w:r>
      <w:r>
        <w:rPr>
          <w:rFonts w:ascii="Verdana" w:eastAsia="Calibri" w:hAnsi="Verdana" w:cs="Arial"/>
          <w:sz w:val="18"/>
          <w:szCs w:val="18"/>
          <w:lang w:val="es-ES_tradnl"/>
        </w:rPr>
        <w:t>(es) o fotocopias debidamente legalizada(s) o apostillados, emitida(s) por el cliente receptor del material monetario (Banco Central o Institución emisora oficial), que respalde(n) la información contenida en el presente Formulario. En caso de que los certificados no sean emitidos en idioma</w:t>
      </w:r>
      <w:r>
        <w:rPr>
          <w:rFonts w:ascii="Verdana" w:eastAsia="Calibri" w:hAnsi="Verdana" w:cs="Arial"/>
          <w:sz w:val="18"/>
          <w:szCs w:val="18"/>
          <w:lang w:val="es-BO"/>
        </w:rPr>
        <w:t xml:space="preserve"> español, estos deben acompañar su correspondiente traducción simple. </w:t>
      </w:r>
    </w:p>
    <w:p w14:paraId="24D99979" w14:textId="77777777" w:rsidR="007B6F0D" w:rsidRDefault="007B6F0D" w:rsidP="007B6F0D">
      <w:pPr>
        <w:tabs>
          <w:tab w:val="left" w:pos="567"/>
          <w:tab w:val="left" w:pos="851"/>
          <w:tab w:val="left" w:pos="1134"/>
          <w:tab w:val="left" w:pos="1418"/>
          <w:tab w:val="left" w:pos="1701"/>
          <w:tab w:val="left" w:pos="1985"/>
        </w:tabs>
        <w:spacing w:line="256" w:lineRule="auto"/>
        <w:ind w:left="84" w:right="33"/>
        <w:jc w:val="both"/>
        <w:rPr>
          <w:rFonts w:ascii="Verdana" w:eastAsia="Calibri" w:hAnsi="Verdana" w:cs="Arial"/>
          <w:sz w:val="18"/>
          <w:szCs w:val="18"/>
          <w:lang w:val="es-ES_tradnl"/>
        </w:rPr>
      </w:pPr>
      <w:r>
        <w:rPr>
          <w:rFonts w:ascii="Verdana" w:eastAsia="Calibri" w:hAnsi="Verdana" w:cs="Arial"/>
          <w:sz w:val="18"/>
          <w:szCs w:val="18"/>
          <w:lang w:val="es-BO"/>
        </w:rPr>
        <w:t xml:space="preserve"> </w:t>
      </w:r>
    </w:p>
    <w:p w14:paraId="4AE16C61" w14:textId="77777777" w:rsidR="007B6F0D" w:rsidRDefault="007B6F0D" w:rsidP="007B6F0D">
      <w:pPr>
        <w:tabs>
          <w:tab w:val="left" w:pos="567"/>
          <w:tab w:val="left" w:pos="851"/>
          <w:tab w:val="left" w:pos="1134"/>
          <w:tab w:val="left" w:pos="1418"/>
          <w:tab w:val="left" w:pos="1701"/>
          <w:tab w:val="left" w:pos="1985"/>
        </w:tabs>
        <w:spacing w:line="256" w:lineRule="auto"/>
        <w:ind w:left="84" w:right="33"/>
        <w:jc w:val="both"/>
        <w:rPr>
          <w:rFonts w:ascii="Verdana" w:eastAsia="Calibri" w:hAnsi="Verdana" w:cs="Arial"/>
          <w:b/>
          <w:sz w:val="18"/>
          <w:szCs w:val="18"/>
          <w:lang w:val="es-ES_tradnl"/>
        </w:rPr>
      </w:pPr>
      <w:r>
        <w:rPr>
          <w:rFonts w:ascii="Verdana" w:eastAsia="Calibri" w:hAnsi="Verdana" w:cs="Arial"/>
          <w:b/>
          <w:sz w:val="18"/>
          <w:szCs w:val="18"/>
          <w:lang w:val="es-ES_tradnl"/>
        </w:rPr>
        <w:t>INSTRUCCIONES Y REQUISITOS PARA EL LLENADO Y PRESENTACIÓN DE ESTE FORMULARIO</w:t>
      </w:r>
    </w:p>
    <w:p w14:paraId="4507B2A2" w14:textId="77777777" w:rsidR="007B6F0D" w:rsidRDefault="007B6F0D" w:rsidP="007B6F0D">
      <w:pPr>
        <w:tabs>
          <w:tab w:val="left" w:pos="567"/>
          <w:tab w:val="left" w:pos="851"/>
          <w:tab w:val="left" w:pos="1134"/>
          <w:tab w:val="left" w:pos="1418"/>
          <w:tab w:val="left" w:pos="1701"/>
          <w:tab w:val="left" w:pos="1985"/>
        </w:tabs>
        <w:spacing w:line="256" w:lineRule="auto"/>
        <w:ind w:left="84" w:right="33"/>
        <w:jc w:val="both"/>
        <w:rPr>
          <w:rFonts w:ascii="Verdana" w:eastAsia="Calibri" w:hAnsi="Verdana" w:cs="Arial"/>
          <w:sz w:val="18"/>
          <w:szCs w:val="18"/>
          <w:lang w:val="es-ES_tradnl"/>
        </w:rPr>
      </w:pPr>
    </w:p>
    <w:p w14:paraId="535CD22F" w14:textId="77777777" w:rsidR="007B6F0D" w:rsidRDefault="007B6F0D" w:rsidP="007B6F0D">
      <w:pPr>
        <w:spacing w:after="160" w:line="256" w:lineRule="auto"/>
        <w:ind w:left="84" w:right="33"/>
        <w:jc w:val="both"/>
        <w:rPr>
          <w:rFonts w:ascii="Verdana" w:eastAsia="Batang" w:hAnsi="Verdana" w:cs="Arial"/>
          <w:iCs/>
          <w:sz w:val="18"/>
          <w:szCs w:val="18"/>
          <w:lang w:val="es-BO"/>
        </w:rPr>
      </w:pPr>
      <w:r>
        <w:rPr>
          <w:rFonts w:ascii="Verdana" w:eastAsia="Batang" w:hAnsi="Verdana" w:cs="Arial"/>
          <w:iCs/>
          <w:sz w:val="18"/>
          <w:szCs w:val="18"/>
          <w:lang w:val="es-BO"/>
        </w:rPr>
        <w:t xml:space="preserve">El Proponente debe acreditar un volumen de ventas, por concepto de provisión de billetes, de por lo menos cien millones (100.000.000) de piezas, en promedio anual, calculado con base al periodo de 2017 a 2021, es decir que son válidas las provisiones de billetes realizadas a Bancos Centrales o </w:t>
      </w:r>
      <w:r>
        <w:rPr>
          <w:rFonts w:ascii="Verdana" w:eastAsia="Calibri" w:hAnsi="Verdana" w:cs="Arial"/>
          <w:sz w:val="18"/>
          <w:szCs w:val="18"/>
          <w:lang w:val="es-ES_tradnl"/>
        </w:rPr>
        <w:t>Instituciones Emisoras Oficiales de Material Monetario</w:t>
      </w:r>
      <w:r>
        <w:rPr>
          <w:rFonts w:ascii="Verdana" w:eastAsia="Batang" w:hAnsi="Verdana" w:cs="Arial"/>
          <w:iCs/>
          <w:sz w:val="18"/>
          <w:szCs w:val="18"/>
          <w:lang w:val="es-BO"/>
        </w:rPr>
        <w:t xml:space="preserve"> a partir de la gestión 2017 y hasta la gestión 2021. </w:t>
      </w:r>
    </w:p>
    <w:p w14:paraId="2AF82D0B" w14:textId="77777777" w:rsidR="007B6F0D" w:rsidRDefault="007B6F0D" w:rsidP="007B6F0D">
      <w:pPr>
        <w:spacing w:after="160" w:line="256" w:lineRule="auto"/>
        <w:ind w:left="84" w:right="33"/>
        <w:jc w:val="both"/>
        <w:rPr>
          <w:rFonts w:ascii="Verdana" w:eastAsia="Batang" w:hAnsi="Verdana" w:cs="Arial"/>
          <w:iCs/>
          <w:sz w:val="18"/>
          <w:szCs w:val="18"/>
          <w:lang w:val="es-ES_tradnl"/>
        </w:rPr>
      </w:pPr>
      <w:r>
        <w:rPr>
          <w:rFonts w:ascii="Verdana" w:eastAsia="Batang" w:hAnsi="Verdana" w:cs="Arial"/>
          <w:iCs/>
          <w:sz w:val="18"/>
          <w:szCs w:val="18"/>
          <w:lang w:val="es-ES_tradnl"/>
        </w:rPr>
        <w:t>Este formulario debe señalar toda la información requerida de cada uno de los clientes nombrados (Bancos Centrales o</w:t>
      </w:r>
      <w:r>
        <w:rPr>
          <w:rFonts w:ascii="Verdana" w:eastAsia="Calibri" w:hAnsi="Verdana" w:cs="Arial"/>
          <w:sz w:val="18"/>
          <w:szCs w:val="18"/>
          <w:lang w:val="es-ES_tradnl"/>
        </w:rPr>
        <w:t xml:space="preserve"> Instituciones emisoras oficiales </w:t>
      </w:r>
      <w:r>
        <w:rPr>
          <w:rFonts w:ascii="Verdana" w:eastAsia="Batang" w:hAnsi="Verdana" w:cs="Arial"/>
          <w:iCs/>
          <w:sz w:val="18"/>
          <w:szCs w:val="18"/>
          <w:lang w:val="es-ES_tradnl"/>
        </w:rPr>
        <w:t>de material monetario).</w:t>
      </w:r>
    </w:p>
    <w:p w14:paraId="23C2EA29" w14:textId="77777777" w:rsidR="007B6F0D" w:rsidRDefault="007B6F0D">
      <w:pPr>
        <w:rPr>
          <w:rFonts w:ascii="Verdana" w:eastAsiaTheme="minorHAnsi" w:hAnsi="Verdana" w:cs="Arial"/>
          <w:b/>
          <w:bCs/>
          <w:sz w:val="22"/>
          <w:szCs w:val="18"/>
          <w:u w:val="single"/>
          <w:lang w:val="es-BO"/>
        </w:rPr>
      </w:pPr>
      <w:r>
        <w:rPr>
          <w:rFonts w:ascii="Verdana" w:eastAsiaTheme="minorHAnsi" w:hAnsi="Verdana" w:cs="Arial"/>
          <w:b/>
          <w:bCs/>
          <w:sz w:val="22"/>
          <w:szCs w:val="18"/>
          <w:u w:val="single"/>
          <w:lang w:val="es-BO"/>
        </w:rPr>
        <w:br w:type="page"/>
      </w:r>
    </w:p>
    <w:p w14:paraId="62172119" w14:textId="624C4A15" w:rsidR="007B6F0D" w:rsidRDefault="007B6F0D" w:rsidP="007B6F0D">
      <w:pPr>
        <w:spacing w:after="160" w:line="256" w:lineRule="auto"/>
        <w:ind w:left="1134" w:hanging="567"/>
        <w:jc w:val="center"/>
        <w:rPr>
          <w:rFonts w:ascii="Verdana" w:eastAsiaTheme="minorHAnsi" w:hAnsi="Verdana" w:cs="Arial"/>
          <w:b/>
          <w:bCs/>
          <w:sz w:val="22"/>
          <w:szCs w:val="18"/>
          <w:u w:val="single"/>
          <w:lang w:val="es-BO"/>
        </w:rPr>
      </w:pPr>
      <w:r>
        <w:rPr>
          <w:rFonts w:ascii="Verdana" w:eastAsiaTheme="minorHAnsi" w:hAnsi="Verdana" w:cs="Arial"/>
          <w:b/>
          <w:bCs/>
          <w:sz w:val="22"/>
          <w:szCs w:val="18"/>
          <w:u w:val="single"/>
          <w:lang w:val="es-BO"/>
        </w:rPr>
        <w:lastRenderedPageBreak/>
        <w:t>FORMULARIO “CANTIDAD DE BILLETES CONTRATADOS Y ENTREGADOS A BANCOS CENTRALES O</w:t>
      </w:r>
      <w:r>
        <w:rPr>
          <w:rFonts w:asciiTheme="minorHAnsi" w:eastAsiaTheme="minorHAnsi" w:hAnsiTheme="minorHAnsi" w:cstheme="minorBidi"/>
          <w:sz w:val="22"/>
          <w:szCs w:val="22"/>
          <w:lang w:val="es-BO"/>
        </w:rPr>
        <w:t xml:space="preserve"> </w:t>
      </w:r>
      <w:r>
        <w:rPr>
          <w:rFonts w:ascii="Verdana" w:eastAsiaTheme="minorHAnsi" w:hAnsi="Verdana" w:cs="Arial"/>
          <w:b/>
          <w:bCs/>
          <w:sz w:val="22"/>
          <w:szCs w:val="18"/>
          <w:u w:val="single"/>
          <w:lang w:val="es-BO"/>
        </w:rPr>
        <w:t>INSTITUCIONES EMISORAS OFICIALES DE MATERIAL MONETARIO”</w:t>
      </w:r>
    </w:p>
    <w:p w14:paraId="700CC640" w14:textId="77777777" w:rsidR="00E03866" w:rsidRDefault="00E03866" w:rsidP="007B6F0D">
      <w:pPr>
        <w:ind w:left="284"/>
        <w:jc w:val="both"/>
        <w:rPr>
          <w:rFonts w:ascii="Verdana" w:eastAsia="Calibri" w:hAnsi="Verdana" w:cs="Arial"/>
          <w:snapToGrid w:val="0"/>
          <w:sz w:val="18"/>
          <w:szCs w:val="16"/>
          <w:lang w:val="es-BO"/>
        </w:rPr>
      </w:pPr>
    </w:p>
    <w:p w14:paraId="2C5DB983" w14:textId="77777777" w:rsidR="007B6F0D" w:rsidRDefault="007B6F0D" w:rsidP="007B6F0D">
      <w:pPr>
        <w:ind w:left="284"/>
        <w:jc w:val="both"/>
        <w:rPr>
          <w:rFonts w:ascii="Verdana" w:eastAsia="Calibri" w:hAnsi="Verdana" w:cs="Arial"/>
          <w:snapToGrid w:val="0"/>
          <w:sz w:val="18"/>
          <w:szCs w:val="16"/>
          <w:lang w:val="es-BO"/>
        </w:rPr>
      </w:pPr>
      <w:r>
        <w:rPr>
          <w:rFonts w:ascii="Verdana" w:eastAsia="Calibri" w:hAnsi="Verdana" w:cs="Arial"/>
          <w:snapToGrid w:val="0"/>
          <w:sz w:val="18"/>
          <w:szCs w:val="16"/>
          <w:lang w:val="es-BO"/>
        </w:rPr>
        <w:t xml:space="preserve">El proponente deberá declarar haber cumplido con la entrega total de los billetes establecidos en todos los contratos (y sus respectivas adendas) de trabajo de impresión de billetes para bancos centrales o Instituciones Emisoras Oficiales de Material Monetario firmados en el </w:t>
      </w:r>
      <w:r>
        <w:rPr>
          <w:rFonts w:ascii="Verdana" w:eastAsia="Batang" w:hAnsi="Verdana" w:cs="Arial"/>
          <w:iCs/>
          <w:sz w:val="18"/>
          <w:szCs w:val="16"/>
          <w:lang w:val="es-BO"/>
        </w:rPr>
        <w:t>periodo de 2017 a 2021</w:t>
      </w:r>
      <w:r>
        <w:rPr>
          <w:rFonts w:ascii="Verdana" w:eastAsia="Calibri" w:hAnsi="Verdana" w:cs="Arial"/>
          <w:snapToGrid w:val="0"/>
          <w:sz w:val="18"/>
          <w:szCs w:val="16"/>
          <w:lang w:val="es-BO"/>
        </w:rPr>
        <w:t>. En caso de haber impreso billetes para el BCB, deberá única y obligatoriamente declarar este requisito para el último trabajo de impresión de billetes para el ente emisor.</w:t>
      </w:r>
    </w:p>
    <w:p w14:paraId="22A2B2FB" w14:textId="77777777" w:rsidR="007B6F0D" w:rsidRDefault="007B6F0D" w:rsidP="007B6F0D">
      <w:pPr>
        <w:ind w:left="284"/>
        <w:jc w:val="both"/>
        <w:rPr>
          <w:rFonts w:ascii="Verdana" w:eastAsiaTheme="minorHAnsi" w:hAnsi="Verdana" w:cs="Arial"/>
          <w:snapToGrid w:val="0"/>
          <w:sz w:val="18"/>
          <w:szCs w:val="22"/>
          <w:lang w:val="es-BO"/>
        </w:rPr>
      </w:pPr>
    </w:p>
    <w:tbl>
      <w:tblPr>
        <w:tblW w:w="8749"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601"/>
        <w:gridCol w:w="2253"/>
        <w:gridCol w:w="2170"/>
      </w:tblGrid>
      <w:tr w:rsidR="007B6F0D" w14:paraId="5DE2F5A8" w14:textId="77777777" w:rsidTr="007B6F0D">
        <w:trPr>
          <w:trHeight w:val="347"/>
        </w:trPr>
        <w:tc>
          <w:tcPr>
            <w:tcW w:w="7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6B8F93C" w14:textId="77777777" w:rsidR="007B6F0D" w:rsidRDefault="007B6F0D">
            <w:pPr>
              <w:tabs>
                <w:tab w:val="left" w:pos="567"/>
                <w:tab w:val="left" w:pos="851"/>
                <w:tab w:val="left" w:pos="1134"/>
                <w:tab w:val="left" w:pos="1418"/>
                <w:tab w:val="left" w:pos="1701"/>
                <w:tab w:val="left" w:pos="1985"/>
              </w:tabs>
              <w:spacing w:after="160" w:line="256" w:lineRule="auto"/>
              <w:jc w:val="center"/>
              <w:rPr>
                <w:rFonts w:ascii="Verdana" w:eastAsiaTheme="minorHAnsi" w:hAnsi="Verdana" w:cs="Arial"/>
                <w:b/>
                <w:bCs/>
                <w:sz w:val="14"/>
                <w:szCs w:val="16"/>
                <w:lang w:val="es-ES_tradnl"/>
              </w:rPr>
            </w:pPr>
            <w:r>
              <w:rPr>
                <w:rFonts w:ascii="Verdana" w:eastAsiaTheme="minorHAnsi" w:hAnsi="Verdana" w:cs="Arial"/>
                <w:b/>
                <w:bCs/>
                <w:sz w:val="14"/>
                <w:szCs w:val="16"/>
                <w:lang w:val="es-ES_tradnl"/>
              </w:rPr>
              <w:t>AÑO</w:t>
            </w:r>
          </w:p>
        </w:tc>
        <w:tc>
          <w:tcPr>
            <w:tcW w:w="360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13E5987" w14:textId="77777777" w:rsidR="007B6F0D" w:rsidRDefault="007B6F0D">
            <w:pPr>
              <w:tabs>
                <w:tab w:val="left" w:pos="567"/>
                <w:tab w:val="left" w:pos="851"/>
                <w:tab w:val="left" w:pos="1134"/>
                <w:tab w:val="left" w:pos="1418"/>
                <w:tab w:val="left" w:pos="1701"/>
                <w:tab w:val="left" w:pos="1985"/>
              </w:tabs>
              <w:spacing w:line="256" w:lineRule="auto"/>
              <w:jc w:val="center"/>
              <w:rPr>
                <w:rFonts w:ascii="Verdana" w:eastAsiaTheme="minorHAnsi" w:hAnsi="Verdana" w:cs="Arial"/>
                <w:b/>
                <w:bCs/>
                <w:sz w:val="14"/>
                <w:szCs w:val="16"/>
                <w:lang w:val="es-ES_tradnl"/>
              </w:rPr>
            </w:pPr>
            <w:r>
              <w:rPr>
                <w:rFonts w:ascii="Verdana" w:eastAsiaTheme="minorHAnsi" w:hAnsi="Verdana" w:cs="Arial"/>
                <w:b/>
                <w:bCs/>
                <w:sz w:val="14"/>
                <w:szCs w:val="16"/>
                <w:lang w:val="es-ES_tradnl"/>
              </w:rPr>
              <w:t>BANCO CENTRAL O INSTITUCIÓN EMISORA OFICIAL DE MATERIAL MONETARIO</w:t>
            </w:r>
          </w:p>
        </w:tc>
        <w:tc>
          <w:tcPr>
            <w:tcW w:w="225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FD44A5" w14:textId="77777777" w:rsidR="007B6F0D" w:rsidRDefault="007B6F0D">
            <w:pPr>
              <w:tabs>
                <w:tab w:val="left" w:pos="567"/>
                <w:tab w:val="left" w:pos="851"/>
                <w:tab w:val="left" w:pos="1134"/>
                <w:tab w:val="left" w:pos="1418"/>
                <w:tab w:val="left" w:pos="1701"/>
                <w:tab w:val="left" w:pos="1985"/>
              </w:tabs>
              <w:spacing w:line="256" w:lineRule="auto"/>
              <w:jc w:val="center"/>
              <w:rPr>
                <w:rFonts w:ascii="Verdana" w:eastAsiaTheme="minorHAnsi" w:hAnsi="Verdana" w:cs="Arial"/>
                <w:b/>
                <w:bCs/>
                <w:sz w:val="14"/>
                <w:szCs w:val="16"/>
                <w:lang w:val="es-ES_tradnl"/>
              </w:rPr>
            </w:pPr>
            <w:r>
              <w:rPr>
                <w:rFonts w:ascii="Verdana" w:eastAsiaTheme="minorHAnsi" w:hAnsi="Verdana" w:cs="Arial"/>
                <w:b/>
                <w:bCs/>
                <w:sz w:val="14"/>
                <w:szCs w:val="16"/>
                <w:lang w:val="es-ES_tradnl"/>
              </w:rPr>
              <w:t>CANTIDAD DE BILLETES COMPROMETIDOS</w:t>
            </w:r>
          </w:p>
        </w:tc>
        <w:tc>
          <w:tcPr>
            <w:tcW w:w="217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23F350C" w14:textId="77777777" w:rsidR="007B6F0D" w:rsidRDefault="007B6F0D">
            <w:pPr>
              <w:tabs>
                <w:tab w:val="left" w:pos="567"/>
                <w:tab w:val="left" w:pos="851"/>
                <w:tab w:val="left" w:pos="1134"/>
                <w:tab w:val="left" w:pos="1418"/>
                <w:tab w:val="left" w:pos="1701"/>
                <w:tab w:val="left" w:pos="1985"/>
              </w:tabs>
              <w:spacing w:line="256" w:lineRule="auto"/>
              <w:jc w:val="center"/>
              <w:rPr>
                <w:rFonts w:ascii="Verdana" w:eastAsiaTheme="minorHAnsi" w:hAnsi="Verdana" w:cs="Arial"/>
                <w:b/>
                <w:bCs/>
                <w:sz w:val="14"/>
                <w:szCs w:val="16"/>
                <w:lang w:val="es-ES_tradnl"/>
              </w:rPr>
            </w:pPr>
            <w:r>
              <w:rPr>
                <w:rFonts w:ascii="Verdana" w:eastAsiaTheme="minorHAnsi" w:hAnsi="Verdana" w:cs="Arial"/>
                <w:b/>
                <w:bCs/>
                <w:sz w:val="14"/>
                <w:szCs w:val="16"/>
                <w:lang w:val="es-ES_tradnl"/>
              </w:rPr>
              <w:t>CANTIDAD DE BILLETES ENTREGADOS</w:t>
            </w:r>
          </w:p>
        </w:tc>
      </w:tr>
      <w:tr w:rsidR="007B6F0D" w14:paraId="16F7E42A" w14:textId="77777777" w:rsidTr="007B6F0D">
        <w:trPr>
          <w:trHeight w:val="240"/>
        </w:trPr>
        <w:tc>
          <w:tcPr>
            <w:tcW w:w="725" w:type="dxa"/>
            <w:tcBorders>
              <w:top w:val="single" w:sz="4" w:space="0" w:color="auto"/>
              <w:left w:val="single" w:sz="4" w:space="0" w:color="auto"/>
              <w:bottom w:val="single" w:sz="4" w:space="0" w:color="auto"/>
              <w:right w:val="single" w:sz="4" w:space="0" w:color="auto"/>
            </w:tcBorders>
            <w:vAlign w:val="center"/>
            <w:hideMark/>
          </w:tcPr>
          <w:p w14:paraId="66F7283D" w14:textId="77777777" w:rsidR="007B6F0D" w:rsidRDefault="007B6F0D">
            <w:pPr>
              <w:spacing w:line="256" w:lineRule="auto"/>
              <w:jc w:val="center"/>
              <w:rPr>
                <w:rFonts w:ascii="Verdana" w:eastAsiaTheme="minorHAnsi" w:hAnsi="Verdana" w:cs="Arial"/>
                <w:snapToGrid w:val="0"/>
                <w:sz w:val="24"/>
                <w:szCs w:val="22"/>
                <w:lang w:val="es-BO"/>
              </w:rPr>
            </w:pPr>
            <w:r>
              <w:rPr>
                <w:rFonts w:ascii="Verdana" w:eastAsiaTheme="minorHAnsi" w:hAnsi="Verdana" w:cs="Arial"/>
                <w:snapToGrid w:val="0"/>
                <w:szCs w:val="22"/>
                <w:lang w:val="es-BO"/>
              </w:rPr>
              <w:t>2017</w:t>
            </w:r>
          </w:p>
        </w:tc>
        <w:tc>
          <w:tcPr>
            <w:tcW w:w="3601" w:type="dxa"/>
            <w:tcBorders>
              <w:top w:val="single" w:sz="4" w:space="0" w:color="auto"/>
              <w:left w:val="single" w:sz="4" w:space="0" w:color="auto"/>
              <w:bottom w:val="single" w:sz="4" w:space="0" w:color="auto"/>
              <w:right w:val="single" w:sz="4" w:space="0" w:color="auto"/>
            </w:tcBorders>
            <w:vAlign w:val="center"/>
          </w:tcPr>
          <w:p w14:paraId="32CF8FD1" w14:textId="77777777" w:rsidR="007B6F0D" w:rsidRDefault="007B6F0D">
            <w:pPr>
              <w:spacing w:line="256" w:lineRule="auto"/>
              <w:jc w:val="center"/>
              <w:rPr>
                <w:rFonts w:ascii="Verdana" w:eastAsiaTheme="minorHAnsi" w:hAnsi="Verdana" w:cstheme="minorBidi"/>
                <w:sz w:val="22"/>
                <w:szCs w:val="22"/>
                <w:lang w:val="es-BO"/>
              </w:rPr>
            </w:pPr>
          </w:p>
        </w:tc>
        <w:tc>
          <w:tcPr>
            <w:tcW w:w="2253" w:type="dxa"/>
            <w:tcBorders>
              <w:top w:val="single" w:sz="4" w:space="0" w:color="auto"/>
              <w:left w:val="single" w:sz="4" w:space="0" w:color="auto"/>
              <w:bottom w:val="single" w:sz="4" w:space="0" w:color="auto"/>
              <w:right w:val="single" w:sz="4" w:space="0" w:color="auto"/>
            </w:tcBorders>
            <w:vAlign w:val="center"/>
          </w:tcPr>
          <w:p w14:paraId="5FCD0EBB" w14:textId="77777777" w:rsidR="007B6F0D" w:rsidRDefault="007B6F0D">
            <w:pPr>
              <w:spacing w:line="256" w:lineRule="auto"/>
              <w:jc w:val="center"/>
              <w:rPr>
                <w:rFonts w:ascii="Verdana" w:eastAsiaTheme="minorHAnsi" w:hAnsi="Verdana" w:cstheme="minorBidi"/>
                <w:sz w:val="22"/>
                <w:szCs w:val="22"/>
                <w:lang w:val="es-BO"/>
              </w:rPr>
            </w:pPr>
          </w:p>
        </w:tc>
        <w:tc>
          <w:tcPr>
            <w:tcW w:w="2170" w:type="dxa"/>
            <w:tcBorders>
              <w:top w:val="single" w:sz="4" w:space="0" w:color="auto"/>
              <w:left w:val="single" w:sz="4" w:space="0" w:color="auto"/>
              <w:bottom w:val="single" w:sz="4" w:space="0" w:color="auto"/>
              <w:right w:val="single" w:sz="4" w:space="0" w:color="auto"/>
            </w:tcBorders>
            <w:vAlign w:val="center"/>
          </w:tcPr>
          <w:p w14:paraId="58BAF28D" w14:textId="77777777" w:rsidR="007B6F0D" w:rsidRDefault="007B6F0D">
            <w:pPr>
              <w:spacing w:line="256" w:lineRule="auto"/>
              <w:jc w:val="center"/>
              <w:rPr>
                <w:rFonts w:ascii="Verdana" w:eastAsiaTheme="minorHAnsi" w:hAnsi="Verdana" w:cstheme="minorBidi"/>
                <w:sz w:val="22"/>
                <w:szCs w:val="22"/>
                <w:lang w:val="es-BO"/>
              </w:rPr>
            </w:pPr>
          </w:p>
        </w:tc>
      </w:tr>
      <w:tr w:rsidR="007B6F0D" w14:paraId="0927A1F2" w14:textId="77777777" w:rsidTr="007B6F0D">
        <w:trPr>
          <w:trHeight w:val="230"/>
        </w:trPr>
        <w:tc>
          <w:tcPr>
            <w:tcW w:w="725" w:type="dxa"/>
            <w:tcBorders>
              <w:top w:val="single" w:sz="4" w:space="0" w:color="auto"/>
              <w:left w:val="single" w:sz="4" w:space="0" w:color="auto"/>
              <w:bottom w:val="single" w:sz="4" w:space="0" w:color="auto"/>
              <w:right w:val="single" w:sz="4" w:space="0" w:color="auto"/>
            </w:tcBorders>
            <w:vAlign w:val="center"/>
            <w:hideMark/>
          </w:tcPr>
          <w:p w14:paraId="3EF8EA09" w14:textId="77777777" w:rsidR="007B6F0D" w:rsidRDefault="007B6F0D">
            <w:pPr>
              <w:spacing w:line="256" w:lineRule="auto"/>
              <w:jc w:val="center"/>
              <w:rPr>
                <w:rFonts w:ascii="Verdana" w:eastAsiaTheme="minorHAnsi" w:hAnsi="Verdana" w:cs="Arial"/>
                <w:snapToGrid w:val="0"/>
                <w:sz w:val="24"/>
                <w:szCs w:val="22"/>
                <w:lang w:val="es-BO"/>
              </w:rPr>
            </w:pPr>
            <w:r>
              <w:rPr>
                <w:rFonts w:ascii="Verdana" w:eastAsiaTheme="minorHAnsi" w:hAnsi="Verdana" w:cs="Arial"/>
                <w:snapToGrid w:val="0"/>
                <w:szCs w:val="22"/>
                <w:lang w:val="es-BO"/>
              </w:rPr>
              <w:t>2018</w:t>
            </w:r>
          </w:p>
        </w:tc>
        <w:tc>
          <w:tcPr>
            <w:tcW w:w="3601" w:type="dxa"/>
            <w:tcBorders>
              <w:top w:val="single" w:sz="4" w:space="0" w:color="auto"/>
              <w:left w:val="single" w:sz="4" w:space="0" w:color="auto"/>
              <w:bottom w:val="single" w:sz="4" w:space="0" w:color="auto"/>
              <w:right w:val="single" w:sz="4" w:space="0" w:color="auto"/>
            </w:tcBorders>
            <w:vAlign w:val="center"/>
          </w:tcPr>
          <w:p w14:paraId="6E373FBF" w14:textId="77777777" w:rsidR="007B6F0D" w:rsidRDefault="007B6F0D">
            <w:pPr>
              <w:spacing w:line="256" w:lineRule="auto"/>
              <w:jc w:val="center"/>
              <w:rPr>
                <w:rFonts w:ascii="Verdana" w:eastAsiaTheme="minorHAnsi" w:hAnsi="Verdana" w:cstheme="minorBidi"/>
                <w:sz w:val="22"/>
                <w:szCs w:val="22"/>
                <w:lang w:val="es-BO"/>
              </w:rPr>
            </w:pPr>
          </w:p>
        </w:tc>
        <w:tc>
          <w:tcPr>
            <w:tcW w:w="2253" w:type="dxa"/>
            <w:tcBorders>
              <w:top w:val="single" w:sz="4" w:space="0" w:color="auto"/>
              <w:left w:val="single" w:sz="4" w:space="0" w:color="auto"/>
              <w:bottom w:val="single" w:sz="4" w:space="0" w:color="auto"/>
              <w:right w:val="single" w:sz="4" w:space="0" w:color="auto"/>
            </w:tcBorders>
            <w:vAlign w:val="center"/>
          </w:tcPr>
          <w:p w14:paraId="5895727A" w14:textId="77777777" w:rsidR="007B6F0D" w:rsidRDefault="007B6F0D">
            <w:pPr>
              <w:spacing w:line="256" w:lineRule="auto"/>
              <w:jc w:val="center"/>
              <w:rPr>
                <w:rFonts w:ascii="Verdana" w:eastAsiaTheme="minorHAnsi" w:hAnsi="Verdana" w:cstheme="minorBidi"/>
                <w:sz w:val="22"/>
                <w:szCs w:val="22"/>
                <w:lang w:val="es-BO"/>
              </w:rPr>
            </w:pPr>
          </w:p>
        </w:tc>
        <w:tc>
          <w:tcPr>
            <w:tcW w:w="2170" w:type="dxa"/>
            <w:tcBorders>
              <w:top w:val="single" w:sz="4" w:space="0" w:color="auto"/>
              <w:left w:val="single" w:sz="4" w:space="0" w:color="auto"/>
              <w:bottom w:val="single" w:sz="4" w:space="0" w:color="auto"/>
              <w:right w:val="single" w:sz="4" w:space="0" w:color="auto"/>
            </w:tcBorders>
            <w:vAlign w:val="center"/>
          </w:tcPr>
          <w:p w14:paraId="7855A854" w14:textId="77777777" w:rsidR="007B6F0D" w:rsidRDefault="007B6F0D">
            <w:pPr>
              <w:spacing w:line="256" w:lineRule="auto"/>
              <w:jc w:val="center"/>
              <w:rPr>
                <w:rFonts w:ascii="Verdana" w:eastAsiaTheme="minorHAnsi" w:hAnsi="Verdana" w:cstheme="minorBidi"/>
                <w:sz w:val="22"/>
                <w:szCs w:val="22"/>
                <w:lang w:val="es-BO"/>
              </w:rPr>
            </w:pPr>
          </w:p>
        </w:tc>
      </w:tr>
      <w:tr w:rsidR="007B6F0D" w14:paraId="3F17F110" w14:textId="77777777" w:rsidTr="007B6F0D">
        <w:trPr>
          <w:trHeight w:val="362"/>
        </w:trPr>
        <w:tc>
          <w:tcPr>
            <w:tcW w:w="725" w:type="dxa"/>
            <w:tcBorders>
              <w:top w:val="single" w:sz="4" w:space="0" w:color="auto"/>
              <w:left w:val="single" w:sz="4" w:space="0" w:color="auto"/>
              <w:bottom w:val="single" w:sz="4" w:space="0" w:color="auto"/>
              <w:right w:val="single" w:sz="4" w:space="0" w:color="auto"/>
            </w:tcBorders>
            <w:vAlign w:val="center"/>
            <w:hideMark/>
          </w:tcPr>
          <w:p w14:paraId="507C651B" w14:textId="77777777" w:rsidR="007B6F0D" w:rsidRDefault="007B6F0D">
            <w:pPr>
              <w:spacing w:line="256" w:lineRule="auto"/>
              <w:jc w:val="center"/>
              <w:rPr>
                <w:rFonts w:ascii="Verdana" w:eastAsiaTheme="minorHAnsi" w:hAnsi="Verdana" w:cs="Arial"/>
                <w:snapToGrid w:val="0"/>
                <w:sz w:val="24"/>
                <w:szCs w:val="22"/>
                <w:lang w:val="es-BO"/>
              </w:rPr>
            </w:pPr>
            <w:r>
              <w:rPr>
                <w:rFonts w:ascii="Verdana" w:eastAsiaTheme="minorHAnsi" w:hAnsi="Verdana" w:cs="Arial"/>
                <w:snapToGrid w:val="0"/>
                <w:szCs w:val="22"/>
                <w:lang w:val="es-BO"/>
              </w:rPr>
              <w:t>2019</w:t>
            </w:r>
          </w:p>
        </w:tc>
        <w:tc>
          <w:tcPr>
            <w:tcW w:w="3601" w:type="dxa"/>
            <w:tcBorders>
              <w:top w:val="single" w:sz="4" w:space="0" w:color="auto"/>
              <w:left w:val="single" w:sz="4" w:space="0" w:color="auto"/>
              <w:bottom w:val="single" w:sz="4" w:space="0" w:color="auto"/>
              <w:right w:val="single" w:sz="4" w:space="0" w:color="auto"/>
            </w:tcBorders>
            <w:vAlign w:val="center"/>
          </w:tcPr>
          <w:p w14:paraId="4F3F8C62" w14:textId="77777777" w:rsidR="007B6F0D" w:rsidRDefault="007B6F0D">
            <w:pPr>
              <w:spacing w:line="256" w:lineRule="auto"/>
              <w:jc w:val="center"/>
              <w:rPr>
                <w:rFonts w:ascii="Verdana" w:eastAsiaTheme="minorHAnsi" w:hAnsi="Verdana" w:cstheme="minorBidi"/>
                <w:sz w:val="22"/>
                <w:szCs w:val="22"/>
                <w:lang w:val="es-BO"/>
              </w:rPr>
            </w:pPr>
          </w:p>
        </w:tc>
        <w:tc>
          <w:tcPr>
            <w:tcW w:w="2253" w:type="dxa"/>
            <w:tcBorders>
              <w:top w:val="single" w:sz="4" w:space="0" w:color="auto"/>
              <w:left w:val="single" w:sz="4" w:space="0" w:color="auto"/>
              <w:bottom w:val="single" w:sz="4" w:space="0" w:color="auto"/>
              <w:right w:val="single" w:sz="4" w:space="0" w:color="auto"/>
            </w:tcBorders>
            <w:vAlign w:val="center"/>
          </w:tcPr>
          <w:p w14:paraId="53F961B1" w14:textId="77777777" w:rsidR="007B6F0D" w:rsidRDefault="007B6F0D">
            <w:pPr>
              <w:spacing w:line="256" w:lineRule="auto"/>
              <w:jc w:val="center"/>
              <w:rPr>
                <w:rFonts w:ascii="Verdana" w:eastAsiaTheme="minorHAnsi" w:hAnsi="Verdana" w:cstheme="minorBidi"/>
                <w:sz w:val="22"/>
                <w:szCs w:val="22"/>
                <w:lang w:val="es-BO"/>
              </w:rPr>
            </w:pPr>
          </w:p>
        </w:tc>
        <w:tc>
          <w:tcPr>
            <w:tcW w:w="2170" w:type="dxa"/>
            <w:tcBorders>
              <w:top w:val="single" w:sz="4" w:space="0" w:color="auto"/>
              <w:left w:val="single" w:sz="4" w:space="0" w:color="auto"/>
              <w:bottom w:val="single" w:sz="4" w:space="0" w:color="auto"/>
              <w:right w:val="single" w:sz="4" w:space="0" w:color="auto"/>
            </w:tcBorders>
            <w:vAlign w:val="center"/>
          </w:tcPr>
          <w:p w14:paraId="2125B831" w14:textId="77777777" w:rsidR="007B6F0D" w:rsidRDefault="007B6F0D">
            <w:pPr>
              <w:spacing w:line="256" w:lineRule="auto"/>
              <w:jc w:val="center"/>
              <w:rPr>
                <w:rFonts w:ascii="Verdana" w:eastAsiaTheme="minorHAnsi" w:hAnsi="Verdana" w:cstheme="minorBidi"/>
                <w:sz w:val="22"/>
                <w:szCs w:val="22"/>
                <w:lang w:val="es-BO"/>
              </w:rPr>
            </w:pPr>
          </w:p>
        </w:tc>
      </w:tr>
      <w:tr w:rsidR="007B6F0D" w14:paraId="5C239885" w14:textId="77777777" w:rsidTr="007B6F0D">
        <w:trPr>
          <w:trHeight w:val="268"/>
        </w:trPr>
        <w:tc>
          <w:tcPr>
            <w:tcW w:w="725" w:type="dxa"/>
            <w:tcBorders>
              <w:top w:val="single" w:sz="4" w:space="0" w:color="auto"/>
              <w:left w:val="single" w:sz="4" w:space="0" w:color="auto"/>
              <w:bottom w:val="single" w:sz="4" w:space="0" w:color="auto"/>
              <w:right w:val="single" w:sz="4" w:space="0" w:color="auto"/>
            </w:tcBorders>
            <w:vAlign w:val="center"/>
            <w:hideMark/>
          </w:tcPr>
          <w:p w14:paraId="1487D4AC" w14:textId="77777777" w:rsidR="007B6F0D" w:rsidRDefault="007B6F0D">
            <w:pPr>
              <w:spacing w:line="256" w:lineRule="auto"/>
              <w:jc w:val="center"/>
              <w:rPr>
                <w:rFonts w:ascii="Verdana" w:eastAsiaTheme="minorHAnsi" w:hAnsi="Verdana" w:cs="Arial"/>
                <w:snapToGrid w:val="0"/>
                <w:sz w:val="24"/>
                <w:szCs w:val="22"/>
                <w:lang w:val="es-BO"/>
              </w:rPr>
            </w:pPr>
            <w:r>
              <w:rPr>
                <w:rFonts w:ascii="Verdana" w:eastAsiaTheme="minorHAnsi" w:hAnsi="Verdana" w:cs="Arial"/>
                <w:snapToGrid w:val="0"/>
                <w:szCs w:val="22"/>
                <w:lang w:val="es-BO"/>
              </w:rPr>
              <w:t>2020</w:t>
            </w:r>
          </w:p>
        </w:tc>
        <w:tc>
          <w:tcPr>
            <w:tcW w:w="3601" w:type="dxa"/>
            <w:tcBorders>
              <w:top w:val="single" w:sz="4" w:space="0" w:color="auto"/>
              <w:left w:val="single" w:sz="4" w:space="0" w:color="auto"/>
              <w:bottom w:val="single" w:sz="4" w:space="0" w:color="auto"/>
              <w:right w:val="single" w:sz="4" w:space="0" w:color="auto"/>
            </w:tcBorders>
            <w:vAlign w:val="center"/>
          </w:tcPr>
          <w:p w14:paraId="39F68681" w14:textId="77777777" w:rsidR="007B6F0D" w:rsidRDefault="007B6F0D">
            <w:pPr>
              <w:spacing w:line="256" w:lineRule="auto"/>
              <w:jc w:val="center"/>
              <w:rPr>
                <w:rFonts w:ascii="Verdana" w:eastAsiaTheme="minorHAnsi" w:hAnsi="Verdana" w:cstheme="minorBidi"/>
                <w:sz w:val="22"/>
                <w:szCs w:val="22"/>
                <w:lang w:val="es-BO"/>
              </w:rPr>
            </w:pPr>
          </w:p>
        </w:tc>
        <w:tc>
          <w:tcPr>
            <w:tcW w:w="2253" w:type="dxa"/>
            <w:tcBorders>
              <w:top w:val="single" w:sz="4" w:space="0" w:color="auto"/>
              <w:left w:val="single" w:sz="4" w:space="0" w:color="auto"/>
              <w:bottom w:val="single" w:sz="4" w:space="0" w:color="auto"/>
              <w:right w:val="single" w:sz="4" w:space="0" w:color="auto"/>
            </w:tcBorders>
            <w:vAlign w:val="center"/>
          </w:tcPr>
          <w:p w14:paraId="4192C94C" w14:textId="77777777" w:rsidR="007B6F0D" w:rsidRDefault="007B6F0D">
            <w:pPr>
              <w:spacing w:line="256" w:lineRule="auto"/>
              <w:jc w:val="center"/>
              <w:rPr>
                <w:rFonts w:ascii="Verdana" w:eastAsiaTheme="minorHAnsi" w:hAnsi="Verdana" w:cstheme="minorBidi"/>
                <w:sz w:val="22"/>
                <w:szCs w:val="22"/>
                <w:lang w:val="es-BO"/>
              </w:rPr>
            </w:pPr>
          </w:p>
        </w:tc>
        <w:tc>
          <w:tcPr>
            <w:tcW w:w="2170" w:type="dxa"/>
            <w:tcBorders>
              <w:top w:val="single" w:sz="4" w:space="0" w:color="auto"/>
              <w:left w:val="single" w:sz="4" w:space="0" w:color="auto"/>
              <w:bottom w:val="single" w:sz="4" w:space="0" w:color="auto"/>
              <w:right w:val="single" w:sz="4" w:space="0" w:color="auto"/>
            </w:tcBorders>
            <w:vAlign w:val="center"/>
          </w:tcPr>
          <w:p w14:paraId="3741388F" w14:textId="77777777" w:rsidR="007B6F0D" w:rsidRDefault="007B6F0D">
            <w:pPr>
              <w:spacing w:line="256" w:lineRule="auto"/>
              <w:jc w:val="center"/>
              <w:rPr>
                <w:rFonts w:ascii="Verdana" w:eastAsiaTheme="minorHAnsi" w:hAnsi="Verdana" w:cstheme="minorBidi"/>
                <w:sz w:val="22"/>
                <w:szCs w:val="22"/>
                <w:lang w:val="es-BO"/>
              </w:rPr>
            </w:pPr>
          </w:p>
        </w:tc>
      </w:tr>
      <w:tr w:rsidR="007B6F0D" w14:paraId="4A3BE116" w14:textId="77777777" w:rsidTr="007B6F0D">
        <w:trPr>
          <w:trHeight w:val="268"/>
        </w:trPr>
        <w:tc>
          <w:tcPr>
            <w:tcW w:w="725" w:type="dxa"/>
            <w:tcBorders>
              <w:top w:val="single" w:sz="4" w:space="0" w:color="auto"/>
              <w:left w:val="single" w:sz="4" w:space="0" w:color="auto"/>
              <w:bottom w:val="single" w:sz="4" w:space="0" w:color="auto"/>
              <w:right w:val="single" w:sz="4" w:space="0" w:color="auto"/>
            </w:tcBorders>
            <w:vAlign w:val="center"/>
            <w:hideMark/>
          </w:tcPr>
          <w:p w14:paraId="5C9F0699" w14:textId="77777777" w:rsidR="007B6F0D" w:rsidRDefault="007B6F0D">
            <w:pPr>
              <w:spacing w:line="256" w:lineRule="auto"/>
              <w:jc w:val="center"/>
              <w:rPr>
                <w:rFonts w:ascii="Verdana" w:eastAsiaTheme="minorHAnsi" w:hAnsi="Verdana" w:cs="Arial"/>
                <w:snapToGrid w:val="0"/>
                <w:sz w:val="24"/>
                <w:szCs w:val="22"/>
                <w:lang w:val="es-BO"/>
              </w:rPr>
            </w:pPr>
            <w:r>
              <w:rPr>
                <w:rFonts w:ascii="Verdana" w:eastAsiaTheme="minorHAnsi" w:hAnsi="Verdana" w:cs="Arial"/>
                <w:snapToGrid w:val="0"/>
                <w:szCs w:val="22"/>
                <w:lang w:val="es-BO"/>
              </w:rPr>
              <w:t>2021</w:t>
            </w:r>
          </w:p>
        </w:tc>
        <w:tc>
          <w:tcPr>
            <w:tcW w:w="3601" w:type="dxa"/>
            <w:tcBorders>
              <w:top w:val="single" w:sz="4" w:space="0" w:color="auto"/>
              <w:left w:val="single" w:sz="4" w:space="0" w:color="auto"/>
              <w:bottom w:val="single" w:sz="4" w:space="0" w:color="auto"/>
              <w:right w:val="single" w:sz="4" w:space="0" w:color="auto"/>
            </w:tcBorders>
            <w:vAlign w:val="center"/>
          </w:tcPr>
          <w:p w14:paraId="5BCD0514" w14:textId="77777777" w:rsidR="007B6F0D" w:rsidRDefault="007B6F0D">
            <w:pPr>
              <w:spacing w:line="256" w:lineRule="auto"/>
              <w:jc w:val="center"/>
              <w:rPr>
                <w:rFonts w:ascii="Verdana" w:eastAsiaTheme="minorHAnsi" w:hAnsi="Verdana" w:cstheme="minorBidi"/>
                <w:sz w:val="22"/>
                <w:szCs w:val="22"/>
                <w:lang w:val="es-BO"/>
              </w:rPr>
            </w:pPr>
          </w:p>
        </w:tc>
        <w:tc>
          <w:tcPr>
            <w:tcW w:w="2253" w:type="dxa"/>
            <w:tcBorders>
              <w:top w:val="single" w:sz="4" w:space="0" w:color="auto"/>
              <w:left w:val="single" w:sz="4" w:space="0" w:color="auto"/>
              <w:bottom w:val="single" w:sz="4" w:space="0" w:color="auto"/>
              <w:right w:val="single" w:sz="4" w:space="0" w:color="auto"/>
            </w:tcBorders>
            <w:vAlign w:val="center"/>
          </w:tcPr>
          <w:p w14:paraId="6348C6E0" w14:textId="77777777" w:rsidR="007B6F0D" w:rsidRDefault="007B6F0D">
            <w:pPr>
              <w:spacing w:line="256" w:lineRule="auto"/>
              <w:jc w:val="center"/>
              <w:rPr>
                <w:rFonts w:ascii="Verdana" w:eastAsiaTheme="minorHAnsi" w:hAnsi="Verdana" w:cstheme="minorBidi"/>
                <w:sz w:val="22"/>
                <w:szCs w:val="22"/>
                <w:lang w:val="es-BO"/>
              </w:rPr>
            </w:pPr>
          </w:p>
        </w:tc>
        <w:tc>
          <w:tcPr>
            <w:tcW w:w="2170" w:type="dxa"/>
            <w:tcBorders>
              <w:top w:val="single" w:sz="4" w:space="0" w:color="auto"/>
              <w:left w:val="single" w:sz="4" w:space="0" w:color="auto"/>
              <w:bottom w:val="single" w:sz="4" w:space="0" w:color="auto"/>
              <w:right w:val="single" w:sz="4" w:space="0" w:color="auto"/>
            </w:tcBorders>
            <w:vAlign w:val="center"/>
          </w:tcPr>
          <w:p w14:paraId="7A026DD1" w14:textId="77777777" w:rsidR="007B6F0D" w:rsidRDefault="007B6F0D">
            <w:pPr>
              <w:spacing w:line="256" w:lineRule="auto"/>
              <w:jc w:val="center"/>
              <w:rPr>
                <w:rFonts w:ascii="Verdana" w:eastAsiaTheme="minorHAnsi" w:hAnsi="Verdana" w:cstheme="minorBidi"/>
                <w:sz w:val="22"/>
                <w:szCs w:val="22"/>
                <w:lang w:val="es-BO"/>
              </w:rPr>
            </w:pPr>
          </w:p>
        </w:tc>
      </w:tr>
    </w:tbl>
    <w:p w14:paraId="7636F410" w14:textId="77777777" w:rsidR="007B6F0D" w:rsidRDefault="007B6F0D" w:rsidP="007B6F0D">
      <w:pPr>
        <w:spacing w:line="256" w:lineRule="auto"/>
        <w:ind w:left="284"/>
        <w:jc w:val="both"/>
        <w:rPr>
          <w:rFonts w:ascii="Verdana" w:eastAsiaTheme="minorHAnsi" w:hAnsi="Verdana" w:cs="Arial"/>
          <w:snapToGrid w:val="0"/>
          <w:sz w:val="16"/>
          <w:szCs w:val="22"/>
          <w:lang w:val="es-BO" w:eastAsia="es-ES"/>
        </w:rPr>
      </w:pPr>
      <w:r>
        <w:rPr>
          <w:rFonts w:ascii="Verdana" w:eastAsiaTheme="minorHAnsi" w:hAnsi="Verdana" w:cs="Arial"/>
          <w:snapToGrid w:val="0"/>
          <w:sz w:val="16"/>
          <w:szCs w:val="22"/>
          <w:lang w:val="es-BO"/>
        </w:rPr>
        <w:t>Nota: Para cada gestión deben incluirse todos los trabajos realizados para Bancos Centrales o Instituciones Emisoras Oficiales de Material Monetario.</w:t>
      </w:r>
    </w:p>
    <w:p w14:paraId="353DF94F" w14:textId="77777777" w:rsidR="007B6F0D" w:rsidRDefault="007B6F0D" w:rsidP="007B6F0D">
      <w:pPr>
        <w:spacing w:line="256" w:lineRule="auto"/>
        <w:ind w:left="284"/>
        <w:jc w:val="both"/>
        <w:rPr>
          <w:rFonts w:ascii="Verdana" w:eastAsiaTheme="minorHAnsi" w:hAnsi="Verdana" w:cs="Arial"/>
          <w:snapToGrid w:val="0"/>
          <w:sz w:val="14"/>
          <w:szCs w:val="22"/>
          <w:lang w:val="es-BO"/>
        </w:rPr>
      </w:pPr>
    </w:p>
    <w:p w14:paraId="62A4B2F4" w14:textId="77777777" w:rsidR="00302BED" w:rsidRDefault="00302BED" w:rsidP="00302BED">
      <w:pPr>
        <w:spacing w:line="254" w:lineRule="auto"/>
        <w:ind w:left="284"/>
        <w:jc w:val="both"/>
        <w:rPr>
          <w:rFonts w:ascii="Verdana" w:eastAsiaTheme="minorHAnsi" w:hAnsi="Verdana" w:cs="Arial"/>
          <w:snapToGrid w:val="0"/>
          <w:sz w:val="12"/>
          <w:szCs w:val="22"/>
          <w:lang w:val="es-BO"/>
        </w:rPr>
      </w:pPr>
      <w:r>
        <w:rPr>
          <w:rFonts w:ascii="Verdana" w:eastAsia="Calibri" w:hAnsi="Verdana" w:cs="Arial"/>
          <w:snapToGrid w:val="0"/>
          <w:sz w:val="18"/>
          <w:szCs w:val="16"/>
          <w:lang w:val="es-BO"/>
        </w:rPr>
        <w:t xml:space="preserve">En caso de adjudicación, nos comprometemos a presentar antes de la firma del contrato, el (los) certificado(s) original(es) o fotocopias debidamente legalizada(s), o apostillados, emitida(s) por el (los) Banco(s) Central(es) o Institución(es) Emisora(s) Oficial(es) de Material Monetario que nos haya(n) contratado sus servicios de impresión de billetes, que respalde(n) la información contenida en el presente Formulario. En caso de que la documentación no sea emitida en idioma español, se adjuntará su correspondiente traducción simple.  </w:t>
      </w:r>
    </w:p>
    <w:p w14:paraId="63722569" w14:textId="77777777" w:rsidR="00302BED" w:rsidRDefault="00302BED" w:rsidP="007B6F0D">
      <w:pPr>
        <w:spacing w:line="256" w:lineRule="auto"/>
        <w:ind w:left="284"/>
        <w:jc w:val="both"/>
        <w:rPr>
          <w:rFonts w:ascii="Verdana" w:eastAsia="Calibri" w:hAnsi="Verdana" w:cs="Arial"/>
          <w:snapToGrid w:val="0"/>
          <w:sz w:val="18"/>
          <w:szCs w:val="16"/>
          <w:lang w:val="es-BO"/>
        </w:rPr>
      </w:pPr>
    </w:p>
    <w:p w14:paraId="6E952065" w14:textId="77777777" w:rsidR="007B6F0D" w:rsidRDefault="007B6F0D" w:rsidP="007B6F0D">
      <w:pPr>
        <w:spacing w:line="256" w:lineRule="auto"/>
        <w:ind w:left="284"/>
        <w:jc w:val="both"/>
        <w:rPr>
          <w:rFonts w:ascii="Verdana" w:eastAsiaTheme="minorHAnsi" w:hAnsi="Verdana" w:cs="Arial"/>
          <w:snapToGrid w:val="0"/>
          <w:sz w:val="18"/>
          <w:szCs w:val="22"/>
          <w:lang w:val="es-BO"/>
        </w:rPr>
      </w:pPr>
    </w:p>
    <w:p w14:paraId="6A08B076" w14:textId="77777777" w:rsidR="007B6F0D" w:rsidRDefault="007B6F0D" w:rsidP="007B6F0D">
      <w:pPr>
        <w:spacing w:line="256" w:lineRule="auto"/>
        <w:ind w:left="284"/>
        <w:jc w:val="both"/>
        <w:rPr>
          <w:rFonts w:ascii="Verdana" w:eastAsiaTheme="minorHAnsi" w:hAnsi="Verdana" w:cs="Arial"/>
          <w:snapToGrid w:val="0"/>
          <w:sz w:val="16"/>
          <w:szCs w:val="22"/>
          <w:lang w:val="es-BO"/>
        </w:rPr>
      </w:pPr>
    </w:p>
    <w:p w14:paraId="020D5195" w14:textId="77777777" w:rsidR="009B723E" w:rsidRPr="005666A7" w:rsidRDefault="009B723E" w:rsidP="009B723E">
      <w:pPr>
        <w:spacing w:line="259" w:lineRule="auto"/>
        <w:ind w:left="284"/>
        <w:jc w:val="both"/>
        <w:rPr>
          <w:rFonts w:ascii="Verdana" w:eastAsiaTheme="minorHAnsi" w:hAnsi="Verdana" w:cs="Arial"/>
          <w:snapToGrid w:val="0"/>
          <w:sz w:val="16"/>
          <w:szCs w:val="22"/>
          <w:lang w:val="es-BO"/>
        </w:rPr>
      </w:pPr>
    </w:p>
    <w:p w14:paraId="53FF82B1" w14:textId="77777777" w:rsidR="009B723E" w:rsidRPr="005666A7" w:rsidRDefault="009B723E" w:rsidP="009B723E">
      <w:pPr>
        <w:spacing w:line="259" w:lineRule="auto"/>
        <w:ind w:left="284"/>
        <w:jc w:val="both"/>
        <w:rPr>
          <w:rFonts w:ascii="Verdana" w:eastAsiaTheme="minorHAnsi" w:hAnsi="Verdana" w:cs="Arial"/>
          <w:snapToGrid w:val="0"/>
          <w:sz w:val="16"/>
          <w:szCs w:val="22"/>
          <w:lang w:val="es-BO"/>
        </w:rPr>
      </w:pPr>
    </w:p>
    <w:p w14:paraId="0C4597AC" w14:textId="77777777" w:rsidR="009B723E" w:rsidRPr="005666A7" w:rsidRDefault="009B723E" w:rsidP="009B723E">
      <w:pPr>
        <w:spacing w:line="259" w:lineRule="auto"/>
        <w:jc w:val="both"/>
        <w:rPr>
          <w:rFonts w:ascii="Verdana" w:eastAsiaTheme="minorHAnsi" w:hAnsi="Verdana" w:cs="Arial"/>
          <w:snapToGrid w:val="0"/>
          <w:sz w:val="16"/>
          <w:szCs w:val="22"/>
          <w:lang w:val="es-BO"/>
        </w:rPr>
      </w:pPr>
    </w:p>
    <w:p w14:paraId="64D86405" w14:textId="77777777" w:rsidR="009B723E" w:rsidRPr="005666A7" w:rsidRDefault="009B723E" w:rsidP="009B723E">
      <w:pPr>
        <w:spacing w:line="259" w:lineRule="auto"/>
        <w:ind w:left="284"/>
        <w:jc w:val="both"/>
        <w:rPr>
          <w:rFonts w:ascii="Verdana" w:eastAsiaTheme="minorHAnsi" w:hAnsi="Verdana" w:cs="Arial"/>
          <w:snapToGrid w:val="0"/>
          <w:sz w:val="16"/>
          <w:szCs w:val="22"/>
          <w:lang w:val="es-BO"/>
        </w:rPr>
      </w:pPr>
    </w:p>
    <w:p w14:paraId="5C81F90B" w14:textId="77777777" w:rsidR="009B723E" w:rsidRDefault="009B723E" w:rsidP="009B723E">
      <w:pPr>
        <w:spacing w:line="259" w:lineRule="auto"/>
        <w:ind w:left="284"/>
        <w:jc w:val="both"/>
        <w:rPr>
          <w:rFonts w:ascii="Verdana" w:eastAsiaTheme="minorHAnsi" w:hAnsi="Verdana" w:cs="Arial"/>
          <w:snapToGrid w:val="0"/>
          <w:sz w:val="16"/>
          <w:szCs w:val="22"/>
          <w:lang w:val="es-BO"/>
        </w:rPr>
      </w:pPr>
    </w:p>
    <w:p w14:paraId="013C040D" w14:textId="77777777" w:rsidR="009B723E" w:rsidRDefault="009B723E" w:rsidP="009B723E">
      <w:pPr>
        <w:spacing w:line="259" w:lineRule="auto"/>
        <w:ind w:left="284"/>
        <w:jc w:val="both"/>
        <w:rPr>
          <w:rFonts w:ascii="Verdana" w:eastAsiaTheme="minorHAnsi" w:hAnsi="Verdana" w:cs="Arial"/>
          <w:snapToGrid w:val="0"/>
          <w:sz w:val="16"/>
          <w:szCs w:val="22"/>
          <w:lang w:val="es-BO"/>
        </w:rPr>
      </w:pPr>
    </w:p>
    <w:p w14:paraId="76740D28" w14:textId="77777777" w:rsidR="009B723E" w:rsidRDefault="009B723E" w:rsidP="009B723E">
      <w:pPr>
        <w:spacing w:line="259" w:lineRule="auto"/>
        <w:ind w:left="284"/>
        <w:jc w:val="both"/>
        <w:rPr>
          <w:rFonts w:ascii="Verdana" w:eastAsiaTheme="minorHAnsi" w:hAnsi="Verdana" w:cs="Arial"/>
          <w:snapToGrid w:val="0"/>
          <w:sz w:val="16"/>
          <w:szCs w:val="22"/>
          <w:lang w:val="es-BO"/>
        </w:rPr>
      </w:pPr>
    </w:p>
    <w:p w14:paraId="5D29BEB4" w14:textId="77777777" w:rsidR="009B723E" w:rsidRDefault="009B723E" w:rsidP="009B723E">
      <w:pPr>
        <w:spacing w:line="259" w:lineRule="auto"/>
        <w:ind w:left="284"/>
        <w:jc w:val="both"/>
        <w:rPr>
          <w:rFonts w:ascii="Verdana" w:eastAsiaTheme="minorHAnsi" w:hAnsi="Verdana" w:cs="Arial"/>
          <w:snapToGrid w:val="0"/>
          <w:sz w:val="16"/>
          <w:szCs w:val="22"/>
          <w:lang w:val="es-BO"/>
        </w:rPr>
      </w:pPr>
    </w:p>
    <w:p w14:paraId="079DFB44"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52BD2769"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3D9DBA77"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67074078"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1C41223F"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09CB9EE3"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639B0F54"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4EA7F171"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1BE6536B"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6E1B01C4"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1D1FAA80" w14:textId="77777777" w:rsidR="007B6F0D" w:rsidRDefault="007B6F0D" w:rsidP="009B723E">
      <w:pPr>
        <w:spacing w:line="259" w:lineRule="auto"/>
        <w:ind w:left="284"/>
        <w:jc w:val="both"/>
        <w:rPr>
          <w:rFonts w:ascii="Verdana" w:eastAsiaTheme="minorHAnsi" w:hAnsi="Verdana" w:cs="Arial"/>
          <w:snapToGrid w:val="0"/>
          <w:sz w:val="16"/>
          <w:szCs w:val="22"/>
          <w:lang w:val="es-BO"/>
        </w:rPr>
      </w:pPr>
    </w:p>
    <w:p w14:paraId="2585D87B" w14:textId="77777777" w:rsidR="009B723E" w:rsidRDefault="009B723E" w:rsidP="009B723E">
      <w:pPr>
        <w:spacing w:line="259" w:lineRule="auto"/>
        <w:ind w:left="284"/>
        <w:jc w:val="both"/>
        <w:rPr>
          <w:rFonts w:ascii="Verdana" w:eastAsiaTheme="minorHAnsi" w:hAnsi="Verdana" w:cs="Arial"/>
          <w:snapToGrid w:val="0"/>
          <w:sz w:val="16"/>
          <w:szCs w:val="22"/>
          <w:lang w:val="es-BO"/>
        </w:rPr>
      </w:pPr>
    </w:p>
    <w:p w14:paraId="1ACEBF67" w14:textId="77777777" w:rsidR="009B723E" w:rsidRPr="005666A7" w:rsidRDefault="009B723E" w:rsidP="009B723E">
      <w:pPr>
        <w:spacing w:line="259" w:lineRule="auto"/>
        <w:ind w:left="284"/>
        <w:jc w:val="both"/>
        <w:rPr>
          <w:rFonts w:ascii="Verdana" w:eastAsiaTheme="minorHAnsi" w:hAnsi="Verdana" w:cs="Arial"/>
          <w:snapToGrid w:val="0"/>
          <w:sz w:val="16"/>
          <w:szCs w:val="22"/>
          <w:lang w:val="es-BO"/>
        </w:rPr>
      </w:pPr>
    </w:p>
    <w:p w14:paraId="0891884C" w14:textId="77777777" w:rsidR="009B723E" w:rsidRPr="00C170A4" w:rsidRDefault="009B723E" w:rsidP="009B723E">
      <w:pPr>
        <w:spacing w:line="259" w:lineRule="auto"/>
        <w:ind w:left="284"/>
        <w:jc w:val="both"/>
        <w:rPr>
          <w:rFonts w:ascii="Verdana" w:eastAsiaTheme="minorHAnsi" w:hAnsi="Verdana" w:cs="Arial"/>
          <w:snapToGrid w:val="0"/>
          <w:sz w:val="14"/>
          <w:szCs w:val="22"/>
          <w:lang w:val="es-BO"/>
        </w:rPr>
      </w:pPr>
      <w:r w:rsidRPr="00C170A4">
        <w:rPr>
          <w:rFonts w:ascii="Verdana" w:eastAsiaTheme="minorHAnsi" w:hAnsi="Verdana" w:cs="Arial"/>
          <w:snapToGrid w:val="0"/>
          <w:sz w:val="14"/>
          <w:szCs w:val="22"/>
          <w:lang w:val="es-BO"/>
        </w:rPr>
        <w:t>Nota:</w:t>
      </w:r>
    </w:p>
    <w:p w14:paraId="52266FB9" w14:textId="77777777" w:rsidR="009B723E" w:rsidRPr="00C170A4" w:rsidRDefault="009B723E" w:rsidP="009B723E">
      <w:pPr>
        <w:spacing w:line="259" w:lineRule="auto"/>
        <w:ind w:left="284"/>
        <w:jc w:val="both"/>
        <w:rPr>
          <w:rFonts w:ascii="Verdana" w:eastAsiaTheme="minorHAnsi" w:hAnsi="Verdana" w:cs="Arial"/>
          <w:snapToGrid w:val="0"/>
          <w:sz w:val="16"/>
          <w:szCs w:val="22"/>
          <w:lang w:val="es-BO"/>
        </w:rPr>
      </w:pPr>
      <w:r w:rsidRPr="00C170A4">
        <w:rPr>
          <w:rFonts w:ascii="Verdana" w:eastAsiaTheme="minorHAnsi" w:hAnsi="Verdana" w:cs="Arial"/>
          <w:snapToGrid w:val="0"/>
          <w:sz w:val="14"/>
          <w:szCs w:val="22"/>
          <w:lang w:val="es-BO"/>
        </w:rPr>
        <w:t xml:space="preserve">El BCB se reserva el derecho de verificar que la información declarada en el presente formulario y la documentación presentada como respaldo para la </w:t>
      </w:r>
      <w:r w:rsidRPr="00C170A4">
        <w:rPr>
          <w:rFonts w:ascii="Verdana" w:eastAsiaTheme="minorHAnsi" w:hAnsi="Verdana" w:cs="Arial"/>
          <w:snapToGrid w:val="0"/>
          <w:sz w:val="14"/>
          <w:lang w:val="es-BO"/>
        </w:rPr>
        <w:t>firma del contrato se encuentre acorde a lo requerido en las Especificaciones Técnicas.</w:t>
      </w:r>
    </w:p>
    <w:p w14:paraId="79EB7E19" w14:textId="77777777" w:rsidR="00697C28" w:rsidRDefault="00697C28" w:rsidP="00697C28">
      <w:pPr>
        <w:jc w:val="both"/>
        <w:rPr>
          <w:rFonts w:ascii="Verdana" w:hAnsi="Verdana" w:cs="Arial"/>
          <w:sz w:val="16"/>
          <w:szCs w:val="16"/>
          <w:lang w:val="es-BO"/>
        </w:rPr>
      </w:pPr>
    </w:p>
    <w:p w14:paraId="282CB3C6" w14:textId="77777777" w:rsidR="002C09D7" w:rsidRPr="00420339" w:rsidRDefault="00CF6579" w:rsidP="008648E3">
      <w:pPr>
        <w:pStyle w:val="Ttulo10"/>
        <w:numPr>
          <w:ilvl w:val="0"/>
          <w:numId w:val="27"/>
        </w:numPr>
        <w:tabs>
          <w:tab w:val="left" w:pos="709"/>
        </w:tabs>
        <w:ind w:left="709" w:hanging="709"/>
        <w:jc w:val="left"/>
        <w:rPr>
          <w:rFonts w:ascii="Verdana" w:hAnsi="Verdana"/>
          <w:sz w:val="18"/>
          <w:szCs w:val="16"/>
          <w:lang w:val="es-BO"/>
        </w:rPr>
      </w:pPr>
      <w:r w:rsidRPr="000C6821">
        <w:rPr>
          <w:rFonts w:ascii="Verdana" w:hAnsi="Verdana"/>
          <w:sz w:val="18"/>
          <w:szCs w:val="18"/>
          <w:lang w:val="es-BO"/>
        </w:rPr>
        <w:br w:type="page"/>
      </w:r>
      <w:bookmarkStart w:id="97" w:name="_Toc94725490"/>
      <w:r w:rsidR="00203893" w:rsidRPr="006E30D4">
        <w:rPr>
          <w:rFonts w:ascii="Verdana" w:hAnsi="Verdana"/>
          <w:sz w:val="18"/>
          <w:szCs w:val="18"/>
          <w:lang w:val="es-BO"/>
        </w:rPr>
        <w:lastRenderedPageBreak/>
        <w:t>FORMA DE PAGO</w:t>
      </w:r>
      <w:bookmarkEnd w:id="97"/>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2798FB2D" w:rsidR="00ED51E6" w:rsidRPr="009B723E" w:rsidRDefault="009B723E" w:rsidP="009B723E">
            <w:pPr>
              <w:jc w:val="center"/>
              <w:rPr>
                <w:rFonts w:ascii="Arial" w:hAnsi="Arial" w:cs="Arial"/>
                <w:b/>
                <w:szCs w:val="4"/>
                <w:lang w:val="es-BO"/>
              </w:rPr>
            </w:pPr>
            <w:r w:rsidRPr="009B723E">
              <w:rPr>
                <w:rFonts w:ascii="Arial" w:hAnsi="Arial" w:cs="Arial"/>
                <w:b/>
                <w:sz w:val="36"/>
                <w:szCs w:val="4"/>
                <w:lang w:val="es-BO"/>
              </w:rPr>
              <w:t>x</w:t>
            </w: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5862FC" w:rsidRDefault="00ED51E6" w:rsidP="00ED51E6">
            <w:pPr>
              <w:jc w:val="both"/>
              <w:rPr>
                <w:rFonts w:ascii="Arial" w:hAnsi="Arial" w:cs="Arial"/>
                <w:color w:val="0000FF"/>
                <w:sz w:val="16"/>
                <w:szCs w:val="16"/>
                <w:lang w:val="es-BO"/>
              </w:rPr>
            </w:pPr>
            <w:r w:rsidRPr="005862FC">
              <w:rPr>
                <w:rFonts w:ascii="Arial" w:hAnsi="Arial" w:cs="Arial"/>
                <w:color w:val="0000FF"/>
                <w:sz w:val="16"/>
                <w:szCs w:val="16"/>
                <w:lang w:val="es-BO"/>
              </w:rPr>
              <w:t>La forma de pago será la siguiente:</w:t>
            </w:r>
          </w:p>
          <w:p w14:paraId="4DF6552B" w14:textId="77777777" w:rsidR="00ED51E6" w:rsidRPr="005862FC" w:rsidRDefault="00ED51E6" w:rsidP="00ED51E6">
            <w:pPr>
              <w:jc w:val="both"/>
              <w:rPr>
                <w:rFonts w:ascii="Arial" w:hAnsi="Arial" w:cs="Arial"/>
                <w:color w:val="0000FF"/>
                <w:sz w:val="16"/>
                <w:szCs w:val="16"/>
                <w:lang w:val="es-BO"/>
              </w:rPr>
            </w:pPr>
          </w:p>
          <w:p w14:paraId="118E5B97" w14:textId="585BBCCD" w:rsidR="005862FC" w:rsidRPr="005862FC" w:rsidRDefault="005862FC" w:rsidP="008648E3">
            <w:pPr>
              <w:pStyle w:val="Prrafodelista"/>
              <w:numPr>
                <w:ilvl w:val="0"/>
                <w:numId w:val="17"/>
              </w:numPr>
              <w:jc w:val="both"/>
              <w:rPr>
                <w:rFonts w:ascii="Arial" w:hAnsi="Arial" w:cs="Arial"/>
                <w:color w:val="0000FF"/>
                <w:sz w:val="16"/>
                <w:szCs w:val="16"/>
                <w:lang w:val="es-BO"/>
              </w:rPr>
            </w:pPr>
            <w:r w:rsidRPr="005862FC">
              <w:rPr>
                <w:rFonts w:ascii="Arial" w:hAnsi="Arial" w:cs="Arial"/>
                <w:color w:val="0000FF"/>
                <w:sz w:val="16"/>
                <w:szCs w:val="16"/>
                <w:lang w:val="es-BO"/>
              </w:rPr>
              <w:t>Se pagará el sesenta por ciento (60%) del valor de cada entrega previa presentación de los documentos de embarque más el Acta de Recepción Provisional emitida por el BCB.</w:t>
            </w:r>
          </w:p>
          <w:p w14:paraId="1D5C735E" w14:textId="77777777" w:rsidR="005862FC" w:rsidRPr="005862FC" w:rsidRDefault="005862FC" w:rsidP="005862FC">
            <w:pPr>
              <w:pStyle w:val="Prrafodelista"/>
              <w:ind w:left="360"/>
              <w:jc w:val="both"/>
              <w:rPr>
                <w:rFonts w:ascii="Arial" w:hAnsi="Arial" w:cs="Arial"/>
                <w:color w:val="0000FF"/>
                <w:sz w:val="16"/>
                <w:szCs w:val="16"/>
                <w:lang w:val="es-BO"/>
              </w:rPr>
            </w:pPr>
          </w:p>
          <w:p w14:paraId="7EC2A9DF" w14:textId="5266F34A" w:rsidR="005862FC" w:rsidRPr="005862FC" w:rsidRDefault="005862FC" w:rsidP="008648E3">
            <w:pPr>
              <w:pStyle w:val="Prrafodelista"/>
              <w:numPr>
                <w:ilvl w:val="0"/>
                <w:numId w:val="17"/>
              </w:numPr>
              <w:jc w:val="both"/>
              <w:rPr>
                <w:rFonts w:ascii="Arial" w:hAnsi="Arial" w:cs="Arial"/>
                <w:color w:val="0000FF"/>
                <w:sz w:val="16"/>
                <w:szCs w:val="16"/>
                <w:lang w:val="es-BO"/>
              </w:rPr>
            </w:pPr>
            <w:r w:rsidRPr="005862FC">
              <w:rPr>
                <w:rFonts w:ascii="Arial" w:hAnsi="Arial" w:cs="Arial"/>
                <w:color w:val="0000FF"/>
                <w:sz w:val="16"/>
                <w:szCs w:val="16"/>
                <w:lang w:val="es-BO"/>
              </w:rPr>
              <w:t>El cuarenta por ciento (40%) restante se hará efectivo a favor del Proveedor una vez que el BCB efectúe la recepción definitiva del material monetario y se emita el Acta de Recepción Definitiva correspondiente.</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333F0C13" w14:textId="77777777" w:rsidR="008604D7" w:rsidRPr="000C6821" w:rsidRDefault="008604D7" w:rsidP="00A21BE4">
      <w:pPr>
        <w:jc w:val="center"/>
        <w:rPr>
          <w:rFonts w:ascii="Verdana" w:hAnsi="Verdana" w:cs="Arial"/>
          <w:b/>
          <w:sz w:val="18"/>
          <w:szCs w:val="18"/>
          <w:lang w:val="es-BO"/>
        </w:rPr>
      </w:pPr>
    </w:p>
    <w:p w14:paraId="6A0FCC58" w14:textId="77777777" w:rsidR="008604D7" w:rsidRPr="000C6821" w:rsidRDefault="008604D7" w:rsidP="008604D7">
      <w:pPr>
        <w:rPr>
          <w:rFonts w:ascii="Verdana" w:hAnsi="Verdana" w:cs="Arial"/>
          <w:b/>
          <w:sz w:val="18"/>
          <w:szCs w:val="18"/>
          <w:lang w:val="es-BO"/>
        </w:rPr>
      </w:pPr>
    </w:p>
    <w:tbl>
      <w:tblPr>
        <w:tblW w:w="10206" w:type="dxa"/>
        <w:tblInd w:w="-53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77"/>
        <w:gridCol w:w="1124"/>
        <w:gridCol w:w="136"/>
        <w:gridCol w:w="16"/>
        <w:gridCol w:w="60"/>
        <w:gridCol w:w="16"/>
        <w:gridCol w:w="9"/>
        <w:gridCol w:w="5158"/>
        <w:gridCol w:w="1710"/>
      </w:tblGrid>
      <w:tr w:rsidR="008604D7" w:rsidRPr="000C6821" w14:paraId="4F1B943B" w14:textId="77777777" w:rsidTr="00C238EC">
        <w:tc>
          <w:tcPr>
            <w:tcW w:w="1977" w:type="dxa"/>
            <w:tcBorders>
              <w:top w:val="single" w:sz="12" w:space="0" w:color="auto"/>
            </w:tcBorders>
            <w:shd w:val="clear" w:color="auto" w:fill="auto"/>
            <w:vAlign w:val="center"/>
          </w:tcPr>
          <w:p w14:paraId="7B1F34CA" w14:textId="77777777" w:rsidR="008604D7" w:rsidRPr="000C6821" w:rsidRDefault="008604D7" w:rsidP="00C238EC">
            <w:pPr>
              <w:jc w:val="both"/>
              <w:rPr>
                <w:rFonts w:ascii="Century Gothic" w:hAnsi="Century Gothic" w:cs="Arial"/>
                <w:sz w:val="16"/>
                <w:szCs w:val="16"/>
                <w:lang w:val="es-BO"/>
              </w:rPr>
            </w:pPr>
            <w:r w:rsidRPr="000C6821">
              <w:rPr>
                <w:rFonts w:ascii="Century Gothic" w:hAnsi="Century Gothic" w:cs="Arial"/>
                <w:noProof/>
                <w:sz w:val="16"/>
                <w:szCs w:val="16"/>
                <w:lang w:val="es-BO" w:eastAsia="es-BO"/>
              </w:rPr>
              <w:drawing>
                <wp:anchor distT="0" distB="0" distL="114300" distR="114300" simplePos="0" relativeHeight="251662336" behindDoc="0" locked="0" layoutInCell="1" allowOverlap="1" wp14:anchorId="64E1625A" wp14:editId="35870ECE">
                  <wp:simplePos x="0" y="0"/>
                  <wp:positionH relativeFrom="column">
                    <wp:posOffset>10160</wp:posOffset>
                  </wp:positionH>
                  <wp:positionV relativeFrom="paragraph">
                    <wp:posOffset>43815</wp:posOffset>
                  </wp:positionV>
                  <wp:extent cx="1168400" cy="971550"/>
                  <wp:effectExtent l="0" t="0" r="0" b="0"/>
                  <wp:wrapNone/>
                  <wp:docPr id="2"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8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92E01" w14:textId="77777777" w:rsidR="008604D7" w:rsidRPr="000C6821" w:rsidRDefault="008604D7" w:rsidP="00C238EC">
            <w:pPr>
              <w:jc w:val="both"/>
              <w:rPr>
                <w:rFonts w:ascii="Century Gothic" w:hAnsi="Century Gothic" w:cs="Arial"/>
                <w:sz w:val="16"/>
                <w:szCs w:val="16"/>
                <w:lang w:val="es-BO"/>
              </w:rPr>
            </w:pPr>
          </w:p>
          <w:p w14:paraId="67A6C9AE" w14:textId="77777777" w:rsidR="008604D7" w:rsidRPr="000C6821" w:rsidRDefault="008604D7" w:rsidP="00C238EC">
            <w:pPr>
              <w:jc w:val="both"/>
              <w:rPr>
                <w:rFonts w:ascii="Century Gothic" w:hAnsi="Century Gothic" w:cs="Arial"/>
                <w:sz w:val="16"/>
                <w:szCs w:val="16"/>
                <w:lang w:val="es-BO"/>
              </w:rPr>
            </w:pPr>
          </w:p>
          <w:p w14:paraId="04941904" w14:textId="77777777" w:rsidR="008604D7" w:rsidRPr="000C6821" w:rsidRDefault="008604D7" w:rsidP="00C238EC">
            <w:pPr>
              <w:jc w:val="both"/>
              <w:rPr>
                <w:rFonts w:ascii="Century Gothic" w:hAnsi="Century Gothic" w:cs="Arial"/>
                <w:sz w:val="16"/>
                <w:szCs w:val="16"/>
                <w:lang w:val="es-BO"/>
              </w:rPr>
            </w:pPr>
          </w:p>
          <w:p w14:paraId="40906B25" w14:textId="77777777" w:rsidR="008604D7" w:rsidRPr="000C6821" w:rsidRDefault="008604D7" w:rsidP="00C238EC">
            <w:pPr>
              <w:jc w:val="both"/>
              <w:rPr>
                <w:rFonts w:ascii="Century Gothic" w:hAnsi="Century Gothic" w:cs="Arial"/>
                <w:sz w:val="16"/>
                <w:szCs w:val="16"/>
                <w:lang w:val="es-BO"/>
              </w:rPr>
            </w:pPr>
          </w:p>
          <w:p w14:paraId="7F6B4939" w14:textId="77777777" w:rsidR="008604D7" w:rsidRPr="000C6821" w:rsidRDefault="008604D7" w:rsidP="00C238EC">
            <w:pPr>
              <w:jc w:val="both"/>
              <w:rPr>
                <w:rFonts w:ascii="Century Gothic" w:hAnsi="Century Gothic" w:cs="Arial"/>
                <w:sz w:val="16"/>
                <w:szCs w:val="16"/>
                <w:lang w:val="es-BO"/>
              </w:rPr>
            </w:pPr>
          </w:p>
          <w:p w14:paraId="51E5074B" w14:textId="77777777" w:rsidR="008604D7" w:rsidRPr="000C6821" w:rsidRDefault="008604D7" w:rsidP="00C238EC">
            <w:pPr>
              <w:jc w:val="both"/>
              <w:rPr>
                <w:rFonts w:ascii="Century Gothic" w:hAnsi="Century Gothic" w:cs="Arial"/>
                <w:sz w:val="16"/>
                <w:szCs w:val="16"/>
                <w:lang w:val="es-BO"/>
              </w:rPr>
            </w:pPr>
          </w:p>
          <w:p w14:paraId="5A559E30" w14:textId="77777777" w:rsidR="008604D7" w:rsidRPr="000C6821" w:rsidRDefault="008604D7" w:rsidP="00C238EC">
            <w:pPr>
              <w:jc w:val="both"/>
              <w:rPr>
                <w:rFonts w:ascii="Century Gothic" w:hAnsi="Century Gothic" w:cs="Arial"/>
                <w:sz w:val="16"/>
                <w:szCs w:val="16"/>
                <w:lang w:val="es-BO"/>
              </w:rPr>
            </w:pPr>
          </w:p>
          <w:p w14:paraId="21A27E64" w14:textId="77777777" w:rsidR="008604D7" w:rsidRPr="000C6821" w:rsidRDefault="008604D7" w:rsidP="00C238EC">
            <w:pPr>
              <w:jc w:val="both"/>
              <w:rPr>
                <w:rFonts w:ascii="Century Gothic" w:hAnsi="Century Gothic" w:cs="Arial"/>
                <w:sz w:val="16"/>
                <w:szCs w:val="16"/>
                <w:lang w:val="es-BO"/>
              </w:rPr>
            </w:pPr>
          </w:p>
        </w:tc>
        <w:tc>
          <w:tcPr>
            <w:tcW w:w="6519" w:type="dxa"/>
            <w:gridSpan w:val="7"/>
            <w:tcBorders>
              <w:top w:val="single" w:sz="12" w:space="0" w:color="auto"/>
            </w:tcBorders>
            <w:shd w:val="clear" w:color="auto" w:fill="auto"/>
            <w:vAlign w:val="center"/>
          </w:tcPr>
          <w:p w14:paraId="71D78BD4" w14:textId="77777777" w:rsidR="008604D7" w:rsidRPr="00AB3CE3" w:rsidRDefault="008604D7" w:rsidP="00C238EC">
            <w:pPr>
              <w:jc w:val="center"/>
              <w:rPr>
                <w:rFonts w:ascii="Arial" w:hAnsi="Arial" w:cs="Arial"/>
                <w:b/>
                <w:sz w:val="18"/>
                <w:szCs w:val="18"/>
                <w:lang w:val="es-BO"/>
              </w:rPr>
            </w:pPr>
            <w:r w:rsidRPr="00AB3CE3">
              <w:rPr>
                <w:rFonts w:ascii="Arial" w:hAnsi="Arial" w:cs="Arial"/>
                <w:b/>
                <w:sz w:val="18"/>
                <w:szCs w:val="18"/>
                <w:lang w:val="es-BO"/>
              </w:rPr>
              <w:t xml:space="preserve">BANCO CENTRAL DE BOLIVIA </w:t>
            </w:r>
          </w:p>
          <w:p w14:paraId="751C4B7C" w14:textId="77777777" w:rsidR="008604D7" w:rsidRPr="00AB3CE3" w:rsidRDefault="008604D7" w:rsidP="00C238EC">
            <w:pPr>
              <w:jc w:val="center"/>
              <w:rPr>
                <w:rFonts w:ascii="Arial" w:hAnsi="Arial" w:cs="Arial"/>
                <w:b/>
                <w:sz w:val="18"/>
                <w:szCs w:val="18"/>
                <w:lang w:val="es-BO"/>
              </w:rPr>
            </w:pPr>
            <w:r w:rsidRPr="00AB3CE3">
              <w:rPr>
                <w:rFonts w:ascii="Arial" w:hAnsi="Arial" w:cs="Arial"/>
                <w:b/>
                <w:sz w:val="18"/>
                <w:szCs w:val="18"/>
                <w:lang w:val="es-BO"/>
              </w:rPr>
              <w:t>LICITACIÓN PÚBLICA INTERNACIONAL N° 001/202</w:t>
            </w:r>
            <w:r>
              <w:rPr>
                <w:rFonts w:ascii="Arial" w:hAnsi="Arial" w:cs="Arial"/>
                <w:b/>
                <w:sz w:val="18"/>
                <w:szCs w:val="18"/>
                <w:lang w:val="es-BO"/>
              </w:rPr>
              <w:t>3</w:t>
            </w:r>
          </w:p>
          <w:p w14:paraId="5988BD78" w14:textId="77777777" w:rsidR="008604D7" w:rsidRPr="000C6821" w:rsidRDefault="008604D7" w:rsidP="00C238EC">
            <w:pPr>
              <w:jc w:val="center"/>
              <w:rPr>
                <w:rFonts w:ascii="Arial" w:hAnsi="Arial" w:cs="Arial"/>
                <w:b/>
                <w:i/>
                <w:sz w:val="18"/>
                <w:szCs w:val="18"/>
                <w:lang w:val="es-BO"/>
              </w:rPr>
            </w:pPr>
            <w:r w:rsidRPr="00AB3CE3">
              <w:rPr>
                <w:rFonts w:ascii="Arial" w:hAnsi="Arial" w:cs="Arial"/>
                <w:b/>
                <w:sz w:val="18"/>
                <w:szCs w:val="18"/>
                <w:lang w:val="es-BO"/>
              </w:rPr>
              <w:t>PRIMERA CONVOCATORIA</w:t>
            </w:r>
          </w:p>
        </w:tc>
        <w:tc>
          <w:tcPr>
            <w:tcW w:w="1710" w:type="dxa"/>
            <w:tcBorders>
              <w:top w:val="single" w:sz="12" w:space="0" w:color="auto"/>
            </w:tcBorders>
            <w:shd w:val="clear" w:color="auto" w:fill="auto"/>
            <w:vAlign w:val="center"/>
          </w:tcPr>
          <w:p w14:paraId="6DD9944F" w14:textId="77777777" w:rsidR="008604D7" w:rsidRPr="000C6821" w:rsidRDefault="008604D7" w:rsidP="00C238EC">
            <w:pPr>
              <w:jc w:val="center"/>
              <w:rPr>
                <w:rFonts w:ascii="Century Gothic" w:hAnsi="Century Gothic" w:cs="Arial"/>
                <w:sz w:val="16"/>
                <w:szCs w:val="16"/>
                <w:lang w:val="es-BO"/>
              </w:rPr>
            </w:pPr>
            <w:r>
              <w:rPr>
                <w:rFonts w:ascii="Century Gothic" w:hAnsi="Century Gothic" w:cs="Arial"/>
                <w:noProof/>
                <w:sz w:val="16"/>
                <w:szCs w:val="16"/>
                <w:lang w:val="es-BO" w:eastAsia="es-BO"/>
              </w:rPr>
              <w:drawing>
                <wp:inline distT="0" distB="0" distL="0" distR="0" wp14:anchorId="194FD532" wp14:editId="26B2A945">
                  <wp:extent cx="914400" cy="914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r>
      <w:tr w:rsidR="008604D7" w:rsidRPr="000C6821" w14:paraId="12C1A6B8" w14:textId="77777777" w:rsidTr="00C238EC">
        <w:trPr>
          <w:trHeight w:val="350"/>
        </w:trPr>
        <w:tc>
          <w:tcPr>
            <w:tcW w:w="10206" w:type="dxa"/>
            <w:gridSpan w:val="9"/>
            <w:shd w:val="clear" w:color="auto" w:fill="auto"/>
            <w:vAlign w:val="center"/>
          </w:tcPr>
          <w:p w14:paraId="70128D3F" w14:textId="77777777" w:rsidR="008604D7" w:rsidRPr="000C6821" w:rsidRDefault="008604D7" w:rsidP="00C238EC">
            <w:pPr>
              <w:ind w:left="113" w:right="113"/>
              <w:jc w:val="both"/>
              <w:rPr>
                <w:rFonts w:ascii="Arial" w:hAnsi="Arial" w:cs="Arial"/>
                <w:sz w:val="18"/>
                <w:szCs w:val="18"/>
                <w:lang w:val="es-BO"/>
              </w:rPr>
            </w:pPr>
            <w:r w:rsidRPr="000C6821">
              <w:rPr>
                <w:rFonts w:ascii="Arial" w:hAnsi="Arial" w:cs="Arial"/>
                <w:sz w:val="18"/>
                <w:szCs w:val="18"/>
                <w:lang w:val="es-BO"/>
              </w:rPr>
              <w:t>Se convoca públicamente a presentar propuestas para el proceso detallado a continuación, para lo cual los interesados podrán recabar el Documento Base de Contratación (DBC) en el sitio Web del SICOES:</w:t>
            </w:r>
          </w:p>
        </w:tc>
      </w:tr>
      <w:tr w:rsidR="008604D7" w:rsidRPr="000C6821" w14:paraId="2E923148" w14:textId="77777777" w:rsidTr="00C238EC">
        <w:tc>
          <w:tcPr>
            <w:tcW w:w="3101" w:type="dxa"/>
            <w:gridSpan w:val="2"/>
            <w:tcBorders>
              <w:bottom w:val="single" w:sz="4" w:space="0" w:color="auto"/>
            </w:tcBorders>
            <w:shd w:val="clear" w:color="auto" w:fill="auto"/>
            <w:tcMar>
              <w:left w:w="0" w:type="dxa"/>
              <w:right w:w="0" w:type="dxa"/>
            </w:tcMar>
            <w:vAlign w:val="center"/>
          </w:tcPr>
          <w:p w14:paraId="2A25AC00" w14:textId="77777777" w:rsidR="008604D7" w:rsidRPr="000C6821" w:rsidRDefault="008604D7" w:rsidP="00C238EC">
            <w:pPr>
              <w:jc w:val="right"/>
              <w:rPr>
                <w:rFonts w:ascii="Arial" w:hAnsi="Arial" w:cs="Arial"/>
                <w:sz w:val="18"/>
                <w:szCs w:val="18"/>
                <w:lang w:val="es-BO"/>
              </w:rPr>
            </w:pPr>
          </w:p>
        </w:tc>
        <w:tc>
          <w:tcPr>
            <w:tcW w:w="136" w:type="dxa"/>
            <w:tcBorders>
              <w:bottom w:val="single" w:sz="4" w:space="0" w:color="auto"/>
            </w:tcBorders>
            <w:shd w:val="clear" w:color="auto" w:fill="auto"/>
            <w:vAlign w:val="center"/>
          </w:tcPr>
          <w:p w14:paraId="02443699" w14:textId="77777777" w:rsidR="008604D7" w:rsidRPr="000C6821" w:rsidRDefault="008604D7" w:rsidP="00C238EC">
            <w:pPr>
              <w:jc w:val="center"/>
              <w:rPr>
                <w:rFonts w:ascii="Arial" w:hAnsi="Arial" w:cs="Arial"/>
                <w:b/>
                <w:sz w:val="18"/>
                <w:szCs w:val="18"/>
                <w:lang w:val="es-BO"/>
              </w:rPr>
            </w:pPr>
          </w:p>
        </w:tc>
        <w:tc>
          <w:tcPr>
            <w:tcW w:w="6969" w:type="dxa"/>
            <w:gridSpan w:val="6"/>
            <w:tcBorders>
              <w:bottom w:val="single" w:sz="4" w:space="0" w:color="auto"/>
            </w:tcBorders>
            <w:shd w:val="clear" w:color="auto" w:fill="auto"/>
            <w:vAlign w:val="center"/>
          </w:tcPr>
          <w:p w14:paraId="0DEF40B6" w14:textId="77777777" w:rsidR="008604D7" w:rsidRPr="000C6821" w:rsidRDefault="008604D7" w:rsidP="00C238EC">
            <w:pPr>
              <w:rPr>
                <w:rFonts w:ascii="Arial" w:hAnsi="Arial" w:cs="Arial"/>
                <w:sz w:val="18"/>
                <w:szCs w:val="18"/>
                <w:lang w:val="es-BO"/>
              </w:rPr>
            </w:pPr>
          </w:p>
        </w:tc>
      </w:tr>
      <w:tr w:rsidR="008604D7" w:rsidRPr="000C6821" w14:paraId="28E22A64" w14:textId="77777777" w:rsidTr="00C238EC">
        <w:trPr>
          <w:trHeight w:val="604"/>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39795340"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Objeto de la contratación</w:t>
            </w:r>
          </w:p>
        </w:tc>
        <w:tc>
          <w:tcPr>
            <w:tcW w:w="136" w:type="dxa"/>
            <w:tcBorders>
              <w:top w:val="single" w:sz="4" w:space="0" w:color="auto"/>
              <w:bottom w:val="single" w:sz="4" w:space="0" w:color="auto"/>
            </w:tcBorders>
            <w:shd w:val="clear" w:color="auto" w:fill="auto"/>
            <w:vAlign w:val="center"/>
          </w:tcPr>
          <w:p w14:paraId="7E7B8BA6"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4A9517E"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4EA84815"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ADQUISICIÓN DE BILLETES</w:t>
            </w:r>
          </w:p>
        </w:tc>
      </w:tr>
      <w:tr w:rsidR="008604D7" w:rsidRPr="000C6821" w14:paraId="6C589F21"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781133A"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7DCB43D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9F5F8D9" w14:textId="77777777" w:rsidR="008604D7" w:rsidRPr="007364F3" w:rsidRDefault="008604D7" w:rsidP="00C238EC">
            <w:pPr>
              <w:jc w:val="both"/>
              <w:rPr>
                <w:rFonts w:ascii="Arial" w:hAnsi="Arial" w:cs="Arial"/>
                <w:b/>
                <w:sz w:val="18"/>
                <w:szCs w:val="18"/>
                <w:lang w:val="es-BO"/>
              </w:rPr>
            </w:pPr>
          </w:p>
        </w:tc>
      </w:tr>
      <w:tr w:rsidR="008604D7" w:rsidRPr="000C6821" w14:paraId="38F26B4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EDDB066"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CUCE</w:t>
            </w:r>
          </w:p>
        </w:tc>
        <w:tc>
          <w:tcPr>
            <w:tcW w:w="136" w:type="dxa"/>
            <w:tcBorders>
              <w:top w:val="single" w:sz="4" w:space="0" w:color="auto"/>
              <w:bottom w:val="single" w:sz="4" w:space="0" w:color="auto"/>
            </w:tcBorders>
            <w:shd w:val="clear" w:color="auto" w:fill="auto"/>
            <w:vAlign w:val="center"/>
          </w:tcPr>
          <w:p w14:paraId="39C4F2D3"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53A46437"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64A56A78" w14:textId="6213CAA6"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23-0951-00-</w:t>
            </w:r>
            <w:r w:rsidR="007364F3" w:rsidRPr="007364F3">
              <w:rPr>
                <w:rFonts w:ascii="Arial" w:hAnsi="Arial" w:cs="Arial"/>
                <w:b/>
                <w:sz w:val="18"/>
                <w:szCs w:val="18"/>
                <w:lang w:val="es-BO"/>
              </w:rPr>
              <w:t xml:space="preserve"> 1327693</w:t>
            </w:r>
            <w:r w:rsidRPr="007364F3">
              <w:rPr>
                <w:rFonts w:ascii="Arial" w:hAnsi="Arial" w:cs="Arial"/>
                <w:b/>
                <w:sz w:val="18"/>
                <w:szCs w:val="18"/>
                <w:lang w:val="es-BO"/>
              </w:rPr>
              <w:t>-1-1</w:t>
            </w:r>
          </w:p>
        </w:tc>
      </w:tr>
      <w:tr w:rsidR="008604D7" w:rsidRPr="000C6821" w14:paraId="093A4A1B"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70ACCB9"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045CC30E"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5B3AE80" w14:textId="77777777" w:rsidR="008604D7" w:rsidRPr="007364F3" w:rsidRDefault="008604D7" w:rsidP="00C238EC">
            <w:pPr>
              <w:jc w:val="both"/>
              <w:rPr>
                <w:rFonts w:ascii="Arial" w:hAnsi="Arial" w:cs="Arial"/>
                <w:sz w:val="18"/>
                <w:szCs w:val="18"/>
                <w:lang w:val="es-BO"/>
              </w:rPr>
            </w:pPr>
          </w:p>
        </w:tc>
      </w:tr>
      <w:tr w:rsidR="008604D7" w:rsidRPr="000C6821" w14:paraId="0AEB77BC"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C39ACFA"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Tipo de convocatoria</w:t>
            </w:r>
          </w:p>
        </w:tc>
        <w:tc>
          <w:tcPr>
            <w:tcW w:w="136" w:type="dxa"/>
            <w:tcBorders>
              <w:top w:val="single" w:sz="4" w:space="0" w:color="auto"/>
              <w:bottom w:val="single" w:sz="4" w:space="0" w:color="auto"/>
            </w:tcBorders>
            <w:shd w:val="clear" w:color="auto" w:fill="auto"/>
            <w:vAlign w:val="center"/>
          </w:tcPr>
          <w:p w14:paraId="6BADAB04"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00869B23"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46FA49BB"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Convocatoria Pública Internacional</w:t>
            </w:r>
          </w:p>
        </w:tc>
      </w:tr>
      <w:tr w:rsidR="008604D7" w:rsidRPr="000C6821" w14:paraId="515E05BA"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65D1C5A"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3D154CE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5337009" w14:textId="77777777" w:rsidR="008604D7" w:rsidRPr="007364F3" w:rsidRDefault="008604D7" w:rsidP="00C238EC">
            <w:pPr>
              <w:jc w:val="both"/>
              <w:rPr>
                <w:rFonts w:ascii="Arial" w:hAnsi="Arial" w:cs="Arial"/>
                <w:sz w:val="18"/>
                <w:szCs w:val="18"/>
                <w:lang w:val="es-BO"/>
              </w:rPr>
            </w:pPr>
          </w:p>
        </w:tc>
      </w:tr>
      <w:tr w:rsidR="008604D7" w:rsidRPr="000C6821" w14:paraId="4C455C12" w14:textId="77777777" w:rsidTr="00C238EC">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F0E7F2C"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Forma de adjudicación</w:t>
            </w:r>
          </w:p>
        </w:tc>
        <w:tc>
          <w:tcPr>
            <w:tcW w:w="136" w:type="dxa"/>
            <w:tcBorders>
              <w:top w:val="single" w:sz="4" w:space="0" w:color="auto"/>
              <w:bottom w:val="single" w:sz="4" w:space="0" w:color="auto"/>
            </w:tcBorders>
            <w:shd w:val="clear" w:color="auto" w:fill="auto"/>
            <w:vAlign w:val="center"/>
          </w:tcPr>
          <w:p w14:paraId="0A318338"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2883B2B8"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5F6BF93C"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Por el Total</w:t>
            </w:r>
          </w:p>
        </w:tc>
      </w:tr>
      <w:tr w:rsidR="008604D7" w:rsidRPr="000C6821" w14:paraId="4A0AC2EF"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BEA0040"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7B184554"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6D289C8D" w14:textId="77777777" w:rsidR="008604D7" w:rsidRPr="007364F3" w:rsidRDefault="008604D7" w:rsidP="00C238EC">
            <w:pPr>
              <w:jc w:val="both"/>
              <w:rPr>
                <w:rFonts w:ascii="Arial" w:hAnsi="Arial" w:cs="Arial"/>
                <w:sz w:val="18"/>
                <w:szCs w:val="18"/>
                <w:lang w:val="es-BO"/>
              </w:rPr>
            </w:pPr>
          </w:p>
        </w:tc>
      </w:tr>
      <w:tr w:rsidR="008604D7" w:rsidRPr="000C6821" w14:paraId="14026F63" w14:textId="77777777" w:rsidTr="00C238EC">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9E53274"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 xml:space="preserve">Método de Selección y Adjudicación </w:t>
            </w:r>
          </w:p>
        </w:tc>
        <w:tc>
          <w:tcPr>
            <w:tcW w:w="136" w:type="dxa"/>
            <w:tcBorders>
              <w:top w:val="single" w:sz="4" w:space="0" w:color="auto"/>
              <w:bottom w:val="single" w:sz="4" w:space="0" w:color="auto"/>
            </w:tcBorders>
            <w:shd w:val="clear" w:color="auto" w:fill="auto"/>
            <w:vAlign w:val="center"/>
          </w:tcPr>
          <w:p w14:paraId="08CD47A3"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641F43B"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6B43683A"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Precio Evaluado Más Bajo (PEMB)</w:t>
            </w:r>
          </w:p>
        </w:tc>
      </w:tr>
      <w:tr w:rsidR="008604D7" w:rsidRPr="000C6821" w14:paraId="6941BE57"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C77D53F"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5C3CB92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20975918" w14:textId="77777777" w:rsidR="008604D7" w:rsidRPr="007364F3" w:rsidRDefault="008604D7" w:rsidP="00C238EC">
            <w:pPr>
              <w:jc w:val="both"/>
              <w:rPr>
                <w:rFonts w:ascii="Arial" w:hAnsi="Arial" w:cs="Arial"/>
                <w:sz w:val="18"/>
                <w:szCs w:val="18"/>
                <w:lang w:val="es-BO"/>
              </w:rPr>
            </w:pPr>
          </w:p>
        </w:tc>
      </w:tr>
      <w:tr w:rsidR="008604D7" w:rsidRPr="000C6821" w14:paraId="46DE92E6"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A2FFA88"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Precio Referencial</w:t>
            </w:r>
          </w:p>
        </w:tc>
        <w:tc>
          <w:tcPr>
            <w:tcW w:w="136" w:type="dxa"/>
            <w:tcBorders>
              <w:top w:val="single" w:sz="4" w:space="0" w:color="auto"/>
              <w:bottom w:val="single" w:sz="4" w:space="0" w:color="auto"/>
            </w:tcBorders>
            <w:shd w:val="clear" w:color="auto" w:fill="auto"/>
            <w:vAlign w:val="center"/>
          </w:tcPr>
          <w:p w14:paraId="3DAAEE9A"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1905073"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786B490E"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USD25.946.771,00</w:t>
            </w:r>
          </w:p>
        </w:tc>
      </w:tr>
      <w:tr w:rsidR="008604D7" w:rsidRPr="000C6821" w14:paraId="7FCFBF39"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63B66249" w14:textId="77777777" w:rsidR="008604D7" w:rsidRPr="000C6821"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66E57777" w14:textId="77777777" w:rsidR="008604D7" w:rsidRPr="000C6821"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0C24EE1E" w14:textId="77777777" w:rsidR="008604D7" w:rsidRPr="000C6821" w:rsidRDefault="008604D7" w:rsidP="00C238EC">
            <w:pPr>
              <w:jc w:val="both"/>
              <w:rPr>
                <w:rFonts w:ascii="Arial" w:hAnsi="Arial" w:cs="Arial"/>
                <w:sz w:val="18"/>
                <w:szCs w:val="18"/>
                <w:lang w:val="es-BO"/>
              </w:rPr>
            </w:pPr>
          </w:p>
        </w:tc>
      </w:tr>
      <w:tr w:rsidR="008604D7" w:rsidRPr="000C6821" w14:paraId="0422401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FE7F51A"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Encargado de atender consultas</w:t>
            </w:r>
          </w:p>
        </w:tc>
        <w:tc>
          <w:tcPr>
            <w:tcW w:w="152" w:type="dxa"/>
            <w:gridSpan w:val="2"/>
            <w:tcBorders>
              <w:top w:val="single" w:sz="4" w:space="0" w:color="auto"/>
              <w:bottom w:val="single" w:sz="4" w:space="0" w:color="auto"/>
            </w:tcBorders>
            <w:shd w:val="clear" w:color="auto" w:fill="auto"/>
            <w:vAlign w:val="center"/>
          </w:tcPr>
          <w:p w14:paraId="60B2C8F9"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45D4F331"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15826683" w14:textId="77777777" w:rsidR="008604D7" w:rsidRPr="007364F3" w:rsidRDefault="008604D7" w:rsidP="00C238EC">
            <w:pPr>
              <w:jc w:val="both"/>
              <w:rPr>
                <w:rFonts w:ascii="Arial" w:hAnsi="Arial" w:cs="Arial"/>
                <w:sz w:val="18"/>
                <w:szCs w:val="18"/>
                <w:lang w:val="es-BO"/>
              </w:rPr>
            </w:pPr>
            <w:r w:rsidRPr="007364F3">
              <w:rPr>
                <w:rFonts w:ascii="Arial" w:hAnsi="Arial" w:cs="Arial"/>
                <w:sz w:val="18"/>
                <w:szCs w:val="18"/>
                <w:lang w:val="es-BO"/>
              </w:rPr>
              <w:t>Claudia Chura Cruz – Profesional en Compras y Contrataciones (Consultas Administrativas)</w:t>
            </w:r>
          </w:p>
          <w:p w14:paraId="46A35C8C" w14:textId="77777777" w:rsidR="008604D7" w:rsidRPr="007364F3" w:rsidRDefault="008604D7" w:rsidP="00C238EC">
            <w:pPr>
              <w:jc w:val="both"/>
              <w:rPr>
                <w:rFonts w:ascii="Arial" w:hAnsi="Arial" w:cs="Arial"/>
                <w:sz w:val="18"/>
                <w:szCs w:val="18"/>
                <w:lang w:val="es-BO"/>
              </w:rPr>
            </w:pPr>
            <w:r w:rsidRPr="007364F3">
              <w:rPr>
                <w:rFonts w:ascii="Arial" w:hAnsi="Arial" w:cs="Arial"/>
                <w:sz w:val="18"/>
                <w:szCs w:val="18"/>
                <w:lang w:val="es-BO"/>
              </w:rPr>
              <w:t>Juan Carlos Heredia Gomez (Consultas Técnicas)</w:t>
            </w:r>
          </w:p>
        </w:tc>
      </w:tr>
      <w:tr w:rsidR="008604D7" w:rsidRPr="000C6821" w14:paraId="4B2C6AE2"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101E5BC"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0D7314B"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4A8AD579" w14:textId="77777777" w:rsidR="008604D7" w:rsidRPr="007364F3" w:rsidRDefault="008604D7" w:rsidP="00C238EC">
            <w:pPr>
              <w:jc w:val="both"/>
              <w:rPr>
                <w:rFonts w:ascii="Arial" w:hAnsi="Arial" w:cs="Arial"/>
                <w:sz w:val="18"/>
                <w:szCs w:val="18"/>
                <w:lang w:val="es-BO"/>
              </w:rPr>
            </w:pPr>
          </w:p>
        </w:tc>
      </w:tr>
      <w:tr w:rsidR="008604D7" w:rsidRPr="000C6821" w14:paraId="16C748B9"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20D3779"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Teléfono</w:t>
            </w:r>
          </w:p>
        </w:tc>
        <w:tc>
          <w:tcPr>
            <w:tcW w:w="152" w:type="dxa"/>
            <w:gridSpan w:val="2"/>
            <w:tcBorders>
              <w:top w:val="single" w:sz="4" w:space="0" w:color="auto"/>
              <w:bottom w:val="single" w:sz="4" w:space="0" w:color="auto"/>
            </w:tcBorders>
            <w:shd w:val="clear" w:color="auto" w:fill="auto"/>
            <w:vAlign w:val="center"/>
          </w:tcPr>
          <w:p w14:paraId="5015C87D"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6EB951B4" w14:textId="77777777" w:rsidR="008604D7" w:rsidRPr="003555ED"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680659E" w14:textId="77777777" w:rsidR="008604D7" w:rsidRPr="007364F3" w:rsidRDefault="008604D7" w:rsidP="00C238EC">
            <w:pPr>
              <w:jc w:val="both"/>
              <w:rPr>
                <w:rFonts w:ascii="Arial" w:hAnsi="Arial" w:cs="Arial"/>
                <w:sz w:val="18"/>
                <w:szCs w:val="18"/>
                <w:lang w:val="es-BO"/>
              </w:rPr>
            </w:pPr>
            <w:r w:rsidRPr="007364F3">
              <w:rPr>
                <w:rFonts w:ascii="Arial" w:hAnsi="Arial" w:cs="Arial"/>
                <w:sz w:val="18"/>
                <w:szCs w:val="18"/>
                <w:lang w:val="es-BO"/>
              </w:rPr>
              <w:t>2409090 – Int. 4727 – 4709 (Consultas Administrativas.), Int. 2074 (Consultas Técnicas)</w:t>
            </w:r>
          </w:p>
        </w:tc>
      </w:tr>
      <w:tr w:rsidR="008604D7" w:rsidRPr="000C6821" w14:paraId="70F5B88C"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763DB161"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7CABDB7"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7DCE979" w14:textId="77777777" w:rsidR="008604D7" w:rsidRPr="007364F3" w:rsidRDefault="008604D7" w:rsidP="00C238EC">
            <w:pPr>
              <w:jc w:val="both"/>
              <w:rPr>
                <w:rFonts w:ascii="Arial" w:hAnsi="Arial" w:cs="Arial"/>
                <w:sz w:val="18"/>
                <w:szCs w:val="18"/>
                <w:lang w:val="es-BO"/>
              </w:rPr>
            </w:pPr>
          </w:p>
        </w:tc>
      </w:tr>
      <w:tr w:rsidR="008604D7" w:rsidRPr="000C6821" w14:paraId="136CCB69"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DB5BACA"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Fax</w:t>
            </w:r>
          </w:p>
        </w:tc>
        <w:tc>
          <w:tcPr>
            <w:tcW w:w="152" w:type="dxa"/>
            <w:gridSpan w:val="2"/>
            <w:tcBorders>
              <w:top w:val="single" w:sz="4" w:space="0" w:color="auto"/>
              <w:bottom w:val="single" w:sz="4" w:space="0" w:color="auto"/>
            </w:tcBorders>
            <w:shd w:val="clear" w:color="auto" w:fill="auto"/>
            <w:vAlign w:val="center"/>
          </w:tcPr>
          <w:p w14:paraId="5FCB8876"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1E3EEFBC"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6F7FC31B" w14:textId="77777777" w:rsidR="008604D7" w:rsidRPr="007364F3" w:rsidRDefault="008604D7" w:rsidP="00C238EC">
            <w:pPr>
              <w:jc w:val="both"/>
              <w:rPr>
                <w:rFonts w:ascii="Arial" w:hAnsi="Arial" w:cs="Arial"/>
                <w:sz w:val="18"/>
                <w:szCs w:val="18"/>
                <w:lang w:val="es-BO"/>
              </w:rPr>
            </w:pPr>
            <w:r w:rsidRPr="007364F3">
              <w:rPr>
                <w:rFonts w:ascii="Arial" w:hAnsi="Arial" w:cs="Arial"/>
                <w:sz w:val="18"/>
                <w:szCs w:val="18"/>
                <w:lang w:val="es-BO"/>
              </w:rPr>
              <w:t>2664790</w:t>
            </w:r>
          </w:p>
        </w:tc>
      </w:tr>
      <w:tr w:rsidR="008604D7" w:rsidRPr="000C6821" w14:paraId="4D86D7EA"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FC44480"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784B5AC"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93A52C9" w14:textId="77777777" w:rsidR="008604D7" w:rsidRPr="007364F3" w:rsidRDefault="008604D7" w:rsidP="00C238EC">
            <w:pPr>
              <w:jc w:val="both"/>
              <w:rPr>
                <w:rFonts w:ascii="Arial" w:hAnsi="Arial" w:cs="Arial"/>
                <w:sz w:val="18"/>
                <w:szCs w:val="18"/>
                <w:lang w:val="es-BO"/>
              </w:rPr>
            </w:pPr>
          </w:p>
        </w:tc>
      </w:tr>
      <w:tr w:rsidR="008604D7" w:rsidRPr="000C6821" w14:paraId="50A82506" w14:textId="77777777" w:rsidTr="007364F3">
        <w:trPr>
          <w:trHeight w:val="558"/>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915FF41"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Correo Electrónico para consultas</w:t>
            </w:r>
          </w:p>
        </w:tc>
        <w:tc>
          <w:tcPr>
            <w:tcW w:w="152" w:type="dxa"/>
            <w:gridSpan w:val="2"/>
            <w:tcBorders>
              <w:top w:val="single" w:sz="4" w:space="0" w:color="auto"/>
              <w:bottom w:val="single" w:sz="4" w:space="0" w:color="auto"/>
            </w:tcBorders>
            <w:shd w:val="clear" w:color="auto" w:fill="auto"/>
            <w:vAlign w:val="center"/>
          </w:tcPr>
          <w:p w14:paraId="6BEE32E2"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2C22F2E0"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3CC4F12" w14:textId="77777777" w:rsidR="008604D7" w:rsidRPr="007364F3" w:rsidRDefault="008604D7" w:rsidP="00C238EC">
            <w:pPr>
              <w:jc w:val="both"/>
              <w:rPr>
                <w:rFonts w:ascii="Arial" w:hAnsi="Arial" w:cs="Arial"/>
                <w:sz w:val="18"/>
                <w:szCs w:val="18"/>
                <w:lang w:val="es-BO"/>
              </w:rPr>
            </w:pPr>
            <w:r w:rsidRPr="007364F3">
              <w:rPr>
                <w:rFonts w:ascii="Arial" w:hAnsi="Arial" w:cs="Arial"/>
                <w:sz w:val="18"/>
                <w:szCs w:val="18"/>
                <w:lang w:val="es-BO"/>
              </w:rPr>
              <w:t xml:space="preserve">cchura@bcb.gob.bo – rcanedo@bcb.gob.bo (Consultas Administrativas) </w:t>
            </w:r>
          </w:p>
          <w:p w14:paraId="60023B41" w14:textId="5EF90CF7" w:rsidR="008604D7" w:rsidRPr="007364F3" w:rsidRDefault="007364F3" w:rsidP="00C238EC">
            <w:pPr>
              <w:jc w:val="both"/>
              <w:rPr>
                <w:rFonts w:ascii="Arial" w:hAnsi="Arial" w:cs="Arial"/>
                <w:sz w:val="18"/>
                <w:szCs w:val="18"/>
                <w:lang w:val="es-BO"/>
              </w:rPr>
            </w:pPr>
            <w:r w:rsidRPr="007364F3">
              <w:rPr>
                <w:rFonts w:ascii="Arial" w:hAnsi="Arial" w:cs="Arial"/>
                <w:sz w:val="18"/>
                <w:szCs w:val="18"/>
                <w:lang w:val="es-BO"/>
              </w:rPr>
              <w:t>jh</w:t>
            </w:r>
            <w:r w:rsidR="008604D7" w:rsidRPr="007364F3">
              <w:rPr>
                <w:rFonts w:ascii="Arial" w:hAnsi="Arial" w:cs="Arial"/>
                <w:sz w:val="18"/>
                <w:szCs w:val="18"/>
                <w:lang w:val="es-BO"/>
              </w:rPr>
              <w:t>eredia@bcb.gob.bo (Consultas Técnicas)</w:t>
            </w:r>
          </w:p>
        </w:tc>
      </w:tr>
      <w:tr w:rsidR="008604D7" w:rsidRPr="002A75FD" w14:paraId="2779C03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DA12D0C" w14:textId="77777777" w:rsidR="008604D7" w:rsidRPr="002A75FD"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0B4A0559" w14:textId="77777777" w:rsidR="008604D7" w:rsidRPr="002A75FD" w:rsidRDefault="008604D7" w:rsidP="00C238EC">
            <w:pPr>
              <w:jc w:val="center"/>
              <w:rPr>
                <w:rFonts w:ascii="Arial" w:hAnsi="Arial" w:cs="Arial"/>
                <w:b/>
                <w:sz w:val="18"/>
                <w:szCs w:val="18"/>
                <w:lang w:val="es-BO"/>
              </w:rPr>
            </w:pPr>
          </w:p>
        </w:tc>
        <w:tc>
          <w:tcPr>
            <w:tcW w:w="76" w:type="dxa"/>
            <w:gridSpan w:val="2"/>
            <w:tcBorders>
              <w:top w:val="single" w:sz="4" w:space="0" w:color="auto"/>
              <w:bottom w:val="single" w:sz="4" w:space="0" w:color="auto"/>
            </w:tcBorders>
            <w:shd w:val="clear" w:color="auto" w:fill="auto"/>
            <w:vAlign w:val="center"/>
          </w:tcPr>
          <w:p w14:paraId="31BBCE98" w14:textId="77777777" w:rsidR="008604D7" w:rsidRPr="002A75FD"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0CF17DF4" w14:textId="77777777" w:rsidR="008604D7" w:rsidRPr="007364F3" w:rsidRDefault="008604D7" w:rsidP="00C238EC">
            <w:pPr>
              <w:jc w:val="both"/>
              <w:rPr>
                <w:rFonts w:ascii="Arial" w:hAnsi="Arial" w:cs="Arial"/>
                <w:b/>
                <w:i/>
                <w:sz w:val="18"/>
                <w:szCs w:val="18"/>
                <w:lang w:val="es-BO"/>
              </w:rPr>
            </w:pPr>
          </w:p>
        </w:tc>
      </w:tr>
      <w:tr w:rsidR="008604D7" w:rsidRPr="002A75FD" w14:paraId="2A63E6EC"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4D02899" w14:textId="77777777" w:rsidR="008604D7" w:rsidRPr="002A75FD" w:rsidRDefault="008604D7" w:rsidP="00C238EC">
            <w:pPr>
              <w:jc w:val="right"/>
              <w:rPr>
                <w:rFonts w:ascii="Arial" w:hAnsi="Arial" w:cs="Arial"/>
                <w:b/>
                <w:sz w:val="18"/>
                <w:szCs w:val="18"/>
                <w:lang w:val="es-BO"/>
              </w:rPr>
            </w:pPr>
            <w:r w:rsidRPr="002A75FD">
              <w:rPr>
                <w:rFonts w:ascii="Arial" w:hAnsi="Arial" w:cs="Arial"/>
                <w:b/>
                <w:sz w:val="18"/>
                <w:szCs w:val="18"/>
                <w:lang w:val="es-BO"/>
              </w:rPr>
              <w:t xml:space="preserve">Presentación de Propuestas Electrónicas </w:t>
            </w:r>
          </w:p>
        </w:tc>
        <w:tc>
          <w:tcPr>
            <w:tcW w:w="152" w:type="dxa"/>
            <w:gridSpan w:val="2"/>
            <w:tcBorders>
              <w:top w:val="single" w:sz="4" w:space="0" w:color="auto"/>
              <w:bottom w:val="single" w:sz="4" w:space="0" w:color="auto"/>
            </w:tcBorders>
            <w:shd w:val="clear" w:color="auto" w:fill="auto"/>
            <w:vAlign w:val="center"/>
          </w:tcPr>
          <w:p w14:paraId="40B2198C" w14:textId="77777777" w:rsidR="008604D7" w:rsidRPr="002A75FD" w:rsidRDefault="008604D7" w:rsidP="00C238EC">
            <w:pPr>
              <w:jc w:val="center"/>
              <w:rPr>
                <w:rFonts w:ascii="Arial" w:hAnsi="Arial" w:cs="Arial"/>
                <w:b/>
                <w:sz w:val="18"/>
                <w:szCs w:val="18"/>
                <w:lang w:val="es-BO"/>
              </w:rPr>
            </w:pPr>
            <w:r w:rsidRPr="002A75FD">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0B8AF0E5" w14:textId="77777777" w:rsidR="008604D7" w:rsidRPr="002A75FD"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6C483D48" w14:textId="5811DDDD" w:rsidR="008604D7" w:rsidRPr="007364F3" w:rsidRDefault="008604D7" w:rsidP="0089558B">
            <w:pPr>
              <w:jc w:val="both"/>
              <w:rPr>
                <w:rFonts w:ascii="Arial" w:hAnsi="Arial" w:cs="Arial"/>
                <w:b/>
                <w:sz w:val="18"/>
                <w:szCs w:val="18"/>
                <w:lang w:val="es-BO"/>
              </w:rPr>
            </w:pPr>
            <w:r w:rsidRPr="007364F3">
              <w:rPr>
                <w:rFonts w:ascii="Arial" w:hAnsi="Arial" w:cs="Arial"/>
                <w:b/>
                <w:sz w:val="18"/>
                <w:szCs w:val="18"/>
                <w:lang w:val="es-BO"/>
              </w:rPr>
              <w:t xml:space="preserve">Hasta horas 10:00 del día </w:t>
            </w:r>
            <w:r w:rsidR="0089558B">
              <w:rPr>
                <w:rFonts w:ascii="Arial" w:hAnsi="Arial" w:cs="Arial"/>
                <w:b/>
                <w:sz w:val="18"/>
                <w:szCs w:val="18"/>
                <w:lang w:val="es-BO"/>
              </w:rPr>
              <w:t>Jueves</w:t>
            </w:r>
            <w:r w:rsidRPr="007364F3">
              <w:rPr>
                <w:rFonts w:ascii="Arial" w:hAnsi="Arial" w:cs="Arial"/>
                <w:b/>
                <w:sz w:val="18"/>
                <w:szCs w:val="18"/>
                <w:lang w:val="es-BO"/>
              </w:rPr>
              <w:t xml:space="preserve"> </w:t>
            </w:r>
            <w:r w:rsidR="0089558B">
              <w:rPr>
                <w:rFonts w:ascii="Arial" w:hAnsi="Arial" w:cs="Arial"/>
                <w:b/>
                <w:sz w:val="18"/>
                <w:szCs w:val="18"/>
                <w:lang w:val="es-BO"/>
              </w:rPr>
              <w:t>29</w:t>
            </w:r>
            <w:r w:rsidRPr="007364F3">
              <w:rPr>
                <w:rFonts w:ascii="Arial" w:hAnsi="Arial" w:cs="Arial"/>
                <w:b/>
                <w:sz w:val="18"/>
                <w:szCs w:val="18"/>
                <w:lang w:val="es-BO"/>
              </w:rPr>
              <w:t>.0</w:t>
            </w:r>
            <w:r w:rsidR="007F761F">
              <w:rPr>
                <w:rFonts w:ascii="Arial" w:hAnsi="Arial" w:cs="Arial"/>
                <w:b/>
                <w:sz w:val="18"/>
                <w:szCs w:val="18"/>
                <w:lang w:val="es-BO"/>
              </w:rPr>
              <w:t>6</w:t>
            </w:r>
            <w:r w:rsidRPr="007364F3">
              <w:rPr>
                <w:rFonts w:ascii="Arial" w:hAnsi="Arial" w:cs="Arial"/>
                <w:b/>
                <w:sz w:val="18"/>
                <w:szCs w:val="18"/>
                <w:lang w:val="es-BO"/>
              </w:rPr>
              <w:t>.2023, a través del RUPE</w:t>
            </w:r>
          </w:p>
        </w:tc>
      </w:tr>
      <w:tr w:rsidR="008604D7" w:rsidRPr="002A75FD" w14:paraId="6358A9C1"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559EB7A3" w14:textId="77777777" w:rsidR="008604D7" w:rsidRPr="002A75FD"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44F7C221" w14:textId="77777777" w:rsidR="008604D7" w:rsidRPr="002A75FD"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6FDF44A0" w14:textId="77777777" w:rsidR="008604D7" w:rsidRPr="007364F3" w:rsidRDefault="008604D7" w:rsidP="00C238EC">
            <w:pPr>
              <w:jc w:val="both"/>
              <w:rPr>
                <w:rFonts w:ascii="Arial" w:hAnsi="Arial" w:cs="Arial"/>
                <w:b/>
                <w:sz w:val="18"/>
                <w:szCs w:val="18"/>
                <w:lang w:val="es-BO"/>
              </w:rPr>
            </w:pPr>
          </w:p>
        </w:tc>
      </w:tr>
      <w:tr w:rsidR="008604D7" w:rsidRPr="000C6821" w14:paraId="4B17DF6E"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B75463A" w14:textId="77777777" w:rsidR="008604D7" w:rsidRPr="000C6821" w:rsidRDefault="008604D7" w:rsidP="00C238EC">
            <w:pPr>
              <w:jc w:val="right"/>
              <w:rPr>
                <w:rFonts w:ascii="Arial" w:hAnsi="Arial" w:cs="Arial"/>
                <w:b/>
                <w:sz w:val="18"/>
                <w:szCs w:val="18"/>
                <w:lang w:val="es-BO"/>
              </w:rPr>
            </w:pPr>
            <w:r w:rsidRPr="000C6821">
              <w:rPr>
                <w:rFonts w:ascii="Arial" w:hAnsi="Arial" w:cs="Arial"/>
                <w:b/>
                <w:sz w:val="18"/>
                <w:szCs w:val="18"/>
                <w:lang w:val="es-BO"/>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14:paraId="3D13F53D"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1B3FAA7" w14:textId="77777777" w:rsidR="008604D7" w:rsidRPr="000C6821"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414470A9" w14:textId="196CA198" w:rsidR="007364F3" w:rsidRPr="007364F3" w:rsidRDefault="008604D7" w:rsidP="007364F3">
            <w:pPr>
              <w:adjustRightInd w:val="0"/>
              <w:snapToGrid w:val="0"/>
              <w:jc w:val="both"/>
              <w:rPr>
                <w:sz w:val="18"/>
                <w:szCs w:val="18"/>
              </w:rPr>
            </w:pPr>
            <w:r w:rsidRPr="007364F3">
              <w:rPr>
                <w:rFonts w:ascii="Arial" w:hAnsi="Arial" w:cs="Arial"/>
                <w:sz w:val="18"/>
                <w:szCs w:val="18"/>
                <w:lang w:val="es-BO"/>
              </w:rPr>
              <w:t xml:space="preserve">El día </w:t>
            </w:r>
            <w:r w:rsidR="0089558B">
              <w:rPr>
                <w:rFonts w:ascii="Arial" w:hAnsi="Arial" w:cs="Arial"/>
                <w:sz w:val="18"/>
                <w:szCs w:val="18"/>
                <w:lang w:val="es-BO"/>
              </w:rPr>
              <w:t>Jueves</w:t>
            </w:r>
            <w:r w:rsidRPr="007364F3">
              <w:rPr>
                <w:rFonts w:ascii="Arial" w:hAnsi="Arial" w:cs="Arial"/>
                <w:sz w:val="18"/>
                <w:szCs w:val="18"/>
                <w:lang w:val="es-BO"/>
              </w:rPr>
              <w:t xml:space="preserve"> </w:t>
            </w:r>
            <w:r w:rsidR="0089558B">
              <w:rPr>
                <w:rFonts w:ascii="Arial" w:hAnsi="Arial" w:cs="Arial"/>
                <w:sz w:val="18"/>
                <w:szCs w:val="18"/>
                <w:lang w:val="es-BO"/>
              </w:rPr>
              <w:t>29</w:t>
            </w:r>
            <w:r w:rsidRPr="007364F3">
              <w:rPr>
                <w:rFonts w:ascii="Arial" w:hAnsi="Arial" w:cs="Arial"/>
                <w:sz w:val="18"/>
                <w:szCs w:val="18"/>
                <w:lang w:val="es-BO"/>
              </w:rPr>
              <w:t>.0</w:t>
            </w:r>
            <w:r w:rsidR="007F761F">
              <w:rPr>
                <w:rFonts w:ascii="Arial" w:hAnsi="Arial" w:cs="Arial"/>
                <w:sz w:val="18"/>
                <w:szCs w:val="18"/>
                <w:lang w:val="es-BO"/>
              </w:rPr>
              <w:t>6</w:t>
            </w:r>
            <w:r w:rsidRPr="007364F3">
              <w:rPr>
                <w:rFonts w:ascii="Arial" w:hAnsi="Arial" w:cs="Arial"/>
                <w:sz w:val="18"/>
                <w:szCs w:val="18"/>
                <w:lang w:val="es-BO"/>
              </w:rPr>
              <w:t xml:space="preserve">.2023, a horas 11:21 en el piso 27 del edificio principal del BCB o conectarse al siguiente enlace (Zoom): </w:t>
            </w:r>
          </w:p>
          <w:p w14:paraId="60590F92" w14:textId="7C78E981" w:rsidR="007364F3" w:rsidRPr="007364F3" w:rsidRDefault="007615DD" w:rsidP="007364F3">
            <w:pPr>
              <w:adjustRightInd w:val="0"/>
              <w:snapToGrid w:val="0"/>
              <w:jc w:val="both"/>
              <w:rPr>
                <w:rFonts w:ascii="Arial" w:hAnsi="Arial" w:cs="Arial"/>
                <w:sz w:val="18"/>
                <w:szCs w:val="18"/>
                <w:lang w:val="es-BO"/>
              </w:rPr>
            </w:pPr>
            <w:hyperlink r:id="rId27" w:history="1">
              <w:r w:rsidR="00715666" w:rsidRPr="008E76E2">
                <w:rPr>
                  <w:rStyle w:val="Hipervnculo"/>
                  <w:rFonts w:ascii="Arial" w:hAnsi="Arial" w:cs="Arial"/>
                  <w:sz w:val="18"/>
                  <w:szCs w:val="18"/>
                  <w:lang w:val="es-BO"/>
                </w:rPr>
                <w:t>https://bcb-gob-bo.zoom.us/j/85376049887?pwd=TDJqOFpZMmY4VjM4eFVnRTgrbkRYUT09</w:t>
              </w:r>
            </w:hyperlink>
          </w:p>
          <w:p w14:paraId="1476C638" w14:textId="7D3DA734" w:rsidR="008604D7" w:rsidRPr="007364F3" w:rsidRDefault="008604D7" w:rsidP="007364F3">
            <w:pPr>
              <w:adjustRightInd w:val="0"/>
              <w:snapToGrid w:val="0"/>
              <w:jc w:val="both"/>
              <w:rPr>
                <w:rFonts w:ascii="Arial" w:hAnsi="Arial" w:cs="Arial"/>
                <w:sz w:val="18"/>
                <w:szCs w:val="18"/>
                <w:lang w:val="es-BO"/>
              </w:rPr>
            </w:pPr>
          </w:p>
          <w:p w14:paraId="2B9F0AD7" w14:textId="68E345A1" w:rsidR="008604D7" w:rsidRPr="007364F3" w:rsidRDefault="008604D7" w:rsidP="00C238EC">
            <w:pPr>
              <w:jc w:val="both"/>
              <w:rPr>
                <w:rFonts w:ascii="Arial" w:hAnsi="Arial" w:cs="Arial"/>
                <w:sz w:val="18"/>
                <w:szCs w:val="18"/>
                <w:lang w:val="es-BO"/>
              </w:rPr>
            </w:pPr>
            <w:r w:rsidRPr="007364F3">
              <w:rPr>
                <w:rFonts w:ascii="Arial" w:hAnsi="Arial" w:cs="Arial"/>
                <w:b/>
                <w:sz w:val="18"/>
                <w:szCs w:val="18"/>
                <w:lang w:val="es-BO"/>
              </w:rPr>
              <w:t>ID de reunión:</w:t>
            </w:r>
            <w:r w:rsidRPr="007364F3">
              <w:rPr>
                <w:rFonts w:ascii="Arial" w:hAnsi="Arial" w:cs="Arial"/>
                <w:sz w:val="18"/>
                <w:szCs w:val="18"/>
                <w:lang w:val="es-BO"/>
              </w:rPr>
              <w:t xml:space="preserve"> </w:t>
            </w:r>
            <w:r w:rsidR="007364F3" w:rsidRPr="007364F3">
              <w:rPr>
                <w:rFonts w:ascii="Arial" w:hAnsi="Arial" w:cs="Arial"/>
                <w:sz w:val="18"/>
                <w:szCs w:val="18"/>
                <w:lang w:val="es-BO"/>
              </w:rPr>
              <w:t>853 7604 9887</w:t>
            </w:r>
          </w:p>
          <w:p w14:paraId="0F6FB24D" w14:textId="47574C76" w:rsidR="008604D7" w:rsidRPr="007364F3" w:rsidRDefault="008604D7" w:rsidP="00C238EC">
            <w:pPr>
              <w:jc w:val="both"/>
              <w:rPr>
                <w:rFonts w:ascii="Arial" w:hAnsi="Arial" w:cs="Arial"/>
                <w:sz w:val="18"/>
                <w:szCs w:val="18"/>
                <w:lang w:val="es-BO"/>
              </w:rPr>
            </w:pPr>
            <w:r w:rsidRPr="007364F3">
              <w:rPr>
                <w:rFonts w:ascii="Arial" w:hAnsi="Arial" w:cs="Arial"/>
                <w:b/>
                <w:sz w:val="18"/>
                <w:szCs w:val="18"/>
                <w:lang w:val="es-BO"/>
              </w:rPr>
              <w:t>Código de acceso:</w:t>
            </w:r>
            <w:r w:rsidRPr="007364F3">
              <w:rPr>
                <w:rFonts w:ascii="Arial" w:hAnsi="Arial" w:cs="Arial"/>
                <w:sz w:val="18"/>
                <w:szCs w:val="18"/>
                <w:lang w:val="es-BO"/>
              </w:rPr>
              <w:t xml:space="preserve"> </w:t>
            </w:r>
            <w:r w:rsidR="007364F3" w:rsidRPr="007364F3">
              <w:rPr>
                <w:rFonts w:ascii="Arial" w:hAnsi="Arial" w:cs="Arial"/>
                <w:sz w:val="18"/>
                <w:szCs w:val="18"/>
                <w:lang w:val="es-BO"/>
              </w:rPr>
              <w:t>024665</w:t>
            </w:r>
          </w:p>
        </w:tc>
      </w:tr>
      <w:tr w:rsidR="008604D7" w:rsidRPr="000C6821" w14:paraId="37A343D8" w14:textId="77777777" w:rsidTr="00C238EC">
        <w:tc>
          <w:tcPr>
            <w:tcW w:w="3101" w:type="dxa"/>
            <w:gridSpan w:val="2"/>
            <w:tcBorders>
              <w:top w:val="single" w:sz="4" w:space="0" w:color="auto"/>
              <w:bottom w:val="single" w:sz="12" w:space="0" w:color="auto"/>
            </w:tcBorders>
            <w:shd w:val="clear" w:color="auto" w:fill="auto"/>
            <w:tcMar>
              <w:left w:w="0" w:type="dxa"/>
              <w:right w:w="0" w:type="dxa"/>
            </w:tcMar>
            <w:vAlign w:val="center"/>
          </w:tcPr>
          <w:p w14:paraId="6DE36649" w14:textId="77777777" w:rsidR="008604D7" w:rsidRPr="000C6821"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12" w:space="0" w:color="auto"/>
            </w:tcBorders>
            <w:shd w:val="clear" w:color="auto" w:fill="auto"/>
            <w:vAlign w:val="center"/>
          </w:tcPr>
          <w:p w14:paraId="47D7EADE"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12" w:space="0" w:color="auto"/>
            </w:tcBorders>
            <w:shd w:val="clear" w:color="auto" w:fill="auto"/>
            <w:vAlign w:val="center"/>
          </w:tcPr>
          <w:p w14:paraId="415A134D" w14:textId="77777777" w:rsidR="008604D7" w:rsidRPr="000C6821" w:rsidRDefault="008604D7" w:rsidP="00C238EC">
            <w:pPr>
              <w:rPr>
                <w:rFonts w:ascii="Arial" w:hAnsi="Arial" w:cs="Arial"/>
                <w:sz w:val="18"/>
                <w:szCs w:val="18"/>
                <w:lang w:val="es-BO"/>
              </w:rPr>
            </w:pPr>
          </w:p>
        </w:tc>
      </w:tr>
    </w:tbl>
    <w:p w14:paraId="0D6E8B44" w14:textId="77777777" w:rsidR="008604D7" w:rsidRPr="000C6821" w:rsidRDefault="008604D7" w:rsidP="008604D7">
      <w:pPr>
        <w:rPr>
          <w:rFonts w:ascii="Century Gothic" w:hAnsi="Century Gothic"/>
          <w:lang w:val="es-BO"/>
        </w:rPr>
      </w:pPr>
    </w:p>
    <w:p w14:paraId="3B7FAD2A" w14:textId="77777777" w:rsidR="00CB0245" w:rsidRPr="000C6821" w:rsidRDefault="00CB0245" w:rsidP="00CB0245">
      <w:pPr>
        <w:rPr>
          <w:rFonts w:ascii="Century Gothic" w:hAnsi="Century Gothic"/>
          <w:lang w:val="es-BO"/>
        </w:rPr>
      </w:pPr>
    </w:p>
    <w:p w14:paraId="2C22E91E" w14:textId="77777777" w:rsidR="00A21BE4" w:rsidRPr="000C6821" w:rsidRDefault="00A21BE4" w:rsidP="00A21BE4">
      <w:pPr>
        <w:jc w:val="center"/>
        <w:rPr>
          <w:rFonts w:ascii="Verdana" w:hAnsi="Verdana"/>
          <w:sz w:val="18"/>
          <w:szCs w:val="18"/>
          <w:lang w:val="es-BO"/>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98"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14:paraId="76401E2E" w14:textId="77777777"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16635F" w:rsidRPr="000C6821" w14:paraId="2C8E3297" w14:textId="77777777" w:rsidTr="0016635F">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16635F" w:rsidRPr="000C6821" w:rsidRDefault="0016635F" w:rsidP="0016635F">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FB2448F"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74FD2286"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3</w:t>
            </w:r>
          </w:p>
        </w:tc>
        <w:tc>
          <w:tcPr>
            <w:tcW w:w="417" w:type="dxa"/>
            <w:tcBorders>
              <w:left w:val="single" w:sz="8" w:space="0" w:color="auto"/>
              <w:right w:val="single" w:sz="8" w:space="0" w:color="auto"/>
            </w:tcBorders>
            <w:shd w:val="clear" w:color="auto" w:fill="auto"/>
            <w:vAlign w:val="center"/>
          </w:tcPr>
          <w:p w14:paraId="7B95788D" w14:textId="78443A05"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6C72CF3E"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0B85806D"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1B9C95AA"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612659D9"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14:paraId="71D9E939" w14:textId="34106309"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3B43233"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62F6B7E0"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14:paraId="565C8F08" w14:textId="42E383CA"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77777777" w:rsidR="0016635F" w:rsidRPr="000C6821" w:rsidRDefault="0016635F" w:rsidP="0016635F">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77777777" w:rsidR="0016635F" w:rsidRPr="000C6821" w:rsidRDefault="0016635F" w:rsidP="0016635F">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2308E0E8" w:rsidR="0016635F" w:rsidRPr="000C6821" w:rsidRDefault="0016635F" w:rsidP="0016635F">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14:paraId="2A18C246" w14:textId="16D85B3B"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7777777" w:rsidR="0016635F" w:rsidRPr="000C6821" w:rsidRDefault="0016635F" w:rsidP="0016635F">
            <w:pPr>
              <w:jc w:val="center"/>
              <w:rPr>
                <w:rFonts w:ascii="Arial" w:hAnsi="Arial" w:cs="Arial"/>
                <w:sz w:val="16"/>
                <w:szCs w:val="16"/>
                <w:lang w:val="es-BO"/>
              </w:rPr>
            </w:pPr>
          </w:p>
        </w:tc>
        <w:tc>
          <w:tcPr>
            <w:tcW w:w="264" w:type="dxa"/>
            <w:tcBorders>
              <w:left w:val="single" w:sz="8" w:space="0" w:color="auto"/>
              <w:right w:val="single" w:sz="8" w:space="0" w:color="auto"/>
            </w:tcBorders>
            <w:shd w:val="clear" w:color="auto" w:fill="auto"/>
            <w:vAlign w:val="center"/>
          </w:tcPr>
          <w:p w14:paraId="7799EA1D" w14:textId="361FBF36"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7AF75281"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1</w:t>
            </w:r>
          </w:p>
        </w:tc>
        <w:tc>
          <w:tcPr>
            <w:tcW w:w="452"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16635F" w:rsidRPr="000C6821" w:rsidRDefault="0016635F" w:rsidP="0016635F">
            <w:pPr>
              <w:rPr>
                <w:rFonts w:ascii="Arial" w:hAnsi="Arial" w:cs="Arial"/>
                <w:sz w:val="16"/>
                <w:szCs w:val="16"/>
                <w:lang w:val="es-BO"/>
              </w:rPr>
            </w:pPr>
          </w:p>
        </w:tc>
      </w:tr>
      <w:tr w:rsidR="00B86BDB" w:rsidRPr="000C6821" w14:paraId="05BE1137" w14:textId="77777777" w:rsidTr="001402D2">
        <w:trPr>
          <w:trHeight w:val="148"/>
          <w:jc w:val="center"/>
        </w:trPr>
        <w:tc>
          <w:tcPr>
            <w:tcW w:w="10298"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16635F">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1C08557F" w:rsidR="00B86BDB" w:rsidRPr="000C6821" w:rsidRDefault="0016635F" w:rsidP="0016635F">
            <w:pPr>
              <w:jc w:val="center"/>
              <w:rPr>
                <w:rFonts w:ascii="Arial" w:hAnsi="Arial" w:cs="Arial"/>
                <w:b/>
                <w:bCs/>
                <w:sz w:val="16"/>
                <w:szCs w:val="16"/>
                <w:lang w:val="es-BO"/>
              </w:rPr>
            </w:pPr>
            <w:r w:rsidRPr="0021719E">
              <w:rPr>
                <w:rFonts w:ascii="Arial" w:hAnsi="Arial" w:cs="Arial"/>
                <w:b/>
                <w:bCs/>
                <w:szCs w:val="16"/>
                <w:lang w:val="es-BO"/>
              </w:rPr>
              <w:t xml:space="preserve">ADQUISICIÓN DE </w:t>
            </w:r>
            <w:r>
              <w:rPr>
                <w:rFonts w:ascii="Arial" w:hAnsi="Arial" w:cs="Arial"/>
                <w:b/>
                <w:bCs/>
                <w:szCs w:val="16"/>
                <w:lang w:val="es-BO"/>
              </w:rPr>
              <w:t>BILLETES</w:t>
            </w:r>
          </w:p>
        </w:tc>
        <w:tc>
          <w:tcPr>
            <w:tcW w:w="244"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98"/>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D93BC0"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Me comprometo a denunciar</w:t>
      </w:r>
      <w:r w:rsidRPr="00D93BC0">
        <w:rPr>
          <w:rFonts w:ascii="Verdana" w:hAnsi="Verdana" w:cs="Arial"/>
          <w:sz w:val="18"/>
          <w:szCs w:val="18"/>
          <w:lang w:val="es-BO"/>
        </w:rPr>
        <w:t xml:space="preserve">, posibles actos de corrupción en el presente proceso de contratación, en el marco de lo dispuesto por la Ley N° </w:t>
      </w:r>
      <w:r w:rsidR="00EF2ADA" w:rsidRPr="00D93BC0">
        <w:rPr>
          <w:rFonts w:ascii="Verdana" w:hAnsi="Verdana" w:cs="Arial"/>
          <w:sz w:val="18"/>
          <w:szCs w:val="18"/>
          <w:lang w:val="es-BO"/>
        </w:rPr>
        <w:t>974</w:t>
      </w:r>
      <w:r w:rsidRPr="00D93BC0">
        <w:rPr>
          <w:rFonts w:ascii="Verdana" w:hAnsi="Verdana" w:cs="Arial"/>
          <w:sz w:val="18"/>
          <w:szCs w:val="18"/>
          <w:lang w:val="es-BO"/>
        </w:rPr>
        <w:t xml:space="preserve"> de Unidades de Transparencia.</w:t>
      </w:r>
    </w:p>
    <w:p w14:paraId="0583A250" w14:textId="77777777" w:rsidR="00111E7D" w:rsidRPr="00D93BC0" w:rsidRDefault="00111E7D" w:rsidP="007466D3">
      <w:pPr>
        <w:numPr>
          <w:ilvl w:val="0"/>
          <w:numId w:val="2"/>
        </w:numPr>
        <w:jc w:val="both"/>
        <w:rPr>
          <w:rFonts w:ascii="Verdana" w:hAnsi="Verdana" w:cs="Arial"/>
          <w:sz w:val="18"/>
          <w:szCs w:val="18"/>
          <w:lang w:val="es-BO"/>
        </w:rPr>
      </w:pPr>
      <w:r w:rsidRPr="00D93BC0">
        <w:rPr>
          <w:rFonts w:ascii="Verdana" w:hAnsi="Verdana" w:cs="Arial"/>
          <w:sz w:val="18"/>
          <w:szCs w:val="18"/>
          <w:lang w:val="es-BO"/>
        </w:rPr>
        <w:t>Acepto a sola firma de este documento que tod</w:t>
      </w:r>
      <w:r w:rsidR="0070433D" w:rsidRPr="00D93BC0">
        <w:rPr>
          <w:rFonts w:ascii="Verdana" w:hAnsi="Verdana" w:cs="Arial"/>
          <w:sz w:val="18"/>
          <w:szCs w:val="18"/>
          <w:lang w:val="es-BO"/>
        </w:rPr>
        <w:t>os</w:t>
      </w:r>
      <w:r w:rsidRPr="00D93BC0">
        <w:rPr>
          <w:rFonts w:ascii="Verdana" w:hAnsi="Verdana" w:cs="Arial"/>
          <w:sz w:val="18"/>
          <w:szCs w:val="18"/>
          <w:lang w:val="es-BO"/>
        </w:rPr>
        <w:t xml:space="preserve"> </w:t>
      </w:r>
      <w:r w:rsidR="0070433D" w:rsidRPr="00D93BC0">
        <w:rPr>
          <w:rFonts w:ascii="Verdana" w:hAnsi="Verdana" w:cs="Arial"/>
          <w:sz w:val="18"/>
          <w:szCs w:val="18"/>
          <w:lang w:val="es-BO"/>
        </w:rPr>
        <w:t xml:space="preserve">los Formularios </w:t>
      </w:r>
      <w:r w:rsidRPr="00D93BC0">
        <w:rPr>
          <w:rFonts w:ascii="Verdana" w:hAnsi="Verdana" w:cs="Arial"/>
          <w:sz w:val="18"/>
          <w:szCs w:val="18"/>
          <w:lang w:val="es-BO"/>
        </w:rPr>
        <w:t>presentad</w:t>
      </w:r>
      <w:r w:rsidR="0070433D" w:rsidRPr="00D93BC0">
        <w:rPr>
          <w:rFonts w:ascii="Verdana" w:hAnsi="Verdana" w:cs="Arial"/>
          <w:sz w:val="18"/>
          <w:szCs w:val="18"/>
          <w:lang w:val="es-BO"/>
        </w:rPr>
        <w:t xml:space="preserve">os </w:t>
      </w:r>
      <w:r w:rsidR="005566CD" w:rsidRPr="00D93BC0">
        <w:rPr>
          <w:rFonts w:ascii="Verdana" w:hAnsi="Verdana" w:cs="Arial"/>
          <w:sz w:val="18"/>
          <w:szCs w:val="18"/>
          <w:lang w:val="es-BO"/>
        </w:rPr>
        <w:t>se tienen por suscritos.</w:t>
      </w:r>
    </w:p>
    <w:p w14:paraId="25F69960" w14:textId="77777777" w:rsidR="005E2383" w:rsidRPr="00D93BC0" w:rsidRDefault="005E2383" w:rsidP="005E2383">
      <w:pPr>
        <w:jc w:val="both"/>
        <w:rPr>
          <w:rFonts w:ascii="Verdana" w:hAnsi="Verdana" w:cs="Arial"/>
          <w:sz w:val="18"/>
          <w:szCs w:val="18"/>
          <w:lang w:val="es-BO"/>
        </w:rPr>
      </w:pPr>
    </w:p>
    <w:p w14:paraId="0066C834" w14:textId="77777777" w:rsidR="002C7D12" w:rsidRPr="00D93BC0" w:rsidRDefault="002C7D12" w:rsidP="005E2383">
      <w:pPr>
        <w:jc w:val="both"/>
        <w:rPr>
          <w:rFonts w:ascii="Verdana" w:hAnsi="Verdana" w:cs="Arial"/>
          <w:b/>
          <w:sz w:val="18"/>
          <w:szCs w:val="18"/>
          <w:lang w:val="es-BO"/>
        </w:rPr>
      </w:pPr>
      <w:r w:rsidRPr="00D93BC0">
        <w:rPr>
          <w:rFonts w:ascii="Verdana" w:hAnsi="Verdana" w:cs="Arial"/>
          <w:b/>
          <w:sz w:val="18"/>
          <w:szCs w:val="18"/>
          <w:lang w:val="es-BO"/>
        </w:rPr>
        <w:t>II.- De la Presentación de Documentos</w:t>
      </w:r>
    </w:p>
    <w:p w14:paraId="021B1B95" w14:textId="77777777" w:rsidR="002C7D12" w:rsidRPr="00D93BC0" w:rsidRDefault="002C7D12" w:rsidP="002C7D12">
      <w:pPr>
        <w:jc w:val="both"/>
        <w:rPr>
          <w:rFonts w:ascii="Verdana" w:hAnsi="Verdana" w:cs="Arial"/>
          <w:b/>
          <w:sz w:val="18"/>
          <w:szCs w:val="18"/>
          <w:lang w:val="es-BO"/>
        </w:rPr>
      </w:pPr>
    </w:p>
    <w:p w14:paraId="2FD0B8E0" w14:textId="77777777" w:rsidR="008604D7" w:rsidRPr="00D93BC0" w:rsidRDefault="008604D7" w:rsidP="008604D7">
      <w:pPr>
        <w:jc w:val="both"/>
        <w:rPr>
          <w:rFonts w:ascii="Verdana" w:hAnsi="Verdana" w:cs="Arial"/>
          <w:sz w:val="18"/>
          <w:szCs w:val="18"/>
        </w:rPr>
      </w:pPr>
      <w:r w:rsidRPr="00D93BC0">
        <w:rPr>
          <w:rFonts w:ascii="Verdana" w:hAnsi="Verdana" w:cs="Arial"/>
          <w:sz w:val="18"/>
          <w:szCs w:val="18"/>
        </w:rPr>
        <w:t xml:space="preserve">En caso de ser adjudicado, para la suscripción de contrato, </w:t>
      </w:r>
      <w:r w:rsidRPr="00D93BC0">
        <w:rPr>
          <w:rFonts w:ascii="Verdana" w:hAnsi="Verdana" w:cs="Arial"/>
          <w:sz w:val="18"/>
          <w:szCs w:val="18"/>
          <w:u w:val="single"/>
        </w:rPr>
        <w:t xml:space="preserve">se presentará la siguiente documentación </w:t>
      </w:r>
      <w:r w:rsidRPr="00D93BC0">
        <w:rPr>
          <w:rFonts w:ascii="Verdana" w:hAnsi="Verdana" w:cs="Arial"/>
          <w:sz w:val="18"/>
          <w:szCs w:val="18"/>
        </w:rPr>
        <w:t>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 i), y l).</w:t>
      </w:r>
    </w:p>
    <w:p w14:paraId="75513A25" w14:textId="77777777" w:rsidR="008604D7" w:rsidRPr="00D93BC0" w:rsidRDefault="008604D7" w:rsidP="008604D7">
      <w:pPr>
        <w:jc w:val="both"/>
        <w:rPr>
          <w:rFonts w:ascii="Verdana" w:hAnsi="Verdana" w:cs="Arial"/>
          <w:sz w:val="18"/>
          <w:szCs w:val="18"/>
        </w:rPr>
      </w:pPr>
    </w:p>
    <w:p w14:paraId="4830964D" w14:textId="77777777" w:rsidR="008604D7" w:rsidRPr="00D93BC0" w:rsidRDefault="008604D7"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sz w:val="18"/>
          <w:szCs w:val="18"/>
        </w:rPr>
        <w:t>Certificado del RUPE que respalde la información declarada en su propuesta.</w:t>
      </w:r>
    </w:p>
    <w:p w14:paraId="0B02E15E" w14:textId="08C57E07" w:rsidR="008604D7" w:rsidRPr="00D93BC0" w:rsidRDefault="008604D7"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sz w:val="18"/>
          <w:szCs w:val="18"/>
        </w:rPr>
        <w:t>Documento de constitución de la empresa o documentación que acredite su constitución en el país de origen de acuerdo a sus normas.</w:t>
      </w:r>
    </w:p>
    <w:p w14:paraId="088C7B04" w14:textId="77777777" w:rsidR="008604D7" w:rsidRPr="00D93BC0" w:rsidRDefault="008604D7"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sz w:val="18"/>
          <w:szCs w:val="18"/>
        </w:rPr>
        <w:t>Matrícula de Comercio actualizada o documento que acredite su inscripción en el Registro de Comercio o institución similar de su país de origen.</w:t>
      </w:r>
    </w:p>
    <w:p w14:paraId="1057EDD8" w14:textId="77777777" w:rsidR="008604D7" w:rsidRPr="00D93BC0" w:rsidRDefault="008604D7" w:rsidP="008648E3">
      <w:pPr>
        <w:pStyle w:val="Prrafodelista"/>
        <w:numPr>
          <w:ilvl w:val="0"/>
          <w:numId w:val="63"/>
        </w:numPr>
        <w:ind w:left="284" w:hanging="289"/>
        <w:contextualSpacing/>
        <w:jc w:val="both"/>
        <w:rPr>
          <w:rFonts w:ascii="Verdana" w:hAnsi="Verdana" w:cs="Arial"/>
          <w:b/>
          <w:sz w:val="18"/>
          <w:szCs w:val="18"/>
        </w:rPr>
      </w:pPr>
      <w:r w:rsidRPr="00D93BC0">
        <w:rPr>
          <w:rFonts w:ascii="Verdana" w:hAnsi="Verdana" w:cs="Arial"/>
          <w:sz w:val="18"/>
          <w:szCs w:val="18"/>
        </w:rPr>
        <w:t>Poder General Amplio y Suficiente del Representante Legal del Proponente con facultades para presentar propuestas y suscribir contratos,</w:t>
      </w:r>
      <w:r w:rsidRPr="00D93BC0">
        <w:rPr>
          <w:rFonts w:ascii="Verdana" w:hAnsi="Verdana" w:cs="Arial"/>
          <w:b/>
          <w:sz w:val="18"/>
          <w:szCs w:val="18"/>
        </w:rPr>
        <w:t xml:space="preserve"> </w:t>
      </w:r>
      <w:r w:rsidRPr="00D93BC0">
        <w:rPr>
          <w:rFonts w:ascii="Verdana" w:hAnsi="Verdana" w:cs="Arial"/>
          <w:sz w:val="18"/>
          <w:szCs w:val="18"/>
        </w:rPr>
        <w:t>inscrito en el</w:t>
      </w:r>
      <w:r w:rsidRPr="00D93BC0">
        <w:rPr>
          <w:rFonts w:ascii="Verdana" w:hAnsi="Verdana" w:cs="Arial"/>
          <w:b/>
          <w:sz w:val="18"/>
          <w:szCs w:val="18"/>
        </w:rPr>
        <w:t xml:space="preserve"> </w:t>
      </w:r>
      <w:r w:rsidRPr="00D93BC0">
        <w:rPr>
          <w:rFonts w:ascii="Verdana" w:hAnsi="Verdana" w:cs="Arial"/>
          <w:sz w:val="18"/>
          <w:szCs w:val="18"/>
        </w:rPr>
        <w:t xml:space="preserve">Registro de Comercio o institución similar </w:t>
      </w:r>
      <w:r w:rsidRPr="00D93BC0">
        <w:rPr>
          <w:rFonts w:ascii="Verdana" w:hAnsi="Verdana" w:cs="Arial"/>
          <w:sz w:val="18"/>
          <w:szCs w:val="18"/>
        </w:rPr>
        <w:lastRenderedPageBreak/>
        <w:t>de su país de origen, esta inscripción podrá exceptuarse para otros proponentes cuya normativa legal inherente a su constitución así lo prevea.</w:t>
      </w:r>
      <w:r w:rsidRPr="00D93BC0">
        <w:rPr>
          <w:rFonts w:ascii="Verdana" w:hAnsi="Verdana" w:cs="Arial"/>
          <w:b/>
          <w:sz w:val="18"/>
          <w:szCs w:val="18"/>
        </w:rPr>
        <w:t xml:space="preserve"> </w:t>
      </w:r>
    </w:p>
    <w:p w14:paraId="184C4373" w14:textId="77777777" w:rsidR="008604D7" w:rsidRPr="00D93BC0" w:rsidRDefault="008604D7" w:rsidP="008648E3">
      <w:pPr>
        <w:pStyle w:val="Prrafodelista"/>
        <w:numPr>
          <w:ilvl w:val="0"/>
          <w:numId w:val="63"/>
        </w:numPr>
        <w:ind w:left="284" w:hanging="289"/>
        <w:contextualSpacing/>
        <w:jc w:val="both"/>
        <w:rPr>
          <w:rFonts w:ascii="Verdana" w:hAnsi="Verdana" w:cs="Arial"/>
          <w:b/>
          <w:sz w:val="18"/>
          <w:szCs w:val="18"/>
        </w:rPr>
      </w:pPr>
      <w:r w:rsidRPr="00D93BC0">
        <w:rPr>
          <w:rFonts w:ascii="Verdana" w:hAnsi="Verdana" w:cs="Arial"/>
          <w:sz w:val="18"/>
          <w:szCs w:val="18"/>
        </w:rPr>
        <w:t>Certificación de Inscripción en el Padrón Nacional</w:t>
      </w:r>
      <w:r w:rsidRPr="00D93BC0">
        <w:rPr>
          <w:rFonts w:ascii="Verdana" w:hAnsi="Verdana" w:cs="Arial"/>
          <w:b/>
          <w:sz w:val="18"/>
          <w:szCs w:val="18"/>
        </w:rPr>
        <w:t xml:space="preserve"> </w:t>
      </w:r>
      <w:r w:rsidRPr="00D93BC0">
        <w:rPr>
          <w:rFonts w:ascii="Verdana" w:hAnsi="Verdana" w:cs="Arial"/>
          <w:sz w:val="18"/>
          <w:szCs w:val="18"/>
        </w:rPr>
        <w:t>o en el Registro Tributario de Contribuyentes o Número de Identificación Tributaria (NIT) válido y activo de su país de origen, o documento similar que acredite dicha inscripción.</w:t>
      </w:r>
    </w:p>
    <w:p w14:paraId="40C44D4C" w14:textId="77777777" w:rsidR="008604D7" w:rsidRPr="00D93BC0" w:rsidRDefault="008604D7" w:rsidP="008648E3">
      <w:pPr>
        <w:pStyle w:val="Prrafodelista"/>
        <w:numPr>
          <w:ilvl w:val="0"/>
          <w:numId w:val="63"/>
        </w:numPr>
        <w:ind w:left="284" w:hanging="289"/>
        <w:contextualSpacing/>
        <w:jc w:val="both"/>
        <w:rPr>
          <w:rFonts w:ascii="Verdana" w:hAnsi="Verdana" w:cs="Arial"/>
          <w:b/>
          <w:sz w:val="18"/>
          <w:szCs w:val="18"/>
        </w:rPr>
      </w:pPr>
      <w:r w:rsidRPr="00D93BC0">
        <w:rPr>
          <w:rFonts w:ascii="Verdana" w:hAnsi="Verdana" w:cs="Arial"/>
          <w:sz w:val="18"/>
          <w:szCs w:val="18"/>
        </w:rPr>
        <w:t xml:space="preserve">Declaración Jurada del Pago de Impuestos a las Utilidades de las Empresas - IUE (excepto las empresas de reciente creación) o documentación emitida por el órgano regulador de impuestos del país de origen, que acredite la declaración jurada del IUE, de acuerdo con disposiciones legales vigentes en el país de origen. </w:t>
      </w:r>
    </w:p>
    <w:p w14:paraId="45D63121" w14:textId="77777777" w:rsidR="008604D7" w:rsidRPr="00D93BC0" w:rsidRDefault="008604D7"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sz w:val="18"/>
          <w:szCs w:val="18"/>
        </w:rPr>
        <w:t>Certificado de Solvencia Fiscal, emitido por la Contraloría General del Estado (CGE).</w:t>
      </w:r>
    </w:p>
    <w:p w14:paraId="452794A2" w14:textId="77777777" w:rsidR="008604D7" w:rsidRPr="00D93BC0" w:rsidRDefault="008604D7" w:rsidP="008648E3">
      <w:pPr>
        <w:pStyle w:val="Prrafodelista"/>
        <w:numPr>
          <w:ilvl w:val="0"/>
          <w:numId w:val="63"/>
        </w:numPr>
        <w:ind w:left="284" w:hanging="289"/>
        <w:contextualSpacing/>
        <w:jc w:val="both"/>
        <w:rPr>
          <w:rFonts w:ascii="Verdana" w:hAnsi="Verdana" w:cs="Arial"/>
          <w:b/>
          <w:sz w:val="18"/>
          <w:szCs w:val="18"/>
        </w:rPr>
      </w:pPr>
      <w:r w:rsidRPr="00D93BC0">
        <w:rPr>
          <w:rFonts w:ascii="Verdana" w:hAnsi="Verdana" w:cs="Arial"/>
          <w:sz w:val="18"/>
          <w:szCs w:val="18"/>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 (No corresponde para proponentes del extranjero)</w:t>
      </w:r>
    </w:p>
    <w:p w14:paraId="1A7DD5EF" w14:textId="77777777" w:rsidR="008604D7" w:rsidRPr="00D93BC0" w:rsidRDefault="008604D7" w:rsidP="008648E3">
      <w:pPr>
        <w:pStyle w:val="Prrafodelista"/>
        <w:numPr>
          <w:ilvl w:val="0"/>
          <w:numId w:val="63"/>
        </w:numPr>
        <w:ind w:left="284" w:hanging="289"/>
        <w:contextualSpacing/>
        <w:jc w:val="both"/>
        <w:rPr>
          <w:rFonts w:ascii="Verdana" w:hAnsi="Verdana" w:cs="Arial"/>
          <w:b/>
          <w:sz w:val="18"/>
          <w:szCs w:val="18"/>
        </w:rPr>
      </w:pPr>
      <w:r w:rsidRPr="00D93BC0">
        <w:rPr>
          <w:rFonts w:ascii="Verdana" w:hAnsi="Verdana" w:cs="Arial"/>
          <w:sz w:val="18"/>
          <w:szCs w:val="18"/>
        </w:rPr>
        <w:t xml:space="preserve">Garantía de Cumplimiento de Contrato equivalente al siete por ciento (7%) del monto del contrato. Ésta garantía debe ser emitida </w:t>
      </w:r>
      <w:r w:rsidRPr="00D93BC0">
        <w:rPr>
          <w:rFonts w:ascii="Verdana" w:hAnsi="Verdana" w:cs="Arial"/>
          <w:bCs/>
          <w:sz w:val="18"/>
          <w:szCs w:val="18"/>
        </w:rPr>
        <w:t>por una entidad financiera o aseguradora nacional o extranjera que cuente con corresponsalía en Bolivia (señalando la entidad corresponsal establecida en el país);</w:t>
      </w:r>
      <w:r w:rsidRPr="00D93BC0">
        <w:rPr>
          <w:rFonts w:ascii="Verdana" w:hAnsi="Verdana" w:cs="Arial"/>
          <w:sz w:val="18"/>
          <w:szCs w:val="18"/>
        </w:rPr>
        <w:t xml:space="preserve"> que cumpla con las características de renovable, irrevocable y de ejecución inmediata, emitida a nombre de la entidad convocante.</w:t>
      </w:r>
      <w:r w:rsidRPr="00D93BC0">
        <w:rPr>
          <w:rFonts w:ascii="Verdana" w:hAnsi="Verdana" w:cs="Arial"/>
          <w:b/>
          <w:sz w:val="18"/>
          <w:szCs w:val="18"/>
        </w:rPr>
        <w:t xml:space="preserve"> </w:t>
      </w:r>
    </w:p>
    <w:p w14:paraId="4D634C63" w14:textId="77777777" w:rsidR="008604D7" w:rsidRPr="00D93BC0" w:rsidRDefault="008604D7" w:rsidP="008604D7">
      <w:pPr>
        <w:pStyle w:val="Prrafodelista"/>
        <w:ind w:left="284"/>
        <w:jc w:val="both"/>
        <w:rPr>
          <w:rFonts w:ascii="Verdana" w:hAnsi="Verdana" w:cs="Arial"/>
          <w:sz w:val="18"/>
          <w:szCs w:val="18"/>
        </w:rPr>
      </w:pPr>
      <w:r w:rsidRPr="00D93BC0">
        <w:rPr>
          <w:rFonts w:ascii="Verdana" w:hAnsi="Verdana" w:cs="Arial"/>
          <w:sz w:val="18"/>
          <w:szCs w:val="18"/>
        </w:rPr>
        <w:t xml:space="preserve">En el caso de Asociaciones Accidentales esta garantía podrá ser presentada por una o más empresas que conforman la Asociación, siempre y cuando cumpla con las características de renovable, irrevocable y de ejecución inmediata; emitida a nombre de la entidad convocante. </w:t>
      </w:r>
    </w:p>
    <w:p w14:paraId="7576431C" w14:textId="77777777" w:rsidR="008604D7" w:rsidRPr="00D93BC0" w:rsidRDefault="008604D7" w:rsidP="008648E3">
      <w:pPr>
        <w:pStyle w:val="Prrafodelista"/>
        <w:numPr>
          <w:ilvl w:val="0"/>
          <w:numId w:val="63"/>
        </w:numPr>
        <w:ind w:left="284" w:hanging="289"/>
        <w:contextualSpacing/>
        <w:jc w:val="both"/>
        <w:rPr>
          <w:rFonts w:ascii="Verdana" w:hAnsi="Verdana" w:cs="Arial"/>
          <w:b/>
          <w:sz w:val="18"/>
          <w:szCs w:val="18"/>
        </w:rPr>
      </w:pPr>
      <w:r w:rsidRPr="00D93BC0">
        <w:rPr>
          <w:rFonts w:ascii="Verdana" w:hAnsi="Verdana" w:cs="Arial"/>
          <w:sz w:val="18"/>
          <w:szCs w:val="18"/>
        </w:rPr>
        <w:t>Certificado que acredite la condición de MyPE, OECA, APP o Artesanos (cuando el proponente hubiese declarado esta condición).</w:t>
      </w:r>
    </w:p>
    <w:p w14:paraId="54F97E82" w14:textId="77777777" w:rsidR="008604D7" w:rsidRPr="00D93BC0" w:rsidRDefault="008604D7"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bCs/>
          <w:sz w:val="18"/>
          <w:szCs w:val="18"/>
        </w:rPr>
        <w:t>Certificación del Costo Bruto de Producción o Certificación de bienes producidos en el País independientemente del origen de los insumos. En caso de Asociaciones Accidentales esta Certificación podrá ser presentada por una de las empresas que conforman la misma.</w:t>
      </w:r>
    </w:p>
    <w:p w14:paraId="02772C74" w14:textId="77777777" w:rsidR="008604D7" w:rsidRPr="00D93BC0" w:rsidRDefault="008604D7"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sz w:val="18"/>
          <w:szCs w:val="18"/>
        </w:rPr>
        <w:t>Testimonio de Contrato de Asociación Accidental (cuando corresponda).</w:t>
      </w:r>
    </w:p>
    <w:p w14:paraId="2744E2F0" w14:textId="10ED5E4F" w:rsidR="003846D6" w:rsidRPr="00D93BC0" w:rsidRDefault="00357A46"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b/>
          <w:sz w:val="18"/>
          <w:szCs w:val="18"/>
        </w:rPr>
        <w:t xml:space="preserve">Documentación </w:t>
      </w:r>
      <w:r w:rsidR="008604D7" w:rsidRPr="00D93BC0">
        <w:rPr>
          <w:rFonts w:ascii="Verdana" w:hAnsi="Verdana" w:cs="Arial"/>
          <w:b/>
          <w:sz w:val="18"/>
          <w:szCs w:val="18"/>
        </w:rPr>
        <w:t>requerida en las especificaciones técnicas y/o condiciones técnicas</w:t>
      </w:r>
      <w:r w:rsidR="003846D6" w:rsidRPr="00D93BC0">
        <w:rPr>
          <w:rFonts w:ascii="Verdana" w:hAnsi="Verdana" w:cs="Arial"/>
          <w:b/>
          <w:sz w:val="18"/>
          <w:szCs w:val="18"/>
        </w:rPr>
        <w:t>:</w:t>
      </w:r>
    </w:p>
    <w:p w14:paraId="30F10ED8" w14:textId="72045FD0" w:rsidR="008604D7" w:rsidRPr="00D93BC0" w:rsidRDefault="003846D6" w:rsidP="003846D6">
      <w:pPr>
        <w:pStyle w:val="Prrafodelista"/>
        <w:numPr>
          <w:ilvl w:val="0"/>
          <w:numId w:val="89"/>
        </w:numPr>
        <w:ind w:left="567" w:hanging="207"/>
        <w:contextualSpacing/>
        <w:jc w:val="both"/>
        <w:rPr>
          <w:rFonts w:ascii="Verdana" w:hAnsi="Verdana" w:cs="Arial"/>
          <w:sz w:val="18"/>
          <w:szCs w:val="18"/>
        </w:rPr>
      </w:pPr>
      <w:r w:rsidRPr="00D93BC0">
        <w:rPr>
          <w:rFonts w:ascii="Verdana" w:eastAsia="Calibri" w:hAnsi="Verdana" w:cs="Arial"/>
          <w:sz w:val="18"/>
          <w:szCs w:val="18"/>
          <w:lang w:val="es-ES_tradnl"/>
        </w:rPr>
        <w:t xml:space="preserve">El (los) certificado(s) de respaldo original(es) o fotocopias debidamente legalizada(s) o apostillados, emitida(s) por el cliente receptor del material monetario (Banco Central o Institución emisora oficial), que respalde(n) la información contenida en el Formularios “Volumen de Ventas y Listado de Clientes” y  </w:t>
      </w:r>
      <w:r w:rsidR="007364F3" w:rsidRPr="00D93BC0">
        <w:rPr>
          <w:rFonts w:ascii="Verdana" w:eastAsia="Calibri" w:hAnsi="Verdana" w:cs="Arial"/>
          <w:sz w:val="18"/>
          <w:szCs w:val="18"/>
          <w:lang w:val="es-ES_tradnl"/>
        </w:rPr>
        <w:t xml:space="preserve">“Cantidad De Billetes Contratados y Entregados a Bancos Centrales o Instituciones Emisoras Oficiales de Material Monetario. </w:t>
      </w:r>
      <w:r w:rsidRPr="00D93BC0">
        <w:rPr>
          <w:rFonts w:ascii="Verdana" w:eastAsia="Calibri" w:hAnsi="Verdana" w:cs="Arial"/>
          <w:sz w:val="18"/>
          <w:szCs w:val="18"/>
          <w:lang w:val="es-ES_tradnl"/>
        </w:rPr>
        <w:t>En caso de que los certificados no sean emitidos en idioma</w:t>
      </w:r>
      <w:r w:rsidRPr="00D93BC0">
        <w:rPr>
          <w:rFonts w:ascii="Verdana" w:eastAsia="Calibri" w:hAnsi="Verdana" w:cs="Arial"/>
          <w:sz w:val="18"/>
          <w:szCs w:val="18"/>
          <w:lang w:val="es-BO"/>
        </w:rPr>
        <w:t xml:space="preserve"> español, estos deben acompañar su correspondiente traducción simple</w:t>
      </w:r>
      <w:r w:rsidR="008604D7" w:rsidRPr="00D93BC0">
        <w:rPr>
          <w:rFonts w:ascii="Verdana" w:hAnsi="Verdana" w:cs="Arial"/>
          <w:sz w:val="18"/>
          <w:szCs w:val="18"/>
        </w:rPr>
        <w:t>.</w:t>
      </w:r>
    </w:p>
    <w:p w14:paraId="1BD72CCB" w14:textId="6275C63D" w:rsidR="007F761F" w:rsidRPr="00D93BC0" w:rsidRDefault="007F761F" w:rsidP="003846D6">
      <w:pPr>
        <w:pStyle w:val="Prrafodelista"/>
        <w:numPr>
          <w:ilvl w:val="0"/>
          <w:numId w:val="89"/>
        </w:numPr>
        <w:ind w:left="567" w:hanging="207"/>
        <w:contextualSpacing/>
        <w:jc w:val="both"/>
        <w:rPr>
          <w:rFonts w:ascii="Verdana" w:eastAsia="Calibri" w:hAnsi="Verdana" w:cs="Arial"/>
          <w:sz w:val="18"/>
          <w:szCs w:val="18"/>
          <w:lang w:val="es-ES_tradnl"/>
        </w:rPr>
      </w:pPr>
      <w:r w:rsidRPr="00D93BC0">
        <w:rPr>
          <w:rFonts w:ascii="Verdana" w:eastAsia="Calibri" w:hAnsi="Verdana" w:cs="Arial"/>
          <w:sz w:val="18"/>
          <w:szCs w:val="18"/>
          <w:lang w:val="es-ES_tradnl"/>
        </w:rPr>
        <w:t>Certificado en original o fotocopia legalizada o apostillada, emitido por el fabricante de equipos lectoclasificadores de billetes, demostrando la cantidad de equipos de su propiedad, adquiridos para el recuento billete por billete (Single Note Inspection), especificando la marca, modelo y serie de cada equipo</w:t>
      </w:r>
      <w:r w:rsidR="00DB3E9E" w:rsidRPr="00D93BC0">
        <w:rPr>
          <w:rFonts w:ascii="Verdana" w:eastAsia="Calibri" w:hAnsi="Verdana" w:cs="Arial"/>
          <w:sz w:val="18"/>
          <w:szCs w:val="18"/>
          <w:lang w:val="es-ES_tradnl"/>
        </w:rPr>
        <w:t>.</w:t>
      </w:r>
    </w:p>
    <w:p w14:paraId="2AD350DC" w14:textId="77777777" w:rsidR="008604D7" w:rsidRPr="00D93BC0" w:rsidRDefault="008604D7" w:rsidP="008648E3">
      <w:pPr>
        <w:pStyle w:val="Prrafodelista"/>
        <w:numPr>
          <w:ilvl w:val="0"/>
          <w:numId w:val="63"/>
        </w:numPr>
        <w:ind w:left="284" w:hanging="289"/>
        <w:contextualSpacing/>
        <w:jc w:val="both"/>
        <w:rPr>
          <w:rFonts w:ascii="Verdana" w:hAnsi="Verdana" w:cs="Arial"/>
          <w:sz w:val="18"/>
          <w:szCs w:val="18"/>
        </w:rPr>
      </w:pPr>
      <w:r w:rsidRPr="00D93BC0">
        <w:rPr>
          <w:rFonts w:ascii="Verdana" w:hAnsi="Verdana" w:cs="Arial"/>
          <w:sz w:val="18"/>
          <w:szCs w:val="18"/>
        </w:rPr>
        <w:t>Documento que acredite al Representante Legal en Bolivia otorgado por el Proponente.</w:t>
      </w:r>
    </w:p>
    <w:p w14:paraId="07D1D0FB" w14:textId="77777777" w:rsidR="008604D7" w:rsidRPr="00D93BC0" w:rsidRDefault="008604D7" w:rsidP="008604D7">
      <w:pPr>
        <w:ind w:left="284" w:hanging="289"/>
        <w:rPr>
          <w:rFonts w:ascii="Verdana" w:hAnsi="Verdana" w:cs="Arial"/>
          <w:sz w:val="18"/>
          <w:szCs w:val="18"/>
        </w:rPr>
      </w:pPr>
    </w:p>
    <w:p w14:paraId="174AE47C" w14:textId="77777777" w:rsidR="008604D7" w:rsidRPr="00D93BC0" w:rsidRDefault="008604D7" w:rsidP="008604D7">
      <w:pPr>
        <w:jc w:val="both"/>
        <w:rPr>
          <w:rFonts w:ascii="Verdana" w:hAnsi="Verdana" w:cs="Arial"/>
          <w:sz w:val="18"/>
          <w:szCs w:val="18"/>
        </w:rPr>
      </w:pPr>
      <w:r w:rsidRPr="00D93BC0">
        <w:rPr>
          <w:rFonts w:ascii="Verdana" w:hAnsi="Verdana" w:cs="Arial"/>
          <w:sz w:val="18"/>
          <w:szCs w:val="18"/>
        </w:rPr>
        <w:t>Las legalizaciones de los documentos señalados para proponentes del extranjero deben ser procesadas en las instancias correspondientes en su país de origen, consulado o embajada Boliviana más próxima al país de origen y el Ministerio de Relaciones Exteriores de Bolivia. Al respecto, la documentación presentada en otro idioma durante esta etapa, deberá tener una Traducción Oficial legalizada por autoridad competente. Sólo en el caso de la documentación técnica, no se requerirá traducción oficial, solamente traducción simple.</w:t>
      </w:r>
    </w:p>
    <w:p w14:paraId="2F2C1E79" w14:textId="77777777" w:rsidR="008604D7" w:rsidRPr="00D93BC0" w:rsidRDefault="008604D7" w:rsidP="008604D7">
      <w:pPr>
        <w:ind w:left="993"/>
        <w:jc w:val="both"/>
        <w:rPr>
          <w:rFonts w:ascii="Verdana" w:hAnsi="Verdana" w:cs="Arial"/>
          <w:b/>
          <w:sz w:val="18"/>
          <w:szCs w:val="18"/>
        </w:rPr>
      </w:pPr>
    </w:p>
    <w:p w14:paraId="4A99CEFD" w14:textId="77777777" w:rsidR="008604D7" w:rsidRPr="00D93BC0" w:rsidRDefault="008604D7" w:rsidP="008648E3">
      <w:pPr>
        <w:pStyle w:val="Prrafodelista"/>
        <w:numPr>
          <w:ilvl w:val="0"/>
          <w:numId w:val="59"/>
        </w:numPr>
        <w:ind w:left="213" w:hanging="283"/>
        <w:contextualSpacing/>
        <w:jc w:val="both"/>
        <w:rPr>
          <w:rFonts w:ascii="Verdana" w:hAnsi="Verdana" w:cs="Arial"/>
          <w:b/>
          <w:sz w:val="18"/>
          <w:szCs w:val="18"/>
        </w:rPr>
      </w:pPr>
      <w:r w:rsidRPr="00D93BC0">
        <w:rPr>
          <w:rFonts w:ascii="Verdana" w:hAnsi="Verdana" w:cs="Arial"/>
          <w:b/>
          <w:sz w:val="18"/>
          <w:szCs w:val="18"/>
        </w:rPr>
        <w:t>Para el Representante Legal del Proponente en Bolivia</w:t>
      </w:r>
    </w:p>
    <w:p w14:paraId="09A6A13F" w14:textId="77777777" w:rsidR="008604D7" w:rsidRPr="00D93BC0" w:rsidRDefault="008604D7" w:rsidP="008604D7">
      <w:pPr>
        <w:ind w:left="993"/>
        <w:jc w:val="both"/>
        <w:rPr>
          <w:rFonts w:ascii="Verdana" w:hAnsi="Verdana" w:cs="Arial"/>
          <w:sz w:val="18"/>
          <w:szCs w:val="18"/>
        </w:rPr>
      </w:pPr>
    </w:p>
    <w:p w14:paraId="58849F7D" w14:textId="77777777" w:rsidR="008604D7" w:rsidRPr="00D93BC0" w:rsidRDefault="008604D7" w:rsidP="008604D7">
      <w:pPr>
        <w:ind w:left="213"/>
        <w:jc w:val="both"/>
        <w:rPr>
          <w:rFonts w:ascii="Verdana" w:hAnsi="Verdana" w:cs="Arial"/>
          <w:sz w:val="18"/>
          <w:szCs w:val="18"/>
        </w:rPr>
      </w:pPr>
      <w:r w:rsidRPr="00D93BC0">
        <w:rPr>
          <w:rFonts w:ascii="Verdana" w:hAnsi="Verdana" w:cs="Arial"/>
          <w:sz w:val="18"/>
          <w:szCs w:val="18"/>
        </w:rPr>
        <w:t>El Representante Legal en Bolivia deberá acreditar su existencia legal y el cumplimiento con normas comerciales y tributarias, a cuyo efecto debe presentar la siguiente documentación:</w:t>
      </w:r>
    </w:p>
    <w:p w14:paraId="72E761B0" w14:textId="77777777" w:rsidR="008604D7" w:rsidRPr="00D93BC0" w:rsidRDefault="008604D7" w:rsidP="008604D7">
      <w:pPr>
        <w:jc w:val="both"/>
        <w:rPr>
          <w:rFonts w:ascii="Verdana" w:hAnsi="Verdana" w:cs="Arial"/>
          <w:sz w:val="18"/>
          <w:szCs w:val="18"/>
        </w:rPr>
      </w:pPr>
    </w:p>
    <w:p w14:paraId="319B90A1" w14:textId="77777777" w:rsidR="008604D7" w:rsidRPr="00D93BC0" w:rsidRDefault="008604D7" w:rsidP="008648E3">
      <w:pPr>
        <w:pStyle w:val="Prrafodelista"/>
        <w:numPr>
          <w:ilvl w:val="0"/>
          <w:numId w:val="60"/>
        </w:numPr>
        <w:ind w:left="497" w:hanging="284"/>
        <w:contextualSpacing/>
        <w:jc w:val="both"/>
        <w:rPr>
          <w:rFonts w:ascii="Verdana" w:hAnsi="Verdana" w:cs="Arial"/>
          <w:b/>
          <w:sz w:val="18"/>
          <w:szCs w:val="18"/>
        </w:rPr>
      </w:pPr>
      <w:r w:rsidRPr="00D93BC0">
        <w:rPr>
          <w:rFonts w:ascii="Verdana" w:hAnsi="Verdana" w:cs="Arial"/>
          <w:b/>
          <w:sz w:val="18"/>
          <w:szCs w:val="18"/>
        </w:rPr>
        <w:t>Para Persona Natural:</w:t>
      </w:r>
    </w:p>
    <w:p w14:paraId="38083559" w14:textId="77777777" w:rsidR="008604D7" w:rsidRPr="00D93BC0" w:rsidRDefault="008604D7" w:rsidP="008604D7">
      <w:pPr>
        <w:pStyle w:val="Prrafodelista"/>
        <w:ind w:left="1418"/>
        <w:jc w:val="both"/>
        <w:rPr>
          <w:rFonts w:ascii="Verdana" w:hAnsi="Verdana" w:cs="Arial"/>
          <w:sz w:val="18"/>
          <w:szCs w:val="18"/>
        </w:rPr>
      </w:pPr>
    </w:p>
    <w:p w14:paraId="2DF36E66" w14:textId="77777777" w:rsidR="008604D7" w:rsidRPr="00D93BC0" w:rsidRDefault="008604D7" w:rsidP="008648E3">
      <w:pPr>
        <w:pStyle w:val="Prrafodelista"/>
        <w:numPr>
          <w:ilvl w:val="0"/>
          <w:numId w:val="61"/>
        </w:numPr>
        <w:ind w:left="639" w:hanging="284"/>
        <w:contextualSpacing/>
        <w:jc w:val="both"/>
        <w:rPr>
          <w:rFonts w:ascii="Verdana" w:hAnsi="Verdana" w:cs="Arial"/>
          <w:sz w:val="18"/>
          <w:szCs w:val="18"/>
        </w:rPr>
      </w:pPr>
      <w:r w:rsidRPr="00D93BC0">
        <w:rPr>
          <w:rFonts w:ascii="Verdana" w:hAnsi="Verdana" w:cs="Arial"/>
          <w:sz w:val="18"/>
          <w:szCs w:val="18"/>
        </w:rPr>
        <w:t>Cédula de Identidad (en fotocopia simple)</w:t>
      </w:r>
    </w:p>
    <w:p w14:paraId="6EDF1B70" w14:textId="77777777" w:rsidR="008604D7" w:rsidRPr="00D93BC0" w:rsidRDefault="008604D7" w:rsidP="008648E3">
      <w:pPr>
        <w:pStyle w:val="Prrafodelista"/>
        <w:numPr>
          <w:ilvl w:val="0"/>
          <w:numId w:val="61"/>
        </w:numPr>
        <w:ind w:left="639" w:hanging="284"/>
        <w:contextualSpacing/>
        <w:jc w:val="both"/>
        <w:rPr>
          <w:rFonts w:ascii="Verdana" w:hAnsi="Verdana" w:cs="Arial"/>
          <w:sz w:val="18"/>
          <w:szCs w:val="18"/>
        </w:rPr>
      </w:pPr>
      <w:r w:rsidRPr="00D93BC0">
        <w:rPr>
          <w:rFonts w:ascii="Verdana" w:hAnsi="Verdana" w:cs="Arial"/>
          <w:sz w:val="18"/>
          <w:szCs w:val="18"/>
        </w:rPr>
        <w:t>Certificado de inscripción en el Padrón Nacional de Contribuyentes (NIT) válido y activo, o Certificación electrónica emitida por el Servicio de Impuestos Nacionales (SIN).</w:t>
      </w:r>
    </w:p>
    <w:p w14:paraId="002C9678" w14:textId="77777777" w:rsidR="008604D7" w:rsidRPr="00D93BC0" w:rsidRDefault="008604D7" w:rsidP="008648E3">
      <w:pPr>
        <w:pStyle w:val="Prrafodelista"/>
        <w:numPr>
          <w:ilvl w:val="0"/>
          <w:numId w:val="61"/>
        </w:numPr>
        <w:ind w:left="639" w:hanging="284"/>
        <w:contextualSpacing/>
        <w:jc w:val="both"/>
        <w:rPr>
          <w:rFonts w:ascii="Verdana" w:hAnsi="Verdana" w:cs="Arial"/>
          <w:sz w:val="18"/>
          <w:szCs w:val="18"/>
        </w:rPr>
      </w:pPr>
      <w:r w:rsidRPr="00D93BC0">
        <w:rPr>
          <w:rFonts w:ascii="Verdana" w:hAnsi="Verdana" w:cs="Arial"/>
          <w:sz w:val="18"/>
          <w:szCs w:val="18"/>
        </w:rPr>
        <w:lastRenderedPageBreak/>
        <w:t>Certificado de Solvencia Fiscal, emitido por la Contraloría General del Estado (CGE).</w:t>
      </w:r>
    </w:p>
    <w:p w14:paraId="499539F5" w14:textId="77777777" w:rsidR="008604D7" w:rsidRPr="00D93BC0" w:rsidRDefault="008604D7" w:rsidP="008604D7">
      <w:pPr>
        <w:pStyle w:val="Prrafodelista"/>
        <w:ind w:left="1843"/>
        <w:jc w:val="both"/>
        <w:rPr>
          <w:rFonts w:ascii="Verdana" w:hAnsi="Verdana" w:cs="Arial"/>
          <w:sz w:val="18"/>
          <w:szCs w:val="18"/>
        </w:rPr>
      </w:pPr>
    </w:p>
    <w:p w14:paraId="7CDD46F7" w14:textId="77777777" w:rsidR="008604D7" w:rsidRPr="00D93BC0" w:rsidRDefault="008604D7" w:rsidP="008648E3">
      <w:pPr>
        <w:pStyle w:val="Prrafodelista"/>
        <w:numPr>
          <w:ilvl w:val="0"/>
          <w:numId w:val="60"/>
        </w:numPr>
        <w:ind w:left="497" w:hanging="284"/>
        <w:contextualSpacing/>
        <w:jc w:val="both"/>
        <w:rPr>
          <w:rFonts w:ascii="Verdana" w:hAnsi="Verdana" w:cs="Arial"/>
          <w:b/>
          <w:sz w:val="18"/>
          <w:szCs w:val="18"/>
        </w:rPr>
      </w:pPr>
      <w:r w:rsidRPr="00D93BC0">
        <w:rPr>
          <w:rFonts w:ascii="Verdana" w:hAnsi="Verdana" w:cs="Arial"/>
          <w:b/>
          <w:sz w:val="18"/>
          <w:szCs w:val="18"/>
        </w:rPr>
        <w:t>Para Persona Jurídica:</w:t>
      </w:r>
    </w:p>
    <w:p w14:paraId="4FF86D96" w14:textId="77777777" w:rsidR="008604D7" w:rsidRPr="00D93BC0" w:rsidRDefault="008604D7" w:rsidP="008604D7">
      <w:pPr>
        <w:pStyle w:val="Prrafodelista"/>
        <w:ind w:left="1418"/>
        <w:jc w:val="both"/>
        <w:rPr>
          <w:rFonts w:ascii="Verdana" w:hAnsi="Verdana" w:cs="Arial"/>
          <w:b/>
          <w:sz w:val="18"/>
          <w:szCs w:val="18"/>
        </w:rPr>
      </w:pPr>
    </w:p>
    <w:p w14:paraId="0890F713" w14:textId="77777777" w:rsidR="008604D7" w:rsidRPr="00D93BC0" w:rsidRDefault="008604D7" w:rsidP="008648E3">
      <w:pPr>
        <w:pStyle w:val="Prrafodelista"/>
        <w:numPr>
          <w:ilvl w:val="0"/>
          <w:numId w:val="62"/>
        </w:numPr>
        <w:ind w:left="639" w:hanging="284"/>
        <w:contextualSpacing/>
        <w:jc w:val="both"/>
        <w:rPr>
          <w:rFonts w:ascii="Verdana" w:hAnsi="Verdana" w:cs="Arial"/>
          <w:sz w:val="18"/>
          <w:szCs w:val="18"/>
        </w:rPr>
      </w:pPr>
      <w:r w:rsidRPr="00D93BC0">
        <w:rPr>
          <w:rFonts w:ascii="Verdana" w:hAnsi="Verdana" w:cs="Arial"/>
          <w:sz w:val="18"/>
          <w:szCs w:val="18"/>
        </w:rPr>
        <w:t xml:space="preserve">Matrícula de Comercio actualizada, excepto para proponentes cuya normativa legal inherente a su constitución así lo prevea. </w:t>
      </w:r>
    </w:p>
    <w:p w14:paraId="3C6356BD" w14:textId="77777777" w:rsidR="008604D7" w:rsidRPr="00D93BC0" w:rsidRDefault="008604D7" w:rsidP="008648E3">
      <w:pPr>
        <w:pStyle w:val="Prrafodelista"/>
        <w:numPr>
          <w:ilvl w:val="0"/>
          <w:numId w:val="62"/>
        </w:numPr>
        <w:ind w:left="639" w:hanging="284"/>
        <w:contextualSpacing/>
        <w:jc w:val="both"/>
        <w:rPr>
          <w:rFonts w:ascii="Verdana" w:hAnsi="Verdana" w:cs="Arial"/>
          <w:sz w:val="18"/>
          <w:szCs w:val="18"/>
        </w:rPr>
      </w:pPr>
      <w:r w:rsidRPr="00D93BC0">
        <w:rPr>
          <w:rFonts w:ascii="Verdana" w:hAnsi="Verdana" w:cs="Arial"/>
          <w:sz w:val="18"/>
          <w:szCs w:val="18"/>
        </w:rPr>
        <w:t>Poder General Amplio y Suficiente del Representante Legal de la empresa que represente al Proponente extranjero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4A036B66" w14:textId="77777777" w:rsidR="008604D7" w:rsidRPr="00D93BC0" w:rsidRDefault="008604D7" w:rsidP="008648E3">
      <w:pPr>
        <w:pStyle w:val="Prrafodelista"/>
        <w:numPr>
          <w:ilvl w:val="0"/>
          <w:numId w:val="62"/>
        </w:numPr>
        <w:ind w:left="639" w:hanging="284"/>
        <w:contextualSpacing/>
        <w:jc w:val="both"/>
        <w:rPr>
          <w:rFonts w:ascii="Verdana" w:hAnsi="Verdana" w:cs="Arial"/>
          <w:sz w:val="18"/>
          <w:szCs w:val="18"/>
        </w:rPr>
      </w:pPr>
      <w:r w:rsidRPr="00D93BC0">
        <w:rPr>
          <w:rFonts w:ascii="Verdana" w:hAnsi="Verdana" w:cs="Arial"/>
          <w:sz w:val="18"/>
          <w:szCs w:val="18"/>
        </w:rPr>
        <w:t>Certificado de inscripción en el Padrón Nacional de Contribuyentes (NIT) válido y activo, o Certificación electrónica emitida por el Servicio de Impuestos Nacionales (SIN).</w:t>
      </w:r>
    </w:p>
    <w:p w14:paraId="003C00A0" w14:textId="77777777" w:rsidR="008604D7" w:rsidRPr="00D93BC0" w:rsidRDefault="008604D7" w:rsidP="008648E3">
      <w:pPr>
        <w:pStyle w:val="Prrafodelista"/>
        <w:numPr>
          <w:ilvl w:val="0"/>
          <w:numId w:val="62"/>
        </w:numPr>
        <w:ind w:left="639" w:hanging="284"/>
        <w:contextualSpacing/>
        <w:jc w:val="both"/>
        <w:rPr>
          <w:rFonts w:ascii="Verdana" w:hAnsi="Verdana" w:cs="Arial"/>
          <w:sz w:val="18"/>
          <w:szCs w:val="18"/>
        </w:rPr>
      </w:pPr>
      <w:r w:rsidRPr="00D93BC0">
        <w:rPr>
          <w:rFonts w:ascii="Verdana" w:hAnsi="Verdana" w:cs="Arial"/>
          <w:sz w:val="18"/>
          <w:szCs w:val="18"/>
        </w:rPr>
        <w:t>Declaración Jurada del Pago de Impuestos a las Utilidades de las Empresas, excepto las empresas de reciente creación.</w:t>
      </w:r>
    </w:p>
    <w:p w14:paraId="18F0A211" w14:textId="77777777" w:rsidR="008604D7" w:rsidRPr="00D93BC0" w:rsidRDefault="008604D7" w:rsidP="008648E3">
      <w:pPr>
        <w:pStyle w:val="Prrafodelista"/>
        <w:numPr>
          <w:ilvl w:val="0"/>
          <w:numId w:val="62"/>
        </w:numPr>
        <w:ind w:left="639" w:hanging="284"/>
        <w:contextualSpacing/>
        <w:jc w:val="both"/>
        <w:rPr>
          <w:rFonts w:ascii="Verdana" w:hAnsi="Verdana" w:cs="Arial"/>
          <w:sz w:val="18"/>
          <w:szCs w:val="18"/>
        </w:rPr>
      </w:pPr>
      <w:r w:rsidRPr="00D93BC0">
        <w:rPr>
          <w:rFonts w:ascii="Verdana" w:hAnsi="Verdana" w:cs="Arial"/>
          <w:sz w:val="18"/>
          <w:szCs w:val="18"/>
        </w:rPr>
        <w:t>Certificado de Solvencia Fiscal, emitido por la Contraloría General del Estado (CGE).</w:t>
      </w:r>
    </w:p>
    <w:p w14:paraId="62861288" w14:textId="77777777" w:rsidR="008604D7" w:rsidRPr="00D93BC0" w:rsidRDefault="008604D7" w:rsidP="008648E3">
      <w:pPr>
        <w:pStyle w:val="Prrafodelista"/>
        <w:numPr>
          <w:ilvl w:val="0"/>
          <w:numId w:val="62"/>
        </w:numPr>
        <w:ind w:left="639" w:hanging="284"/>
        <w:contextualSpacing/>
        <w:jc w:val="both"/>
        <w:rPr>
          <w:rFonts w:ascii="Verdana" w:hAnsi="Verdana" w:cs="Arial"/>
          <w:sz w:val="18"/>
          <w:szCs w:val="18"/>
        </w:rPr>
      </w:pPr>
      <w:r w:rsidRPr="00D93BC0">
        <w:rPr>
          <w:rFonts w:ascii="Verdana" w:hAnsi="Verdana" w:cs="Arial"/>
          <w:sz w:val="18"/>
          <w:szCs w:val="18"/>
        </w:rPr>
        <w:t xml:space="preserve">Certificado de No Adeudo por Contribuciones al Seguro Social Obligatorio de largo plazo y al Sistema Integral de Pensiones. </w:t>
      </w:r>
    </w:p>
    <w:p w14:paraId="2ACDF73C" w14:textId="77777777" w:rsidR="002C7D12" w:rsidRPr="008604D7" w:rsidRDefault="002C7D12" w:rsidP="00691286">
      <w:pPr>
        <w:ind w:left="360"/>
        <w:jc w:val="both"/>
        <w:rPr>
          <w:rFonts w:ascii="Verdana" w:hAnsi="Verdana" w:cs="Arial"/>
          <w:sz w:val="18"/>
          <w:szCs w:val="18"/>
          <w:lang w:val="es-BO"/>
        </w:rPr>
      </w:pPr>
    </w:p>
    <w:p w14:paraId="3A927EB5" w14:textId="77777777" w:rsidR="002C7D12" w:rsidRPr="008604D7" w:rsidRDefault="002C7D12" w:rsidP="002C7D12">
      <w:pPr>
        <w:ind w:left="360"/>
        <w:jc w:val="both"/>
        <w:rPr>
          <w:rFonts w:ascii="Verdana" w:hAnsi="Verdana" w:cs="Arial"/>
          <w:sz w:val="18"/>
          <w:szCs w:val="18"/>
          <w:lang w:val="es-BO"/>
        </w:rPr>
      </w:pPr>
    </w:p>
    <w:p w14:paraId="2113AB4A" w14:textId="77777777" w:rsidR="004C5E48" w:rsidRPr="008604D7"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14:paraId="177EEF85" w14:textId="77777777"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648E3">
            <w:pPr>
              <w:pStyle w:val="Prrafodelista"/>
              <w:numPr>
                <w:ilvl w:val="0"/>
                <w:numId w:val="5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12B99FB1" w:rsidR="00A31352" w:rsidRPr="000C6821" w:rsidRDefault="00A31352" w:rsidP="00244544">
            <w:pPr>
              <w:jc w:val="right"/>
              <w:rPr>
                <w:sz w:val="16"/>
                <w:szCs w:val="16"/>
                <w:lang w:val="es-BO"/>
              </w:rPr>
            </w:pPr>
            <w:r w:rsidRPr="000C6821">
              <w:rPr>
                <w:rFonts w:ascii="Arial" w:hAnsi="Arial" w:cs="Arial"/>
                <w:bCs/>
                <w:sz w:val="16"/>
                <w:szCs w:val="16"/>
                <w:lang w:val="es-BO"/>
              </w:rPr>
              <w:t xml:space="preserve">Nombre </w:t>
            </w:r>
            <w:r w:rsidR="00244544" w:rsidRPr="000C6821">
              <w:rPr>
                <w:rFonts w:ascii="Arial" w:hAnsi="Arial" w:cs="Arial"/>
                <w:bCs/>
                <w:sz w:val="16"/>
                <w:szCs w:val="16"/>
                <w:lang w:val="es-BO"/>
              </w:rPr>
              <w:t xml:space="preserve"> o Razón Social </w:t>
            </w:r>
            <w:r w:rsidRPr="000C6821">
              <w:rPr>
                <w:rFonts w:ascii="Arial" w:hAnsi="Arial" w:cs="Arial"/>
                <w:bCs/>
                <w:sz w:val="16"/>
                <w:szCs w:val="16"/>
                <w:lang w:val="es-BO"/>
              </w:rPr>
              <w:t xml:space="preserve">del proponente </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96BD082"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648845CB"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D93BC0"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D93BC0"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D93BC0"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14:paraId="5910FFFA"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D93BC0" w:rsidRDefault="00271A7C" w:rsidP="00271A7C">
            <w:pPr>
              <w:jc w:val="right"/>
              <w:rPr>
                <w:sz w:val="16"/>
                <w:szCs w:val="16"/>
                <w:lang w:val="es-BO"/>
              </w:rPr>
            </w:pPr>
            <w:r w:rsidRPr="00D93BC0">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D93BC0"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D93BC0"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D93BC0"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D93BC0"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D93BC0"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091F9DE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56BEF94F"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D93BC0"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14:paraId="005B95A7" w14:textId="77777777" w:rsidR="00271A7C" w:rsidRPr="00D93BC0"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D93BC0"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D93BC0"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14:paraId="305D343D" w14:textId="77777777" w:rsidR="00271A7C" w:rsidRPr="00D93BC0"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14:paraId="02A9D74A" w14:textId="77777777" w:rsidR="00271A7C" w:rsidRPr="00D93BC0"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48B4DE2A" w14:textId="77777777" w:rsidR="00271A7C" w:rsidRPr="00D93BC0"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FEBCBD0"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D93BC0" w:rsidRDefault="00271A7C" w:rsidP="00271A7C">
            <w:pPr>
              <w:rPr>
                <w:sz w:val="16"/>
                <w:szCs w:val="16"/>
                <w:lang w:val="es-BO"/>
              </w:rPr>
            </w:pPr>
          </w:p>
        </w:tc>
        <w:tc>
          <w:tcPr>
            <w:tcW w:w="121" w:type="pct"/>
            <w:gridSpan w:val="5"/>
            <w:tcBorders>
              <w:top w:val="nil"/>
              <w:bottom w:val="nil"/>
            </w:tcBorders>
            <w:shd w:val="clear" w:color="auto" w:fill="auto"/>
            <w:vAlign w:val="center"/>
          </w:tcPr>
          <w:p w14:paraId="3A52A57C"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D93BC0"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D93BC0"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D93BC0"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386FB4AB"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D93BC0"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D93BC0"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D93BC0" w:rsidRDefault="00271A7C" w:rsidP="00271A7C">
            <w:pPr>
              <w:jc w:val="right"/>
              <w:rPr>
                <w:sz w:val="16"/>
                <w:szCs w:val="16"/>
                <w:lang w:val="es-BO"/>
              </w:rPr>
            </w:pPr>
            <w:r w:rsidRPr="00D93BC0">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D93BC0"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D93BC0"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14:paraId="79FA83C5" w14:textId="128F01BA" w:rsidR="00271A7C" w:rsidRPr="00D93BC0" w:rsidRDefault="00271A7C" w:rsidP="00271A7C">
            <w:pPr>
              <w:jc w:val="right"/>
              <w:rPr>
                <w:sz w:val="16"/>
                <w:szCs w:val="16"/>
                <w:lang w:val="es-BO"/>
              </w:rPr>
            </w:pPr>
            <w:r w:rsidRPr="00D93BC0">
              <w:rPr>
                <w:rFonts w:ascii="Arial" w:hAnsi="Arial" w:cs="Arial"/>
                <w:bCs/>
                <w:sz w:val="16"/>
                <w:szCs w:val="16"/>
                <w:lang w:val="es-BO"/>
              </w:rPr>
              <w:t>Número de Identificación Tributaria</w:t>
            </w:r>
            <w:r w:rsidR="00244544" w:rsidRPr="00D93BC0">
              <w:rPr>
                <w:rFonts w:ascii="Arial" w:hAnsi="Arial" w:cs="Arial"/>
                <w:bCs/>
                <w:sz w:val="16"/>
                <w:szCs w:val="16"/>
                <w:lang w:val="es-BO"/>
              </w:rPr>
              <w:t xml:space="preserve"> (NIT</w:t>
            </w:r>
            <w:r w:rsidR="00244544" w:rsidRPr="00D93BC0">
              <w:rPr>
                <w:rFonts w:ascii="Arial" w:hAnsi="Arial" w:cs="Arial"/>
                <w:sz w:val="16"/>
                <w:szCs w:val="16"/>
              </w:rPr>
              <w:t>)</w:t>
            </w:r>
            <w:r w:rsidR="00244544" w:rsidRPr="00D93BC0">
              <w:rPr>
                <w:rFonts w:ascii="Arial" w:hAnsi="Arial" w:cs="Arial"/>
                <w:i/>
                <w:sz w:val="16"/>
                <w:szCs w:val="16"/>
              </w:rPr>
              <w:t xml:space="preserve"> </w:t>
            </w:r>
            <w:r w:rsidR="00244544" w:rsidRPr="00D93BC0">
              <w:rPr>
                <w:rFonts w:ascii="Arial" w:hAnsi="Arial" w:cs="Arial"/>
                <w:sz w:val="16"/>
                <w:szCs w:val="16"/>
              </w:rPr>
              <w:t>o Similar</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D93BC0"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86ABFA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03DD627C"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D93BC0"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D93BC0"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D93BC0" w:rsidRDefault="00271A7C" w:rsidP="00271A7C">
            <w:pPr>
              <w:rPr>
                <w:sz w:val="16"/>
                <w:szCs w:val="16"/>
                <w:lang w:val="es-BO"/>
              </w:rPr>
            </w:pPr>
          </w:p>
        </w:tc>
        <w:tc>
          <w:tcPr>
            <w:tcW w:w="120" w:type="pct"/>
            <w:gridSpan w:val="4"/>
            <w:tcBorders>
              <w:top w:val="nil"/>
            </w:tcBorders>
            <w:shd w:val="clear" w:color="auto" w:fill="auto"/>
            <w:vAlign w:val="center"/>
          </w:tcPr>
          <w:p w14:paraId="5370ADB5"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D93BC0" w:rsidRDefault="00271A7C" w:rsidP="00271A7C">
            <w:pPr>
              <w:rPr>
                <w:sz w:val="16"/>
                <w:szCs w:val="16"/>
                <w:lang w:val="es-BO"/>
              </w:rPr>
            </w:pPr>
          </w:p>
        </w:tc>
        <w:tc>
          <w:tcPr>
            <w:tcW w:w="121" w:type="pct"/>
            <w:gridSpan w:val="5"/>
            <w:tcBorders>
              <w:top w:val="nil"/>
            </w:tcBorders>
            <w:shd w:val="clear" w:color="auto" w:fill="auto"/>
            <w:vAlign w:val="center"/>
          </w:tcPr>
          <w:p w14:paraId="2E4506DC"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D93BC0"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D93BC0"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D93BC0"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D93BC0"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D93BC0"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31295DEF"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6FE8DE26"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59D739D9"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D93BC0"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D93BC0"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D93BC0"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D93BC0" w:rsidRDefault="00271A7C" w:rsidP="00271A7C">
            <w:pPr>
              <w:jc w:val="center"/>
              <w:rPr>
                <w:rFonts w:ascii="Arial" w:hAnsi="Arial" w:cs="Arial"/>
                <w:i/>
                <w:iCs/>
                <w:sz w:val="12"/>
                <w:szCs w:val="16"/>
                <w:lang w:val="es-BO"/>
              </w:rPr>
            </w:pPr>
            <w:r w:rsidRPr="00D93BC0">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14:paraId="50850CAD"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14319B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6D0FCAD0"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D93BC0"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D93BC0" w:rsidRDefault="00271A7C" w:rsidP="00271A7C">
            <w:pPr>
              <w:jc w:val="center"/>
              <w:rPr>
                <w:sz w:val="16"/>
                <w:szCs w:val="16"/>
                <w:lang w:val="es-BO"/>
              </w:rPr>
            </w:pPr>
            <w:r w:rsidRPr="00D93BC0">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D93BC0"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14:paraId="3C03E6A8" w14:textId="77777777" w:rsidR="00271A7C" w:rsidRPr="00D93BC0" w:rsidRDefault="00271A7C" w:rsidP="00271A7C">
            <w:pPr>
              <w:rPr>
                <w:sz w:val="12"/>
                <w:szCs w:val="12"/>
                <w:lang w:val="es-BO"/>
              </w:rPr>
            </w:pPr>
            <w:r w:rsidRPr="00D93BC0">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D93BC0"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14:paraId="33B7E39A" w14:textId="77777777" w:rsidR="00271A7C" w:rsidRPr="00D93BC0" w:rsidRDefault="00271A7C" w:rsidP="00271A7C">
            <w:pPr>
              <w:rPr>
                <w:sz w:val="12"/>
                <w:szCs w:val="12"/>
                <w:lang w:val="es-BO"/>
              </w:rPr>
            </w:pPr>
            <w:r w:rsidRPr="00D93BC0">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D93BC0"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D93BC0" w:rsidRDefault="00271A7C" w:rsidP="00271A7C">
            <w:pPr>
              <w:jc w:val="center"/>
              <w:rPr>
                <w:sz w:val="16"/>
                <w:szCs w:val="16"/>
                <w:lang w:val="es-BO"/>
              </w:rPr>
            </w:pPr>
            <w:r w:rsidRPr="00D93BC0">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14:paraId="0D646C22"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D65C08D" w:rsidR="00271A7C" w:rsidRPr="00D93BC0" w:rsidRDefault="00271A7C" w:rsidP="00271A7C">
            <w:pPr>
              <w:rPr>
                <w:sz w:val="16"/>
                <w:szCs w:val="16"/>
                <w:lang w:val="es-BO"/>
              </w:rPr>
            </w:pPr>
            <w:r w:rsidRPr="00D93BC0">
              <w:rPr>
                <w:rFonts w:ascii="Arial" w:hAnsi="Arial" w:cs="Arial"/>
                <w:bCs/>
                <w:sz w:val="16"/>
                <w:szCs w:val="16"/>
                <w:lang w:val="es-BO"/>
              </w:rPr>
              <w:t>Matrícula de Comercio</w:t>
            </w:r>
            <w:r w:rsidR="00244544" w:rsidRPr="00D93BC0">
              <w:rPr>
                <w:rFonts w:ascii="Arial" w:hAnsi="Arial" w:cs="Arial"/>
                <w:bCs/>
                <w:sz w:val="16"/>
                <w:szCs w:val="16"/>
                <w:lang w:val="es-BO"/>
              </w:rPr>
              <w:t xml:space="preserve"> o similar</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D93BC0"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D93BC0"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D93BC0"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D93BC0"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D93BC0"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D93BC0"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D93BC0"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D93BC0"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14:paraId="4F2B5A3E"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6B862D4F"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24F59A68"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D93BC0" w:rsidRDefault="00271A7C" w:rsidP="00271A7C">
            <w:pPr>
              <w:rPr>
                <w:sz w:val="16"/>
                <w:szCs w:val="16"/>
                <w:lang w:val="es-BO"/>
              </w:rPr>
            </w:pPr>
          </w:p>
        </w:tc>
        <w:tc>
          <w:tcPr>
            <w:tcW w:w="117" w:type="pct"/>
            <w:gridSpan w:val="4"/>
            <w:tcBorders>
              <w:top w:val="nil"/>
              <w:bottom w:val="nil"/>
            </w:tcBorders>
            <w:shd w:val="clear" w:color="auto" w:fill="auto"/>
            <w:vAlign w:val="center"/>
          </w:tcPr>
          <w:p w14:paraId="68EE3447" w14:textId="77777777" w:rsidR="00271A7C" w:rsidRPr="00D93BC0"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D93BC0"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0C97E197" w14:textId="77777777" w:rsidR="00271A7C" w:rsidRPr="00D93BC0" w:rsidRDefault="00271A7C" w:rsidP="00271A7C">
            <w:pPr>
              <w:rPr>
                <w:sz w:val="16"/>
                <w:szCs w:val="16"/>
                <w:lang w:val="es-BO"/>
              </w:rPr>
            </w:pPr>
          </w:p>
        </w:tc>
        <w:tc>
          <w:tcPr>
            <w:tcW w:w="125" w:type="pct"/>
            <w:gridSpan w:val="3"/>
            <w:tcBorders>
              <w:top w:val="nil"/>
              <w:bottom w:val="nil"/>
            </w:tcBorders>
            <w:shd w:val="clear" w:color="auto" w:fill="auto"/>
            <w:vAlign w:val="center"/>
          </w:tcPr>
          <w:p w14:paraId="39B60831"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17650B55"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BAE8A1C"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D93BC0" w:rsidRDefault="00271A7C" w:rsidP="00271A7C">
            <w:pPr>
              <w:rPr>
                <w:sz w:val="16"/>
                <w:szCs w:val="16"/>
                <w:lang w:val="es-BO"/>
              </w:rPr>
            </w:pPr>
          </w:p>
        </w:tc>
        <w:tc>
          <w:tcPr>
            <w:tcW w:w="121" w:type="pct"/>
            <w:gridSpan w:val="5"/>
            <w:tcBorders>
              <w:top w:val="nil"/>
              <w:bottom w:val="nil"/>
            </w:tcBorders>
            <w:shd w:val="clear" w:color="auto" w:fill="auto"/>
            <w:vAlign w:val="center"/>
          </w:tcPr>
          <w:p w14:paraId="0D72DF8D"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D93BC0"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D93BC0"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D93BC0"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2D213B4A"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648E3">
            <w:pPr>
              <w:pStyle w:val="Prrafodelista"/>
              <w:numPr>
                <w:ilvl w:val="0"/>
                <w:numId w:val="5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E0DF34"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DFA52E"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AD0C700" w14:textId="77777777" w:rsidR="00271A7C" w:rsidRPr="00D93BC0"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166F3D6B"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D93BC0"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14:paraId="7AEBE0D1"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D93BC0"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14:paraId="5557D441"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14:paraId="5FCBC553" w14:textId="77777777" w:rsidR="00271A7C" w:rsidRPr="00D93BC0" w:rsidRDefault="00271A7C" w:rsidP="00271A7C">
            <w:pPr>
              <w:jc w:val="right"/>
              <w:rPr>
                <w:rFonts w:ascii="Arial" w:hAnsi="Arial" w:cs="Arial"/>
                <w:b/>
                <w:bCs/>
                <w:sz w:val="16"/>
                <w:szCs w:val="2"/>
                <w:lang w:val="es-BO"/>
              </w:rPr>
            </w:pPr>
            <w:r w:rsidRPr="00D93BC0">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D93BC0"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D93BC0"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D93BC0"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D93BC0"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55BF8D"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9A245B6"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1592784"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D93BC0"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23C004"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624CB6" w14:textId="77777777" w:rsidR="00271A7C" w:rsidRPr="00D93BC0"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225B031"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403E3FC9"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0C89AEC" w14:textId="77777777" w:rsidR="00271A7C" w:rsidRPr="00D93BC0"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14:paraId="4AE1667C" w14:textId="7D3C0FCA" w:rsidR="00271A7C" w:rsidRPr="00D93BC0" w:rsidRDefault="00271A7C" w:rsidP="00271A7C">
            <w:pPr>
              <w:jc w:val="right"/>
              <w:rPr>
                <w:rFonts w:ascii="Arial" w:hAnsi="Arial" w:cs="Arial"/>
                <w:b/>
                <w:bCs/>
                <w:sz w:val="16"/>
                <w:szCs w:val="2"/>
                <w:lang w:val="es-BO"/>
              </w:rPr>
            </w:pPr>
            <w:r w:rsidRPr="00D93BC0">
              <w:rPr>
                <w:rFonts w:ascii="Arial" w:hAnsi="Arial" w:cs="Arial"/>
                <w:bCs/>
                <w:sz w:val="16"/>
                <w:szCs w:val="16"/>
                <w:lang w:val="es-BO"/>
              </w:rPr>
              <w:t>Número de Cédula de Identidad del Representante Legal</w:t>
            </w:r>
            <w:r w:rsidR="00244544" w:rsidRPr="00D93BC0">
              <w:rPr>
                <w:rFonts w:ascii="Arial" w:hAnsi="Arial" w:cs="Arial"/>
                <w:bCs/>
                <w:sz w:val="16"/>
                <w:szCs w:val="16"/>
                <w:lang w:val="es-BO"/>
              </w:rPr>
              <w:t xml:space="preserve"> o similar (Número)</w:t>
            </w:r>
            <w:r w:rsidR="00091788" w:rsidRPr="00D93BC0">
              <w:rPr>
                <w:rFonts w:ascii="Arial" w:hAnsi="Arial" w:cs="Arial"/>
                <w:bCs/>
                <w:sz w:val="16"/>
                <w:szCs w:val="16"/>
                <w:lang w:val="es-BO"/>
              </w:rPr>
              <w:t xml:space="preserve"> </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C6A67E3"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202291"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DAE9DF"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D93BC0"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3FA14C"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E8FE96F" w14:textId="77777777" w:rsidR="00271A7C" w:rsidRPr="00D93BC0"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1FB02E4"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1E66EA"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E6106D2" w14:textId="77777777" w:rsidR="00271A7C" w:rsidRPr="00D93BC0"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FBFAE9"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D5A3BF"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DF7ADD4" w14:textId="77777777" w:rsidR="00271A7C" w:rsidRPr="00D93BC0"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01D476E2"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D93BC0"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14:paraId="3BF4F63F" w14:textId="77777777" w:rsidR="00271A7C" w:rsidRPr="00D93BC0" w:rsidRDefault="00271A7C" w:rsidP="00271A7C">
            <w:pPr>
              <w:rPr>
                <w:rFonts w:ascii="Arial" w:hAnsi="Arial" w:cs="Arial"/>
                <w:b/>
                <w:bCs/>
                <w:sz w:val="16"/>
                <w:szCs w:val="2"/>
                <w:lang w:val="es-BO"/>
              </w:rPr>
            </w:pPr>
            <w:r w:rsidRPr="00D93BC0">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747F3"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0500620"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07D318" w14:textId="77777777" w:rsidR="00271A7C" w:rsidRPr="00D93BC0"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C39EE8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D93BC0"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14:paraId="6F20C3E8"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14:paraId="293A1F5C" w14:textId="77777777" w:rsidR="00271A7C" w:rsidRPr="00D93BC0" w:rsidRDefault="00271A7C" w:rsidP="00271A7C">
            <w:pPr>
              <w:jc w:val="right"/>
              <w:rPr>
                <w:rFonts w:ascii="Arial" w:hAnsi="Arial" w:cs="Arial"/>
                <w:bCs/>
                <w:sz w:val="16"/>
                <w:szCs w:val="2"/>
                <w:lang w:val="es-BO"/>
              </w:rPr>
            </w:pPr>
            <w:r w:rsidRPr="00D93BC0">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D93BC0"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D93BC0"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FA1CA0"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290A61"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B80066D"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D93BC0"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14:paraId="1FF7BF9C"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D93BC0"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A5029D9" w14:textId="77777777" w:rsidR="00271A7C" w:rsidRPr="00D93BC0"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062568D"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B9BC31B" w14:textId="77777777" w:rsidR="00271A7C" w:rsidRPr="00D93BC0"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D308AF7" w14:textId="77777777" w:rsidR="00271A7C" w:rsidRPr="00D93BC0"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BFE604B" w14:textId="0AE8486A" w:rsidR="00271A7C" w:rsidRPr="00D93BC0" w:rsidRDefault="00271A7C" w:rsidP="008648E3">
            <w:pPr>
              <w:pStyle w:val="Prrafodelista"/>
              <w:numPr>
                <w:ilvl w:val="0"/>
                <w:numId w:val="40"/>
              </w:numPr>
              <w:ind w:left="303" w:hanging="284"/>
              <w:jc w:val="both"/>
              <w:rPr>
                <w:rFonts w:ascii="Arial" w:hAnsi="Arial" w:cs="Arial"/>
                <w:b/>
                <w:sz w:val="16"/>
                <w:szCs w:val="16"/>
                <w:lang w:val="es-BO"/>
              </w:rPr>
            </w:pPr>
            <w:r w:rsidRPr="00D93BC0">
              <w:rPr>
                <w:rFonts w:ascii="Arial" w:hAnsi="Arial" w:cs="Arial"/>
                <w:sz w:val="16"/>
                <w:szCs w:val="16"/>
                <w:lang w:val="es-BO"/>
              </w:rPr>
              <w:t xml:space="preserve">Declaro en calidad de Representante Legal contar con un poder general amplio y suficiente con facultades para presentar propuestas y suscribir </w:t>
            </w:r>
            <w:r w:rsidR="002958E6" w:rsidRPr="00D93BC0">
              <w:rPr>
                <w:rFonts w:ascii="Arial" w:hAnsi="Arial" w:cs="Arial"/>
                <w:sz w:val="16"/>
                <w:szCs w:val="16"/>
                <w:lang w:val="es-BO"/>
              </w:rPr>
              <w:t>c</w:t>
            </w:r>
            <w:r w:rsidRPr="00D93BC0">
              <w:rPr>
                <w:rFonts w:ascii="Arial" w:hAnsi="Arial" w:cs="Arial"/>
                <w:sz w:val="16"/>
                <w:szCs w:val="16"/>
                <w:lang w:val="es-BO"/>
              </w:rPr>
              <w:t xml:space="preserve">ontratos. </w:t>
            </w:r>
          </w:p>
          <w:p w14:paraId="78C0FA61" w14:textId="3CE9BFE0" w:rsidR="00271A7C" w:rsidRPr="00D93BC0" w:rsidRDefault="00091788" w:rsidP="008648E3">
            <w:pPr>
              <w:pStyle w:val="Prrafodelista"/>
              <w:numPr>
                <w:ilvl w:val="0"/>
                <w:numId w:val="40"/>
              </w:numPr>
              <w:ind w:left="303" w:hanging="284"/>
              <w:jc w:val="both"/>
              <w:rPr>
                <w:rFonts w:ascii="Arial" w:hAnsi="Arial" w:cs="Arial"/>
                <w:b/>
                <w:sz w:val="16"/>
                <w:szCs w:val="16"/>
                <w:lang w:val="es-BO"/>
              </w:rPr>
            </w:pPr>
            <w:r w:rsidRPr="00D93BC0">
              <w:rPr>
                <w:rFonts w:ascii="Arial" w:hAnsi="Arial" w:cs="Arial"/>
                <w:sz w:val="16"/>
                <w:szCs w:val="16"/>
              </w:rPr>
              <w:t>Declaro que el poder del Representante Legal se encuentra inscrito en el Registro de Comercio</w:t>
            </w:r>
            <w:r w:rsidRPr="00D93BC0">
              <w:rPr>
                <w:rFonts w:ascii="Arial" w:hAnsi="Arial" w:cs="Arial"/>
                <w:i/>
                <w:sz w:val="16"/>
                <w:szCs w:val="16"/>
              </w:rPr>
              <w:t xml:space="preserve"> </w:t>
            </w:r>
            <w:r w:rsidRPr="00D93BC0">
              <w:rPr>
                <w:rFonts w:ascii="Arial" w:hAnsi="Arial" w:cs="Arial"/>
                <w:sz w:val="16"/>
                <w:szCs w:val="16"/>
              </w:rPr>
              <w:t>o similar en el País del Proponente. (Suprimir este texto cuando por la naturaleza jurídica del proponente no se requiera la inscripción en el Registro de Comercio</w:t>
            </w:r>
            <w:r w:rsidRPr="00D93BC0">
              <w:rPr>
                <w:rFonts w:ascii="Arial" w:hAnsi="Arial" w:cs="Arial"/>
                <w:i/>
                <w:sz w:val="16"/>
                <w:szCs w:val="16"/>
              </w:rPr>
              <w:t xml:space="preserve"> </w:t>
            </w:r>
            <w:r w:rsidRPr="00D93BC0">
              <w:rPr>
                <w:rFonts w:ascii="Arial" w:hAnsi="Arial" w:cs="Arial"/>
                <w:sz w:val="16"/>
                <w:szCs w:val="16"/>
              </w:rPr>
              <w:t>o similar del País del Proponente).</w:t>
            </w:r>
            <w:r w:rsidR="00271A7C" w:rsidRPr="00D93BC0">
              <w:rPr>
                <w:rFonts w:ascii="Arial" w:hAnsi="Arial" w:cs="Arial"/>
                <w:b/>
                <w:sz w:val="16"/>
                <w:szCs w:val="16"/>
                <w:lang w:val="es-BO"/>
              </w:rPr>
              <w:t xml:space="preserve"> </w:t>
            </w:r>
          </w:p>
          <w:p w14:paraId="1E5252FA" w14:textId="77777777" w:rsidR="00271A7C" w:rsidRPr="00D93BC0" w:rsidRDefault="00271A7C" w:rsidP="00271A7C">
            <w:pPr>
              <w:rPr>
                <w:rFonts w:ascii="Calibri" w:hAnsi="Calibri" w:cs="Calibri"/>
                <w:sz w:val="2"/>
                <w:szCs w:val="2"/>
                <w:lang w:val="es-BO"/>
              </w:rPr>
            </w:pPr>
            <w:r w:rsidRPr="00D93BC0">
              <w:rPr>
                <w:rFonts w:ascii="Calibri" w:hAnsi="Calibri" w:cs="Calibri"/>
                <w:sz w:val="2"/>
                <w:szCs w:val="2"/>
                <w:lang w:val="es-BO"/>
              </w:rPr>
              <w:t> </w:t>
            </w:r>
          </w:p>
        </w:tc>
      </w:tr>
      <w:tr w:rsidR="00271A7C" w:rsidRPr="00D93BC0" w14:paraId="5739B9AD" w14:textId="77777777"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5D72FD96" w:rsidR="00271A7C" w:rsidRPr="00D93BC0" w:rsidRDefault="00271A7C" w:rsidP="008648E3">
            <w:pPr>
              <w:pStyle w:val="Prrafodelista"/>
              <w:numPr>
                <w:ilvl w:val="0"/>
                <w:numId w:val="53"/>
              </w:numPr>
              <w:ind w:left="444" w:hanging="283"/>
              <w:rPr>
                <w:rFonts w:ascii="Arial" w:hAnsi="Arial" w:cs="Arial"/>
                <w:b/>
                <w:bCs/>
                <w:color w:val="FFFFFF" w:themeColor="background1"/>
                <w:sz w:val="16"/>
                <w:szCs w:val="16"/>
                <w:lang w:val="es-BO"/>
              </w:rPr>
            </w:pPr>
            <w:r w:rsidRPr="00D93BC0">
              <w:rPr>
                <w:rFonts w:ascii="Arial" w:hAnsi="Arial" w:cs="Arial"/>
                <w:b/>
                <w:bCs/>
                <w:color w:val="FFFFFF" w:themeColor="background1"/>
                <w:sz w:val="18"/>
                <w:szCs w:val="16"/>
                <w:lang w:val="es-BO"/>
              </w:rPr>
              <w:t>INFORMACIÓN</w:t>
            </w:r>
            <w:r w:rsidRPr="00D93BC0">
              <w:rPr>
                <w:rFonts w:ascii="Arial" w:hAnsi="Arial" w:cs="Arial"/>
                <w:b/>
                <w:bCs/>
                <w:color w:val="FFFFFF" w:themeColor="background1"/>
                <w:sz w:val="16"/>
                <w:szCs w:val="16"/>
                <w:lang w:val="es-BO"/>
              </w:rPr>
              <w:t xml:space="preserve"> SOBRE NOTIFICACIONES</w:t>
            </w:r>
            <w:r w:rsidR="00091788" w:rsidRPr="00D93BC0">
              <w:rPr>
                <w:rFonts w:ascii="Arial" w:hAnsi="Arial" w:cs="Arial"/>
                <w:b/>
                <w:bCs/>
                <w:color w:val="FFFFFF" w:themeColor="background1"/>
                <w:sz w:val="16"/>
                <w:szCs w:val="16"/>
                <w:lang w:val="es-BO"/>
              </w:rPr>
              <w:t xml:space="preserve"> AL PROPONENTE</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08B4B2CF" w14:textId="52452CB8" w:rsidR="00271A7C" w:rsidRPr="000C6821" w:rsidRDefault="00091788" w:rsidP="00271A7C">
            <w:pPr>
              <w:jc w:val="right"/>
              <w:rPr>
                <w:rFonts w:ascii="Arial" w:hAnsi="Arial" w:cs="Arial"/>
                <w:sz w:val="16"/>
                <w:szCs w:val="16"/>
                <w:lang w:val="es-BO"/>
              </w:rPr>
            </w:pPr>
            <w:r w:rsidRPr="003D08BF">
              <w:rPr>
                <w:rFonts w:ascii="Arial" w:hAnsi="Arial" w:cs="Arial"/>
                <w:bCs/>
                <w:sz w:val="16"/>
                <w:szCs w:val="16"/>
                <w:lang w:val="es-BO"/>
              </w:rPr>
              <w:t>Fax del proponente y/o Fax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1"/>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1"/>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1D7E18A2" w14:textId="7968F230" w:rsidR="00271A7C" w:rsidRPr="000C6821" w:rsidRDefault="00091788" w:rsidP="00271A7C">
            <w:pPr>
              <w:jc w:val="right"/>
              <w:rPr>
                <w:rFonts w:ascii="Arial" w:hAnsi="Arial" w:cs="Arial"/>
                <w:sz w:val="16"/>
                <w:szCs w:val="16"/>
                <w:lang w:val="es-BO"/>
              </w:rPr>
            </w:pPr>
            <w:r w:rsidRPr="003D08BF">
              <w:rPr>
                <w:rFonts w:ascii="Arial" w:hAnsi="Arial" w:cs="Arial"/>
                <w:bCs/>
                <w:sz w:val="16"/>
                <w:szCs w:val="16"/>
                <w:lang w:val="es-BO"/>
              </w:rPr>
              <w:t>Correo Electrónico del proponente y/o Correo electrónico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tbl>
      <w:tblPr>
        <w:tblW w:w="9498" w:type="dxa"/>
        <w:tblInd w:w="-157" w:type="dxa"/>
        <w:tblLook w:val="04A0" w:firstRow="1" w:lastRow="0" w:firstColumn="1" w:lastColumn="0" w:noHBand="0" w:noVBand="1"/>
      </w:tblPr>
      <w:tblGrid>
        <w:gridCol w:w="355"/>
        <w:gridCol w:w="301"/>
        <w:gridCol w:w="301"/>
        <w:gridCol w:w="301"/>
        <w:gridCol w:w="301"/>
        <w:gridCol w:w="372"/>
        <w:gridCol w:w="222"/>
        <w:gridCol w:w="222"/>
        <w:gridCol w:w="314"/>
        <w:gridCol w:w="222"/>
        <w:gridCol w:w="222"/>
        <w:gridCol w:w="222"/>
        <w:gridCol w:w="372"/>
        <w:gridCol w:w="319"/>
        <w:gridCol w:w="372"/>
        <w:gridCol w:w="288"/>
        <w:gridCol w:w="84"/>
        <w:gridCol w:w="172"/>
        <w:gridCol w:w="147"/>
        <w:gridCol w:w="59"/>
        <w:gridCol w:w="319"/>
        <w:gridCol w:w="408"/>
        <w:gridCol w:w="372"/>
        <w:gridCol w:w="6"/>
        <w:gridCol w:w="248"/>
        <w:gridCol w:w="124"/>
        <w:gridCol w:w="16"/>
        <w:gridCol w:w="144"/>
        <w:gridCol w:w="567"/>
        <w:gridCol w:w="175"/>
        <w:gridCol w:w="108"/>
        <w:gridCol w:w="243"/>
        <w:gridCol w:w="324"/>
        <w:gridCol w:w="119"/>
        <w:gridCol w:w="165"/>
        <w:gridCol w:w="567"/>
        <w:gridCol w:w="141"/>
        <w:gridCol w:w="181"/>
        <w:gridCol w:w="103"/>
      </w:tblGrid>
      <w:tr w:rsidR="00091788" w:rsidRPr="003D08BF" w14:paraId="37C8D66D" w14:textId="77777777" w:rsidTr="00E42617">
        <w:trPr>
          <w:gridAfter w:val="1"/>
          <w:wAfter w:w="103" w:type="dxa"/>
          <w:trHeight w:val="215"/>
        </w:trPr>
        <w:tc>
          <w:tcPr>
            <w:tcW w:w="9395" w:type="dxa"/>
            <w:gridSpan w:val="38"/>
            <w:tcBorders>
              <w:top w:val="single" w:sz="8" w:space="0" w:color="auto"/>
              <w:left w:val="single" w:sz="12" w:space="0" w:color="auto"/>
              <w:bottom w:val="single" w:sz="8" w:space="0" w:color="auto"/>
              <w:right w:val="single" w:sz="12" w:space="0" w:color="auto"/>
            </w:tcBorders>
            <w:shd w:val="clear" w:color="000000" w:fill="0F253F"/>
            <w:vAlign w:val="center"/>
            <w:hideMark/>
          </w:tcPr>
          <w:p w14:paraId="081564CE" w14:textId="77777777" w:rsidR="00091788" w:rsidRPr="003D08BF" w:rsidRDefault="00091788" w:rsidP="00C238EC">
            <w:pPr>
              <w:rPr>
                <w:rFonts w:ascii="Arial" w:hAnsi="Arial" w:cs="Arial"/>
                <w:b/>
                <w:bCs/>
                <w:sz w:val="16"/>
                <w:szCs w:val="16"/>
              </w:rPr>
            </w:pPr>
            <w:r w:rsidRPr="003D08BF">
              <w:rPr>
                <w:rFonts w:ascii="Arial" w:hAnsi="Arial" w:cs="Arial"/>
                <w:b/>
                <w:bCs/>
                <w:sz w:val="16"/>
                <w:szCs w:val="16"/>
              </w:rPr>
              <w:t xml:space="preserve">4.     INFORMACIÓN DEL REPRESENTANTE LEGAL EN BOLIVIA </w:t>
            </w:r>
          </w:p>
        </w:tc>
      </w:tr>
      <w:tr w:rsidR="00E42617" w:rsidRPr="003D08BF" w14:paraId="50F9869C" w14:textId="77777777" w:rsidTr="00E42617">
        <w:trPr>
          <w:gridAfter w:val="1"/>
          <w:wAfter w:w="103" w:type="dxa"/>
          <w:trHeight w:val="114"/>
        </w:trPr>
        <w:tc>
          <w:tcPr>
            <w:tcW w:w="355" w:type="dxa"/>
            <w:tcBorders>
              <w:top w:val="nil"/>
              <w:left w:val="single" w:sz="12" w:space="0" w:color="auto"/>
              <w:bottom w:val="nil"/>
              <w:right w:val="nil"/>
            </w:tcBorders>
            <w:shd w:val="clear" w:color="auto" w:fill="auto"/>
            <w:noWrap/>
            <w:vAlign w:val="center"/>
            <w:hideMark/>
          </w:tcPr>
          <w:p w14:paraId="2ED6F827" w14:textId="77777777" w:rsidR="00E42617" w:rsidRPr="003D08BF" w:rsidRDefault="00E42617" w:rsidP="00C238EC">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07FAC0DF"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39C5D02D"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74D02BC8"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712C84E6"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53F36576"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3B884E16"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7728833F" w14:textId="77777777" w:rsidR="00E42617" w:rsidRPr="003D08BF" w:rsidRDefault="00E42617" w:rsidP="00C238EC">
            <w:pPr>
              <w:rPr>
                <w:sz w:val="2"/>
                <w:szCs w:val="2"/>
              </w:rPr>
            </w:pPr>
          </w:p>
        </w:tc>
        <w:tc>
          <w:tcPr>
            <w:tcW w:w="314" w:type="dxa"/>
            <w:tcBorders>
              <w:top w:val="nil"/>
              <w:left w:val="nil"/>
              <w:bottom w:val="nil"/>
              <w:right w:val="nil"/>
            </w:tcBorders>
            <w:shd w:val="clear" w:color="auto" w:fill="auto"/>
            <w:vAlign w:val="center"/>
            <w:hideMark/>
          </w:tcPr>
          <w:p w14:paraId="683FFF3F"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7A2FFB5C"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1DCAF2B5"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0DCDCE04"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2B653523" w14:textId="77777777" w:rsidR="00E42617" w:rsidRPr="003D08BF" w:rsidRDefault="00E42617" w:rsidP="00C238EC">
            <w:pPr>
              <w:rPr>
                <w:sz w:val="2"/>
                <w:szCs w:val="2"/>
              </w:rPr>
            </w:pPr>
          </w:p>
        </w:tc>
        <w:tc>
          <w:tcPr>
            <w:tcW w:w="319" w:type="dxa"/>
            <w:tcBorders>
              <w:top w:val="nil"/>
              <w:left w:val="nil"/>
              <w:bottom w:val="nil"/>
              <w:right w:val="nil"/>
            </w:tcBorders>
            <w:shd w:val="clear" w:color="auto" w:fill="auto"/>
            <w:vAlign w:val="center"/>
            <w:hideMark/>
          </w:tcPr>
          <w:p w14:paraId="64B456B4"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756F332B" w14:textId="77777777" w:rsidR="00E42617" w:rsidRPr="003D08BF" w:rsidRDefault="00E42617" w:rsidP="00C238EC">
            <w:pPr>
              <w:rPr>
                <w:sz w:val="2"/>
                <w:szCs w:val="2"/>
              </w:rPr>
            </w:pPr>
          </w:p>
        </w:tc>
        <w:tc>
          <w:tcPr>
            <w:tcW w:w="372" w:type="dxa"/>
            <w:gridSpan w:val="2"/>
            <w:tcBorders>
              <w:top w:val="nil"/>
              <w:left w:val="nil"/>
              <w:bottom w:val="nil"/>
              <w:right w:val="nil"/>
            </w:tcBorders>
            <w:shd w:val="clear" w:color="auto" w:fill="auto"/>
            <w:vAlign w:val="center"/>
            <w:hideMark/>
          </w:tcPr>
          <w:p w14:paraId="460AFB85" w14:textId="77777777" w:rsidR="00E42617" w:rsidRPr="003D08BF" w:rsidRDefault="00E42617" w:rsidP="00C238EC">
            <w:pPr>
              <w:rPr>
                <w:sz w:val="2"/>
                <w:szCs w:val="2"/>
              </w:rPr>
            </w:pPr>
          </w:p>
        </w:tc>
        <w:tc>
          <w:tcPr>
            <w:tcW w:w="319" w:type="dxa"/>
            <w:gridSpan w:val="2"/>
            <w:tcBorders>
              <w:top w:val="nil"/>
              <w:left w:val="nil"/>
              <w:bottom w:val="nil"/>
              <w:right w:val="nil"/>
            </w:tcBorders>
            <w:shd w:val="clear" w:color="auto" w:fill="auto"/>
            <w:vAlign w:val="center"/>
            <w:hideMark/>
          </w:tcPr>
          <w:p w14:paraId="2E6003BF" w14:textId="77777777" w:rsidR="00E42617" w:rsidRPr="003D08BF" w:rsidRDefault="00E42617" w:rsidP="00C238EC">
            <w:pPr>
              <w:rPr>
                <w:sz w:val="2"/>
                <w:szCs w:val="2"/>
              </w:rPr>
            </w:pPr>
          </w:p>
        </w:tc>
        <w:tc>
          <w:tcPr>
            <w:tcW w:w="4286" w:type="dxa"/>
            <w:gridSpan w:val="19"/>
            <w:tcBorders>
              <w:top w:val="nil"/>
              <w:left w:val="nil"/>
              <w:bottom w:val="nil"/>
              <w:right w:val="single" w:sz="12" w:space="0" w:color="auto"/>
            </w:tcBorders>
            <w:shd w:val="clear" w:color="auto" w:fill="auto"/>
            <w:vAlign w:val="center"/>
            <w:hideMark/>
          </w:tcPr>
          <w:p w14:paraId="7359A41B" w14:textId="77777777" w:rsidR="00E42617" w:rsidRPr="003D08BF" w:rsidRDefault="00E42617" w:rsidP="00C238EC">
            <w:pPr>
              <w:rPr>
                <w:sz w:val="2"/>
                <w:szCs w:val="2"/>
              </w:rPr>
            </w:pPr>
            <w:r w:rsidRPr="003D08BF">
              <w:rPr>
                <w:sz w:val="2"/>
                <w:szCs w:val="2"/>
              </w:rPr>
              <w:t> </w:t>
            </w:r>
          </w:p>
        </w:tc>
      </w:tr>
      <w:tr w:rsidR="00091788" w:rsidRPr="003D08BF" w14:paraId="2E63F40F" w14:textId="77777777" w:rsidTr="00E42617">
        <w:trPr>
          <w:gridAfter w:val="1"/>
          <w:wAfter w:w="103"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14:paraId="0FADF09B" w14:textId="77777777" w:rsidR="00091788" w:rsidRPr="003D08BF" w:rsidRDefault="00091788" w:rsidP="00C238EC">
            <w:pPr>
              <w:jc w:val="right"/>
              <w:rPr>
                <w:rFonts w:ascii="Arial" w:hAnsi="Arial" w:cs="Arial"/>
                <w:bCs/>
                <w:sz w:val="16"/>
                <w:szCs w:val="16"/>
              </w:rPr>
            </w:pPr>
            <w:r w:rsidRPr="003D08BF">
              <w:rPr>
                <w:rFonts w:ascii="Arial" w:hAnsi="Arial" w:cs="Arial"/>
                <w:bCs/>
                <w:sz w:val="16"/>
                <w:szCs w:val="16"/>
              </w:rPr>
              <w:t xml:space="preserve">Nombre del Representante Legal (Apellido Paterno, Apellido Materno, Nombre (s)) </w:t>
            </w:r>
            <w:r w:rsidRPr="003D08BF">
              <w:rPr>
                <w:rFonts w:ascii="Arial" w:hAnsi="Arial" w:cs="Arial"/>
                <w:b/>
                <w:bCs/>
                <w:sz w:val="16"/>
                <w:szCs w:val="16"/>
              </w:rPr>
              <w:t>:</w:t>
            </w:r>
          </w:p>
        </w:tc>
        <w:tc>
          <w:tcPr>
            <w:tcW w:w="6384" w:type="dxa"/>
            <w:gridSpan w:val="27"/>
            <w:tcBorders>
              <w:top w:val="single" w:sz="8" w:space="0" w:color="auto"/>
              <w:left w:val="nil"/>
              <w:bottom w:val="single" w:sz="8" w:space="0" w:color="auto"/>
              <w:right w:val="single" w:sz="8" w:space="0" w:color="000000"/>
            </w:tcBorders>
            <w:shd w:val="clear" w:color="000000" w:fill="DBE5F1"/>
            <w:vAlign w:val="center"/>
            <w:hideMark/>
          </w:tcPr>
          <w:p w14:paraId="1EF42D4C" w14:textId="77777777" w:rsidR="00091788" w:rsidRPr="003D08BF" w:rsidRDefault="00091788" w:rsidP="00C238EC">
            <w:pPr>
              <w:jc w:val="center"/>
              <w:rPr>
                <w:rFonts w:ascii="Arial" w:hAnsi="Arial" w:cs="Arial"/>
                <w:b/>
                <w:bCs/>
                <w:sz w:val="16"/>
                <w:szCs w:val="16"/>
              </w:rPr>
            </w:pPr>
            <w:r w:rsidRPr="003D08BF">
              <w:rPr>
                <w:rFonts w:ascii="Arial" w:hAnsi="Arial" w:cs="Arial"/>
                <w:b/>
                <w:bCs/>
                <w:sz w:val="16"/>
                <w:szCs w:val="16"/>
              </w:rPr>
              <w:t> </w:t>
            </w:r>
          </w:p>
        </w:tc>
        <w:tc>
          <w:tcPr>
            <w:tcW w:w="322" w:type="dxa"/>
            <w:gridSpan w:val="2"/>
            <w:tcBorders>
              <w:top w:val="nil"/>
              <w:left w:val="nil"/>
              <w:bottom w:val="nil"/>
              <w:right w:val="single" w:sz="12" w:space="0" w:color="auto"/>
            </w:tcBorders>
            <w:shd w:val="clear" w:color="auto" w:fill="auto"/>
            <w:vAlign w:val="center"/>
            <w:hideMark/>
          </w:tcPr>
          <w:p w14:paraId="187A7EEC"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r>
      <w:tr w:rsidR="00E42617" w:rsidRPr="003D08BF" w14:paraId="587A1544" w14:textId="77777777" w:rsidTr="00E42617">
        <w:trPr>
          <w:gridAfter w:val="1"/>
          <w:wAfter w:w="103" w:type="dxa"/>
          <w:trHeight w:val="114"/>
        </w:trPr>
        <w:tc>
          <w:tcPr>
            <w:tcW w:w="355" w:type="dxa"/>
            <w:tcBorders>
              <w:top w:val="nil"/>
              <w:left w:val="single" w:sz="12" w:space="0" w:color="auto"/>
              <w:right w:val="nil"/>
            </w:tcBorders>
            <w:shd w:val="clear" w:color="auto" w:fill="auto"/>
            <w:noWrap/>
            <w:vAlign w:val="center"/>
            <w:hideMark/>
          </w:tcPr>
          <w:p w14:paraId="4B96B280" w14:textId="77777777" w:rsidR="00E42617" w:rsidRPr="003D08BF" w:rsidRDefault="00E42617" w:rsidP="00C238EC">
            <w:pPr>
              <w:rPr>
                <w:rFonts w:ascii="Calibri" w:hAnsi="Calibri" w:cs="Calibri"/>
                <w:sz w:val="2"/>
                <w:szCs w:val="2"/>
              </w:rPr>
            </w:pPr>
            <w:r w:rsidRPr="003D08BF">
              <w:rPr>
                <w:rFonts w:ascii="Calibri" w:hAnsi="Calibri" w:cs="Calibri"/>
                <w:sz w:val="2"/>
                <w:szCs w:val="2"/>
              </w:rPr>
              <w:t> </w:t>
            </w:r>
          </w:p>
        </w:tc>
        <w:tc>
          <w:tcPr>
            <w:tcW w:w="301" w:type="dxa"/>
            <w:tcBorders>
              <w:top w:val="nil"/>
              <w:left w:val="nil"/>
              <w:right w:val="nil"/>
            </w:tcBorders>
            <w:shd w:val="clear" w:color="auto" w:fill="auto"/>
            <w:noWrap/>
            <w:vAlign w:val="center"/>
            <w:hideMark/>
          </w:tcPr>
          <w:p w14:paraId="6F4AA42D"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1D893DB9"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3511A0EC"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vAlign w:val="center"/>
            <w:hideMark/>
          </w:tcPr>
          <w:p w14:paraId="005758DA"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31F851E0"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1E69DE70"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5E872B4E" w14:textId="77777777" w:rsidR="00E42617" w:rsidRPr="003D08BF" w:rsidRDefault="00E42617" w:rsidP="00C238EC">
            <w:pPr>
              <w:rPr>
                <w:sz w:val="2"/>
                <w:szCs w:val="2"/>
              </w:rPr>
            </w:pPr>
          </w:p>
        </w:tc>
        <w:tc>
          <w:tcPr>
            <w:tcW w:w="314" w:type="dxa"/>
            <w:tcBorders>
              <w:top w:val="nil"/>
              <w:left w:val="nil"/>
              <w:right w:val="nil"/>
            </w:tcBorders>
            <w:shd w:val="clear" w:color="auto" w:fill="auto"/>
            <w:vAlign w:val="center"/>
            <w:hideMark/>
          </w:tcPr>
          <w:p w14:paraId="02952728"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2F0BD883"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747DEF28"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1E4CD302"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0447C8C6" w14:textId="77777777" w:rsidR="00E42617" w:rsidRPr="003D08BF" w:rsidRDefault="00E42617" w:rsidP="00C238EC">
            <w:pPr>
              <w:rPr>
                <w:sz w:val="2"/>
                <w:szCs w:val="2"/>
              </w:rPr>
            </w:pPr>
          </w:p>
        </w:tc>
        <w:tc>
          <w:tcPr>
            <w:tcW w:w="319" w:type="dxa"/>
            <w:tcBorders>
              <w:top w:val="nil"/>
              <w:left w:val="nil"/>
              <w:right w:val="nil"/>
            </w:tcBorders>
            <w:shd w:val="clear" w:color="auto" w:fill="auto"/>
            <w:vAlign w:val="center"/>
            <w:hideMark/>
          </w:tcPr>
          <w:p w14:paraId="50EE0DA0"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578D87B8" w14:textId="77777777" w:rsidR="00E42617" w:rsidRPr="003D08BF" w:rsidRDefault="00E42617" w:rsidP="00C238EC">
            <w:pPr>
              <w:rPr>
                <w:sz w:val="2"/>
                <w:szCs w:val="2"/>
              </w:rPr>
            </w:pPr>
          </w:p>
        </w:tc>
        <w:tc>
          <w:tcPr>
            <w:tcW w:w="372" w:type="dxa"/>
            <w:gridSpan w:val="2"/>
            <w:tcBorders>
              <w:top w:val="nil"/>
              <w:left w:val="nil"/>
              <w:right w:val="nil"/>
            </w:tcBorders>
            <w:shd w:val="clear" w:color="auto" w:fill="auto"/>
            <w:vAlign w:val="center"/>
            <w:hideMark/>
          </w:tcPr>
          <w:p w14:paraId="6B9C7A74" w14:textId="77777777" w:rsidR="00E42617" w:rsidRPr="003D08BF" w:rsidRDefault="00E42617" w:rsidP="00C238EC">
            <w:pPr>
              <w:rPr>
                <w:sz w:val="2"/>
                <w:szCs w:val="2"/>
              </w:rPr>
            </w:pPr>
          </w:p>
        </w:tc>
        <w:tc>
          <w:tcPr>
            <w:tcW w:w="319" w:type="dxa"/>
            <w:gridSpan w:val="2"/>
            <w:tcBorders>
              <w:top w:val="nil"/>
              <w:left w:val="nil"/>
              <w:right w:val="nil"/>
            </w:tcBorders>
            <w:shd w:val="clear" w:color="auto" w:fill="auto"/>
            <w:vAlign w:val="center"/>
            <w:hideMark/>
          </w:tcPr>
          <w:p w14:paraId="6D12A175" w14:textId="77777777" w:rsidR="00E42617" w:rsidRPr="003D08BF" w:rsidRDefault="00E42617" w:rsidP="00C238EC">
            <w:pPr>
              <w:rPr>
                <w:sz w:val="2"/>
                <w:szCs w:val="2"/>
              </w:rPr>
            </w:pPr>
          </w:p>
        </w:tc>
        <w:tc>
          <w:tcPr>
            <w:tcW w:w="4286" w:type="dxa"/>
            <w:gridSpan w:val="19"/>
            <w:tcBorders>
              <w:top w:val="nil"/>
              <w:left w:val="nil"/>
              <w:right w:val="single" w:sz="12" w:space="0" w:color="auto"/>
            </w:tcBorders>
            <w:shd w:val="clear" w:color="auto" w:fill="auto"/>
            <w:vAlign w:val="center"/>
            <w:hideMark/>
          </w:tcPr>
          <w:p w14:paraId="3E0ECA77" w14:textId="77777777" w:rsidR="00E42617" w:rsidRPr="003D08BF" w:rsidRDefault="00E42617" w:rsidP="00C238EC">
            <w:pPr>
              <w:rPr>
                <w:sz w:val="2"/>
                <w:szCs w:val="2"/>
              </w:rPr>
            </w:pPr>
            <w:r w:rsidRPr="003D08BF">
              <w:rPr>
                <w:sz w:val="2"/>
                <w:szCs w:val="2"/>
              </w:rPr>
              <w:t> </w:t>
            </w:r>
          </w:p>
        </w:tc>
      </w:tr>
      <w:tr w:rsidR="00091788" w:rsidRPr="003D08BF" w14:paraId="18EF3918" w14:textId="77777777" w:rsidTr="00E42617">
        <w:trPr>
          <w:gridAfter w:val="1"/>
          <w:wAfter w:w="103" w:type="dxa"/>
          <w:trHeight w:val="290"/>
        </w:trPr>
        <w:tc>
          <w:tcPr>
            <w:tcW w:w="2375" w:type="dxa"/>
            <w:gridSpan w:val="8"/>
            <w:tcBorders>
              <w:top w:val="nil"/>
              <w:left w:val="single" w:sz="12" w:space="0" w:color="auto"/>
              <w:bottom w:val="nil"/>
            </w:tcBorders>
            <w:shd w:val="clear" w:color="auto" w:fill="auto"/>
            <w:vAlign w:val="center"/>
            <w:hideMark/>
          </w:tcPr>
          <w:p w14:paraId="5E8EA9F8" w14:textId="77777777" w:rsidR="00091788" w:rsidRPr="00D93BC0" w:rsidRDefault="00091788" w:rsidP="00C238EC">
            <w:pPr>
              <w:jc w:val="right"/>
              <w:rPr>
                <w:rFonts w:ascii="Arial" w:hAnsi="Arial" w:cs="Arial"/>
                <w:bCs/>
                <w:sz w:val="16"/>
                <w:szCs w:val="16"/>
              </w:rPr>
            </w:pPr>
            <w:r w:rsidRPr="00D93BC0">
              <w:rPr>
                <w:rFonts w:ascii="Arial" w:hAnsi="Arial" w:cs="Arial"/>
                <w:bCs/>
                <w:sz w:val="16"/>
                <w:szCs w:val="16"/>
              </w:rPr>
              <w:lastRenderedPageBreak/>
              <w:t xml:space="preserve">           Cédula de Identidad            </w:t>
            </w:r>
          </w:p>
        </w:tc>
        <w:tc>
          <w:tcPr>
            <w:tcW w:w="314" w:type="dxa"/>
            <w:shd w:val="clear" w:color="auto" w:fill="auto"/>
            <w:vAlign w:val="center"/>
            <w:hideMark/>
          </w:tcPr>
          <w:p w14:paraId="221B67E3" w14:textId="77777777" w:rsidR="00091788" w:rsidRPr="00D93BC0" w:rsidRDefault="00091788" w:rsidP="00C238EC">
            <w:pPr>
              <w:rPr>
                <w:rFonts w:ascii="Arial" w:hAnsi="Arial" w:cs="Arial"/>
                <w:sz w:val="16"/>
                <w:szCs w:val="16"/>
              </w:rPr>
            </w:pPr>
            <w:r w:rsidRPr="00D93BC0">
              <w:rPr>
                <w:rFonts w:ascii="Arial" w:hAnsi="Arial" w:cs="Arial"/>
                <w:sz w:val="16"/>
                <w:szCs w:val="16"/>
              </w:rPr>
              <w:t> </w:t>
            </w:r>
            <w:r w:rsidRPr="00D93BC0">
              <w:rPr>
                <w:rFonts w:ascii="Arial" w:hAnsi="Arial" w:cs="Arial"/>
                <w:b/>
                <w:bCs/>
                <w:sz w:val="16"/>
                <w:szCs w:val="16"/>
              </w:rPr>
              <w:t>:</w:t>
            </w:r>
          </w:p>
        </w:tc>
        <w:tc>
          <w:tcPr>
            <w:tcW w:w="1038" w:type="dxa"/>
            <w:gridSpan w:val="4"/>
            <w:shd w:val="clear" w:color="auto" w:fill="auto"/>
            <w:vAlign w:val="center"/>
            <w:hideMark/>
          </w:tcPr>
          <w:p w14:paraId="106D2C4F" w14:textId="77777777" w:rsidR="00091788" w:rsidRPr="00D93BC0" w:rsidRDefault="00091788" w:rsidP="00C238EC">
            <w:pPr>
              <w:jc w:val="center"/>
              <w:rPr>
                <w:rFonts w:ascii="Arial" w:hAnsi="Arial" w:cs="Arial"/>
                <w:sz w:val="16"/>
                <w:szCs w:val="16"/>
              </w:rPr>
            </w:pPr>
            <w:r w:rsidRPr="00D93BC0">
              <w:rPr>
                <w:rFonts w:ascii="Arial" w:hAnsi="Arial" w:cs="Arial"/>
                <w:noProof/>
                <w:sz w:val="16"/>
                <w:szCs w:val="16"/>
                <w:lang w:val="es-BO" w:eastAsia="es-BO"/>
              </w:rPr>
              <mc:AlternateContent>
                <mc:Choice Requires="wps">
                  <w:drawing>
                    <wp:anchor distT="0" distB="0" distL="114300" distR="114300" simplePos="0" relativeHeight="251664384" behindDoc="0" locked="0" layoutInCell="1" allowOverlap="1" wp14:anchorId="243E6D39" wp14:editId="09F0E4AC">
                      <wp:simplePos x="0" y="0"/>
                      <wp:positionH relativeFrom="column">
                        <wp:posOffset>-53340</wp:posOffset>
                      </wp:positionH>
                      <wp:positionV relativeFrom="paragraph">
                        <wp:posOffset>0</wp:posOffset>
                      </wp:positionV>
                      <wp:extent cx="914400" cy="121285"/>
                      <wp:effectExtent l="13335" t="9525" r="5715" b="1206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66990" id="Rectángulo 30" o:spid="_x0000_s1026" style="position:absolute;margin-left:-4.2pt;margin-top:0;width:1in;height: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DWwSIo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14:paraId="4749990F" w14:textId="77777777" w:rsidR="00091788" w:rsidRPr="003D08BF" w:rsidRDefault="00091788" w:rsidP="00C238EC">
            <w:pPr>
              <w:rPr>
                <w:rFonts w:ascii="Arial" w:hAnsi="Arial" w:cs="Arial"/>
                <w:sz w:val="16"/>
                <w:szCs w:val="16"/>
              </w:rPr>
            </w:pPr>
          </w:p>
        </w:tc>
        <w:tc>
          <w:tcPr>
            <w:tcW w:w="2221" w:type="dxa"/>
            <w:gridSpan w:val="9"/>
            <w:shd w:val="clear" w:color="auto" w:fill="auto"/>
            <w:vAlign w:val="center"/>
            <w:hideMark/>
          </w:tcPr>
          <w:p w14:paraId="6D819D6D" w14:textId="77777777" w:rsidR="00091788" w:rsidRPr="003D08BF" w:rsidRDefault="00091788" w:rsidP="00C238EC">
            <w:pPr>
              <w:jc w:val="center"/>
              <w:rPr>
                <w:rFonts w:ascii="Arial" w:hAnsi="Arial" w:cs="Arial"/>
                <w:sz w:val="16"/>
                <w:szCs w:val="16"/>
              </w:rPr>
            </w:pPr>
          </w:p>
        </w:tc>
        <w:tc>
          <w:tcPr>
            <w:tcW w:w="394" w:type="dxa"/>
            <w:gridSpan w:val="4"/>
            <w:shd w:val="clear" w:color="auto" w:fill="auto"/>
            <w:vAlign w:val="center"/>
            <w:hideMark/>
          </w:tcPr>
          <w:p w14:paraId="20815BA8" w14:textId="77777777" w:rsidR="00091788" w:rsidRPr="003D08BF" w:rsidRDefault="00091788" w:rsidP="00C238EC">
            <w:pPr>
              <w:rPr>
                <w:rFonts w:ascii="Arial" w:hAnsi="Arial" w:cs="Arial"/>
                <w:sz w:val="16"/>
                <w:szCs w:val="16"/>
              </w:rPr>
            </w:pPr>
          </w:p>
        </w:tc>
        <w:tc>
          <w:tcPr>
            <w:tcW w:w="1237" w:type="dxa"/>
            <w:gridSpan w:val="5"/>
            <w:shd w:val="clear" w:color="auto" w:fill="auto"/>
            <w:vAlign w:val="center"/>
            <w:hideMark/>
          </w:tcPr>
          <w:p w14:paraId="1DA5F5A7" w14:textId="77777777" w:rsidR="00091788" w:rsidRPr="003D08BF" w:rsidRDefault="00091788" w:rsidP="00C238EC">
            <w:pPr>
              <w:jc w:val="center"/>
              <w:rPr>
                <w:rFonts w:ascii="Arial" w:hAnsi="Arial" w:cs="Arial"/>
                <w:sz w:val="16"/>
                <w:szCs w:val="16"/>
              </w:rPr>
            </w:pPr>
          </w:p>
        </w:tc>
        <w:tc>
          <w:tcPr>
            <w:tcW w:w="443" w:type="dxa"/>
            <w:gridSpan w:val="2"/>
            <w:shd w:val="clear" w:color="000000" w:fill="FFFFFF"/>
            <w:vAlign w:val="center"/>
            <w:hideMark/>
          </w:tcPr>
          <w:p w14:paraId="02CDD54C"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c>
          <w:tcPr>
            <w:tcW w:w="732" w:type="dxa"/>
            <w:gridSpan w:val="2"/>
            <w:tcBorders>
              <w:top w:val="nil"/>
              <w:left w:val="nil"/>
              <w:bottom w:val="nil"/>
              <w:right w:val="nil"/>
            </w:tcBorders>
            <w:shd w:val="clear" w:color="auto" w:fill="auto"/>
            <w:vAlign w:val="center"/>
            <w:hideMark/>
          </w:tcPr>
          <w:p w14:paraId="2D7C7EFB" w14:textId="77777777" w:rsidR="00091788" w:rsidRPr="003D08BF" w:rsidRDefault="00091788" w:rsidP="00C238EC">
            <w:pPr>
              <w:jc w:val="center"/>
              <w:rPr>
                <w:rFonts w:ascii="Arial" w:hAnsi="Arial" w:cs="Arial"/>
                <w:sz w:val="16"/>
                <w:szCs w:val="16"/>
              </w:rPr>
            </w:pPr>
          </w:p>
        </w:tc>
        <w:tc>
          <w:tcPr>
            <w:tcW w:w="322" w:type="dxa"/>
            <w:gridSpan w:val="2"/>
            <w:tcBorders>
              <w:top w:val="nil"/>
              <w:left w:val="nil"/>
              <w:bottom w:val="nil"/>
              <w:right w:val="single" w:sz="12" w:space="0" w:color="auto"/>
            </w:tcBorders>
            <w:shd w:val="clear" w:color="auto" w:fill="auto"/>
            <w:vAlign w:val="center"/>
            <w:hideMark/>
          </w:tcPr>
          <w:p w14:paraId="1C2029C5"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r>
      <w:tr w:rsidR="00E42617" w:rsidRPr="003D08BF" w14:paraId="00038CF5" w14:textId="77777777" w:rsidTr="00E42617">
        <w:trPr>
          <w:gridAfter w:val="1"/>
          <w:wAfter w:w="10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14:paraId="2C6E0EFC" w14:textId="77777777" w:rsidR="00E42617" w:rsidRPr="00D93BC0" w:rsidRDefault="00E42617" w:rsidP="00C238EC">
            <w:pPr>
              <w:rPr>
                <w:rFonts w:ascii="Calibri" w:hAnsi="Calibri" w:cs="Calibri"/>
                <w:sz w:val="2"/>
                <w:szCs w:val="2"/>
              </w:rPr>
            </w:pPr>
            <w:r w:rsidRPr="00D93BC0">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1541950B"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0FFF8304"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5851F6E2"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5B793269" w14:textId="77777777" w:rsidR="00E42617" w:rsidRPr="00D93BC0" w:rsidRDefault="00E42617" w:rsidP="00C238EC">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538FDF14" w14:textId="77777777" w:rsidR="00E42617" w:rsidRPr="00D93BC0" w:rsidRDefault="00E4261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516DE28C" w14:textId="77777777" w:rsidR="00E42617" w:rsidRPr="00D93BC0" w:rsidRDefault="00E4261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7F98FE5B" w14:textId="77777777" w:rsidR="00E42617" w:rsidRPr="00D93BC0" w:rsidRDefault="00E42617" w:rsidP="00C238EC">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14:paraId="2B62DFAC"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0B2B91A5"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217F1759"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23AF71D9" w14:textId="77777777" w:rsidR="00E42617" w:rsidRPr="00D93BC0"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CAF545F" w14:textId="77777777" w:rsidR="00E42617" w:rsidRPr="003D08BF" w:rsidRDefault="00E42617" w:rsidP="00C238EC">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0D447F61" w14:textId="77777777" w:rsidR="00E42617" w:rsidRPr="003D08BF"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7D76EED" w14:textId="77777777" w:rsidR="00E42617" w:rsidRPr="003D08BF" w:rsidRDefault="00E42617" w:rsidP="00C238EC">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14:paraId="3EC746E6" w14:textId="77777777" w:rsidR="00E42617" w:rsidRPr="003D08BF" w:rsidRDefault="00E42617" w:rsidP="00C238EC">
            <w:pPr>
              <w:rPr>
                <w:rFonts w:ascii="Arial" w:hAnsi="Arial" w:cs="Arial"/>
                <w:b/>
                <w:bCs/>
                <w:sz w:val="2"/>
                <w:szCs w:val="2"/>
              </w:rPr>
            </w:pPr>
          </w:p>
        </w:tc>
        <w:tc>
          <w:tcPr>
            <w:tcW w:w="319" w:type="dxa"/>
            <w:gridSpan w:val="2"/>
            <w:tcBorders>
              <w:top w:val="nil"/>
              <w:left w:val="nil"/>
              <w:bottom w:val="single" w:sz="4" w:space="0" w:color="auto"/>
              <w:right w:val="nil"/>
            </w:tcBorders>
            <w:shd w:val="clear" w:color="auto" w:fill="auto"/>
            <w:vAlign w:val="center"/>
            <w:hideMark/>
          </w:tcPr>
          <w:p w14:paraId="7DF7C65C" w14:textId="77777777" w:rsidR="00E42617" w:rsidRPr="003D08BF" w:rsidRDefault="00E42617" w:rsidP="00C238EC">
            <w:pPr>
              <w:rPr>
                <w:rFonts w:ascii="Arial" w:hAnsi="Arial" w:cs="Arial"/>
                <w:b/>
                <w:bCs/>
                <w:sz w:val="2"/>
                <w:szCs w:val="2"/>
              </w:rPr>
            </w:pPr>
          </w:p>
        </w:tc>
        <w:tc>
          <w:tcPr>
            <w:tcW w:w="786" w:type="dxa"/>
            <w:gridSpan w:val="3"/>
            <w:tcBorders>
              <w:top w:val="nil"/>
              <w:left w:val="nil"/>
              <w:bottom w:val="single" w:sz="4" w:space="0" w:color="auto"/>
              <w:right w:val="nil"/>
            </w:tcBorders>
            <w:shd w:val="clear" w:color="auto" w:fill="auto"/>
            <w:vAlign w:val="center"/>
            <w:hideMark/>
          </w:tcPr>
          <w:p w14:paraId="2581AB56" w14:textId="77777777" w:rsidR="00E42617" w:rsidRPr="003D08BF"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A96DC14" w14:textId="77777777" w:rsidR="00E42617" w:rsidRPr="003D08BF" w:rsidRDefault="00E42617" w:rsidP="00C238EC">
            <w:pPr>
              <w:rPr>
                <w:rFonts w:ascii="Arial" w:hAnsi="Arial" w:cs="Arial"/>
                <w:b/>
                <w:bCs/>
                <w:sz w:val="2"/>
                <w:szCs w:val="2"/>
              </w:rPr>
            </w:pPr>
          </w:p>
        </w:tc>
        <w:tc>
          <w:tcPr>
            <w:tcW w:w="394" w:type="dxa"/>
            <w:gridSpan w:val="4"/>
            <w:tcBorders>
              <w:top w:val="nil"/>
              <w:left w:val="nil"/>
              <w:bottom w:val="single" w:sz="4" w:space="0" w:color="auto"/>
              <w:right w:val="nil"/>
            </w:tcBorders>
            <w:shd w:val="clear" w:color="auto" w:fill="auto"/>
            <w:vAlign w:val="center"/>
            <w:hideMark/>
          </w:tcPr>
          <w:p w14:paraId="0885E34E" w14:textId="77777777" w:rsidR="00E42617" w:rsidRPr="003D08BF" w:rsidRDefault="00E42617" w:rsidP="00C238EC">
            <w:pPr>
              <w:rPr>
                <w:rFonts w:ascii="Arial" w:hAnsi="Arial" w:cs="Arial"/>
                <w:b/>
                <w:bCs/>
                <w:sz w:val="2"/>
                <w:szCs w:val="2"/>
              </w:rPr>
            </w:pPr>
          </w:p>
        </w:tc>
        <w:tc>
          <w:tcPr>
            <w:tcW w:w="886" w:type="dxa"/>
            <w:gridSpan w:val="3"/>
            <w:tcBorders>
              <w:top w:val="nil"/>
              <w:left w:val="nil"/>
              <w:bottom w:val="single" w:sz="4" w:space="0" w:color="auto"/>
              <w:right w:val="nil"/>
            </w:tcBorders>
            <w:shd w:val="clear" w:color="auto" w:fill="auto"/>
            <w:vAlign w:val="center"/>
            <w:hideMark/>
          </w:tcPr>
          <w:p w14:paraId="136DDA84" w14:textId="77777777" w:rsidR="00E42617" w:rsidRPr="003D08BF" w:rsidRDefault="00E42617" w:rsidP="00C238EC">
            <w:pPr>
              <w:rPr>
                <w:rFonts w:ascii="Arial" w:hAnsi="Arial" w:cs="Arial"/>
                <w:b/>
                <w:bCs/>
                <w:sz w:val="2"/>
                <w:szCs w:val="2"/>
              </w:rPr>
            </w:pPr>
          </w:p>
        </w:tc>
        <w:tc>
          <w:tcPr>
            <w:tcW w:w="351" w:type="dxa"/>
            <w:gridSpan w:val="2"/>
            <w:tcBorders>
              <w:top w:val="nil"/>
              <w:left w:val="nil"/>
              <w:bottom w:val="single" w:sz="4" w:space="0" w:color="auto"/>
              <w:right w:val="nil"/>
            </w:tcBorders>
            <w:shd w:val="clear" w:color="auto" w:fill="auto"/>
            <w:vAlign w:val="center"/>
            <w:hideMark/>
          </w:tcPr>
          <w:p w14:paraId="7864AFC0" w14:textId="77777777" w:rsidR="00E42617" w:rsidRPr="003D08BF" w:rsidRDefault="00E42617" w:rsidP="00C238EC">
            <w:pPr>
              <w:rPr>
                <w:rFonts w:ascii="Arial" w:hAnsi="Arial" w:cs="Arial"/>
                <w:b/>
                <w:bCs/>
                <w:sz w:val="2"/>
                <w:szCs w:val="2"/>
              </w:rPr>
            </w:pPr>
          </w:p>
        </w:tc>
        <w:tc>
          <w:tcPr>
            <w:tcW w:w="443" w:type="dxa"/>
            <w:gridSpan w:val="2"/>
            <w:tcBorders>
              <w:top w:val="nil"/>
              <w:left w:val="nil"/>
              <w:bottom w:val="single" w:sz="4" w:space="0" w:color="auto"/>
              <w:right w:val="nil"/>
            </w:tcBorders>
            <w:shd w:val="clear" w:color="auto" w:fill="auto"/>
            <w:vAlign w:val="center"/>
            <w:hideMark/>
          </w:tcPr>
          <w:p w14:paraId="49B742A0" w14:textId="77777777" w:rsidR="00E42617" w:rsidRPr="003D08BF" w:rsidRDefault="00E42617" w:rsidP="00C238EC">
            <w:pPr>
              <w:rPr>
                <w:rFonts w:ascii="Arial" w:hAnsi="Arial" w:cs="Arial"/>
                <w:b/>
                <w:bCs/>
                <w:sz w:val="2"/>
                <w:szCs w:val="2"/>
              </w:rPr>
            </w:pPr>
          </w:p>
        </w:tc>
        <w:tc>
          <w:tcPr>
            <w:tcW w:w="732" w:type="dxa"/>
            <w:gridSpan w:val="2"/>
            <w:tcBorders>
              <w:top w:val="nil"/>
              <w:left w:val="nil"/>
              <w:bottom w:val="single" w:sz="4" w:space="0" w:color="auto"/>
              <w:right w:val="nil"/>
            </w:tcBorders>
            <w:shd w:val="clear" w:color="auto" w:fill="auto"/>
            <w:vAlign w:val="center"/>
            <w:hideMark/>
          </w:tcPr>
          <w:p w14:paraId="1683C0EE" w14:textId="77777777" w:rsidR="00E42617" w:rsidRPr="003D08BF" w:rsidRDefault="00E42617" w:rsidP="00C238EC">
            <w:pPr>
              <w:rPr>
                <w:rFonts w:ascii="Arial" w:hAnsi="Arial" w:cs="Arial"/>
                <w:b/>
                <w:bCs/>
                <w:sz w:val="2"/>
                <w:szCs w:val="2"/>
              </w:rPr>
            </w:pPr>
          </w:p>
        </w:tc>
        <w:tc>
          <w:tcPr>
            <w:tcW w:w="322" w:type="dxa"/>
            <w:gridSpan w:val="2"/>
            <w:tcBorders>
              <w:top w:val="nil"/>
              <w:left w:val="nil"/>
              <w:bottom w:val="single" w:sz="4" w:space="0" w:color="auto"/>
              <w:right w:val="single" w:sz="12" w:space="0" w:color="auto"/>
            </w:tcBorders>
            <w:shd w:val="clear" w:color="auto" w:fill="auto"/>
            <w:vAlign w:val="center"/>
            <w:hideMark/>
          </w:tcPr>
          <w:p w14:paraId="6ADB7425" w14:textId="77777777" w:rsidR="00E42617" w:rsidRPr="003D08BF" w:rsidRDefault="00E42617" w:rsidP="00C238EC">
            <w:pPr>
              <w:rPr>
                <w:rFonts w:ascii="Arial" w:hAnsi="Arial" w:cs="Arial"/>
                <w:b/>
                <w:bCs/>
                <w:sz w:val="2"/>
                <w:szCs w:val="2"/>
              </w:rPr>
            </w:pPr>
            <w:r w:rsidRPr="003D08BF">
              <w:rPr>
                <w:rFonts w:ascii="Arial" w:hAnsi="Arial" w:cs="Arial"/>
                <w:b/>
                <w:bCs/>
                <w:sz w:val="2"/>
                <w:szCs w:val="2"/>
              </w:rPr>
              <w:t> </w:t>
            </w:r>
          </w:p>
        </w:tc>
      </w:tr>
      <w:tr w:rsidR="00935BD5" w:rsidRPr="003D08BF" w14:paraId="203756B1" w14:textId="77777777" w:rsidTr="00E42617">
        <w:trPr>
          <w:gridAfter w:val="1"/>
          <w:wAfter w:w="103"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14:paraId="23433A7E" w14:textId="51C6B369" w:rsidR="00935BD5" w:rsidRPr="00D93BC0" w:rsidRDefault="00935BD5" w:rsidP="00526262">
            <w:pPr>
              <w:jc w:val="right"/>
              <w:rPr>
                <w:rFonts w:ascii="Arial" w:hAnsi="Arial" w:cs="Arial"/>
                <w:bCs/>
                <w:sz w:val="16"/>
                <w:szCs w:val="16"/>
              </w:rPr>
            </w:pPr>
            <w:r w:rsidRPr="00D93BC0">
              <w:rPr>
                <w:rFonts w:ascii="Arial" w:hAnsi="Arial" w:cs="Arial"/>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14:paraId="4680C7BF" w14:textId="2BE87F8D" w:rsidR="00935BD5" w:rsidRPr="00D93BC0" w:rsidRDefault="00935BD5" w:rsidP="00091788">
            <w:pPr>
              <w:jc w:val="center"/>
              <w:rPr>
                <w:rFonts w:ascii="Arial" w:hAnsi="Arial" w:cs="Arial"/>
                <w:b/>
                <w:sz w:val="16"/>
                <w:szCs w:val="16"/>
              </w:rPr>
            </w:pPr>
            <w:r w:rsidRPr="00D93BC0">
              <w:rPr>
                <w:rFonts w:ascii="Arial" w:hAnsi="Arial" w:cs="Arial"/>
                <w:b/>
                <w:sz w:val="16"/>
                <w:szCs w:val="16"/>
              </w:rPr>
              <w:t>:</w:t>
            </w:r>
          </w:p>
        </w:tc>
        <w:tc>
          <w:tcPr>
            <w:tcW w:w="2017" w:type="dxa"/>
            <w:gridSpan w:val="7"/>
            <w:vMerge w:val="restart"/>
            <w:tcBorders>
              <w:top w:val="single" w:sz="4" w:space="0" w:color="auto"/>
            </w:tcBorders>
            <w:shd w:val="clear" w:color="auto" w:fill="auto"/>
            <w:vAlign w:val="bottom"/>
          </w:tcPr>
          <w:p w14:paraId="417291C4" w14:textId="72573CF1" w:rsidR="00935BD5" w:rsidRPr="00D93BC0" w:rsidRDefault="00935BD5" w:rsidP="00935BD5">
            <w:pPr>
              <w:jc w:val="center"/>
              <w:rPr>
                <w:rFonts w:ascii="Arial" w:hAnsi="Arial" w:cs="Arial"/>
                <w:sz w:val="16"/>
                <w:szCs w:val="16"/>
              </w:rPr>
            </w:pPr>
            <w:r w:rsidRPr="00D93BC0">
              <w:rPr>
                <w:rFonts w:ascii="Arial" w:hAnsi="Arial" w:cs="Arial"/>
                <w:i/>
                <w:iCs/>
                <w:sz w:val="16"/>
                <w:szCs w:val="16"/>
                <w:lang w:val="es-BO"/>
              </w:rPr>
              <w:t>Número de Testimonio</w:t>
            </w:r>
          </w:p>
        </w:tc>
        <w:tc>
          <w:tcPr>
            <w:tcW w:w="462" w:type="dxa"/>
            <w:gridSpan w:val="4"/>
            <w:tcBorders>
              <w:top w:val="single" w:sz="4" w:space="0" w:color="auto"/>
            </w:tcBorders>
            <w:shd w:val="clear" w:color="auto" w:fill="auto"/>
            <w:vAlign w:val="bottom"/>
            <w:hideMark/>
          </w:tcPr>
          <w:p w14:paraId="634EEBA9" w14:textId="77777777" w:rsidR="00935BD5" w:rsidRPr="003D08BF" w:rsidRDefault="00935BD5" w:rsidP="00C238EC">
            <w:pPr>
              <w:jc w:val="center"/>
              <w:rPr>
                <w:rFonts w:ascii="Arial" w:hAnsi="Arial" w:cs="Arial"/>
                <w:sz w:val="16"/>
                <w:szCs w:val="16"/>
              </w:rPr>
            </w:pPr>
          </w:p>
        </w:tc>
        <w:tc>
          <w:tcPr>
            <w:tcW w:w="319" w:type="dxa"/>
            <w:tcBorders>
              <w:top w:val="single" w:sz="4" w:space="0" w:color="auto"/>
              <w:left w:val="nil"/>
              <w:right w:val="nil"/>
            </w:tcBorders>
            <w:shd w:val="clear" w:color="auto" w:fill="auto"/>
            <w:vAlign w:val="center"/>
            <w:hideMark/>
          </w:tcPr>
          <w:p w14:paraId="65B39BF7" w14:textId="77777777" w:rsidR="00935BD5" w:rsidRPr="003D08BF" w:rsidRDefault="00935BD5" w:rsidP="00C238EC">
            <w:pPr>
              <w:rPr>
                <w:rFonts w:ascii="Arial" w:hAnsi="Arial" w:cs="Arial"/>
                <w:b/>
                <w:bCs/>
                <w:sz w:val="16"/>
                <w:szCs w:val="16"/>
              </w:rPr>
            </w:pPr>
          </w:p>
        </w:tc>
        <w:tc>
          <w:tcPr>
            <w:tcW w:w="786" w:type="dxa"/>
            <w:gridSpan w:val="3"/>
            <w:tcBorders>
              <w:top w:val="single" w:sz="4" w:space="0" w:color="auto"/>
              <w:left w:val="nil"/>
            </w:tcBorders>
            <w:shd w:val="clear" w:color="auto" w:fill="auto"/>
            <w:vAlign w:val="center"/>
            <w:hideMark/>
          </w:tcPr>
          <w:p w14:paraId="36735050" w14:textId="77777777" w:rsidR="00935BD5" w:rsidRPr="003D08BF" w:rsidRDefault="00935BD5" w:rsidP="00C238EC">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14:paraId="490B485F" w14:textId="77777777" w:rsidR="00935BD5" w:rsidRPr="003D08BF" w:rsidRDefault="00935BD5" w:rsidP="00C238EC">
            <w:pPr>
              <w:jc w:val="center"/>
              <w:rPr>
                <w:rFonts w:ascii="Arial" w:hAnsi="Arial" w:cs="Arial"/>
                <w:sz w:val="16"/>
                <w:szCs w:val="16"/>
              </w:rPr>
            </w:pPr>
          </w:p>
        </w:tc>
        <w:tc>
          <w:tcPr>
            <w:tcW w:w="2428" w:type="dxa"/>
            <w:gridSpan w:val="10"/>
            <w:tcBorders>
              <w:top w:val="single" w:sz="4" w:space="0" w:color="auto"/>
            </w:tcBorders>
            <w:shd w:val="clear" w:color="auto" w:fill="auto"/>
            <w:vAlign w:val="bottom"/>
          </w:tcPr>
          <w:p w14:paraId="1AC69B2D" w14:textId="6A53938D" w:rsidR="00935BD5" w:rsidRPr="003D08BF" w:rsidRDefault="00935BD5" w:rsidP="00935BD5">
            <w:pPr>
              <w:jc w:val="center"/>
              <w:rPr>
                <w:rFonts w:ascii="Arial" w:hAnsi="Arial" w:cs="Arial"/>
                <w:b/>
                <w:bCs/>
                <w:sz w:val="16"/>
                <w:szCs w:val="16"/>
              </w:rPr>
            </w:pPr>
            <w:r w:rsidRPr="003D08BF">
              <w:rPr>
                <w:rFonts w:ascii="Arial" w:hAnsi="Arial" w:cs="Arial"/>
                <w:i/>
                <w:iCs/>
                <w:sz w:val="14"/>
                <w:szCs w:val="16"/>
                <w:lang w:val="es-BO"/>
              </w:rPr>
              <w:t>Fecha de Inscripción</w:t>
            </w:r>
          </w:p>
        </w:tc>
        <w:tc>
          <w:tcPr>
            <w:tcW w:w="322" w:type="dxa"/>
            <w:gridSpan w:val="2"/>
            <w:tcBorders>
              <w:top w:val="single" w:sz="4" w:space="0" w:color="auto"/>
              <w:left w:val="nil"/>
              <w:right w:val="single" w:sz="12" w:space="0" w:color="auto"/>
            </w:tcBorders>
            <w:shd w:val="clear" w:color="auto" w:fill="auto"/>
            <w:vAlign w:val="center"/>
            <w:hideMark/>
          </w:tcPr>
          <w:p w14:paraId="503BC668" w14:textId="77777777" w:rsidR="00935BD5" w:rsidRPr="003D08BF" w:rsidRDefault="00935BD5" w:rsidP="00C238EC">
            <w:pPr>
              <w:rPr>
                <w:rFonts w:ascii="Arial" w:hAnsi="Arial" w:cs="Arial"/>
                <w:b/>
                <w:bCs/>
                <w:sz w:val="16"/>
                <w:szCs w:val="16"/>
              </w:rPr>
            </w:pPr>
            <w:r w:rsidRPr="003D08BF">
              <w:rPr>
                <w:rFonts w:ascii="Arial" w:hAnsi="Arial" w:cs="Arial"/>
                <w:b/>
                <w:bCs/>
                <w:sz w:val="16"/>
                <w:szCs w:val="16"/>
              </w:rPr>
              <w:t> </w:t>
            </w:r>
          </w:p>
        </w:tc>
      </w:tr>
      <w:tr w:rsidR="00E42617" w:rsidRPr="003D08BF" w14:paraId="5EE60411" w14:textId="77777777" w:rsidTr="00E42617">
        <w:trPr>
          <w:trHeight w:val="212"/>
        </w:trPr>
        <w:tc>
          <w:tcPr>
            <w:tcW w:w="2375" w:type="dxa"/>
            <w:gridSpan w:val="8"/>
            <w:vMerge/>
            <w:tcBorders>
              <w:left w:val="single" w:sz="12" w:space="0" w:color="auto"/>
            </w:tcBorders>
            <w:shd w:val="clear" w:color="auto" w:fill="auto"/>
            <w:vAlign w:val="center"/>
          </w:tcPr>
          <w:p w14:paraId="0A5D8412" w14:textId="77777777" w:rsidR="00935BD5" w:rsidRPr="00D93BC0" w:rsidRDefault="00935BD5" w:rsidP="00935BD5">
            <w:pPr>
              <w:jc w:val="right"/>
              <w:rPr>
                <w:rFonts w:ascii="Arial" w:hAnsi="Arial" w:cs="Arial"/>
                <w:sz w:val="16"/>
                <w:szCs w:val="16"/>
              </w:rPr>
            </w:pPr>
          </w:p>
        </w:tc>
        <w:tc>
          <w:tcPr>
            <w:tcW w:w="314" w:type="dxa"/>
            <w:vMerge/>
            <w:shd w:val="clear" w:color="auto" w:fill="auto"/>
            <w:vAlign w:val="center"/>
          </w:tcPr>
          <w:p w14:paraId="40A06435" w14:textId="77777777" w:rsidR="00935BD5" w:rsidRPr="00D93BC0" w:rsidRDefault="00935BD5" w:rsidP="00935BD5">
            <w:pPr>
              <w:jc w:val="center"/>
              <w:rPr>
                <w:rFonts w:ascii="Arial" w:hAnsi="Arial" w:cs="Arial"/>
                <w:sz w:val="16"/>
                <w:szCs w:val="16"/>
              </w:rPr>
            </w:pPr>
          </w:p>
        </w:tc>
        <w:tc>
          <w:tcPr>
            <w:tcW w:w="2017" w:type="dxa"/>
            <w:gridSpan w:val="7"/>
            <w:vMerge/>
            <w:tcBorders>
              <w:bottom w:val="single" w:sz="8" w:space="0" w:color="auto"/>
            </w:tcBorders>
            <w:shd w:val="clear" w:color="auto" w:fill="auto"/>
            <w:vAlign w:val="bottom"/>
          </w:tcPr>
          <w:p w14:paraId="0178B942" w14:textId="315DB0E0" w:rsidR="00935BD5" w:rsidRPr="00D93BC0" w:rsidRDefault="00935BD5" w:rsidP="00935BD5">
            <w:pPr>
              <w:jc w:val="center"/>
              <w:rPr>
                <w:rFonts w:ascii="Arial" w:hAnsi="Arial" w:cs="Arial"/>
                <w:sz w:val="16"/>
                <w:szCs w:val="16"/>
              </w:rPr>
            </w:pPr>
          </w:p>
        </w:tc>
        <w:tc>
          <w:tcPr>
            <w:tcW w:w="256" w:type="dxa"/>
            <w:gridSpan w:val="2"/>
            <w:tcBorders>
              <w:left w:val="nil"/>
              <w:right w:val="nil"/>
            </w:tcBorders>
            <w:shd w:val="clear" w:color="auto" w:fill="auto"/>
            <w:vAlign w:val="center"/>
          </w:tcPr>
          <w:p w14:paraId="0F67D226" w14:textId="77777777" w:rsidR="00935BD5" w:rsidRPr="003D08BF" w:rsidRDefault="00935BD5" w:rsidP="00935BD5">
            <w:pPr>
              <w:rPr>
                <w:rFonts w:ascii="Arial" w:hAnsi="Arial" w:cs="Arial"/>
                <w:b/>
                <w:bCs/>
                <w:sz w:val="16"/>
                <w:szCs w:val="16"/>
              </w:rPr>
            </w:pPr>
          </w:p>
        </w:tc>
        <w:tc>
          <w:tcPr>
            <w:tcW w:w="1559" w:type="dxa"/>
            <w:gridSpan w:val="7"/>
            <w:tcBorders>
              <w:left w:val="nil"/>
            </w:tcBorders>
            <w:shd w:val="clear" w:color="auto" w:fill="auto"/>
            <w:vAlign w:val="center"/>
          </w:tcPr>
          <w:p w14:paraId="1CF5C5FD" w14:textId="596A3B0F" w:rsidR="00935BD5" w:rsidRPr="003D08BF" w:rsidRDefault="00935BD5" w:rsidP="00935BD5">
            <w:pPr>
              <w:jc w:val="center"/>
              <w:rPr>
                <w:rFonts w:ascii="Arial" w:hAnsi="Arial" w:cs="Arial"/>
                <w:b/>
                <w:bCs/>
                <w:sz w:val="16"/>
                <w:szCs w:val="16"/>
              </w:rPr>
            </w:pPr>
            <w:r w:rsidRPr="003D08BF">
              <w:rPr>
                <w:rFonts w:ascii="Arial" w:hAnsi="Arial" w:cs="Arial"/>
                <w:i/>
                <w:iCs/>
                <w:sz w:val="16"/>
                <w:szCs w:val="16"/>
                <w:lang w:val="es-BO"/>
              </w:rPr>
              <w:t>Lugar de Emisión</w:t>
            </w:r>
          </w:p>
        </w:tc>
        <w:tc>
          <w:tcPr>
            <w:tcW w:w="284" w:type="dxa"/>
            <w:gridSpan w:val="3"/>
            <w:shd w:val="clear" w:color="auto" w:fill="auto"/>
            <w:vAlign w:val="bottom"/>
          </w:tcPr>
          <w:p w14:paraId="1BB93325" w14:textId="77777777" w:rsidR="00935BD5" w:rsidRPr="003D08BF" w:rsidRDefault="00935BD5" w:rsidP="00935BD5">
            <w:pPr>
              <w:jc w:val="center"/>
              <w:rPr>
                <w:rFonts w:ascii="Arial" w:hAnsi="Arial" w:cs="Arial"/>
                <w:sz w:val="16"/>
                <w:szCs w:val="16"/>
              </w:rPr>
            </w:pPr>
          </w:p>
        </w:tc>
        <w:tc>
          <w:tcPr>
            <w:tcW w:w="567" w:type="dxa"/>
            <w:tcBorders>
              <w:bottom w:val="single" w:sz="8" w:space="0" w:color="auto"/>
            </w:tcBorders>
            <w:shd w:val="clear" w:color="auto" w:fill="auto"/>
            <w:vAlign w:val="center"/>
          </w:tcPr>
          <w:p w14:paraId="36CD53AA" w14:textId="42B52A1D" w:rsidR="00935BD5" w:rsidRPr="003D08BF" w:rsidRDefault="00935BD5" w:rsidP="00935BD5">
            <w:pPr>
              <w:jc w:val="center"/>
              <w:rPr>
                <w:rFonts w:ascii="Arial" w:hAnsi="Arial" w:cs="Arial"/>
                <w:sz w:val="16"/>
                <w:szCs w:val="16"/>
              </w:rPr>
            </w:pPr>
            <w:r w:rsidRPr="003D08BF">
              <w:rPr>
                <w:rFonts w:ascii="Arial" w:hAnsi="Arial" w:cs="Arial"/>
                <w:i/>
                <w:iCs/>
                <w:sz w:val="12"/>
                <w:szCs w:val="16"/>
                <w:lang w:val="es-BO"/>
              </w:rPr>
              <w:t>Día</w:t>
            </w:r>
          </w:p>
        </w:tc>
        <w:tc>
          <w:tcPr>
            <w:tcW w:w="283" w:type="dxa"/>
            <w:gridSpan w:val="2"/>
            <w:shd w:val="clear" w:color="auto" w:fill="auto"/>
            <w:vAlign w:val="center"/>
          </w:tcPr>
          <w:p w14:paraId="7E0F6068" w14:textId="77777777" w:rsidR="00935BD5" w:rsidRPr="003D08BF" w:rsidRDefault="00935BD5" w:rsidP="00935BD5">
            <w:pPr>
              <w:jc w:val="center"/>
              <w:rPr>
                <w:rFonts w:ascii="Arial" w:hAnsi="Arial" w:cs="Arial"/>
                <w:sz w:val="16"/>
                <w:szCs w:val="16"/>
              </w:rPr>
            </w:pPr>
          </w:p>
        </w:tc>
        <w:tc>
          <w:tcPr>
            <w:tcW w:w="567" w:type="dxa"/>
            <w:gridSpan w:val="2"/>
            <w:tcBorders>
              <w:bottom w:val="single" w:sz="8" w:space="0" w:color="auto"/>
            </w:tcBorders>
            <w:shd w:val="clear" w:color="auto" w:fill="auto"/>
            <w:vAlign w:val="center"/>
          </w:tcPr>
          <w:p w14:paraId="2582C36F" w14:textId="1202074C" w:rsidR="00935BD5" w:rsidRPr="003D08BF" w:rsidRDefault="00935BD5" w:rsidP="00935BD5">
            <w:pPr>
              <w:jc w:val="center"/>
              <w:rPr>
                <w:rFonts w:ascii="Arial" w:hAnsi="Arial" w:cs="Arial"/>
                <w:sz w:val="16"/>
                <w:szCs w:val="16"/>
              </w:rPr>
            </w:pPr>
            <w:r w:rsidRPr="003D08BF">
              <w:rPr>
                <w:rFonts w:ascii="Arial" w:hAnsi="Arial" w:cs="Arial"/>
                <w:i/>
                <w:iCs/>
                <w:sz w:val="12"/>
                <w:szCs w:val="16"/>
                <w:lang w:val="es-BO"/>
              </w:rPr>
              <w:t>Mes</w:t>
            </w:r>
          </w:p>
        </w:tc>
        <w:tc>
          <w:tcPr>
            <w:tcW w:w="284" w:type="dxa"/>
            <w:gridSpan w:val="2"/>
            <w:shd w:val="clear" w:color="auto" w:fill="auto"/>
            <w:vAlign w:val="center"/>
          </w:tcPr>
          <w:p w14:paraId="24903485" w14:textId="4CE301DE" w:rsidR="00935BD5" w:rsidRPr="003D08BF" w:rsidRDefault="00935BD5" w:rsidP="00935BD5">
            <w:pPr>
              <w:jc w:val="center"/>
              <w:rPr>
                <w:rFonts w:ascii="Arial" w:hAnsi="Arial" w:cs="Arial"/>
                <w:sz w:val="16"/>
                <w:szCs w:val="16"/>
              </w:rPr>
            </w:pPr>
          </w:p>
        </w:tc>
        <w:tc>
          <w:tcPr>
            <w:tcW w:w="708" w:type="dxa"/>
            <w:gridSpan w:val="2"/>
            <w:tcBorders>
              <w:left w:val="nil"/>
              <w:bottom w:val="single" w:sz="8" w:space="0" w:color="auto"/>
              <w:right w:val="nil"/>
            </w:tcBorders>
            <w:shd w:val="clear" w:color="auto" w:fill="auto"/>
            <w:vAlign w:val="center"/>
          </w:tcPr>
          <w:p w14:paraId="4862AD92" w14:textId="309CE520" w:rsidR="00935BD5" w:rsidRPr="003D08BF" w:rsidRDefault="00935BD5" w:rsidP="00935BD5">
            <w:pPr>
              <w:jc w:val="center"/>
              <w:rPr>
                <w:rFonts w:ascii="Arial" w:hAnsi="Arial" w:cs="Arial"/>
                <w:b/>
                <w:bCs/>
                <w:sz w:val="16"/>
                <w:szCs w:val="16"/>
              </w:rPr>
            </w:pPr>
            <w:r w:rsidRPr="003D08BF">
              <w:rPr>
                <w:rFonts w:ascii="Arial" w:hAnsi="Arial" w:cs="Arial"/>
                <w:i/>
                <w:iCs/>
                <w:sz w:val="12"/>
                <w:szCs w:val="16"/>
                <w:lang w:val="es-BO"/>
              </w:rPr>
              <w:t>Año</w:t>
            </w:r>
          </w:p>
        </w:tc>
        <w:tc>
          <w:tcPr>
            <w:tcW w:w="284" w:type="dxa"/>
            <w:gridSpan w:val="2"/>
            <w:tcBorders>
              <w:left w:val="nil"/>
              <w:right w:val="single" w:sz="12" w:space="0" w:color="auto"/>
            </w:tcBorders>
            <w:shd w:val="clear" w:color="auto" w:fill="auto"/>
            <w:vAlign w:val="center"/>
          </w:tcPr>
          <w:p w14:paraId="0CA9887E" w14:textId="77777777" w:rsidR="00935BD5" w:rsidRPr="003D08BF" w:rsidRDefault="00935BD5" w:rsidP="00935BD5">
            <w:pPr>
              <w:rPr>
                <w:rFonts w:ascii="Arial" w:hAnsi="Arial" w:cs="Arial"/>
                <w:b/>
                <w:bCs/>
                <w:sz w:val="16"/>
                <w:szCs w:val="16"/>
              </w:rPr>
            </w:pPr>
          </w:p>
        </w:tc>
      </w:tr>
      <w:tr w:rsidR="00E42617" w:rsidRPr="003D08BF" w14:paraId="5209532C" w14:textId="77777777" w:rsidTr="00E42617">
        <w:trPr>
          <w:trHeight w:val="116"/>
        </w:trPr>
        <w:tc>
          <w:tcPr>
            <w:tcW w:w="2375" w:type="dxa"/>
            <w:gridSpan w:val="8"/>
            <w:vMerge/>
            <w:tcBorders>
              <w:left w:val="single" w:sz="12" w:space="0" w:color="auto"/>
              <w:bottom w:val="nil"/>
            </w:tcBorders>
            <w:shd w:val="clear" w:color="auto" w:fill="auto"/>
            <w:vAlign w:val="center"/>
          </w:tcPr>
          <w:p w14:paraId="3936E627" w14:textId="77777777" w:rsidR="00935BD5" w:rsidRPr="00D93BC0" w:rsidRDefault="00935BD5" w:rsidP="00935BD5">
            <w:pPr>
              <w:jc w:val="right"/>
              <w:rPr>
                <w:rFonts w:ascii="Arial" w:hAnsi="Arial" w:cs="Arial"/>
                <w:sz w:val="16"/>
                <w:szCs w:val="16"/>
              </w:rPr>
            </w:pPr>
          </w:p>
        </w:tc>
        <w:tc>
          <w:tcPr>
            <w:tcW w:w="314" w:type="dxa"/>
            <w:vMerge/>
            <w:tcBorders>
              <w:right w:val="single" w:sz="8" w:space="0" w:color="auto"/>
            </w:tcBorders>
            <w:shd w:val="clear" w:color="auto" w:fill="auto"/>
            <w:vAlign w:val="center"/>
          </w:tcPr>
          <w:p w14:paraId="0A28482E" w14:textId="77777777" w:rsidR="00935BD5" w:rsidRPr="00D93BC0" w:rsidRDefault="00935BD5" w:rsidP="00935BD5">
            <w:pPr>
              <w:jc w:val="center"/>
              <w:rPr>
                <w:rFonts w:ascii="Arial" w:hAnsi="Arial" w:cs="Arial"/>
                <w:sz w:val="16"/>
                <w:szCs w:val="16"/>
              </w:rPr>
            </w:pP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3BFC04F9" w14:textId="77777777" w:rsidR="00935BD5" w:rsidRPr="00D93BC0" w:rsidRDefault="00935BD5" w:rsidP="00935BD5">
            <w:pPr>
              <w:jc w:val="center"/>
              <w:rPr>
                <w:rFonts w:ascii="Arial" w:hAnsi="Arial" w:cs="Arial"/>
                <w:sz w:val="16"/>
                <w:szCs w:val="16"/>
              </w:rPr>
            </w:pPr>
          </w:p>
        </w:tc>
        <w:tc>
          <w:tcPr>
            <w:tcW w:w="256" w:type="dxa"/>
            <w:gridSpan w:val="2"/>
            <w:tcBorders>
              <w:top w:val="single" w:sz="4" w:space="0" w:color="auto"/>
              <w:left w:val="single" w:sz="8" w:space="0" w:color="auto"/>
              <w:right w:val="single" w:sz="8" w:space="0" w:color="auto"/>
            </w:tcBorders>
            <w:shd w:val="clear" w:color="auto" w:fill="auto"/>
            <w:vAlign w:val="bottom"/>
          </w:tcPr>
          <w:p w14:paraId="3C1C31BE" w14:textId="3ABE9236" w:rsidR="00935BD5" w:rsidRPr="003D08BF" w:rsidRDefault="00935BD5" w:rsidP="00935BD5">
            <w:pPr>
              <w:jc w:val="center"/>
              <w:rPr>
                <w:rFonts w:ascii="Arial" w:hAnsi="Arial" w:cs="Arial"/>
                <w:sz w:val="16"/>
                <w:szCs w:val="16"/>
              </w:rPr>
            </w:pPr>
          </w:p>
        </w:tc>
        <w:tc>
          <w:tcPr>
            <w:tcW w:w="1559"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A872BA9" w14:textId="77777777" w:rsidR="00935BD5" w:rsidRPr="003D08BF" w:rsidRDefault="00935BD5" w:rsidP="00935BD5">
            <w:pPr>
              <w:jc w:val="center"/>
              <w:rPr>
                <w:rFonts w:ascii="Arial" w:hAnsi="Arial" w:cs="Arial"/>
                <w:b/>
                <w:bCs/>
                <w:sz w:val="16"/>
                <w:szCs w:val="16"/>
              </w:rPr>
            </w:pPr>
          </w:p>
        </w:tc>
        <w:tc>
          <w:tcPr>
            <w:tcW w:w="284" w:type="dxa"/>
            <w:gridSpan w:val="3"/>
            <w:tcBorders>
              <w:left w:val="single" w:sz="8" w:space="0" w:color="auto"/>
              <w:right w:val="single" w:sz="8" w:space="0" w:color="auto"/>
            </w:tcBorders>
            <w:shd w:val="clear" w:color="auto" w:fill="auto"/>
            <w:vAlign w:val="bottom"/>
          </w:tcPr>
          <w:p w14:paraId="1EA2B947" w14:textId="77777777" w:rsidR="00935BD5" w:rsidRPr="003D08BF" w:rsidRDefault="00935BD5" w:rsidP="00935BD5">
            <w:pPr>
              <w:jc w:val="center"/>
              <w:rPr>
                <w:rFonts w:ascii="Arial" w:hAnsi="Arial" w:cs="Arial"/>
                <w:sz w:val="16"/>
                <w:szCs w:val="16"/>
              </w:rPr>
            </w:pPr>
          </w:p>
        </w:tc>
        <w:tc>
          <w:tcPr>
            <w:tcW w:w="567"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259C8DA6" w14:textId="77777777" w:rsidR="00935BD5" w:rsidRPr="003D08BF" w:rsidRDefault="00935BD5" w:rsidP="00935BD5">
            <w:pPr>
              <w:jc w:val="center"/>
              <w:rPr>
                <w:rFonts w:ascii="Arial" w:hAnsi="Arial" w:cs="Arial"/>
                <w:sz w:val="16"/>
                <w:szCs w:val="16"/>
              </w:rPr>
            </w:pPr>
          </w:p>
        </w:tc>
        <w:tc>
          <w:tcPr>
            <w:tcW w:w="283" w:type="dxa"/>
            <w:gridSpan w:val="2"/>
            <w:tcBorders>
              <w:left w:val="single" w:sz="8" w:space="0" w:color="auto"/>
              <w:right w:val="single" w:sz="8" w:space="0" w:color="auto"/>
            </w:tcBorders>
            <w:shd w:val="clear" w:color="auto" w:fill="auto"/>
            <w:vAlign w:val="bottom"/>
          </w:tcPr>
          <w:p w14:paraId="01F2D57A" w14:textId="77777777" w:rsidR="00935BD5" w:rsidRPr="003D08BF" w:rsidRDefault="00935BD5" w:rsidP="00935BD5">
            <w:pPr>
              <w:jc w:val="center"/>
              <w:rPr>
                <w:rFonts w:ascii="Arial" w:hAnsi="Arial" w:cs="Arial"/>
                <w:sz w:val="16"/>
                <w:szCs w:val="16"/>
              </w:rPr>
            </w:pPr>
          </w:p>
        </w:tc>
        <w:tc>
          <w:tcPr>
            <w:tcW w:w="567"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47C6F939" w14:textId="77777777" w:rsidR="00935BD5" w:rsidRPr="003D08BF" w:rsidRDefault="00935BD5" w:rsidP="00935BD5">
            <w:pPr>
              <w:jc w:val="center"/>
              <w:rPr>
                <w:rFonts w:ascii="Arial" w:hAnsi="Arial" w:cs="Arial"/>
                <w:sz w:val="16"/>
                <w:szCs w:val="16"/>
              </w:rPr>
            </w:pPr>
          </w:p>
        </w:tc>
        <w:tc>
          <w:tcPr>
            <w:tcW w:w="284" w:type="dxa"/>
            <w:gridSpan w:val="2"/>
            <w:tcBorders>
              <w:left w:val="single" w:sz="8" w:space="0" w:color="auto"/>
              <w:right w:val="single" w:sz="8" w:space="0" w:color="auto"/>
            </w:tcBorders>
            <w:shd w:val="clear" w:color="auto" w:fill="auto"/>
            <w:vAlign w:val="bottom"/>
          </w:tcPr>
          <w:p w14:paraId="3753EA08" w14:textId="77777777" w:rsidR="00935BD5" w:rsidRPr="003D08BF" w:rsidRDefault="00935BD5" w:rsidP="00935BD5">
            <w:pPr>
              <w:jc w:val="center"/>
              <w:rPr>
                <w:rFonts w:ascii="Arial" w:hAnsi="Arial" w:cs="Arial"/>
                <w:sz w:val="16"/>
                <w:szCs w:val="16"/>
              </w:rPr>
            </w:pPr>
          </w:p>
        </w:tc>
        <w:tc>
          <w:tcPr>
            <w:tcW w:w="708"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E3DB7BD" w14:textId="77777777" w:rsidR="00935BD5" w:rsidRPr="003D08BF" w:rsidRDefault="00935BD5" w:rsidP="00935BD5">
            <w:pPr>
              <w:rPr>
                <w:rFonts w:ascii="Arial" w:hAnsi="Arial" w:cs="Arial"/>
                <w:b/>
                <w:bCs/>
                <w:sz w:val="16"/>
                <w:szCs w:val="16"/>
              </w:rPr>
            </w:pPr>
          </w:p>
        </w:tc>
        <w:tc>
          <w:tcPr>
            <w:tcW w:w="284" w:type="dxa"/>
            <w:gridSpan w:val="2"/>
            <w:tcBorders>
              <w:left w:val="single" w:sz="8" w:space="0" w:color="auto"/>
              <w:bottom w:val="nil"/>
              <w:right w:val="single" w:sz="12" w:space="0" w:color="auto"/>
            </w:tcBorders>
            <w:shd w:val="clear" w:color="auto" w:fill="auto"/>
            <w:vAlign w:val="center"/>
          </w:tcPr>
          <w:p w14:paraId="20BEC7F2" w14:textId="77777777" w:rsidR="00935BD5" w:rsidRPr="003D08BF" w:rsidRDefault="00935BD5" w:rsidP="00935BD5">
            <w:pPr>
              <w:rPr>
                <w:rFonts w:ascii="Arial" w:hAnsi="Arial" w:cs="Arial"/>
                <w:b/>
                <w:bCs/>
                <w:sz w:val="16"/>
                <w:szCs w:val="16"/>
              </w:rPr>
            </w:pPr>
          </w:p>
        </w:tc>
      </w:tr>
      <w:tr w:rsidR="00E42617" w:rsidRPr="00935BD5" w14:paraId="4EB64A8E" w14:textId="77777777" w:rsidTr="00E42617">
        <w:trPr>
          <w:gridAfter w:val="1"/>
          <w:wAfter w:w="103" w:type="dxa"/>
          <w:trHeight w:val="50"/>
        </w:trPr>
        <w:tc>
          <w:tcPr>
            <w:tcW w:w="2375" w:type="dxa"/>
            <w:gridSpan w:val="8"/>
            <w:tcBorders>
              <w:left w:val="single" w:sz="12" w:space="0" w:color="auto"/>
              <w:bottom w:val="nil"/>
            </w:tcBorders>
            <w:shd w:val="clear" w:color="auto" w:fill="auto"/>
            <w:vAlign w:val="center"/>
          </w:tcPr>
          <w:p w14:paraId="0227CA97" w14:textId="77777777" w:rsidR="00E42617" w:rsidRPr="00D93BC0" w:rsidRDefault="00E42617" w:rsidP="00935BD5">
            <w:pPr>
              <w:jc w:val="right"/>
              <w:rPr>
                <w:rFonts w:ascii="Arial" w:hAnsi="Arial" w:cs="Arial"/>
                <w:sz w:val="6"/>
                <w:szCs w:val="16"/>
              </w:rPr>
            </w:pPr>
          </w:p>
        </w:tc>
        <w:tc>
          <w:tcPr>
            <w:tcW w:w="314" w:type="dxa"/>
            <w:shd w:val="clear" w:color="auto" w:fill="auto"/>
            <w:vAlign w:val="center"/>
          </w:tcPr>
          <w:p w14:paraId="4B93AA0B" w14:textId="77777777" w:rsidR="00E42617" w:rsidRPr="00D93BC0" w:rsidRDefault="00E42617" w:rsidP="00935BD5">
            <w:pPr>
              <w:jc w:val="center"/>
              <w:rPr>
                <w:rFonts w:ascii="Arial" w:hAnsi="Arial" w:cs="Arial"/>
                <w:sz w:val="6"/>
                <w:szCs w:val="16"/>
              </w:rPr>
            </w:pPr>
          </w:p>
        </w:tc>
        <w:tc>
          <w:tcPr>
            <w:tcW w:w="1729" w:type="dxa"/>
            <w:gridSpan w:val="6"/>
            <w:tcBorders>
              <w:top w:val="single" w:sz="8" w:space="0" w:color="auto"/>
              <w:bottom w:val="single" w:sz="8" w:space="0" w:color="auto"/>
            </w:tcBorders>
            <w:shd w:val="clear" w:color="auto" w:fill="auto"/>
            <w:vAlign w:val="bottom"/>
          </w:tcPr>
          <w:p w14:paraId="7AEF41C2" w14:textId="77777777" w:rsidR="00E42617" w:rsidRPr="00D93BC0" w:rsidRDefault="00E42617" w:rsidP="00935BD5">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14:paraId="47BAB78C" w14:textId="77777777" w:rsidR="00E42617" w:rsidRPr="00935BD5" w:rsidRDefault="00E42617" w:rsidP="00935BD5">
            <w:pPr>
              <w:jc w:val="center"/>
              <w:rPr>
                <w:rFonts w:ascii="Arial" w:hAnsi="Arial" w:cs="Arial"/>
                <w:sz w:val="6"/>
                <w:szCs w:val="16"/>
              </w:rPr>
            </w:pPr>
          </w:p>
        </w:tc>
        <w:tc>
          <w:tcPr>
            <w:tcW w:w="1189" w:type="dxa"/>
            <w:gridSpan w:val="6"/>
            <w:tcBorders>
              <w:left w:val="nil"/>
              <w:bottom w:val="nil"/>
            </w:tcBorders>
            <w:shd w:val="clear" w:color="auto" w:fill="auto"/>
            <w:vAlign w:val="center"/>
          </w:tcPr>
          <w:p w14:paraId="61204A4D" w14:textId="77777777" w:rsidR="00E42617" w:rsidRPr="00935BD5" w:rsidRDefault="00E42617" w:rsidP="00935BD5">
            <w:pPr>
              <w:rPr>
                <w:rFonts w:ascii="Arial" w:hAnsi="Arial" w:cs="Arial"/>
                <w:b/>
                <w:bCs/>
                <w:sz w:val="6"/>
                <w:szCs w:val="16"/>
              </w:rPr>
            </w:pPr>
          </w:p>
        </w:tc>
        <w:tc>
          <w:tcPr>
            <w:tcW w:w="372" w:type="dxa"/>
            <w:shd w:val="clear" w:color="auto" w:fill="auto"/>
            <w:vAlign w:val="bottom"/>
          </w:tcPr>
          <w:p w14:paraId="2ECF6103" w14:textId="77777777" w:rsidR="00E42617" w:rsidRPr="00935BD5" w:rsidRDefault="00E42617" w:rsidP="00935BD5">
            <w:pPr>
              <w:jc w:val="center"/>
              <w:rPr>
                <w:rFonts w:ascii="Arial" w:hAnsi="Arial" w:cs="Arial"/>
                <w:sz w:val="6"/>
                <w:szCs w:val="16"/>
              </w:rPr>
            </w:pPr>
          </w:p>
        </w:tc>
        <w:tc>
          <w:tcPr>
            <w:tcW w:w="1280" w:type="dxa"/>
            <w:gridSpan w:val="7"/>
            <w:tcBorders>
              <w:top w:val="single" w:sz="8" w:space="0" w:color="auto"/>
            </w:tcBorders>
            <w:shd w:val="clear" w:color="auto" w:fill="auto"/>
            <w:vAlign w:val="bottom"/>
          </w:tcPr>
          <w:p w14:paraId="64C97F4A" w14:textId="77777777" w:rsidR="00E42617" w:rsidRPr="00935BD5" w:rsidRDefault="00E42617" w:rsidP="00935BD5">
            <w:pPr>
              <w:jc w:val="center"/>
              <w:rPr>
                <w:rFonts w:ascii="Arial" w:hAnsi="Arial" w:cs="Arial"/>
                <w:sz w:val="6"/>
                <w:szCs w:val="16"/>
              </w:rPr>
            </w:pPr>
          </w:p>
        </w:tc>
        <w:tc>
          <w:tcPr>
            <w:tcW w:w="351" w:type="dxa"/>
            <w:gridSpan w:val="2"/>
            <w:shd w:val="clear" w:color="auto" w:fill="auto"/>
            <w:vAlign w:val="bottom"/>
          </w:tcPr>
          <w:p w14:paraId="21251380" w14:textId="77777777" w:rsidR="00E42617" w:rsidRPr="00935BD5" w:rsidRDefault="00E42617" w:rsidP="00935BD5">
            <w:pPr>
              <w:jc w:val="center"/>
              <w:rPr>
                <w:rFonts w:ascii="Arial" w:hAnsi="Arial" w:cs="Arial"/>
                <w:sz w:val="6"/>
                <w:szCs w:val="16"/>
              </w:rPr>
            </w:pPr>
          </w:p>
        </w:tc>
        <w:tc>
          <w:tcPr>
            <w:tcW w:w="1497" w:type="dxa"/>
            <w:gridSpan w:val="6"/>
            <w:tcBorders>
              <w:right w:val="single" w:sz="12" w:space="0" w:color="auto"/>
            </w:tcBorders>
            <w:shd w:val="clear" w:color="auto" w:fill="auto"/>
            <w:vAlign w:val="bottom"/>
          </w:tcPr>
          <w:p w14:paraId="324651A1" w14:textId="77777777" w:rsidR="00E42617" w:rsidRPr="00935BD5" w:rsidRDefault="00E42617" w:rsidP="00935BD5">
            <w:pPr>
              <w:rPr>
                <w:rFonts w:ascii="Arial" w:hAnsi="Arial" w:cs="Arial"/>
                <w:b/>
                <w:bCs/>
                <w:sz w:val="6"/>
                <w:szCs w:val="16"/>
              </w:rPr>
            </w:pPr>
          </w:p>
        </w:tc>
      </w:tr>
      <w:tr w:rsidR="00E42617" w:rsidRPr="003D08BF" w14:paraId="3609A1E0"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hideMark/>
          </w:tcPr>
          <w:p w14:paraId="06058A70" w14:textId="77777777" w:rsidR="00E42617" w:rsidRPr="00D93BC0" w:rsidRDefault="00E42617" w:rsidP="00935BD5">
            <w:pPr>
              <w:jc w:val="right"/>
              <w:rPr>
                <w:rFonts w:ascii="Arial" w:hAnsi="Arial" w:cs="Arial"/>
                <w:bCs/>
                <w:sz w:val="16"/>
                <w:szCs w:val="16"/>
              </w:rPr>
            </w:pPr>
            <w:r w:rsidRPr="00D93BC0">
              <w:rPr>
                <w:rFonts w:ascii="Arial" w:hAnsi="Arial" w:cs="Arial"/>
                <w:bCs/>
                <w:sz w:val="16"/>
                <w:szCs w:val="16"/>
              </w:rPr>
              <w:t xml:space="preserve">Domicilio Principal </w:t>
            </w:r>
          </w:p>
          <w:p w14:paraId="393F5124" w14:textId="5B4C8461" w:rsidR="00E42617" w:rsidRPr="00D93BC0" w:rsidRDefault="00E42617" w:rsidP="00935BD5">
            <w:pPr>
              <w:jc w:val="right"/>
              <w:rPr>
                <w:rFonts w:ascii="Arial" w:hAnsi="Arial" w:cs="Arial"/>
                <w:bCs/>
                <w:sz w:val="6"/>
                <w:szCs w:val="16"/>
              </w:rPr>
            </w:pPr>
          </w:p>
        </w:tc>
        <w:tc>
          <w:tcPr>
            <w:tcW w:w="314" w:type="dxa"/>
            <w:tcBorders>
              <w:right w:val="single" w:sz="8" w:space="0" w:color="auto"/>
            </w:tcBorders>
            <w:shd w:val="clear" w:color="auto" w:fill="auto"/>
            <w:vAlign w:val="center"/>
            <w:hideMark/>
          </w:tcPr>
          <w:p w14:paraId="1FB7B2D6" w14:textId="117205CA" w:rsidR="00E42617" w:rsidRPr="00D93BC0" w:rsidRDefault="00E42617" w:rsidP="00935BD5">
            <w:pPr>
              <w:jc w:val="center"/>
              <w:rPr>
                <w:rFonts w:ascii="Arial" w:hAnsi="Arial" w:cs="Arial"/>
                <w:b/>
                <w:bCs/>
                <w:sz w:val="16"/>
                <w:szCs w:val="16"/>
              </w:rPr>
            </w:pPr>
            <w:r w:rsidRPr="00D93BC0">
              <w:rPr>
                <w:rFonts w:ascii="Arial" w:hAnsi="Arial" w:cs="Arial"/>
                <w:b/>
                <w:bCs/>
                <w:sz w:val="16"/>
                <w:szCs w:val="16"/>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48CD01C"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hideMark/>
          </w:tcPr>
          <w:p w14:paraId="3918B7F6"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hideMark/>
          </w:tcPr>
          <w:p w14:paraId="04562087"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72A8B72"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hideMark/>
          </w:tcPr>
          <w:p w14:paraId="36347B4B"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hideMark/>
          </w:tcPr>
          <w:p w14:paraId="166AAEDC" w14:textId="77777777" w:rsidR="00E42617" w:rsidRPr="003D08BF" w:rsidRDefault="00E42617" w:rsidP="00935BD5">
            <w:pPr>
              <w:rPr>
                <w:rFonts w:ascii="Arial" w:hAnsi="Arial" w:cs="Arial"/>
                <w:sz w:val="16"/>
                <w:szCs w:val="16"/>
              </w:rPr>
            </w:pPr>
          </w:p>
        </w:tc>
        <w:tc>
          <w:tcPr>
            <w:tcW w:w="1848" w:type="dxa"/>
            <w:gridSpan w:val="8"/>
            <w:vMerge w:val="restart"/>
            <w:tcBorders>
              <w:top w:val="nil"/>
              <w:left w:val="nil"/>
              <w:right w:val="single" w:sz="12" w:space="0" w:color="auto"/>
            </w:tcBorders>
            <w:shd w:val="clear" w:color="auto" w:fill="auto"/>
            <w:noWrap/>
            <w:vAlign w:val="bottom"/>
            <w:hideMark/>
          </w:tcPr>
          <w:p w14:paraId="5D83F95D" w14:textId="77777777" w:rsidR="00E42617" w:rsidRPr="003D08BF" w:rsidRDefault="00E42617" w:rsidP="00935BD5">
            <w:pPr>
              <w:rPr>
                <w:rFonts w:ascii="Arial" w:hAnsi="Arial" w:cs="Arial"/>
                <w:sz w:val="16"/>
                <w:szCs w:val="16"/>
              </w:rPr>
            </w:pPr>
            <w:r w:rsidRPr="003D08BF">
              <w:rPr>
                <w:rFonts w:ascii="Arial" w:hAnsi="Arial" w:cs="Arial"/>
                <w:sz w:val="16"/>
                <w:szCs w:val="16"/>
              </w:rPr>
              <w:t> </w:t>
            </w:r>
          </w:p>
          <w:p w14:paraId="44B6DB58" w14:textId="2B023EED" w:rsidR="00E42617" w:rsidRPr="003D08BF" w:rsidRDefault="00E42617" w:rsidP="00935BD5">
            <w:pPr>
              <w:rPr>
                <w:rFonts w:ascii="Arial" w:hAnsi="Arial" w:cs="Arial"/>
                <w:sz w:val="16"/>
                <w:szCs w:val="16"/>
              </w:rPr>
            </w:pPr>
            <w:r w:rsidRPr="003D08BF">
              <w:rPr>
                <w:rFonts w:ascii="Arial" w:hAnsi="Arial" w:cs="Arial"/>
                <w:b/>
                <w:bCs/>
                <w:sz w:val="2"/>
                <w:szCs w:val="2"/>
              </w:rPr>
              <w:t> </w:t>
            </w:r>
          </w:p>
        </w:tc>
      </w:tr>
      <w:tr w:rsidR="00E42617" w:rsidRPr="00935BD5" w14:paraId="0BD1FA4F"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02C95362" w14:textId="77777777" w:rsidR="00E42617" w:rsidRPr="00D93BC0" w:rsidRDefault="00E42617" w:rsidP="00935BD5">
            <w:pPr>
              <w:jc w:val="right"/>
              <w:rPr>
                <w:rFonts w:ascii="Arial" w:hAnsi="Arial" w:cs="Arial"/>
                <w:bCs/>
                <w:sz w:val="4"/>
                <w:szCs w:val="16"/>
              </w:rPr>
            </w:pPr>
          </w:p>
        </w:tc>
        <w:tc>
          <w:tcPr>
            <w:tcW w:w="314" w:type="dxa"/>
            <w:shd w:val="clear" w:color="auto" w:fill="auto"/>
            <w:vAlign w:val="center"/>
          </w:tcPr>
          <w:p w14:paraId="0090989E" w14:textId="77777777" w:rsidR="00E42617" w:rsidRPr="00D93BC0" w:rsidRDefault="00E42617" w:rsidP="00935BD5">
            <w:pPr>
              <w:jc w:val="center"/>
              <w:rPr>
                <w:rFonts w:ascii="Arial" w:hAnsi="Arial" w:cs="Arial"/>
                <w:b/>
                <w:bCs/>
                <w:sz w:val="4"/>
                <w:szCs w:val="16"/>
              </w:rPr>
            </w:pPr>
          </w:p>
        </w:tc>
        <w:tc>
          <w:tcPr>
            <w:tcW w:w="666" w:type="dxa"/>
            <w:gridSpan w:val="3"/>
            <w:tcBorders>
              <w:top w:val="single" w:sz="8" w:space="0" w:color="auto"/>
              <w:bottom w:val="single" w:sz="8" w:space="0" w:color="auto"/>
            </w:tcBorders>
            <w:shd w:val="clear" w:color="auto" w:fill="auto"/>
            <w:vAlign w:val="center"/>
          </w:tcPr>
          <w:p w14:paraId="463B99DA" w14:textId="77777777" w:rsidR="00E42617" w:rsidRPr="00D93BC0" w:rsidRDefault="00E42617" w:rsidP="00935BD5">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778A105C" w14:textId="77777777" w:rsidR="00E42617" w:rsidRPr="00935BD5" w:rsidRDefault="00E42617" w:rsidP="00935BD5">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06A29429" w14:textId="77777777" w:rsidR="00E42617" w:rsidRPr="00935BD5" w:rsidRDefault="00E42617" w:rsidP="00935BD5">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261A8A64" w14:textId="77777777" w:rsidR="00E42617" w:rsidRPr="00935BD5" w:rsidRDefault="00E42617" w:rsidP="00935BD5">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633BD938" w14:textId="77777777" w:rsidR="00E42617" w:rsidRPr="00935BD5" w:rsidRDefault="00E42617" w:rsidP="00935BD5">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14:paraId="0A0930B5" w14:textId="77777777" w:rsidR="00E42617" w:rsidRPr="00935BD5" w:rsidRDefault="00E42617" w:rsidP="00935BD5">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14:paraId="1D9E50CB" w14:textId="77777777" w:rsidR="00E42617" w:rsidRPr="00935BD5" w:rsidRDefault="00E42617" w:rsidP="00935BD5">
            <w:pPr>
              <w:rPr>
                <w:rFonts w:ascii="Arial" w:hAnsi="Arial" w:cs="Arial"/>
                <w:sz w:val="4"/>
                <w:szCs w:val="16"/>
              </w:rPr>
            </w:pPr>
          </w:p>
        </w:tc>
        <w:tc>
          <w:tcPr>
            <w:tcW w:w="372" w:type="dxa"/>
            <w:tcBorders>
              <w:top w:val="nil"/>
              <w:left w:val="nil"/>
              <w:bottom w:val="nil"/>
              <w:right w:val="nil"/>
            </w:tcBorders>
            <w:shd w:val="clear" w:color="auto" w:fill="auto"/>
            <w:noWrap/>
            <w:vAlign w:val="bottom"/>
          </w:tcPr>
          <w:p w14:paraId="5D8E48B2" w14:textId="77777777" w:rsidR="00E42617" w:rsidRPr="00935BD5" w:rsidRDefault="00E42617" w:rsidP="00935BD5">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14:paraId="3687C369" w14:textId="77777777" w:rsidR="00E42617" w:rsidRPr="00935BD5" w:rsidRDefault="00E42617" w:rsidP="00935BD5">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14:paraId="11605875" w14:textId="77777777" w:rsidR="00E42617" w:rsidRPr="00935BD5" w:rsidRDefault="00E42617" w:rsidP="00935BD5">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14:paraId="0BB3CD27" w14:textId="7B5741CB" w:rsidR="00E42617" w:rsidRPr="00935BD5" w:rsidRDefault="00E42617" w:rsidP="00935BD5">
            <w:pPr>
              <w:rPr>
                <w:rFonts w:ascii="Arial" w:hAnsi="Arial" w:cs="Arial"/>
                <w:sz w:val="4"/>
                <w:szCs w:val="16"/>
              </w:rPr>
            </w:pPr>
          </w:p>
        </w:tc>
      </w:tr>
      <w:tr w:rsidR="00E42617" w:rsidRPr="003D08BF" w14:paraId="10E76BCF" w14:textId="77777777" w:rsidTr="00E42617">
        <w:trPr>
          <w:gridAfter w:val="1"/>
          <w:wAfter w:w="103" w:type="dxa"/>
          <w:trHeight w:val="307"/>
        </w:trPr>
        <w:tc>
          <w:tcPr>
            <w:tcW w:w="2375" w:type="dxa"/>
            <w:gridSpan w:val="8"/>
            <w:tcBorders>
              <w:top w:val="nil"/>
              <w:left w:val="single" w:sz="12" w:space="0" w:color="auto"/>
              <w:bottom w:val="nil"/>
            </w:tcBorders>
            <w:shd w:val="clear" w:color="auto" w:fill="auto"/>
            <w:vAlign w:val="center"/>
          </w:tcPr>
          <w:p w14:paraId="2A986869" w14:textId="4ECD9877" w:rsidR="00E42617" w:rsidRPr="00D93BC0" w:rsidRDefault="00E42617" w:rsidP="00526262">
            <w:pPr>
              <w:jc w:val="right"/>
              <w:rPr>
                <w:rFonts w:ascii="Arial" w:hAnsi="Arial" w:cs="Arial"/>
                <w:bCs/>
                <w:sz w:val="16"/>
                <w:szCs w:val="16"/>
              </w:rPr>
            </w:pPr>
            <w:r w:rsidRPr="00D93BC0">
              <w:rPr>
                <w:rFonts w:ascii="Arial" w:hAnsi="Arial" w:cs="Arial"/>
                <w:bCs/>
                <w:sz w:val="16"/>
                <w:szCs w:val="16"/>
              </w:rPr>
              <w:t xml:space="preserve">Teléfonos </w:t>
            </w:r>
          </w:p>
        </w:tc>
        <w:tc>
          <w:tcPr>
            <w:tcW w:w="314" w:type="dxa"/>
            <w:tcBorders>
              <w:right w:val="single" w:sz="8" w:space="0" w:color="auto"/>
            </w:tcBorders>
            <w:shd w:val="clear" w:color="auto" w:fill="auto"/>
            <w:vAlign w:val="center"/>
          </w:tcPr>
          <w:p w14:paraId="156221F0" w14:textId="217F7400" w:rsidR="00E42617" w:rsidRPr="00D93BC0" w:rsidRDefault="00E42617" w:rsidP="00935BD5">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C76712E"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36E098F9"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61596930"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3E254362"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3696E47D"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55C859BD"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5EB2EAD2" w14:textId="7D90580B" w:rsidR="00E42617" w:rsidRPr="003D08BF" w:rsidRDefault="00E42617" w:rsidP="00935BD5">
            <w:pPr>
              <w:rPr>
                <w:rFonts w:ascii="Arial" w:hAnsi="Arial" w:cs="Arial"/>
                <w:sz w:val="16"/>
                <w:szCs w:val="16"/>
              </w:rPr>
            </w:pPr>
          </w:p>
        </w:tc>
      </w:tr>
      <w:tr w:rsidR="00E42617" w:rsidRPr="00935BD5" w14:paraId="7E9C3D58"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733891DE" w14:textId="77777777" w:rsidR="00E42617" w:rsidRPr="00D93BC0" w:rsidRDefault="00E42617" w:rsidP="00935BD5">
            <w:pPr>
              <w:jc w:val="right"/>
              <w:rPr>
                <w:rFonts w:ascii="Arial" w:hAnsi="Arial" w:cs="Arial"/>
                <w:bCs/>
                <w:sz w:val="4"/>
                <w:szCs w:val="16"/>
              </w:rPr>
            </w:pPr>
          </w:p>
        </w:tc>
        <w:tc>
          <w:tcPr>
            <w:tcW w:w="314" w:type="dxa"/>
            <w:shd w:val="clear" w:color="auto" w:fill="auto"/>
            <w:vAlign w:val="center"/>
          </w:tcPr>
          <w:p w14:paraId="5C40F466" w14:textId="77777777" w:rsidR="00E42617" w:rsidRPr="00D93BC0" w:rsidRDefault="00E42617" w:rsidP="00935BD5">
            <w:pPr>
              <w:jc w:val="center"/>
              <w:rPr>
                <w:rFonts w:ascii="Arial" w:hAnsi="Arial" w:cs="Arial"/>
                <w:b/>
                <w:bCs/>
                <w:noProof/>
                <w:sz w:val="4"/>
                <w:szCs w:val="16"/>
                <w:lang w:val="es-BO" w:eastAsia="es-BO"/>
              </w:rPr>
            </w:pPr>
          </w:p>
        </w:tc>
        <w:tc>
          <w:tcPr>
            <w:tcW w:w="666" w:type="dxa"/>
            <w:gridSpan w:val="3"/>
            <w:tcBorders>
              <w:top w:val="single" w:sz="8" w:space="0" w:color="auto"/>
              <w:bottom w:val="single" w:sz="8" w:space="0" w:color="auto"/>
            </w:tcBorders>
            <w:shd w:val="clear" w:color="auto" w:fill="auto"/>
            <w:vAlign w:val="center"/>
          </w:tcPr>
          <w:p w14:paraId="42ECC58C" w14:textId="77777777" w:rsidR="00E42617" w:rsidRPr="00D93BC0" w:rsidRDefault="00E42617" w:rsidP="00935BD5">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14:paraId="10635332" w14:textId="77777777" w:rsidR="00E42617" w:rsidRPr="00935BD5" w:rsidRDefault="00E42617" w:rsidP="00935BD5">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4D7B55A4" w14:textId="77777777" w:rsidR="00E42617" w:rsidRPr="00935BD5" w:rsidRDefault="00E42617" w:rsidP="00935BD5">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0F91626D" w14:textId="77777777" w:rsidR="00E42617" w:rsidRPr="00935BD5" w:rsidRDefault="00E42617" w:rsidP="00935BD5">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5779AE03" w14:textId="77777777" w:rsidR="00E42617" w:rsidRPr="00935BD5" w:rsidRDefault="00E42617" w:rsidP="00935BD5">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14:paraId="72158EB1" w14:textId="77777777" w:rsidR="00E42617" w:rsidRPr="00935BD5" w:rsidRDefault="00E42617" w:rsidP="00935BD5">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14:paraId="401001D4" w14:textId="77777777" w:rsidR="00E42617" w:rsidRPr="00935BD5" w:rsidRDefault="00E42617" w:rsidP="00935BD5">
            <w:pPr>
              <w:rPr>
                <w:rFonts w:ascii="Arial" w:hAnsi="Arial" w:cs="Arial"/>
                <w:sz w:val="4"/>
                <w:szCs w:val="16"/>
              </w:rPr>
            </w:pPr>
          </w:p>
        </w:tc>
        <w:tc>
          <w:tcPr>
            <w:tcW w:w="372" w:type="dxa"/>
            <w:tcBorders>
              <w:top w:val="nil"/>
              <w:left w:val="nil"/>
              <w:bottom w:val="nil"/>
              <w:right w:val="nil"/>
            </w:tcBorders>
            <w:shd w:val="clear" w:color="auto" w:fill="auto"/>
            <w:noWrap/>
            <w:vAlign w:val="bottom"/>
          </w:tcPr>
          <w:p w14:paraId="412300A6" w14:textId="77777777" w:rsidR="00E42617" w:rsidRPr="00935BD5" w:rsidRDefault="00E42617" w:rsidP="00935BD5">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14:paraId="76DCC9F3" w14:textId="77777777" w:rsidR="00E42617" w:rsidRPr="00935BD5" w:rsidRDefault="00E42617" w:rsidP="00935BD5">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14:paraId="0F3C73D4" w14:textId="77777777" w:rsidR="00E42617" w:rsidRPr="00935BD5" w:rsidRDefault="00E42617" w:rsidP="00935BD5">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14:paraId="30BA8565" w14:textId="3FDD073A" w:rsidR="00E42617" w:rsidRPr="00935BD5" w:rsidRDefault="00E42617" w:rsidP="00935BD5">
            <w:pPr>
              <w:rPr>
                <w:rFonts w:ascii="Arial" w:hAnsi="Arial" w:cs="Arial"/>
                <w:sz w:val="4"/>
                <w:szCs w:val="16"/>
              </w:rPr>
            </w:pPr>
          </w:p>
        </w:tc>
      </w:tr>
      <w:tr w:rsidR="00E42617" w:rsidRPr="003D08BF" w14:paraId="74B0D12C"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37234B1B" w14:textId="04EE8E16" w:rsidR="00E42617" w:rsidRPr="00D93BC0" w:rsidRDefault="00E42617" w:rsidP="00526262">
            <w:pPr>
              <w:jc w:val="right"/>
              <w:rPr>
                <w:rFonts w:ascii="Arial" w:hAnsi="Arial" w:cs="Arial"/>
                <w:bCs/>
                <w:sz w:val="16"/>
                <w:szCs w:val="16"/>
              </w:rPr>
            </w:pPr>
            <w:r w:rsidRPr="00D93BC0">
              <w:rPr>
                <w:rFonts w:ascii="Arial" w:hAnsi="Arial" w:cs="Arial"/>
                <w:sz w:val="16"/>
                <w:szCs w:val="16"/>
              </w:rPr>
              <w:t>Número de Identificación Tributaria</w:t>
            </w:r>
            <w:r w:rsidRPr="00D93BC0">
              <w:rPr>
                <w:rFonts w:ascii="Arial" w:hAnsi="Arial" w:cs="Arial"/>
                <w:i/>
                <w:sz w:val="16"/>
                <w:szCs w:val="16"/>
              </w:rPr>
              <w:t xml:space="preserve">  (</w:t>
            </w:r>
            <w:r w:rsidRPr="00D93BC0">
              <w:rPr>
                <w:rFonts w:ascii="Arial" w:hAnsi="Arial" w:cs="Arial"/>
                <w:bCs/>
                <w:sz w:val="16"/>
                <w:szCs w:val="16"/>
              </w:rPr>
              <w:t>NIT)</w:t>
            </w:r>
          </w:p>
        </w:tc>
        <w:tc>
          <w:tcPr>
            <w:tcW w:w="314" w:type="dxa"/>
            <w:tcBorders>
              <w:right w:val="single" w:sz="8" w:space="0" w:color="auto"/>
            </w:tcBorders>
            <w:shd w:val="clear" w:color="auto" w:fill="auto"/>
            <w:vAlign w:val="center"/>
          </w:tcPr>
          <w:p w14:paraId="352AA89E" w14:textId="5E54C762" w:rsidR="00E42617" w:rsidRPr="00D93BC0" w:rsidRDefault="00E42617" w:rsidP="00935BD5">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D8B00A1"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48A3F8C1"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558ADCE7"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4B496D1F"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5AEC2AFB"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3139CE87"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535811D4" w14:textId="6F5A84BC" w:rsidR="00E42617" w:rsidRPr="003D08BF" w:rsidRDefault="00E42617" w:rsidP="00935BD5">
            <w:pPr>
              <w:rPr>
                <w:rFonts w:ascii="Arial" w:hAnsi="Arial" w:cs="Arial"/>
                <w:sz w:val="16"/>
                <w:szCs w:val="16"/>
              </w:rPr>
            </w:pPr>
          </w:p>
        </w:tc>
      </w:tr>
      <w:tr w:rsidR="00E42617" w:rsidRPr="00091788" w14:paraId="33F58F73"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2F661380" w14:textId="77777777" w:rsidR="00E42617" w:rsidRPr="00D93BC0" w:rsidRDefault="00E42617" w:rsidP="00935BD5">
            <w:pPr>
              <w:jc w:val="right"/>
              <w:rPr>
                <w:rFonts w:ascii="Arial" w:hAnsi="Arial" w:cs="Arial"/>
                <w:bCs/>
                <w:sz w:val="6"/>
                <w:szCs w:val="16"/>
              </w:rPr>
            </w:pPr>
          </w:p>
        </w:tc>
        <w:tc>
          <w:tcPr>
            <w:tcW w:w="980" w:type="dxa"/>
            <w:gridSpan w:val="4"/>
            <w:shd w:val="clear" w:color="auto" w:fill="auto"/>
            <w:vAlign w:val="center"/>
          </w:tcPr>
          <w:p w14:paraId="7A06DDF4" w14:textId="77777777" w:rsidR="00E42617" w:rsidRPr="00D93BC0" w:rsidRDefault="00E42617" w:rsidP="00935BD5">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14:paraId="747DCC47" w14:textId="77777777" w:rsidR="00E42617" w:rsidRPr="00091788" w:rsidRDefault="00E42617" w:rsidP="00935BD5">
            <w:pPr>
              <w:rPr>
                <w:rFonts w:ascii="Arial" w:hAnsi="Arial" w:cs="Arial"/>
                <w:sz w:val="6"/>
                <w:szCs w:val="16"/>
              </w:rPr>
            </w:pPr>
          </w:p>
        </w:tc>
        <w:tc>
          <w:tcPr>
            <w:tcW w:w="319" w:type="dxa"/>
            <w:tcBorders>
              <w:top w:val="nil"/>
              <w:left w:val="nil"/>
              <w:bottom w:val="nil"/>
              <w:right w:val="nil"/>
            </w:tcBorders>
            <w:shd w:val="clear" w:color="auto" w:fill="auto"/>
            <w:noWrap/>
            <w:vAlign w:val="bottom"/>
          </w:tcPr>
          <w:p w14:paraId="1912BCB3" w14:textId="77777777" w:rsidR="00E42617" w:rsidRPr="00091788" w:rsidRDefault="00E42617" w:rsidP="00935BD5">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7EDDF112" w14:textId="77777777" w:rsidR="00E42617" w:rsidRPr="00091788" w:rsidRDefault="00E42617" w:rsidP="00935BD5">
            <w:pPr>
              <w:rPr>
                <w:rFonts w:ascii="Arial" w:hAnsi="Arial" w:cs="Arial"/>
                <w:sz w:val="6"/>
                <w:szCs w:val="16"/>
              </w:rPr>
            </w:pPr>
          </w:p>
        </w:tc>
        <w:tc>
          <w:tcPr>
            <w:tcW w:w="288" w:type="dxa"/>
            <w:tcBorders>
              <w:top w:val="nil"/>
              <w:left w:val="nil"/>
              <w:bottom w:val="nil"/>
              <w:right w:val="nil"/>
            </w:tcBorders>
            <w:shd w:val="clear" w:color="auto" w:fill="auto"/>
            <w:noWrap/>
            <w:vAlign w:val="bottom"/>
          </w:tcPr>
          <w:p w14:paraId="23763BC6" w14:textId="77777777" w:rsidR="00E42617" w:rsidRPr="00091788" w:rsidRDefault="00E42617" w:rsidP="00935BD5">
            <w:pPr>
              <w:rPr>
                <w:rFonts w:ascii="Arial" w:hAnsi="Arial" w:cs="Arial"/>
                <w:sz w:val="6"/>
                <w:szCs w:val="16"/>
              </w:rPr>
            </w:pPr>
          </w:p>
        </w:tc>
        <w:tc>
          <w:tcPr>
            <w:tcW w:w="403" w:type="dxa"/>
            <w:gridSpan w:val="3"/>
            <w:tcBorders>
              <w:top w:val="nil"/>
              <w:left w:val="nil"/>
              <w:bottom w:val="nil"/>
              <w:right w:val="nil"/>
            </w:tcBorders>
            <w:shd w:val="clear" w:color="auto" w:fill="auto"/>
            <w:noWrap/>
            <w:vAlign w:val="bottom"/>
          </w:tcPr>
          <w:p w14:paraId="09DFD4B4" w14:textId="77777777" w:rsidR="00E42617" w:rsidRPr="00091788" w:rsidRDefault="00E42617" w:rsidP="00935BD5">
            <w:pPr>
              <w:rPr>
                <w:rFonts w:ascii="Arial" w:hAnsi="Arial" w:cs="Arial"/>
                <w:sz w:val="6"/>
                <w:szCs w:val="16"/>
              </w:rPr>
            </w:pPr>
          </w:p>
        </w:tc>
        <w:tc>
          <w:tcPr>
            <w:tcW w:w="786" w:type="dxa"/>
            <w:gridSpan w:val="3"/>
            <w:tcBorders>
              <w:top w:val="nil"/>
              <w:left w:val="nil"/>
              <w:bottom w:val="nil"/>
              <w:right w:val="nil"/>
            </w:tcBorders>
            <w:shd w:val="clear" w:color="auto" w:fill="auto"/>
            <w:noWrap/>
            <w:vAlign w:val="bottom"/>
          </w:tcPr>
          <w:p w14:paraId="6AEFB296" w14:textId="77777777" w:rsidR="00E42617" w:rsidRPr="00091788" w:rsidRDefault="00E42617" w:rsidP="00935BD5">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08A32359" w14:textId="77777777" w:rsidR="00E42617" w:rsidRPr="00091788" w:rsidRDefault="00E42617" w:rsidP="00935BD5">
            <w:pPr>
              <w:rPr>
                <w:rFonts w:ascii="Arial" w:hAnsi="Arial" w:cs="Arial"/>
                <w:sz w:val="6"/>
                <w:szCs w:val="16"/>
              </w:rPr>
            </w:pPr>
          </w:p>
        </w:tc>
        <w:tc>
          <w:tcPr>
            <w:tcW w:w="394" w:type="dxa"/>
            <w:gridSpan w:val="4"/>
            <w:tcBorders>
              <w:top w:val="nil"/>
              <w:left w:val="nil"/>
              <w:bottom w:val="nil"/>
              <w:right w:val="nil"/>
            </w:tcBorders>
            <w:shd w:val="clear" w:color="auto" w:fill="auto"/>
            <w:noWrap/>
            <w:vAlign w:val="bottom"/>
          </w:tcPr>
          <w:p w14:paraId="758FD4BC" w14:textId="77777777" w:rsidR="00E42617" w:rsidRPr="00091788" w:rsidRDefault="00E42617" w:rsidP="00935BD5">
            <w:pPr>
              <w:rPr>
                <w:rFonts w:ascii="Arial" w:hAnsi="Arial" w:cs="Arial"/>
                <w:sz w:val="6"/>
                <w:szCs w:val="16"/>
              </w:rPr>
            </w:pPr>
          </w:p>
        </w:tc>
        <w:tc>
          <w:tcPr>
            <w:tcW w:w="886" w:type="dxa"/>
            <w:gridSpan w:val="3"/>
            <w:tcBorders>
              <w:top w:val="nil"/>
              <w:left w:val="nil"/>
              <w:bottom w:val="nil"/>
              <w:right w:val="nil"/>
            </w:tcBorders>
            <w:shd w:val="clear" w:color="auto" w:fill="auto"/>
            <w:noWrap/>
            <w:vAlign w:val="bottom"/>
          </w:tcPr>
          <w:p w14:paraId="29E13479" w14:textId="77777777" w:rsidR="00E42617" w:rsidRPr="00091788" w:rsidRDefault="00E42617" w:rsidP="00935BD5">
            <w:pPr>
              <w:rPr>
                <w:rFonts w:ascii="Arial" w:hAnsi="Arial" w:cs="Arial"/>
                <w:sz w:val="6"/>
                <w:szCs w:val="16"/>
              </w:rPr>
            </w:pPr>
          </w:p>
        </w:tc>
        <w:tc>
          <w:tcPr>
            <w:tcW w:w="1848" w:type="dxa"/>
            <w:gridSpan w:val="8"/>
            <w:vMerge/>
            <w:tcBorders>
              <w:left w:val="nil"/>
              <w:right w:val="single" w:sz="12" w:space="0" w:color="auto"/>
            </w:tcBorders>
            <w:shd w:val="clear" w:color="auto" w:fill="auto"/>
            <w:noWrap/>
            <w:vAlign w:val="bottom"/>
          </w:tcPr>
          <w:p w14:paraId="14EBC51C" w14:textId="1DD2E189" w:rsidR="00E42617" w:rsidRPr="00091788" w:rsidRDefault="00E42617" w:rsidP="00935BD5">
            <w:pPr>
              <w:rPr>
                <w:rFonts w:ascii="Arial" w:hAnsi="Arial" w:cs="Arial"/>
                <w:sz w:val="6"/>
                <w:szCs w:val="16"/>
              </w:rPr>
            </w:pPr>
          </w:p>
        </w:tc>
      </w:tr>
      <w:tr w:rsidR="00E42617" w:rsidRPr="003D08BF" w14:paraId="115D536E"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0A917892" w14:textId="61167800" w:rsidR="00E42617" w:rsidRPr="003D08BF" w:rsidRDefault="00E42617" w:rsidP="00935BD5">
            <w:pPr>
              <w:jc w:val="right"/>
              <w:rPr>
                <w:rFonts w:ascii="Arial" w:hAnsi="Arial" w:cs="Arial"/>
                <w:bCs/>
                <w:sz w:val="16"/>
                <w:szCs w:val="16"/>
              </w:rPr>
            </w:pPr>
            <w:r w:rsidRPr="003D08BF">
              <w:rPr>
                <w:rFonts w:ascii="Arial" w:hAnsi="Arial" w:cs="Arial"/>
                <w:bCs/>
                <w:sz w:val="16"/>
                <w:szCs w:val="16"/>
              </w:rPr>
              <w:t>Matricula de Comercio</w:t>
            </w:r>
          </w:p>
        </w:tc>
        <w:tc>
          <w:tcPr>
            <w:tcW w:w="314" w:type="dxa"/>
            <w:tcBorders>
              <w:right w:val="single" w:sz="8" w:space="0" w:color="auto"/>
            </w:tcBorders>
            <w:shd w:val="clear" w:color="auto" w:fill="auto"/>
            <w:vAlign w:val="center"/>
          </w:tcPr>
          <w:p w14:paraId="3E2A55FE" w14:textId="77777777" w:rsidR="00E42617" w:rsidRPr="003D08BF" w:rsidRDefault="00E42617" w:rsidP="00935BD5">
            <w:pPr>
              <w:jc w:val="center"/>
              <w:rPr>
                <w:rFonts w:ascii="Arial" w:hAnsi="Arial" w:cs="Arial"/>
                <w:b/>
                <w:bCs/>
                <w:noProof/>
                <w:sz w:val="16"/>
                <w:szCs w:val="16"/>
                <w:lang w:val="es-BO" w:eastAsia="es-BO"/>
              </w:rPr>
            </w:pPr>
            <w:r>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5DBE31F" w14:textId="77777777" w:rsidR="00E42617" w:rsidRPr="003D08BF"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5FA4C6BF"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4F6966DA"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199B8E64"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7FB259F5"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7831FEB7"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2A0B5F8C" w14:textId="6C76025B" w:rsidR="00E42617" w:rsidRPr="003D08BF" w:rsidRDefault="00E42617" w:rsidP="00935BD5">
            <w:pPr>
              <w:rPr>
                <w:rFonts w:ascii="Arial" w:hAnsi="Arial" w:cs="Arial"/>
                <w:sz w:val="16"/>
                <w:szCs w:val="16"/>
              </w:rPr>
            </w:pPr>
          </w:p>
        </w:tc>
      </w:tr>
      <w:tr w:rsidR="00E42617" w:rsidRPr="003D08BF" w14:paraId="0C7F2464" w14:textId="77777777" w:rsidTr="00E42617">
        <w:trPr>
          <w:gridAfter w:val="1"/>
          <w:wAfter w:w="103" w:type="dxa"/>
          <w:trHeight w:val="59"/>
        </w:trPr>
        <w:tc>
          <w:tcPr>
            <w:tcW w:w="355" w:type="dxa"/>
            <w:tcBorders>
              <w:top w:val="nil"/>
              <w:left w:val="single" w:sz="12" w:space="0" w:color="auto"/>
              <w:bottom w:val="nil"/>
              <w:right w:val="nil"/>
            </w:tcBorders>
            <w:shd w:val="clear" w:color="auto" w:fill="auto"/>
            <w:vAlign w:val="bottom"/>
            <w:hideMark/>
          </w:tcPr>
          <w:p w14:paraId="2A93DF39" w14:textId="77777777" w:rsidR="00E42617" w:rsidRPr="003D08BF" w:rsidRDefault="00E42617" w:rsidP="00935BD5">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05E7672D" w14:textId="77777777" w:rsidR="00E42617" w:rsidRPr="003D08BF" w:rsidRDefault="00E42617" w:rsidP="00935BD5">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196DD82E" w14:textId="77777777" w:rsidR="00E42617" w:rsidRPr="003D08BF" w:rsidRDefault="00E42617" w:rsidP="00935BD5">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260B2458" w14:textId="77777777" w:rsidR="00E42617" w:rsidRPr="003D08BF" w:rsidRDefault="00E42617" w:rsidP="00935BD5">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147E1053" w14:textId="77777777" w:rsidR="00E42617" w:rsidRPr="003D08BF" w:rsidRDefault="00E42617" w:rsidP="00935BD5">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4344F726"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47CA5315"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37E22425" w14:textId="77777777" w:rsidR="00E42617" w:rsidRPr="003D08BF" w:rsidRDefault="00E42617" w:rsidP="00935BD5">
            <w:pPr>
              <w:rPr>
                <w:rFonts w:ascii="Arial" w:hAnsi="Arial" w:cs="Arial"/>
                <w:sz w:val="2"/>
                <w:szCs w:val="2"/>
              </w:rPr>
            </w:pPr>
          </w:p>
        </w:tc>
        <w:tc>
          <w:tcPr>
            <w:tcW w:w="314" w:type="dxa"/>
            <w:tcBorders>
              <w:top w:val="nil"/>
              <w:left w:val="nil"/>
              <w:bottom w:val="nil"/>
              <w:right w:val="nil"/>
            </w:tcBorders>
            <w:shd w:val="clear" w:color="auto" w:fill="auto"/>
            <w:vAlign w:val="bottom"/>
            <w:hideMark/>
          </w:tcPr>
          <w:p w14:paraId="79917F46"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5DCC867B"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0A5005D0"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center"/>
            <w:hideMark/>
          </w:tcPr>
          <w:p w14:paraId="3AFBA9F8"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63B46BC7" w14:textId="77777777" w:rsidR="00E42617" w:rsidRPr="003D08BF" w:rsidRDefault="00E42617" w:rsidP="00935BD5">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1B97A596"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3B81B60" w14:textId="77777777" w:rsidR="00E42617" w:rsidRPr="003D08BF" w:rsidRDefault="00E42617" w:rsidP="00935BD5">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14:paraId="68FEE7F9" w14:textId="77777777" w:rsidR="00E42617" w:rsidRPr="003D08BF" w:rsidRDefault="00E42617" w:rsidP="00935BD5">
            <w:pPr>
              <w:rPr>
                <w:rFonts w:ascii="Arial" w:hAnsi="Arial" w:cs="Arial"/>
                <w:b/>
                <w:bCs/>
                <w:sz w:val="2"/>
                <w:szCs w:val="2"/>
              </w:rPr>
            </w:pPr>
          </w:p>
        </w:tc>
        <w:tc>
          <w:tcPr>
            <w:tcW w:w="403" w:type="dxa"/>
            <w:gridSpan w:val="3"/>
            <w:tcBorders>
              <w:top w:val="nil"/>
              <w:left w:val="nil"/>
              <w:bottom w:val="nil"/>
              <w:right w:val="nil"/>
            </w:tcBorders>
            <w:shd w:val="clear" w:color="auto" w:fill="auto"/>
            <w:vAlign w:val="center"/>
            <w:hideMark/>
          </w:tcPr>
          <w:p w14:paraId="16161AD8" w14:textId="77777777" w:rsidR="00E42617" w:rsidRPr="003D08BF" w:rsidRDefault="00E42617" w:rsidP="00935BD5">
            <w:pPr>
              <w:rPr>
                <w:rFonts w:ascii="Arial" w:hAnsi="Arial" w:cs="Arial"/>
                <w:b/>
                <w:bCs/>
                <w:sz w:val="2"/>
                <w:szCs w:val="2"/>
              </w:rPr>
            </w:pPr>
          </w:p>
        </w:tc>
        <w:tc>
          <w:tcPr>
            <w:tcW w:w="786" w:type="dxa"/>
            <w:gridSpan w:val="3"/>
            <w:tcBorders>
              <w:top w:val="nil"/>
              <w:left w:val="nil"/>
              <w:bottom w:val="nil"/>
              <w:right w:val="nil"/>
            </w:tcBorders>
            <w:shd w:val="clear" w:color="auto" w:fill="auto"/>
            <w:vAlign w:val="center"/>
            <w:hideMark/>
          </w:tcPr>
          <w:p w14:paraId="69108CB5"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AF2FD75" w14:textId="77777777" w:rsidR="00E42617" w:rsidRPr="003D08BF" w:rsidRDefault="00E42617" w:rsidP="00935BD5">
            <w:pPr>
              <w:rPr>
                <w:rFonts w:ascii="Arial" w:hAnsi="Arial" w:cs="Arial"/>
                <w:b/>
                <w:bCs/>
                <w:sz w:val="2"/>
                <w:szCs w:val="2"/>
              </w:rPr>
            </w:pPr>
          </w:p>
        </w:tc>
        <w:tc>
          <w:tcPr>
            <w:tcW w:w="394" w:type="dxa"/>
            <w:gridSpan w:val="4"/>
            <w:tcBorders>
              <w:top w:val="nil"/>
              <w:left w:val="nil"/>
              <w:bottom w:val="nil"/>
              <w:right w:val="nil"/>
            </w:tcBorders>
            <w:shd w:val="clear" w:color="auto" w:fill="auto"/>
            <w:vAlign w:val="center"/>
            <w:hideMark/>
          </w:tcPr>
          <w:p w14:paraId="16F23518" w14:textId="77777777" w:rsidR="00E42617" w:rsidRPr="003D08BF" w:rsidRDefault="00E42617" w:rsidP="00935BD5">
            <w:pPr>
              <w:rPr>
                <w:rFonts w:ascii="Arial" w:hAnsi="Arial" w:cs="Arial"/>
                <w:b/>
                <w:bCs/>
                <w:sz w:val="2"/>
                <w:szCs w:val="2"/>
              </w:rPr>
            </w:pPr>
          </w:p>
        </w:tc>
        <w:tc>
          <w:tcPr>
            <w:tcW w:w="886" w:type="dxa"/>
            <w:gridSpan w:val="3"/>
            <w:tcBorders>
              <w:top w:val="nil"/>
              <w:left w:val="nil"/>
              <w:bottom w:val="nil"/>
              <w:right w:val="nil"/>
            </w:tcBorders>
            <w:shd w:val="clear" w:color="auto" w:fill="auto"/>
            <w:vAlign w:val="center"/>
            <w:hideMark/>
          </w:tcPr>
          <w:p w14:paraId="64EB870C" w14:textId="77777777" w:rsidR="00E42617" w:rsidRPr="003D08BF" w:rsidRDefault="00E42617" w:rsidP="00935BD5">
            <w:pPr>
              <w:rPr>
                <w:rFonts w:ascii="Arial" w:hAnsi="Arial" w:cs="Arial"/>
                <w:b/>
                <w:bCs/>
                <w:sz w:val="2"/>
                <w:szCs w:val="2"/>
              </w:rPr>
            </w:pPr>
          </w:p>
        </w:tc>
        <w:tc>
          <w:tcPr>
            <w:tcW w:w="1848" w:type="dxa"/>
            <w:gridSpan w:val="8"/>
            <w:vMerge/>
            <w:tcBorders>
              <w:left w:val="nil"/>
              <w:right w:val="single" w:sz="12" w:space="0" w:color="auto"/>
            </w:tcBorders>
            <w:shd w:val="clear" w:color="auto" w:fill="auto"/>
            <w:vAlign w:val="center"/>
            <w:hideMark/>
          </w:tcPr>
          <w:p w14:paraId="56AED71C" w14:textId="3DCC1682" w:rsidR="00E42617" w:rsidRPr="003D08BF" w:rsidRDefault="00E42617" w:rsidP="00935BD5">
            <w:pPr>
              <w:rPr>
                <w:rFonts w:ascii="Arial" w:hAnsi="Arial" w:cs="Arial"/>
                <w:b/>
                <w:bCs/>
                <w:sz w:val="2"/>
                <w:szCs w:val="2"/>
              </w:rPr>
            </w:pPr>
          </w:p>
        </w:tc>
      </w:tr>
      <w:tr w:rsidR="00E42617" w:rsidRPr="003D08BF" w14:paraId="154B2C65" w14:textId="77777777" w:rsidTr="00E42617">
        <w:trPr>
          <w:gridAfter w:val="1"/>
          <w:wAfter w:w="103" w:type="dxa"/>
          <w:trHeight w:val="225"/>
        </w:trPr>
        <w:tc>
          <w:tcPr>
            <w:tcW w:w="355" w:type="dxa"/>
            <w:tcBorders>
              <w:top w:val="nil"/>
              <w:left w:val="single" w:sz="12" w:space="0" w:color="auto"/>
              <w:bottom w:val="single" w:sz="12" w:space="0" w:color="auto"/>
              <w:right w:val="nil"/>
            </w:tcBorders>
            <w:shd w:val="clear" w:color="auto" w:fill="auto"/>
            <w:noWrap/>
            <w:vAlign w:val="center"/>
          </w:tcPr>
          <w:p w14:paraId="04A3D44B"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1C13EB0F"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432D5F90"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3EB7EB3C" w14:textId="77777777" w:rsidR="00E42617" w:rsidRPr="003D08BF" w:rsidRDefault="00E42617" w:rsidP="00935BD5">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14:paraId="30C8210F" w14:textId="77777777" w:rsidR="00E42617" w:rsidRPr="003D08BF" w:rsidRDefault="00E42617" w:rsidP="00935BD5">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14:paraId="08A90223" w14:textId="77777777" w:rsidR="00E42617" w:rsidRPr="003D08BF" w:rsidRDefault="00E42617" w:rsidP="00935BD5">
            <w:pPr>
              <w:jc w:val="center"/>
              <w:rPr>
                <w:rFonts w:ascii="Arial" w:hAnsi="Arial" w:cs="Arial"/>
                <w:b/>
                <w:bCs/>
                <w:sz w:val="2"/>
                <w:szCs w:val="2"/>
              </w:rPr>
            </w:pPr>
          </w:p>
        </w:tc>
        <w:tc>
          <w:tcPr>
            <w:tcW w:w="222" w:type="dxa"/>
            <w:tcBorders>
              <w:top w:val="nil"/>
              <w:left w:val="nil"/>
              <w:bottom w:val="single" w:sz="12" w:space="0" w:color="auto"/>
              <w:right w:val="nil"/>
            </w:tcBorders>
            <w:shd w:val="clear" w:color="auto" w:fill="auto"/>
            <w:vAlign w:val="center"/>
          </w:tcPr>
          <w:p w14:paraId="56C3A958"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B446A63" w14:textId="77777777" w:rsidR="00E42617" w:rsidRPr="003D08BF" w:rsidRDefault="00E42617" w:rsidP="00935BD5">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7AB2347F"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194F8DB" w14:textId="77777777" w:rsidR="00E42617" w:rsidRPr="003D08BF" w:rsidRDefault="00E42617" w:rsidP="00935BD5">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14:paraId="6B1BA1D4" w14:textId="77777777" w:rsidR="00E42617" w:rsidRPr="003D08BF" w:rsidRDefault="00E42617" w:rsidP="00935BD5">
            <w:pPr>
              <w:rPr>
                <w:rFonts w:ascii="Arial" w:hAnsi="Arial" w:cs="Arial"/>
                <w:b/>
                <w:bCs/>
                <w:sz w:val="2"/>
                <w:szCs w:val="2"/>
              </w:rPr>
            </w:pPr>
          </w:p>
        </w:tc>
        <w:tc>
          <w:tcPr>
            <w:tcW w:w="403" w:type="dxa"/>
            <w:gridSpan w:val="3"/>
            <w:tcBorders>
              <w:top w:val="nil"/>
              <w:left w:val="nil"/>
              <w:bottom w:val="single" w:sz="12" w:space="0" w:color="auto"/>
              <w:right w:val="nil"/>
            </w:tcBorders>
            <w:shd w:val="clear" w:color="auto" w:fill="auto"/>
            <w:vAlign w:val="center"/>
          </w:tcPr>
          <w:p w14:paraId="1E1C2BAB" w14:textId="77777777" w:rsidR="00E42617" w:rsidRPr="003D08BF" w:rsidRDefault="00E42617" w:rsidP="00935BD5">
            <w:pPr>
              <w:rPr>
                <w:rFonts w:ascii="Arial" w:hAnsi="Arial" w:cs="Arial"/>
                <w:b/>
                <w:bCs/>
                <w:sz w:val="2"/>
                <w:szCs w:val="2"/>
              </w:rPr>
            </w:pPr>
          </w:p>
        </w:tc>
        <w:tc>
          <w:tcPr>
            <w:tcW w:w="786" w:type="dxa"/>
            <w:gridSpan w:val="3"/>
            <w:tcBorders>
              <w:top w:val="nil"/>
              <w:left w:val="nil"/>
              <w:bottom w:val="single" w:sz="12" w:space="0" w:color="auto"/>
              <w:right w:val="nil"/>
            </w:tcBorders>
            <w:shd w:val="clear" w:color="auto" w:fill="auto"/>
            <w:vAlign w:val="center"/>
          </w:tcPr>
          <w:p w14:paraId="39C3F718"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DEB217F" w14:textId="77777777" w:rsidR="00E42617" w:rsidRPr="003D08BF" w:rsidRDefault="00E42617" w:rsidP="00935BD5">
            <w:pPr>
              <w:rPr>
                <w:rFonts w:ascii="Arial" w:hAnsi="Arial" w:cs="Arial"/>
                <w:b/>
                <w:bCs/>
                <w:sz w:val="2"/>
                <w:szCs w:val="2"/>
              </w:rPr>
            </w:pPr>
          </w:p>
        </w:tc>
        <w:tc>
          <w:tcPr>
            <w:tcW w:w="394" w:type="dxa"/>
            <w:gridSpan w:val="4"/>
            <w:tcBorders>
              <w:top w:val="nil"/>
              <w:left w:val="nil"/>
              <w:bottom w:val="single" w:sz="12" w:space="0" w:color="auto"/>
              <w:right w:val="nil"/>
            </w:tcBorders>
            <w:shd w:val="clear" w:color="auto" w:fill="auto"/>
            <w:vAlign w:val="center"/>
          </w:tcPr>
          <w:p w14:paraId="3070CD72" w14:textId="77777777" w:rsidR="00E42617" w:rsidRPr="003D08BF" w:rsidRDefault="00E42617" w:rsidP="00935BD5">
            <w:pPr>
              <w:rPr>
                <w:rFonts w:ascii="Arial" w:hAnsi="Arial" w:cs="Arial"/>
                <w:b/>
                <w:bCs/>
                <w:sz w:val="2"/>
                <w:szCs w:val="2"/>
              </w:rPr>
            </w:pPr>
          </w:p>
        </w:tc>
        <w:tc>
          <w:tcPr>
            <w:tcW w:w="886" w:type="dxa"/>
            <w:gridSpan w:val="3"/>
            <w:tcBorders>
              <w:top w:val="nil"/>
              <w:left w:val="nil"/>
              <w:bottom w:val="single" w:sz="12" w:space="0" w:color="auto"/>
              <w:right w:val="nil"/>
            </w:tcBorders>
            <w:shd w:val="clear" w:color="auto" w:fill="auto"/>
            <w:vAlign w:val="center"/>
          </w:tcPr>
          <w:p w14:paraId="72864CC0" w14:textId="77777777" w:rsidR="00E42617" w:rsidRPr="003D08BF" w:rsidRDefault="00E42617" w:rsidP="00935BD5">
            <w:pPr>
              <w:rPr>
                <w:rFonts w:ascii="Arial" w:hAnsi="Arial" w:cs="Arial"/>
                <w:b/>
                <w:bCs/>
                <w:sz w:val="2"/>
                <w:szCs w:val="2"/>
              </w:rPr>
            </w:pPr>
          </w:p>
        </w:tc>
        <w:tc>
          <w:tcPr>
            <w:tcW w:w="1848" w:type="dxa"/>
            <w:gridSpan w:val="8"/>
            <w:vMerge/>
            <w:tcBorders>
              <w:left w:val="nil"/>
              <w:bottom w:val="single" w:sz="12" w:space="0" w:color="auto"/>
              <w:right w:val="single" w:sz="12" w:space="0" w:color="auto"/>
            </w:tcBorders>
            <w:shd w:val="clear" w:color="auto" w:fill="auto"/>
            <w:vAlign w:val="center"/>
          </w:tcPr>
          <w:p w14:paraId="7628C645" w14:textId="77777777" w:rsidR="00E42617" w:rsidRPr="003D08BF" w:rsidRDefault="00E42617" w:rsidP="00935BD5">
            <w:pPr>
              <w:rPr>
                <w:rFonts w:ascii="Arial" w:hAnsi="Arial" w:cs="Arial"/>
                <w:b/>
                <w:bCs/>
                <w:sz w:val="2"/>
                <w:szCs w:val="2"/>
              </w:rPr>
            </w:pPr>
          </w:p>
        </w:tc>
      </w:tr>
    </w:tbl>
    <w:p w14:paraId="7FF2E4BF" w14:textId="77777777" w:rsidR="00091788" w:rsidRPr="003D08BF" w:rsidRDefault="00091788" w:rsidP="00091788">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648E3">
            <w:pPr>
              <w:pStyle w:val="Prrafodelista"/>
              <w:numPr>
                <w:ilvl w:val="0"/>
                <w:numId w:val="4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648E3">
            <w:pPr>
              <w:pStyle w:val="Prrafodelista"/>
              <w:numPr>
                <w:ilvl w:val="0"/>
                <w:numId w:val="4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648E3">
            <w:pPr>
              <w:pStyle w:val="Prrafodelista"/>
              <w:numPr>
                <w:ilvl w:val="0"/>
                <w:numId w:val="4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2246C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2246C9" w:rsidRDefault="00020644" w:rsidP="00020644">
            <w:pPr>
              <w:jc w:val="right"/>
              <w:rPr>
                <w:rFonts w:ascii="Arial" w:hAnsi="Arial" w:cs="Arial"/>
                <w:b/>
                <w:bCs/>
                <w:sz w:val="16"/>
                <w:szCs w:val="16"/>
                <w:lang w:val="es-BO"/>
              </w:rPr>
            </w:pPr>
            <w:r w:rsidRPr="002246C9">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2246C9"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2246C9"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2246C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2246C9"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2246C9"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2246C9"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2246C9"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2246C9"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2246C9"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2246C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2246C9"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2246C9"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2246C9"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2246C9"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2246C9"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2246C9"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2246C9"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2246C9"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2246C9"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2246C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1F1E4FF2" w:rsidR="005A3EF1" w:rsidRPr="002246C9" w:rsidRDefault="005A3EF1" w:rsidP="005A3EF1">
            <w:pPr>
              <w:jc w:val="right"/>
              <w:rPr>
                <w:rFonts w:ascii="Arial" w:hAnsi="Arial" w:cs="Arial"/>
                <w:bCs/>
                <w:sz w:val="16"/>
                <w:szCs w:val="2"/>
                <w:lang w:val="es-BO"/>
              </w:rPr>
            </w:pPr>
            <w:r w:rsidRPr="002246C9">
              <w:rPr>
                <w:rFonts w:ascii="Arial" w:hAnsi="Arial" w:cs="Arial"/>
                <w:bCs/>
                <w:sz w:val="16"/>
                <w:szCs w:val="2"/>
                <w:lang w:val="es-BO"/>
              </w:rPr>
              <w:t>Cédula de Identidad</w:t>
            </w:r>
            <w:r w:rsidR="002D6CFC" w:rsidRPr="002246C9">
              <w:rPr>
                <w:rFonts w:ascii="Arial" w:hAnsi="Arial" w:cs="Arial"/>
                <w:bCs/>
                <w:sz w:val="16"/>
                <w:szCs w:val="2"/>
                <w:lang w:val="es-BO"/>
              </w:rPr>
              <w:t xml:space="preserve"> </w:t>
            </w:r>
            <w:r w:rsidR="002D6CFC" w:rsidRPr="002246C9">
              <w:rPr>
                <w:rFonts w:ascii="Arial" w:hAnsi="Arial" w:cs="Arial"/>
                <w:bCs/>
                <w:sz w:val="16"/>
                <w:szCs w:val="16"/>
                <w:lang w:val="es-BO"/>
              </w:rPr>
              <w:t xml:space="preserve"> o similar</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2246C9"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2246C9"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2246C9" w:rsidRDefault="005A3EF1" w:rsidP="005A3EF1">
            <w:pPr>
              <w:jc w:val="right"/>
              <w:rPr>
                <w:rFonts w:ascii="Arial" w:hAnsi="Arial" w:cs="Arial"/>
                <w:bCs/>
                <w:sz w:val="16"/>
                <w:szCs w:val="16"/>
                <w:lang w:val="es-BO"/>
              </w:rPr>
            </w:pPr>
            <w:r w:rsidRPr="002246C9">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2246C9"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2246C9"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2246C9" w:rsidRDefault="005A3EF1" w:rsidP="00AB6110">
            <w:pPr>
              <w:rPr>
                <w:rFonts w:ascii="Arial" w:hAnsi="Arial" w:cs="Arial"/>
                <w:bCs/>
                <w:sz w:val="16"/>
                <w:szCs w:val="16"/>
                <w:lang w:val="es-BO"/>
              </w:rPr>
            </w:pPr>
            <w:r w:rsidRPr="002246C9">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2246C9"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2246C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2246C9"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2246C9"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2246C9"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2246C9"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2246C9"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2246C9"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2246C9"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2246C9"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2246C9"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2246C9">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0905E719" w:rsidR="008A3C69" w:rsidRPr="002246C9" w:rsidRDefault="008A3C69" w:rsidP="00365B89">
            <w:pPr>
              <w:jc w:val="right"/>
              <w:rPr>
                <w:rFonts w:ascii="Arial" w:hAnsi="Arial" w:cs="Arial"/>
                <w:bCs/>
                <w:sz w:val="16"/>
                <w:szCs w:val="16"/>
                <w:lang w:val="es-BO"/>
              </w:rPr>
            </w:pPr>
            <w:r w:rsidRPr="002246C9">
              <w:rPr>
                <w:rFonts w:ascii="Arial" w:hAnsi="Arial" w:cs="Arial"/>
                <w:bCs/>
                <w:sz w:val="16"/>
                <w:szCs w:val="16"/>
                <w:lang w:val="es-BO"/>
              </w:rPr>
              <w:t>Poder del Representante Legal</w:t>
            </w:r>
            <w:r w:rsidR="00D30F7B" w:rsidRPr="002246C9">
              <w:rPr>
                <w:rFonts w:ascii="Arial" w:hAnsi="Arial" w:cs="Arial"/>
                <w:bCs/>
                <w:sz w:val="16"/>
                <w:szCs w:val="16"/>
                <w:lang w:val="es-BO"/>
              </w:rPr>
              <w:t xml:space="preserve"> o similar</w:t>
            </w:r>
          </w:p>
        </w:tc>
        <w:tc>
          <w:tcPr>
            <w:tcW w:w="1658" w:type="dxa"/>
            <w:gridSpan w:val="8"/>
            <w:vMerge w:val="restart"/>
            <w:tcBorders>
              <w:top w:val="nil"/>
            </w:tcBorders>
            <w:shd w:val="clear" w:color="auto" w:fill="auto"/>
            <w:vAlign w:val="center"/>
          </w:tcPr>
          <w:p w14:paraId="2A55EF5D" w14:textId="77777777" w:rsidR="008A3C69" w:rsidRPr="002246C9" w:rsidRDefault="008A3C69" w:rsidP="00365B89">
            <w:pPr>
              <w:jc w:val="center"/>
              <w:rPr>
                <w:rFonts w:ascii="Arial" w:hAnsi="Arial" w:cs="Arial"/>
                <w:bCs/>
                <w:i/>
                <w:sz w:val="14"/>
                <w:szCs w:val="16"/>
                <w:lang w:val="es-BO"/>
              </w:rPr>
            </w:pPr>
            <w:r w:rsidRPr="002246C9">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2246C9"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2246C9" w:rsidRDefault="008A3C69" w:rsidP="00365B89">
            <w:pPr>
              <w:jc w:val="center"/>
              <w:rPr>
                <w:rFonts w:ascii="Arial" w:hAnsi="Arial" w:cs="Arial"/>
                <w:b/>
                <w:bCs/>
                <w:sz w:val="16"/>
                <w:szCs w:val="16"/>
                <w:lang w:val="es-BO"/>
              </w:rPr>
            </w:pPr>
            <w:r w:rsidRPr="002246C9">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2246C9"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2246C9" w:rsidRDefault="009D5AB7" w:rsidP="008A3C69">
            <w:pPr>
              <w:jc w:val="center"/>
              <w:rPr>
                <w:rFonts w:ascii="Arial" w:hAnsi="Arial" w:cs="Arial"/>
                <w:bCs/>
                <w:sz w:val="16"/>
                <w:szCs w:val="16"/>
                <w:lang w:val="es-BO"/>
              </w:rPr>
            </w:pPr>
            <w:r w:rsidRPr="002246C9">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2246C9">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2246C9"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2246C9"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2246C9"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2246C9"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2246C9" w:rsidRDefault="008A3C69" w:rsidP="008A3C69">
            <w:pPr>
              <w:jc w:val="center"/>
              <w:rPr>
                <w:rFonts w:ascii="Arial" w:hAnsi="Arial" w:cs="Arial"/>
                <w:b/>
                <w:bCs/>
                <w:sz w:val="16"/>
                <w:szCs w:val="16"/>
                <w:lang w:val="es-BO"/>
              </w:rPr>
            </w:pPr>
            <w:r w:rsidRPr="002246C9">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2246C9"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2246C9" w:rsidRDefault="008A3C69" w:rsidP="008A3C69">
            <w:pPr>
              <w:jc w:val="center"/>
              <w:rPr>
                <w:rFonts w:ascii="Arial" w:hAnsi="Arial" w:cs="Arial"/>
                <w:bCs/>
                <w:i/>
                <w:sz w:val="14"/>
                <w:szCs w:val="16"/>
                <w:lang w:val="es-BO"/>
              </w:rPr>
            </w:pPr>
            <w:r w:rsidRPr="002246C9">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2246C9"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2246C9" w:rsidRDefault="008A3C69" w:rsidP="008A3C69">
            <w:pPr>
              <w:jc w:val="center"/>
              <w:rPr>
                <w:rFonts w:ascii="Arial" w:hAnsi="Arial" w:cs="Arial"/>
                <w:bCs/>
                <w:i/>
                <w:sz w:val="14"/>
                <w:szCs w:val="16"/>
                <w:lang w:val="es-BO"/>
              </w:rPr>
            </w:pPr>
            <w:r w:rsidRPr="002246C9">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2246C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2246C9"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2246C9"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2246C9"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2246C9"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2246C9"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2246C9"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2246C9"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2246C9">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2246C9"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2246C9"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2246C9"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2246C9"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2246C9"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2246C9"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2246C9"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2246C9"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2246C9"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2246C9"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2246C9"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2246C9">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2246C9" w:rsidRDefault="006B4434" w:rsidP="006B4434">
            <w:pPr>
              <w:jc w:val="right"/>
              <w:rPr>
                <w:rFonts w:ascii="Arial" w:hAnsi="Arial" w:cs="Arial"/>
                <w:bCs/>
                <w:sz w:val="16"/>
                <w:szCs w:val="16"/>
                <w:lang w:val="es-BO"/>
              </w:rPr>
            </w:pPr>
            <w:r w:rsidRPr="002246C9">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2246C9"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2246C9">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23969ACE" w:rsidR="005A3EF1" w:rsidRPr="000C6821" w:rsidRDefault="005A3EF1" w:rsidP="008648E3">
            <w:pPr>
              <w:pStyle w:val="Prrafodelista"/>
              <w:numPr>
                <w:ilvl w:val="0"/>
                <w:numId w:val="4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 xml:space="preserve">SOBRE </w:t>
            </w:r>
            <w:r w:rsidR="005A6D73" w:rsidRPr="002246C9">
              <w:rPr>
                <w:rFonts w:ascii="Arial" w:hAnsi="Arial" w:cs="Arial"/>
                <w:b/>
                <w:bCs/>
                <w:color w:val="FFFFFF" w:themeColor="background1"/>
                <w:sz w:val="16"/>
                <w:szCs w:val="16"/>
                <w:lang w:val="es-BO" w:eastAsia="es-ES"/>
              </w:rPr>
              <w:t>NOTIFICACIONES</w:t>
            </w:r>
            <w:r w:rsidR="00D30F7B" w:rsidRPr="002246C9">
              <w:rPr>
                <w:rFonts w:ascii="Arial" w:hAnsi="Arial" w:cs="Arial"/>
                <w:b/>
                <w:bCs/>
                <w:color w:val="FFFFFF" w:themeColor="background1"/>
                <w:sz w:val="16"/>
                <w:szCs w:val="16"/>
                <w:lang w:val="es-BO" w:eastAsia="es-ES"/>
              </w:rPr>
              <w:t xml:space="preserve"> AL PROPONENTE</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1CB4EE68" w:rsidR="007B3858" w:rsidRPr="000C6821" w:rsidRDefault="00461867" w:rsidP="007B3858">
            <w:pPr>
              <w:jc w:val="right"/>
              <w:rPr>
                <w:rFonts w:ascii="Arial" w:hAnsi="Arial" w:cs="Arial"/>
                <w:b/>
                <w:bCs/>
                <w:sz w:val="16"/>
                <w:szCs w:val="16"/>
                <w:lang w:val="es-BO"/>
              </w:rPr>
            </w:pPr>
            <w:r w:rsidRPr="003D08BF">
              <w:rPr>
                <w:rFonts w:ascii="Arial" w:hAnsi="Arial" w:cs="Arial"/>
                <w:bCs/>
                <w:sz w:val="16"/>
                <w:szCs w:val="16"/>
                <w:lang w:val="es-BO"/>
              </w:rPr>
              <w:t>Fax del Proponente (Socio Principal o líder) y/o Fax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4A392DF4" w:rsidR="007B3858" w:rsidRPr="000C6821" w:rsidRDefault="00461867" w:rsidP="007B3858">
            <w:pPr>
              <w:jc w:val="right"/>
              <w:rPr>
                <w:rFonts w:ascii="Arial" w:hAnsi="Arial" w:cs="Arial"/>
                <w:b/>
                <w:bCs/>
                <w:sz w:val="16"/>
                <w:szCs w:val="16"/>
                <w:lang w:val="es-BO"/>
              </w:rPr>
            </w:pPr>
            <w:r w:rsidRPr="003D08BF">
              <w:rPr>
                <w:rFonts w:ascii="Arial" w:hAnsi="Arial" w:cs="Arial"/>
                <w:bCs/>
                <w:sz w:val="16"/>
                <w:szCs w:val="16"/>
                <w:lang w:val="es-BO"/>
              </w:rPr>
              <w:t>Correo Electrónico del Proponente (Socio Principal o líder) y/o correo electrónico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tbl>
      <w:tblPr>
        <w:tblW w:w="9533" w:type="dxa"/>
        <w:tblInd w:w="-253" w:type="dxa"/>
        <w:tblLook w:val="04A0" w:firstRow="1" w:lastRow="0" w:firstColumn="1" w:lastColumn="0" w:noHBand="0" w:noVBand="1"/>
      </w:tblPr>
      <w:tblGrid>
        <w:gridCol w:w="28"/>
        <w:gridCol w:w="355"/>
        <w:gridCol w:w="301"/>
        <w:gridCol w:w="301"/>
        <w:gridCol w:w="301"/>
        <w:gridCol w:w="301"/>
        <w:gridCol w:w="372"/>
        <w:gridCol w:w="222"/>
        <w:gridCol w:w="222"/>
        <w:gridCol w:w="314"/>
        <w:gridCol w:w="222"/>
        <w:gridCol w:w="222"/>
        <w:gridCol w:w="251"/>
        <w:gridCol w:w="372"/>
        <w:gridCol w:w="319"/>
        <w:gridCol w:w="372"/>
        <w:gridCol w:w="288"/>
        <w:gridCol w:w="84"/>
        <w:gridCol w:w="210"/>
        <w:gridCol w:w="26"/>
        <w:gridCol w:w="399"/>
        <w:gridCol w:w="222"/>
        <w:gridCol w:w="141"/>
        <w:gridCol w:w="95"/>
        <w:gridCol w:w="277"/>
        <w:gridCol w:w="6"/>
        <w:gridCol w:w="95"/>
        <w:gridCol w:w="147"/>
        <w:gridCol w:w="660"/>
        <w:gridCol w:w="95"/>
        <w:gridCol w:w="141"/>
        <w:gridCol w:w="95"/>
        <w:gridCol w:w="28"/>
        <w:gridCol w:w="149"/>
        <w:gridCol w:w="95"/>
        <w:gridCol w:w="383"/>
        <w:gridCol w:w="12"/>
        <w:gridCol w:w="70"/>
        <w:gridCol w:w="255"/>
        <w:gridCol w:w="95"/>
        <w:gridCol w:w="342"/>
        <w:gridCol w:w="354"/>
        <w:gridCol w:w="261"/>
        <w:gridCol w:w="9"/>
        <w:gridCol w:w="24"/>
      </w:tblGrid>
      <w:tr w:rsidR="00297410" w:rsidRPr="002246C9" w14:paraId="23D30BB3" w14:textId="77777777" w:rsidTr="00297410">
        <w:trPr>
          <w:gridBefore w:val="1"/>
          <w:gridAfter w:val="1"/>
          <w:wBefore w:w="28" w:type="dxa"/>
          <w:wAfter w:w="24" w:type="dxa"/>
          <w:trHeight w:val="215"/>
        </w:trPr>
        <w:tc>
          <w:tcPr>
            <w:tcW w:w="9481" w:type="dxa"/>
            <w:gridSpan w:val="43"/>
            <w:tcBorders>
              <w:top w:val="single" w:sz="8" w:space="0" w:color="auto"/>
              <w:left w:val="single" w:sz="12" w:space="0" w:color="auto"/>
              <w:bottom w:val="single" w:sz="8" w:space="0" w:color="auto"/>
              <w:right w:val="single" w:sz="12" w:space="0" w:color="auto"/>
            </w:tcBorders>
            <w:shd w:val="clear" w:color="000000" w:fill="0F253F"/>
            <w:vAlign w:val="center"/>
            <w:hideMark/>
          </w:tcPr>
          <w:p w14:paraId="7E0869E2" w14:textId="2E33D6F5" w:rsidR="00461867" w:rsidRPr="002246C9" w:rsidRDefault="00461867" w:rsidP="00461867">
            <w:pPr>
              <w:rPr>
                <w:rFonts w:ascii="Arial" w:hAnsi="Arial" w:cs="Arial"/>
                <w:b/>
                <w:bCs/>
                <w:color w:val="FFFFFF" w:themeColor="background1"/>
                <w:sz w:val="16"/>
                <w:szCs w:val="16"/>
              </w:rPr>
            </w:pPr>
            <w:r w:rsidRPr="002246C9">
              <w:rPr>
                <w:rFonts w:ascii="Arial" w:hAnsi="Arial" w:cs="Arial"/>
                <w:b/>
                <w:bCs/>
                <w:color w:val="FFFFFF" w:themeColor="background1"/>
                <w:sz w:val="16"/>
                <w:szCs w:val="16"/>
              </w:rPr>
              <w:t xml:space="preserve">5.     INFORMACIÓN DEL REPRESENTANTE LEGAL EN BOLIVIA </w:t>
            </w:r>
          </w:p>
        </w:tc>
      </w:tr>
      <w:tr w:rsidR="00297410" w:rsidRPr="00297410" w14:paraId="6F43B2FA" w14:textId="77777777" w:rsidTr="00297410">
        <w:trPr>
          <w:gridBefore w:val="1"/>
          <w:gridAfter w:val="2"/>
          <w:wBefore w:w="28" w:type="dxa"/>
          <w:wAfter w:w="33" w:type="dxa"/>
          <w:trHeight w:val="114"/>
        </w:trPr>
        <w:tc>
          <w:tcPr>
            <w:tcW w:w="355" w:type="dxa"/>
            <w:tcBorders>
              <w:top w:val="nil"/>
              <w:left w:val="single" w:sz="12" w:space="0" w:color="auto"/>
              <w:bottom w:val="nil"/>
              <w:right w:val="nil"/>
            </w:tcBorders>
            <w:shd w:val="clear" w:color="auto" w:fill="auto"/>
            <w:noWrap/>
            <w:vAlign w:val="center"/>
            <w:hideMark/>
          </w:tcPr>
          <w:p w14:paraId="72748A98"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7BF5EEBD"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24D4BCE0"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105EACBA"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1B151CC3"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13FD195E"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6FC2EB49"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23C93BF1" w14:textId="77777777" w:rsidR="00461867" w:rsidRPr="002246C9" w:rsidRDefault="00461867" w:rsidP="00C238EC">
            <w:pPr>
              <w:rPr>
                <w:sz w:val="2"/>
                <w:szCs w:val="2"/>
              </w:rPr>
            </w:pPr>
          </w:p>
        </w:tc>
        <w:tc>
          <w:tcPr>
            <w:tcW w:w="314" w:type="dxa"/>
            <w:tcBorders>
              <w:top w:val="nil"/>
              <w:left w:val="nil"/>
              <w:bottom w:val="nil"/>
              <w:right w:val="nil"/>
            </w:tcBorders>
            <w:shd w:val="clear" w:color="auto" w:fill="auto"/>
            <w:vAlign w:val="center"/>
            <w:hideMark/>
          </w:tcPr>
          <w:p w14:paraId="7A0D6018"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6E2C66DC"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387306B9" w14:textId="77777777" w:rsidR="00461867" w:rsidRPr="002246C9" w:rsidRDefault="00461867" w:rsidP="00C238EC">
            <w:pPr>
              <w:rPr>
                <w:sz w:val="2"/>
                <w:szCs w:val="2"/>
              </w:rPr>
            </w:pPr>
          </w:p>
        </w:tc>
        <w:tc>
          <w:tcPr>
            <w:tcW w:w="251" w:type="dxa"/>
            <w:tcBorders>
              <w:top w:val="nil"/>
              <w:left w:val="nil"/>
              <w:bottom w:val="nil"/>
              <w:right w:val="nil"/>
            </w:tcBorders>
            <w:shd w:val="clear" w:color="auto" w:fill="auto"/>
            <w:vAlign w:val="center"/>
            <w:hideMark/>
          </w:tcPr>
          <w:p w14:paraId="2FD5CA57"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37C02AFF" w14:textId="77777777" w:rsidR="00461867" w:rsidRPr="002246C9" w:rsidRDefault="00461867" w:rsidP="00C238EC">
            <w:pPr>
              <w:rPr>
                <w:sz w:val="2"/>
                <w:szCs w:val="2"/>
              </w:rPr>
            </w:pPr>
          </w:p>
        </w:tc>
        <w:tc>
          <w:tcPr>
            <w:tcW w:w="319" w:type="dxa"/>
            <w:tcBorders>
              <w:top w:val="nil"/>
              <w:left w:val="nil"/>
              <w:bottom w:val="nil"/>
              <w:right w:val="nil"/>
            </w:tcBorders>
            <w:shd w:val="clear" w:color="auto" w:fill="auto"/>
            <w:vAlign w:val="center"/>
            <w:hideMark/>
          </w:tcPr>
          <w:p w14:paraId="623E45BC"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0A0639FB" w14:textId="77777777" w:rsidR="00461867" w:rsidRPr="002246C9" w:rsidRDefault="00461867" w:rsidP="00C238EC">
            <w:pPr>
              <w:rPr>
                <w:sz w:val="2"/>
                <w:szCs w:val="2"/>
              </w:rPr>
            </w:pPr>
          </w:p>
        </w:tc>
        <w:tc>
          <w:tcPr>
            <w:tcW w:w="372" w:type="dxa"/>
            <w:gridSpan w:val="2"/>
            <w:tcBorders>
              <w:top w:val="nil"/>
              <w:left w:val="nil"/>
              <w:bottom w:val="nil"/>
              <w:right w:val="nil"/>
            </w:tcBorders>
            <w:shd w:val="clear" w:color="auto" w:fill="auto"/>
            <w:vAlign w:val="center"/>
            <w:hideMark/>
          </w:tcPr>
          <w:p w14:paraId="2BEB0F40"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73B4E583" w14:textId="77777777" w:rsidR="00461867" w:rsidRPr="002246C9" w:rsidRDefault="00461867" w:rsidP="00C238EC">
            <w:pPr>
              <w:rPr>
                <w:sz w:val="2"/>
                <w:szCs w:val="2"/>
              </w:rPr>
            </w:pPr>
          </w:p>
        </w:tc>
        <w:tc>
          <w:tcPr>
            <w:tcW w:w="621" w:type="dxa"/>
            <w:gridSpan w:val="2"/>
            <w:tcBorders>
              <w:top w:val="nil"/>
              <w:left w:val="nil"/>
              <w:bottom w:val="nil"/>
              <w:right w:val="nil"/>
            </w:tcBorders>
            <w:shd w:val="clear" w:color="auto" w:fill="auto"/>
            <w:vAlign w:val="center"/>
            <w:hideMark/>
          </w:tcPr>
          <w:p w14:paraId="7DD5B591"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0AA379EF" w14:textId="77777777" w:rsidR="00461867" w:rsidRPr="002246C9" w:rsidRDefault="00461867" w:rsidP="00C238EC">
            <w:pPr>
              <w:rPr>
                <w:sz w:val="2"/>
                <w:szCs w:val="2"/>
              </w:rPr>
            </w:pPr>
          </w:p>
        </w:tc>
        <w:tc>
          <w:tcPr>
            <w:tcW w:w="378" w:type="dxa"/>
            <w:gridSpan w:val="3"/>
            <w:tcBorders>
              <w:top w:val="nil"/>
              <w:left w:val="nil"/>
              <w:bottom w:val="nil"/>
              <w:right w:val="nil"/>
            </w:tcBorders>
            <w:shd w:val="clear" w:color="auto" w:fill="auto"/>
            <w:vAlign w:val="center"/>
            <w:hideMark/>
          </w:tcPr>
          <w:p w14:paraId="3C897BD9" w14:textId="77777777" w:rsidR="00461867" w:rsidRPr="002246C9" w:rsidRDefault="00461867" w:rsidP="00C238EC">
            <w:pPr>
              <w:rPr>
                <w:sz w:val="2"/>
                <w:szCs w:val="2"/>
              </w:rPr>
            </w:pPr>
          </w:p>
        </w:tc>
        <w:tc>
          <w:tcPr>
            <w:tcW w:w="902" w:type="dxa"/>
            <w:gridSpan w:val="3"/>
            <w:tcBorders>
              <w:top w:val="nil"/>
              <w:left w:val="nil"/>
              <w:bottom w:val="nil"/>
              <w:right w:val="nil"/>
            </w:tcBorders>
            <w:shd w:val="clear" w:color="auto" w:fill="auto"/>
            <w:vAlign w:val="center"/>
            <w:hideMark/>
          </w:tcPr>
          <w:p w14:paraId="01610C40"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031FB39E" w14:textId="77777777" w:rsidR="00461867" w:rsidRPr="002246C9" w:rsidRDefault="00461867" w:rsidP="00C238EC">
            <w:pPr>
              <w:rPr>
                <w:sz w:val="2"/>
                <w:szCs w:val="2"/>
              </w:rPr>
            </w:pPr>
          </w:p>
        </w:tc>
        <w:tc>
          <w:tcPr>
            <w:tcW w:w="272" w:type="dxa"/>
            <w:gridSpan w:val="3"/>
            <w:tcBorders>
              <w:top w:val="nil"/>
              <w:left w:val="nil"/>
              <w:bottom w:val="nil"/>
              <w:right w:val="nil"/>
            </w:tcBorders>
            <w:shd w:val="clear" w:color="auto" w:fill="auto"/>
            <w:vAlign w:val="center"/>
            <w:hideMark/>
          </w:tcPr>
          <w:p w14:paraId="723A68FF" w14:textId="77777777" w:rsidR="00461867" w:rsidRPr="002246C9" w:rsidRDefault="00461867" w:rsidP="00C238EC">
            <w:pPr>
              <w:rPr>
                <w:sz w:val="2"/>
                <w:szCs w:val="2"/>
              </w:rPr>
            </w:pPr>
          </w:p>
        </w:tc>
        <w:tc>
          <w:tcPr>
            <w:tcW w:w="395" w:type="dxa"/>
            <w:gridSpan w:val="2"/>
            <w:tcBorders>
              <w:top w:val="nil"/>
              <w:left w:val="nil"/>
              <w:bottom w:val="nil"/>
              <w:right w:val="nil"/>
            </w:tcBorders>
            <w:shd w:val="clear" w:color="auto" w:fill="auto"/>
            <w:vAlign w:val="center"/>
            <w:hideMark/>
          </w:tcPr>
          <w:p w14:paraId="45DAF79B" w14:textId="77777777" w:rsidR="00461867" w:rsidRPr="002246C9" w:rsidRDefault="00461867" w:rsidP="00C238EC">
            <w:pPr>
              <w:rPr>
                <w:sz w:val="2"/>
                <w:szCs w:val="2"/>
              </w:rPr>
            </w:pPr>
          </w:p>
        </w:tc>
        <w:tc>
          <w:tcPr>
            <w:tcW w:w="420" w:type="dxa"/>
            <w:gridSpan w:val="3"/>
            <w:tcBorders>
              <w:top w:val="nil"/>
              <w:left w:val="nil"/>
              <w:bottom w:val="nil"/>
              <w:right w:val="nil"/>
            </w:tcBorders>
            <w:shd w:val="clear" w:color="auto" w:fill="auto"/>
            <w:vAlign w:val="center"/>
            <w:hideMark/>
          </w:tcPr>
          <w:p w14:paraId="7C59D54A" w14:textId="77777777" w:rsidR="00461867" w:rsidRPr="002246C9" w:rsidRDefault="00461867" w:rsidP="00C238EC">
            <w:pPr>
              <w:rPr>
                <w:sz w:val="2"/>
                <w:szCs w:val="2"/>
              </w:rPr>
            </w:pPr>
          </w:p>
        </w:tc>
        <w:tc>
          <w:tcPr>
            <w:tcW w:w="342" w:type="dxa"/>
            <w:tcBorders>
              <w:top w:val="nil"/>
              <w:left w:val="nil"/>
              <w:bottom w:val="nil"/>
              <w:right w:val="nil"/>
            </w:tcBorders>
            <w:shd w:val="clear" w:color="auto" w:fill="auto"/>
            <w:vAlign w:val="center"/>
            <w:hideMark/>
          </w:tcPr>
          <w:p w14:paraId="1D586BE0" w14:textId="77777777" w:rsidR="00461867" w:rsidRPr="002246C9" w:rsidRDefault="00461867" w:rsidP="00C238EC">
            <w:pPr>
              <w:rPr>
                <w:sz w:val="2"/>
                <w:szCs w:val="2"/>
              </w:rPr>
            </w:pPr>
          </w:p>
        </w:tc>
        <w:tc>
          <w:tcPr>
            <w:tcW w:w="354" w:type="dxa"/>
            <w:tcBorders>
              <w:top w:val="nil"/>
              <w:left w:val="nil"/>
              <w:bottom w:val="nil"/>
              <w:right w:val="nil"/>
            </w:tcBorders>
            <w:shd w:val="clear" w:color="auto" w:fill="auto"/>
            <w:vAlign w:val="center"/>
            <w:hideMark/>
          </w:tcPr>
          <w:p w14:paraId="642F2ABE" w14:textId="77777777" w:rsidR="00461867" w:rsidRPr="002246C9" w:rsidRDefault="00461867" w:rsidP="00C238EC">
            <w:pPr>
              <w:rPr>
                <w:sz w:val="2"/>
                <w:szCs w:val="2"/>
              </w:rPr>
            </w:pPr>
          </w:p>
        </w:tc>
        <w:tc>
          <w:tcPr>
            <w:tcW w:w="261" w:type="dxa"/>
            <w:tcBorders>
              <w:top w:val="nil"/>
              <w:left w:val="nil"/>
              <w:bottom w:val="nil"/>
              <w:right w:val="single" w:sz="12" w:space="0" w:color="auto"/>
            </w:tcBorders>
            <w:shd w:val="clear" w:color="auto" w:fill="auto"/>
            <w:vAlign w:val="center"/>
            <w:hideMark/>
          </w:tcPr>
          <w:p w14:paraId="0087A7F9" w14:textId="77777777" w:rsidR="00461867" w:rsidRPr="00297410" w:rsidRDefault="00461867" w:rsidP="00C238EC">
            <w:pPr>
              <w:rPr>
                <w:color w:val="0000FF"/>
                <w:sz w:val="2"/>
                <w:szCs w:val="2"/>
              </w:rPr>
            </w:pPr>
            <w:r w:rsidRPr="00297410">
              <w:rPr>
                <w:color w:val="0000FF"/>
                <w:sz w:val="2"/>
                <w:szCs w:val="2"/>
              </w:rPr>
              <w:t> </w:t>
            </w:r>
          </w:p>
        </w:tc>
      </w:tr>
      <w:tr w:rsidR="00297410" w:rsidRPr="00297410" w14:paraId="2BA169E9" w14:textId="77777777" w:rsidTr="00297410">
        <w:trPr>
          <w:gridBefore w:val="1"/>
          <w:gridAfter w:val="1"/>
          <w:wBefore w:w="28" w:type="dxa"/>
          <w:wAfter w:w="24"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14:paraId="13361184"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Nombre del Representante Legal (Apellido Paterno, Apellido Materno, Nombre (s)) </w:t>
            </w:r>
            <w:r w:rsidRPr="002246C9">
              <w:rPr>
                <w:rFonts w:ascii="Arial" w:hAnsi="Arial" w:cs="Arial"/>
                <w:b/>
                <w:bCs/>
                <w:sz w:val="16"/>
                <w:szCs w:val="16"/>
              </w:rPr>
              <w:t>:</w:t>
            </w:r>
          </w:p>
        </w:tc>
        <w:tc>
          <w:tcPr>
            <w:tcW w:w="6522" w:type="dxa"/>
            <w:gridSpan w:val="32"/>
            <w:tcBorders>
              <w:top w:val="single" w:sz="8" w:space="0" w:color="auto"/>
              <w:left w:val="nil"/>
              <w:bottom w:val="single" w:sz="8" w:space="0" w:color="auto"/>
              <w:right w:val="single" w:sz="8" w:space="0" w:color="000000"/>
            </w:tcBorders>
            <w:shd w:val="clear" w:color="000000" w:fill="DBE5F1"/>
            <w:vAlign w:val="center"/>
            <w:hideMark/>
          </w:tcPr>
          <w:p w14:paraId="1C4ABB2A" w14:textId="77777777" w:rsidR="00461867" w:rsidRPr="002246C9" w:rsidRDefault="00461867" w:rsidP="00C238EC">
            <w:pPr>
              <w:jc w:val="center"/>
              <w:rPr>
                <w:rFonts w:ascii="Arial" w:hAnsi="Arial" w:cs="Arial"/>
                <w:b/>
                <w:bCs/>
                <w:sz w:val="16"/>
                <w:szCs w:val="16"/>
              </w:rPr>
            </w:pPr>
            <w:r w:rsidRPr="002246C9">
              <w:rPr>
                <w:rFonts w:ascii="Arial" w:hAnsi="Arial" w:cs="Arial"/>
                <w:b/>
                <w:bCs/>
                <w:sz w:val="16"/>
                <w:szCs w:val="16"/>
              </w:rPr>
              <w:t> </w:t>
            </w:r>
          </w:p>
        </w:tc>
        <w:tc>
          <w:tcPr>
            <w:tcW w:w="270" w:type="dxa"/>
            <w:gridSpan w:val="2"/>
            <w:tcBorders>
              <w:top w:val="nil"/>
              <w:left w:val="nil"/>
              <w:bottom w:val="nil"/>
              <w:right w:val="single" w:sz="12" w:space="0" w:color="auto"/>
            </w:tcBorders>
            <w:shd w:val="clear" w:color="auto" w:fill="auto"/>
            <w:vAlign w:val="center"/>
            <w:hideMark/>
          </w:tcPr>
          <w:p w14:paraId="79FAF54C"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575E5493" w14:textId="77777777" w:rsidTr="00297410">
        <w:trPr>
          <w:gridBefore w:val="1"/>
          <w:gridAfter w:val="2"/>
          <w:wBefore w:w="28" w:type="dxa"/>
          <w:wAfter w:w="33" w:type="dxa"/>
          <w:trHeight w:val="114"/>
        </w:trPr>
        <w:tc>
          <w:tcPr>
            <w:tcW w:w="355" w:type="dxa"/>
            <w:tcBorders>
              <w:top w:val="nil"/>
              <w:left w:val="single" w:sz="12" w:space="0" w:color="auto"/>
              <w:right w:val="nil"/>
            </w:tcBorders>
            <w:shd w:val="clear" w:color="auto" w:fill="auto"/>
            <w:noWrap/>
            <w:vAlign w:val="center"/>
            <w:hideMark/>
          </w:tcPr>
          <w:p w14:paraId="6A68C883"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right w:val="nil"/>
            </w:tcBorders>
            <w:shd w:val="clear" w:color="auto" w:fill="auto"/>
            <w:noWrap/>
            <w:vAlign w:val="center"/>
            <w:hideMark/>
          </w:tcPr>
          <w:p w14:paraId="50E1449F"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6D126B57"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76ACD1CD"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vAlign w:val="center"/>
            <w:hideMark/>
          </w:tcPr>
          <w:p w14:paraId="5EF9A693"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2A782E0B"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5F8B3143"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79EDCC4D" w14:textId="77777777" w:rsidR="00461867" w:rsidRPr="002246C9" w:rsidRDefault="00461867" w:rsidP="00C238EC">
            <w:pPr>
              <w:rPr>
                <w:sz w:val="2"/>
                <w:szCs w:val="2"/>
              </w:rPr>
            </w:pPr>
          </w:p>
        </w:tc>
        <w:tc>
          <w:tcPr>
            <w:tcW w:w="314" w:type="dxa"/>
            <w:tcBorders>
              <w:top w:val="nil"/>
              <w:left w:val="nil"/>
              <w:right w:val="nil"/>
            </w:tcBorders>
            <w:shd w:val="clear" w:color="auto" w:fill="auto"/>
            <w:vAlign w:val="center"/>
            <w:hideMark/>
          </w:tcPr>
          <w:p w14:paraId="32C39491"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14275C6A"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45110AE6" w14:textId="77777777" w:rsidR="00461867" w:rsidRPr="002246C9" w:rsidRDefault="00461867" w:rsidP="00C238EC">
            <w:pPr>
              <w:rPr>
                <w:sz w:val="2"/>
                <w:szCs w:val="2"/>
              </w:rPr>
            </w:pPr>
          </w:p>
        </w:tc>
        <w:tc>
          <w:tcPr>
            <w:tcW w:w="251" w:type="dxa"/>
            <w:tcBorders>
              <w:top w:val="nil"/>
              <w:left w:val="nil"/>
              <w:right w:val="nil"/>
            </w:tcBorders>
            <w:shd w:val="clear" w:color="auto" w:fill="auto"/>
            <w:vAlign w:val="center"/>
            <w:hideMark/>
          </w:tcPr>
          <w:p w14:paraId="39DC02D4"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486560B9" w14:textId="77777777" w:rsidR="00461867" w:rsidRPr="002246C9" w:rsidRDefault="00461867" w:rsidP="00C238EC">
            <w:pPr>
              <w:rPr>
                <w:sz w:val="2"/>
                <w:szCs w:val="2"/>
              </w:rPr>
            </w:pPr>
          </w:p>
        </w:tc>
        <w:tc>
          <w:tcPr>
            <w:tcW w:w="319" w:type="dxa"/>
            <w:tcBorders>
              <w:top w:val="nil"/>
              <w:left w:val="nil"/>
              <w:right w:val="nil"/>
            </w:tcBorders>
            <w:shd w:val="clear" w:color="auto" w:fill="auto"/>
            <w:vAlign w:val="center"/>
            <w:hideMark/>
          </w:tcPr>
          <w:p w14:paraId="743C6DA6"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4D476E58" w14:textId="77777777" w:rsidR="00461867" w:rsidRPr="002246C9" w:rsidRDefault="00461867" w:rsidP="00C238EC">
            <w:pPr>
              <w:rPr>
                <w:sz w:val="2"/>
                <w:szCs w:val="2"/>
              </w:rPr>
            </w:pPr>
          </w:p>
        </w:tc>
        <w:tc>
          <w:tcPr>
            <w:tcW w:w="372" w:type="dxa"/>
            <w:gridSpan w:val="2"/>
            <w:tcBorders>
              <w:top w:val="nil"/>
              <w:left w:val="nil"/>
              <w:right w:val="nil"/>
            </w:tcBorders>
            <w:shd w:val="clear" w:color="auto" w:fill="auto"/>
            <w:vAlign w:val="center"/>
            <w:hideMark/>
          </w:tcPr>
          <w:p w14:paraId="4860F551"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4AB00BFA" w14:textId="77777777" w:rsidR="00461867" w:rsidRPr="002246C9" w:rsidRDefault="00461867" w:rsidP="00C238EC">
            <w:pPr>
              <w:rPr>
                <w:sz w:val="2"/>
                <w:szCs w:val="2"/>
              </w:rPr>
            </w:pPr>
          </w:p>
        </w:tc>
        <w:tc>
          <w:tcPr>
            <w:tcW w:w="621" w:type="dxa"/>
            <w:gridSpan w:val="2"/>
            <w:tcBorders>
              <w:top w:val="nil"/>
              <w:left w:val="nil"/>
              <w:right w:val="nil"/>
            </w:tcBorders>
            <w:shd w:val="clear" w:color="auto" w:fill="auto"/>
            <w:vAlign w:val="center"/>
            <w:hideMark/>
          </w:tcPr>
          <w:p w14:paraId="5EC850B5"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45CD1641" w14:textId="77777777" w:rsidR="00461867" w:rsidRPr="002246C9" w:rsidRDefault="00461867" w:rsidP="00C238EC">
            <w:pPr>
              <w:rPr>
                <w:sz w:val="2"/>
                <w:szCs w:val="2"/>
              </w:rPr>
            </w:pPr>
          </w:p>
        </w:tc>
        <w:tc>
          <w:tcPr>
            <w:tcW w:w="378" w:type="dxa"/>
            <w:gridSpan w:val="3"/>
            <w:tcBorders>
              <w:top w:val="nil"/>
              <w:left w:val="nil"/>
              <w:right w:val="nil"/>
            </w:tcBorders>
            <w:shd w:val="clear" w:color="auto" w:fill="auto"/>
            <w:vAlign w:val="center"/>
            <w:hideMark/>
          </w:tcPr>
          <w:p w14:paraId="67DBA808" w14:textId="77777777" w:rsidR="00461867" w:rsidRPr="002246C9" w:rsidRDefault="00461867" w:rsidP="00C238EC">
            <w:pPr>
              <w:rPr>
                <w:sz w:val="2"/>
                <w:szCs w:val="2"/>
              </w:rPr>
            </w:pPr>
          </w:p>
        </w:tc>
        <w:tc>
          <w:tcPr>
            <w:tcW w:w="902" w:type="dxa"/>
            <w:gridSpan w:val="3"/>
            <w:tcBorders>
              <w:top w:val="nil"/>
              <w:left w:val="nil"/>
              <w:right w:val="nil"/>
            </w:tcBorders>
            <w:shd w:val="clear" w:color="auto" w:fill="auto"/>
            <w:vAlign w:val="center"/>
            <w:hideMark/>
          </w:tcPr>
          <w:p w14:paraId="70CA34BD"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18561DD7" w14:textId="77777777" w:rsidR="00461867" w:rsidRPr="002246C9" w:rsidRDefault="00461867" w:rsidP="00C238EC">
            <w:pPr>
              <w:rPr>
                <w:sz w:val="2"/>
                <w:szCs w:val="2"/>
              </w:rPr>
            </w:pPr>
          </w:p>
        </w:tc>
        <w:tc>
          <w:tcPr>
            <w:tcW w:w="272" w:type="dxa"/>
            <w:gridSpan w:val="3"/>
            <w:tcBorders>
              <w:top w:val="nil"/>
              <w:left w:val="nil"/>
              <w:right w:val="nil"/>
            </w:tcBorders>
            <w:shd w:val="clear" w:color="auto" w:fill="auto"/>
            <w:vAlign w:val="center"/>
            <w:hideMark/>
          </w:tcPr>
          <w:p w14:paraId="3AC3793A" w14:textId="77777777" w:rsidR="00461867" w:rsidRPr="002246C9" w:rsidRDefault="00461867" w:rsidP="00C238EC">
            <w:pPr>
              <w:rPr>
                <w:sz w:val="2"/>
                <w:szCs w:val="2"/>
              </w:rPr>
            </w:pPr>
          </w:p>
        </w:tc>
        <w:tc>
          <w:tcPr>
            <w:tcW w:w="395" w:type="dxa"/>
            <w:gridSpan w:val="2"/>
            <w:tcBorders>
              <w:top w:val="nil"/>
              <w:left w:val="nil"/>
              <w:right w:val="nil"/>
            </w:tcBorders>
            <w:shd w:val="clear" w:color="auto" w:fill="auto"/>
            <w:vAlign w:val="center"/>
            <w:hideMark/>
          </w:tcPr>
          <w:p w14:paraId="780E81C8" w14:textId="77777777" w:rsidR="00461867" w:rsidRPr="002246C9" w:rsidRDefault="00461867" w:rsidP="00C238EC">
            <w:pPr>
              <w:rPr>
                <w:sz w:val="2"/>
                <w:szCs w:val="2"/>
              </w:rPr>
            </w:pPr>
          </w:p>
        </w:tc>
        <w:tc>
          <w:tcPr>
            <w:tcW w:w="420" w:type="dxa"/>
            <w:gridSpan w:val="3"/>
            <w:tcBorders>
              <w:top w:val="nil"/>
              <w:left w:val="nil"/>
              <w:right w:val="nil"/>
            </w:tcBorders>
            <w:shd w:val="clear" w:color="auto" w:fill="auto"/>
            <w:vAlign w:val="center"/>
            <w:hideMark/>
          </w:tcPr>
          <w:p w14:paraId="5F95BC15" w14:textId="77777777" w:rsidR="00461867" w:rsidRPr="002246C9" w:rsidRDefault="00461867" w:rsidP="00C238EC">
            <w:pPr>
              <w:rPr>
                <w:sz w:val="2"/>
                <w:szCs w:val="2"/>
              </w:rPr>
            </w:pPr>
          </w:p>
        </w:tc>
        <w:tc>
          <w:tcPr>
            <w:tcW w:w="342" w:type="dxa"/>
            <w:tcBorders>
              <w:top w:val="nil"/>
              <w:left w:val="nil"/>
              <w:right w:val="nil"/>
            </w:tcBorders>
            <w:shd w:val="clear" w:color="auto" w:fill="auto"/>
            <w:vAlign w:val="center"/>
            <w:hideMark/>
          </w:tcPr>
          <w:p w14:paraId="0E5D5729" w14:textId="77777777" w:rsidR="00461867" w:rsidRPr="002246C9" w:rsidRDefault="00461867" w:rsidP="00C238EC">
            <w:pPr>
              <w:rPr>
                <w:sz w:val="2"/>
                <w:szCs w:val="2"/>
              </w:rPr>
            </w:pPr>
          </w:p>
        </w:tc>
        <w:tc>
          <w:tcPr>
            <w:tcW w:w="354" w:type="dxa"/>
            <w:tcBorders>
              <w:top w:val="nil"/>
              <w:left w:val="nil"/>
              <w:right w:val="nil"/>
            </w:tcBorders>
            <w:shd w:val="clear" w:color="auto" w:fill="auto"/>
            <w:vAlign w:val="center"/>
            <w:hideMark/>
          </w:tcPr>
          <w:p w14:paraId="2DE57818" w14:textId="77777777" w:rsidR="00461867" w:rsidRPr="002246C9" w:rsidRDefault="00461867" w:rsidP="00C238EC">
            <w:pPr>
              <w:rPr>
                <w:sz w:val="2"/>
                <w:szCs w:val="2"/>
              </w:rPr>
            </w:pPr>
          </w:p>
        </w:tc>
        <w:tc>
          <w:tcPr>
            <w:tcW w:w="261" w:type="dxa"/>
            <w:tcBorders>
              <w:top w:val="nil"/>
              <w:left w:val="nil"/>
              <w:right w:val="single" w:sz="12" w:space="0" w:color="auto"/>
            </w:tcBorders>
            <w:shd w:val="clear" w:color="auto" w:fill="auto"/>
            <w:vAlign w:val="center"/>
            <w:hideMark/>
          </w:tcPr>
          <w:p w14:paraId="573CED09" w14:textId="77777777" w:rsidR="00461867" w:rsidRPr="00297410" w:rsidRDefault="00461867" w:rsidP="00C238EC">
            <w:pPr>
              <w:rPr>
                <w:color w:val="0000FF"/>
                <w:sz w:val="2"/>
                <w:szCs w:val="2"/>
              </w:rPr>
            </w:pPr>
            <w:r w:rsidRPr="00297410">
              <w:rPr>
                <w:color w:val="0000FF"/>
                <w:sz w:val="2"/>
                <w:szCs w:val="2"/>
              </w:rPr>
              <w:t> </w:t>
            </w:r>
          </w:p>
        </w:tc>
      </w:tr>
      <w:tr w:rsidR="00297410" w:rsidRPr="00297410" w14:paraId="345A9585" w14:textId="77777777" w:rsidTr="00297410">
        <w:trPr>
          <w:gridBefore w:val="1"/>
          <w:gridAfter w:val="1"/>
          <w:wBefore w:w="28" w:type="dxa"/>
          <w:wAfter w:w="24" w:type="dxa"/>
          <w:trHeight w:val="290"/>
        </w:trPr>
        <w:tc>
          <w:tcPr>
            <w:tcW w:w="2375" w:type="dxa"/>
            <w:gridSpan w:val="8"/>
            <w:tcBorders>
              <w:top w:val="nil"/>
              <w:left w:val="single" w:sz="12" w:space="0" w:color="auto"/>
              <w:bottom w:val="nil"/>
            </w:tcBorders>
            <w:shd w:val="clear" w:color="auto" w:fill="auto"/>
            <w:vAlign w:val="center"/>
            <w:hideMark/>
          </w:tcPr>
          <w:p w14:paraId="58DF713B"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           Cédula de Identidad            </w:t>
            </w:r>
          </w:p>
        </w:tc>
        <w:tc>
          <w:tcPr>
            <w:tcW w:w="314" w:type="dxa"/>
            <w:shd w:val="clear" w:color="auto" w:fill="auto"/>
            <w:vAlign w:val="center"/>
            <w:hideMark/>
          </w:tcPr>
          <w:p w14:paraId="0F07B882" w14:textId="77777777" w:rsidR="00461867" w:rsidRPr="002246C9" w:rsidRDefault="00461867" w:rsidP="00C238EC">
            <w:pPr>
              <w:rPr>
                <w:rFonts w:ascii="Arial" w:hAnsi="Arial" w:cs="Arial"/>
                <w:sz w:val="16"/>
                <w:szCs w:val="16"/>
              </w:rPr>
            </w:pPr>
            <w:r w:rsidRPr="002246C9">
              <w:rPr>
                <w:rFonts w:ascii="Arial" w:hAnsi="Arial" w:cs="Arial"/>
                <w:sz w:val="16"/>
                <w:szCs w:val="16"/>
              </w:rPr>
              <w:t> </w:t>
            </w:r>
            <w:r w:rsidRPr="002246C9">
              <w:rPr>
                <w:rFonts w:ascii="Arial" w:hAnsi="Arial" w:cs="Arial"/>
                <w:b/>
                <w:bCs/>
                <w:sz w:val="16"/>
                <w:szCs w:val="16"/>
              </w:rPr>
              <w:t>:</w:t>
            </w:r>
          </w:p>
        </w:tc>
        <w:tc>
          <w:tcPr>
            <w:tcW w:w="1067" w:type="dxa"/>
            <w:gridSpan w:val="4"/>
            <w:shd w:val="clear" w:color="auto" w:fill="auto"/>
            <w:vAlign w:val="center"/>
            <w:hideMark/>
          </w:tcPr>
          <w:p w14:paraId="363DFF0F" w14:textId="77777777" w:rsidR="00461867" w:rsidRPr="002246C9" w:rsidRDefault="00461867" w:rsidP="00C238EC">
            <w:pPr>
              <w:jc w:val="center"/>
              <w:rPr>
                <w:rFonts w:ascii="Arial" w:hAnsi="Arial" w:cs="Arial"/>
                <w:sz w:val="16"/>
                <w:szCs w:val="16"/>
              </w:rPr>
            </w:pPr>
            <w:r w:rsidRPr="002246C9">
              <w:rPr>
                <w:rFonts w:ascii="Arial" w:hAnsi="Arial" w:cs="Arial"/>
                <w:noProof/>
                <w:sz w:val="16"/>
                <w:szCs w:val="16"/>
                <w:lang w:val="es-BO" w:eastAsia="es-BO"/>
              </w:rPr>
              <mc:AlternateContent>
                <mc:Choice Requires="wps">
                  <w:drawing>
                    <wp:anchor distT="0" distB="0" distL="114300" distR="114300" simplePos="0" relativeHeight="251666432" behindDoc="0" locked="0" layoutInCell="1" allowOverlap="1" wp14:anchorId="6F92499A" wp14:editId="5A1E8E48">
                      <wp:simplePos x="0" y="0"/>
                      <wp:positionH relativeFrom="column">
                        <wp:posOffset>-53340</wp:posOffset>
                      </wp:positionH>
                      <wp:positionV relativeFrom="paragraph">
                        <wp:posOffset>0</wp:posOffset>
                      </wp:positionV>
                      <wp:extent cx="914400" cy="121285"/>
                      <wp:effectExtent l="13335" t="9525" r="5715" b="1206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7101F" id="Rectángulo 33" o:spid="_x0000_s1026" style="position:absolute;margin-left:-4.2pt;margin-top:0;width:1in;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" fillcolor="#dbe5f1"/>
                  </w:pict>
                </mc:Fallback>
              </mc:AlternateContent>
            </w:r>
          </w:p>
        </w:tc>
        <w:tc>
          <w:tcPr>
            <w:tcW w:w="319" w:type="dxa"/>
            <w:shd w:val="clear" w:color="auto" w:fill="auto"/>
            <w:vAlign w:val="center"/>
            <w:hideMark/>
          </w:tcPr>
          <w:p w14:paraId="036EC642" w14:textId="77777777" w:rsidR="00461867" w:rsidRPr="002246C9" w:rsidRDefault="00461867" w:rsidP="00C238EC">
            <w:pPr>
              <w:rPr>
                <w:rFonts w:ascii="Arial" w:hAnsi="Arial" w:cs="Arial"/>
                <w:sz w:val="16"/>
                <w:szCs w:val="16"/>
              </w:rPr>
            </w:pPr>
          </w:p>
        </w:tc>
        <w:tc>
          <w:tcPr>
            <w:tcW w:w="1742" w:type="dxa"/>
            <w:gridSpan w:val="8"/>
            <w:shd w:val="clear" w:color="auto" w:fill="auto"/>
            <w:vAlign w:val="center"/>
            <w:hideMark/>
          </w:tcPr>
          <w:p w14:paraId="4BB8835B" w14:textId="77777777" w:rsidR="00461867" w:rsidRPr="002246C9" w:rsidRDefault="00461867" w:rsidP="00C238EC">
            <w:pPr>
              <w:jc w:val="center"/>
              <w:rPr>
                <w:rFonts w:ascii="Arial" w:hAnsi="Arial" w:cs="Arial"/>
                <w:sz w:val="16"/>
                <w:szCs w:val="16"/>
              </w:rPr>
            </w:pPr>
          </w:p>
        </w:tc>
        <w:tc>
          <w:tcPr>
            <w:tcW w:w="378" w:type="dxa"/>
            <w:gridSpan w:val="3"/>
            <w:shd w:val="clear" w:color="auto" w:fill="auto"/>
            <w:vAlign w:val="center"/>
            <w:hideMark/>
          </w:tcPr>
          <w:p w14:paraId="00940870" w14:textId="77777777" w:rsidR="00461867" w:rsidRPr="002246C9" w:rsidRDefault="00461867" w:rsidP="00C238EC">
            <w:pPr>
              <w:rPr>
                <w:rFonts w:ascii="Arial" w:hAnsi="Arial" w:cs="Arial"/>
                <w:sz w:val="16"/>
                <w:szCs w:val="16"/>
              </w:rPr>
            </w:pPr>
          </w:p>
        </w:tc>
        <w:tc>
          <w:tcPr>
            <w:tcW w:w="1138" w:type="dxa"/>
            <w:gridSpan w:val="5"/>
            <w:shd w:val="clear" w:color="auto" w:fill="auto"/>
            <w:vAlign w:val="center"/>
            <w:hideMark/>
          </w:tcPr>
          <w:p w14:paraId="4A146403" w14:textId="77777777" w:rsidR="00461867" w:rsidRPr="002246C9" w:rsidRDefault="00461867" w:rsidP="00C238EC">
            <w:pPr>
              <w:jc w:val="center"/>
              <w:rPr>
                <w:rFonts w:ascii="Arial" w:hAnsi="Arial" w:cs="Arial"/>
                <w:sz w:val="16"/>
                <w:szCs w:val="16"/>
              </w:rPr>
            </w:pPr>
          </w:p>
        </w:tc>
        <w:tc>
          <w:tcPr>
            <w:tcW w:w="272" w:type="dxa"/>
            <w:gridSpan w:val="3"/>
            <w:shd w:val="clear" w:color="000000" w:fill="FFFFFF"/>
            <w:vAlign w:val="center"/>
            <w:hideMark/>
          </w:tcPr>
          <w:p w14:paraId="0B4DB131" w14:textId="77777777" w:rsidR="00461867" w:rsidRPr="002246C9" w:rsidRDefault="00461867" w:rsidP="00C238EC">
            <w:pPr>
              <w:rPr>
                <w:rFonts w:ascii="Arial" w:hAnsi="Arial" w:cs="Arial"/>
                <w:sz w:val="16"/>
                <w:szCs w:val="16"/>
              </w:rPr>
            </w:pPr>
            <w:r w:rsidRPr="002246C9">
              <w:rPr>
                <w:rFonts w:ascii="Arial" w:hAnsi="Arial" w:cs="Arial"/>
                <w:sz w:val="16"/>
                <w:szCs w:val="16"/>
              </w:rPr>
              <w:t> </w:t>
            </w:r>
          </w:p>
        </w:tc>
        <w:tc>
          <w:tcPr>
            <w:tcW w:w="1606" w:type="dxa"/>
            <w:gridSpan w:val="8"/>
            <w:tcBorders>
              <w:top w:val="nil"/>
              <w:left w:val="nil"/>
              <w:bottom w:val="nil"/>
              <w:right w:val="nil"/>
            </w:tcBorders>
            <w:shd w:val="clear" w:color="auto" w:fill="auto"/>
            <w:vAlign w:val="center"/>
            <w:hideMark/>
          </w:tcPr>
          <w:p w14:paraId="3E936B89" w14:textId="77777777" w:rsidR="00461867" w:rsidRPr="002246C9" w:rsidRDefault="00461867" w:rsidP="00C238EC">
            <w:pPr>
              <w:jc w:val="center"/>
              <w:rPr>
                <w:rFonts w:ascii="Arial" w:hAnsi="Arial" w:cs="Arial"/>
                <w:sz w:val="16"/>
                <w:szCs w:val="16"/>
              </w:rPr>
            </w:pPr>
          </w:p>
        </w:tc>
        <w:tc>
          <w:tcPr>
            <w:tcW w:w="270" w:type="dxa"/>
            <w:gridSpan w:val="2"/>
            <w:tcBorders>
              <w:top w:val="nil"/>
              <w:left w:val="nil"/>
              <w:bottom w:val="nil"/>
              <w:right w:val="single" w:sz="12" w:space="0" w:color="auto"/>
            </w:tcBorders>
            <w:shd w:val="clear" w:color="auto" w:fill="auto"/>
            <w:vAlign w:val="center"/>
            <w:hideMark/>
          </w:tcPr>
          <w:p w14:paraId="38912C3B"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00872D1A" w14:textId="77777777" w:rsidTr="00297410">
        <w:trPr>
          <w:gridBefore w:val="1"/>
          <w:gridAfter w:val="2"/>
          <w:wBefore w:w="28" w:type="dxa"/>
          <w:wAfter w:w="3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14:paraId="1226F11A"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7AFC277E"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3683FDB1"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00A83EF4"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5183CD56" w14:textId="77777777" w:rsidR="00461867" w:rsidRPr="002246C9" w:rsidRDefault="00461867" w:rsidP="00C238EC">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48694D03" w14:textId="77777777" w:rsidR="00461867" w:rsidRPr="002246C9" w:rsidRDefault="0046186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0ABC3932" w14:textId="77777777" w:rsidR="00461867" w:rsidRPr="002246C9" w:rsidRDefault="0046186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71EAE31E" w14:textId="77777777" w:rsidR="00461867" w:rsidRPr="002246C9" w:rsidRDefault="00461867" w:rsidP="00C238EC">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14:paraId="5B17D954" w14:textId="77777777" w:rsidR="00461867" w:rsidRPr="002246C9" w:rsidRDefault="0046186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3CF946DB" w14:textId="77777777" w:rsidR="00461867" w:rsidRPr="002246C9" w:rsidRDefault="0046186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42200325" w14:textId="77777777" w:rsidR="00461867" w:rsidRPr="002246C9" w:rsidRDefault="00461867" w:rsidP="00C238EC">
            <w:pPr>
              <w:rPr>
                <w:rFonts w:ascii="Arial" w:hAnsi="Arial" w:cs="Arial"/>
                <w:b/>
                <w:bCs/>
                <w:sz w:val="2"/>
                <w:szCs w:val="2"/>
              </w:rPr>
            </w:pPr>
          </w:p>
        </w:tc>
        <w:tc>
          <w:tcPr>
            <w:tcW w:w="251" w:type="dxa"/>
            <w:tcBorders>
              <w:top w:val="nil"/>
              <w:left w:val="nil"/>
              <w:bottom w:val="single" w:sz="4" w:space="0" w:color="auto"/>
              <w:right w:val="nil"/>
            </w:tcBorders>
            <w:shd w:val="clear" w:color="auto" w:fill="auto"/>
            <w:vAlign w:val="center"/>
            <w:hideMark/>
          </w:tcPr>
          <w:p w14:paraId="61257622" w14:textId="77777777" w:rsidR="00461867" w:rsidRPr="002246C9" w:rsidRDefault="0046186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531F26E" w14:textId="77777777" w:rsidR="00461867" w:rsidRPr="002246C9" w:rsidRDefault="00461867" w:rsidP="00C238EC">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182E5E60" w14:textId="77777777" w:rsidR="00461867" w:rsidRPr="002246C9" w:rsidRDefault="0046186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45E73874" w14:textId="77777777" w:rsidR="00461867" w:rsidRPr="002246C9" w:rsidRDefault="00461867" w:rsidP="00C238EC">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14:paraId="526DA117"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52C9DF39" w14:textId="77777777" w:rsidR="00461867" w:rsidRPr="002246C9" w:rsidRDefault="00461867" w:rsidP="00C238EC">
            <w:pPr>
              <w:rPr>
                <w:rFonts w:ascii="Arial" w:hAnsi="Arial" w:cs="Arial"/>
                <w:b/>
                <w:bCs/>
                <w:sz w:val="2"/>
                <w:szCs w:val="2"/>
              </w:rPr>
            </w:pPr>
          </w:p>
        </w:tc>
        <w:tc>
          <w:tcPr>
            <w:tcW w:w="621" w:type="dxa"/>
            <w:gridSpan w:val="2"/>
            <w:tcBorders>
              <w:top w:val="nil"/>
              <w:left w:val="nil"/>
              <w:bottom w:val="single" w:sz="4" w:space="0" w:color="auto"/>
              <w:right w:val="nil"/>
            </w:tcBorders>
            <w:shd w:val="clear" w:color="auto" w:fill="auto"/>
            <w:vAlign w:val="center"/>
            <w:hideMark/>
          </w:tcPr>
          <w:p w14:paraId="25856ED1"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0AF90AFD" w14:textId="77777777" w:rsidR="00461867" w:rsidRPr="002246C9" w:rsidRDefault="00461867" w:rsidP="00C238EC">
            <w:pPr>
              <w:rPr>
                <w:rFonts w:ascii="Arial" w:hAnsi="Arial" w:cs="Arial"/>
                <w:b/>
                <w:bCs/>
                <w:sz w:val="2"/>
                <w:szCs w:val="2"/>
              </w:rPr>
            </w:pPr>
          </w:p>
        </w:tc>
        <w:tc>
          <w:tcPr>
            <w:tcW w:w="378" w:type="dxa"/>
            <w:gridSpan w:val="3"/>
            <w:tcBorders>
              <w:top w:val="nil"/>
              <w:left w:val="nil"/>
              <w:bottom w:val="single" w:sz="4" w:space="0" w:color="auto"/>
              <w:right w:val="nil"/>
            </w:tcBorders>
            <w:shd w:val="clear" w:color="auto" w:fill="auto"/>
            <w:vAlign w:val="center"/>
            <w:hideMark/>
          </w:tcPr>
          <w:p w14:paraId="0F275531" w14:textId="77777777" w:rsidR="00461867" w:rsidRPr="002246C9" w:rsidRDefault="00461867" w:rsidP="00C238EC">
            <w:pPr>
              <w:rPr>
                <w:rFonts w:ascii="Arial" w:hAnsi="Arial" w:cs="Arial"/>
                <w:b/>
                <w:bCs/>
                <w:sz w:val="2"/>
                <w:szCs w:val="2"/>
              </w:rPr>
            </w:pPr>
          </w:p>
        </w:tc>
        <w:tc>
          <w:tcPr>
            <w:tcW w:w="902" w:type="dxa"/>
            <w:gridSpan w:val="3"/>
            <w:tcBorders>
              <w:top w:val="nil"/>
              <w:left w:val="nil"/>
              <w:bottom w:val="single" w:sz="4" w:space="0" w:color="auto"/>
              <w:right w:val="nil"/>
            </w:tcBorders>
            <w:shd w:val="clear" w:color="auto" w:fill="auto"/>
            <w:vAlign w:val="center"/>
            <w:hideMark/>
          </w:tcPr>
          <w:p w14:paraId="72FC0500"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4958C6C9" w14:textId="77777777" w:rsidR="00461867" w:rsidRPr="002246C9" w:rsidRDefault="00461867" w:rsidP="00C238EC">
            <w:pPr>
              <w:rPr>
                <w:rFonts w:ascii="Arial" w:hAnsi="Arial" w:cs="Arial"/>
                <w:b/>
                <w:bCs/>
                <w:sz w:val="2"/>
                <w:szCs w:val="2"/>
              </w:rPr>
            </w:pPr>
          </w:p>
        </w:tc>
        <w:tc>
          <w:tcPr>
            <w:tcW w:w="272" w:type="dxa"/>
            <w:gridSpan w:val="3"/>
            <w:tcBorders>
              <w:top w:val="nil"/>
              <w:left w:val="nil"/>
              <w:bottom w:val="single" w:sz="4" w:space="0" w:color="auto"/>
              <w:right w:val="nil"/>
            </w:tcBorders>
            <w:shd w:val="clear" w:color="auto" w:fill="auto"/>
            <w:vAlign w:val="center"/>
            <w:hideMark/>
          </w:tcPr>
          <w:p w14:paraId="6DCEFB89" w14:textId="77777777" w:rsidR="00461867" w:rsidRPr="002246C9" w:rsidRDefault="00461867" w:rsidP="00C238EC">
            <w:pPr>
              <w:rPr>
                <w:rFonts w:ascii="Arial" w:hAnsi="Arial" w:cs="Arial"/>
                <w:b/>
                <w:bCs/>
                <w:sz w:val="2"/>
                <w:szCs w:val="2"/>
              </w:rPr>
            </w:pPr>
          </w:p>
        </w:tc>
        <w:tc>
          <w:tcPr>
            <w:tcW w:w="395" w:type="dxa"/>
            <w:gridSpan w:val="2"/>
            <w:tcBorders>
              <w:top w:val="nil"/>
              <w:left w:val="nil"/>
              <w:bottom w:val="single" w:sz="4" w:space="0" w:color="auto"/>
              <w:right w:val="nil"/>
            </w:tcBorders>
            <w:shd w:val="clear" w:color="auto" w:fill="auto"/>
            <w:vAlign w:val="center"/>
            <w:hideMark/>
          </w:tcPr>
          <w:p w14:paraId="3894B3E7" w14:textId="77777777" w:rsidR="00461867" w:rsidRPr="002246C9" w:rsidRDefault="00461867" w:rsidP="00C238EC">
            <w:pPr>
              <w:rPr>
                <w:rFonts w:ascii="Arial" w:hAnsi="Arial" w:cs="Arial"/>
                <w:b/>
                <w:bCs/>
                <w:sz w:val="2"/>
                <w:szCs w:val="2"/>
              </w:rPr>
            </w:pPr>
          </w:p>
        </w:tc>
        <w:tc>
          <w:tcPr>
            <w:tcW w:w="420" w:type="dxa"/>
            <w:gridSpan w:val="3"/>
            <w:tcBorders>
              <w:top w:val="nil"/>
              <w:left w:val="nil"/>
              <w:bottom w:val="single" w:sz="4" w:space="0" w:color="auto"/>
              <w:right w:val="nil"/>
            </w:tcBorders>
            <w:shd w:val="clear" w:color="auto" w:fill="auto"/>
            <w:vAlign w:val="center"/>
            <w:hideMark/>
          </w:tcPr>
          <w:p w14:paraId="3BC66595" w14:textId="77777777" w:rsidR="00461867" w:rsidRPr="002246C9" w:rsidRDefault="00461867" w:rsidP="00C238EC">
            <w:pPr>
              <w:rPr>
                <w:rFonts w:ascii="Arial" w:hAnsi="Arial" w:cs="Arial"/>
                <w:b/>
                <w:bCs/>
                <w:sz w:val="2"/>
                <w:szCs w:val="2"/>
              </w:rPr>
            </w:pPr>
          </w:p>
        </w:tc>
        <w:tc>
          <w:tcPr>
            <w:tcW w:w="342" w:type="dxa"/>
            <w:tcBorders>
              <w:top w:val="nil"/>
              <w:left w:val="nil"/>
              <w:bottom w:val="single" w:sz="4" w:space="0" w:color="auto"/>
              <w:right w:val="nil"/>
            </w:tcBorders>
            <w:shd w:val="clear" w:color="auto" w:fill="auto"/>
            <w:vAlign w:val="center"/>
            <w:hideMark/>
          </w:tcPr>
          <w:p w14:paraId="4533D59A" w14:textId="77777777" w:rsidR="00461867" w:rsidRPr="002246C9" w:rsidRDefault="00461867" w:rsidP="00C238EC">
            <w:pPr>
              <w:rPr>
                <w:rFonts w:ascii="Arial" w:hAnsi="Arial" w:cs="Arial"/>
                <w:b/>
                <w:bCs/>
                <w:sz w:val="2"/>
                <w:szCs w:val="2"/>
              </w:rPr>
            </w:pPr>
          </w:p>
        </w:tc>
        <w:tc>
          <w:tcPr>
            <w:tcW w:w="354" w:type="dxa"/>
            <w:tcBorders>
              <w:top w:val="nil"/>
              <w:left w:val="nil"/>
              <w:bottom w:val="single" w:sz="4" w:space="0" w:color="auto"/>
              <w:right w:val="nil"/>
            </w:tcBorders>
            <w:shd w:val="clear" w:color="auto" w:fill="auto"/>
            <w:vAlign w:val="center"/>
            <w:hideMark/>
          </w:tcPr>
          <w:p w14:paraId="709651EE" w14:textId="77777777" w:rsidR="00461867" w:rsidRPr="002246C9" w:rsidRDefault="00461867" w:rsidP="00C238EC">
            <w:pPr>
              <w:rPr>
                <w:rFonts w:ascii="Arial" w:hAnsi="Arial" w:cs="Arial"/>
                <w:b/>
                <w:bCs/>
                <w:sz w:val="2"/>
                <w:szCs w:val="2"/>
              </w:rPr>
            </w:pPr>
          </w:p>
        </w:tc>
        <w:tc>
          <w:tcPr>
            <w:tcW w:w="261" w:type="dxa"/>
            <w:tcBorders>
              <w:top w:val="nil"/>
              <w:left w:val="nil"/>
              <w:bottom w:val="single" w:sz="4" w:space="0" w:color="auto"/>
              <w:right w:val="single" w:sz="12" w:space="0" w:color="auto"/>
            </w:tcBorders>
            <w:shd w:val="clear" w:color="auto" w:fill="auto"/>
            <w:vAlign w:val="center"/>
            <w:hideMark/>
          </w:tcPr>
          <w:p w14:paraId="51D20142" w14:textId="77777777" w:rsidR="00461867" w:rsidRPr="00297410" w:rsidRDefault="00461867" w:rsidP="00C238EC">
            <w:pPr>
              <w:rPr>
                <w:rFonts w:ascii="Arial" w:hAnsi="Arial" w:cs="Arial"/>
                <w:b/>
                <w:bCs/>
                <w:color w:val="0000FF"/>
                <w:sz w:val="2"/>
                <w:szCs w:val="2"/>
              </w:rPr>
            </w:pPr>
            <w:r w:rsidRPr="00297410">
              <w:rPr>
                <w:rFonts w:ascii="Arial" w:hAnsi="Arial" w:cs="Arial"/>
                <w:b/>
                <w:bCs/>
                <w:color w:val="0000FF"/>
                <w:sz w:val="2"/>
                <w:szCs w:val="2"/>
              </w:rPr>
              <w:t> </w:t>
            </w:r>
          </w:p>
        </w:tc>
      </w:tr>
      <w:tr w:rsidR="00297410" w:rsidRPr="00297410" w14:paraId="5EE8DC4A" w14:textId="77777777" w:rsidTr="00297410">
        <w:trPr>
          <w:gridBefore w:val="1"/>
          <w:gridAfter w:val="1"/>
          <w:wBefore w:w="28" w:type="dxa"/>
          <w:wAfter w:w="24"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14:paraId="5CD9F60A" w14:textId="77777777" w:rsidR="00461867" w:rsidRPr="002246C9" w:rsidRDefault="00461867" w:rsidP="00C238EC">
            <w:pPr>
              <w:jc w:val="right"/>
              <w:rPr>
                <w:rFonts w:ascii="Arial" w:hAnsi="Arial" w:cs="Arial"/>
                <w:bCs/>
                <w:sz w:val="16"/>
                <w:szCs w:val="16"/>
              </w:rPr>
            </w:pPr>
            <w:r w:rsidRPr="002246C9">
              <w:rPr>
                <w:rFonts w:ascii="Arial" w:hAnsi="Arial" w:cs="Arial"/>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14:paraId="30C0D54C" w14:textId="77777777" w:rsidR="00461867" w:rsidRPr="002246C9" w:rsidRDefault="00461867" w:rsidP="00C238EC">
            <w:pPr>
              <w:jc w:val="center"/>
              <w:rPr>
                <w:rFonts w:ascii="Arial" w:hAnsi="Arial" w:cs="Arial"/>
                <w:b/>
                <w:sz w:val="16"/>
                <w:szCs w:val="16"/>
              </w:rPr>
            </w:pPr>
            <w:r w:rsidRPr="002246C9">
              <w:rPr>
                <w:rFonts w:ascii="Arial" w:hAnsi="Arial" w:cs="Arial"/>
                <w:b/>
                <w:sz w:val="16"/>
                <w:szCs w:val="16"/>
              </w:rPr>
              <w:t>:</w:t>
            </w:r>
          </w:p>
        </w:tc>
        <w:tc>
          <w:tcPr>
            <w:tcW w:w="2046" w:type="dxa"/>
            <w:gridSpan w:val="7"/>
            <w:vMerge w:val="restart"/>
            <w:tcBorders>
              <w:top w:val="single" w:sz="4" w:space="0" w:color="auto"/>
            </w:tcBorders>
            <w:shd w:val="clear" w:color="auto" w:fill="auto"/>
            <w:vAlign w:val="bottom"/>
          </w:tcPr>
          <w:p w14:paraId="70C3869E" w14:textId="77777777" w:rsidR="00461867" w:rsidRPr="002246C9" w:rsidRDefault="00461867" w:rsidP="00C238EC">
            <w:pPr>
              <w:jc w:val="center"/>
              <w:rPr>
                <w:rFonts w:ascii="Arial" w:hAnsi="Arial" w:cs="Arial"/>
                <w:sz w:val="16"/>
                <w:szCs w:val="16"/>
              </w:rPr>
            </w:pPr>
            <w:r w:rsidRPr="002246C9">
              <w:rPr>
                <w:rFonts w:ascii="Arial" w:hAnsi="Arial" w:cs="Arial"/>
                <w:i/>
                <w:iCs/>
                <w:sz w:val="16"/>
                <w:szCs w:val="16"/>
                <w:lang w:val="es-BO"/>
              </w:rPr>
              <w:t>Número de Testimonio</w:t>
            </w:r>
          </w:p>
        </w:tc>
        <w:tc>
          <w:tcPr>
            <w:tcW w:w="294" w:type="dxa"/>
            <w:gridSpan w:val="2"/>
            <w:tcBorders>
              <w:top w:val="single" w:sz="4" w:space="0" w:color="auto"/>
            </w:tcBorders>
            <w:shd w:val="clear" w:color="auto" w:fill="auto"/>
            <w:vAlign w:val="bottom"/>
            <w:hideMark/>
          </w:tcPr>
          <w:p w14:paraId="18105C94" w14:textId="77777777" w:rsidR="00461867" w:rsidRPr="002246C9" w:rsidRDefault="00461867" w:rsidP="00C238EC">
            <w:pPr>
              <w:jc w:val="center"/>
              <w:rPr>
                <w:rFonts w:ascii="Arial" w:hAnsi="Arial" w:cs="Arial"/>
                <w:sz w:val="16"/>
                <w:szCs w:val="16"/>
              </w:rPr>
            </w:pPr>
          </w:p>
        </w:tc>
        <w:tc>
          <w:tcPr>
            <w:tcW w:w="425" w:type="dxa"/>
            <w:gridSpan w:val="2"/>
            <w:tcBorders>
              <w:top w:val="single" w:sz="4" w:space="0" w:color="auto"/>
              <w:left w:val="nil"/>
              <w:right w:val="nil"/>
            </w:tcBorders>
            <w:shd w:val="clear" w:color="auto" w:fill="auto"/>
            <w:vAlign w:val="center"/>
            <w:hideMark/>
          </w:tcPr>
          <w:p w14:paraId="46BC52F0" w14:textId="77777777" w:rsidR="00461867" w:rsidRPr="002246C9" w:rsidRDefault="00461867" w:rsidP="00C238EC">
            <w:pPr>
              <w:rPr>
                <w:rFonts w:ascii="Arial" w:hAnsi="Arial" w:cs="Arial"/>
                <w:b/>
                <w:bCs/>
                <w:sz w:val="16"/>
                <w:szCs w:val="16"/>
              </w:rPr>
            </w:pPr>
          </w:p>
        </w:tc>
        <w:tc>
          <w:tcPr>
            <w:tcW w:w="363" w:type="dxa"/>
            <w:gridSpan w:val="2"/>
            <w:tcBorders>
              <w:top w:val="single" w:sz="4" w:space="0" w:color="auto"/>
              <w:left w:val="nil"/>
            </w:tcBorders>
            <w:shd w:val="clear" w:color="auto" w:fill="auto"/>
            <w:vAlign w:val="center"/>
            <w:hideMark/>
          </w:tcPr>
          <w:p w14:paraId="41C68B5E" w14:textId="77777777" w:rsidR="00461867" w:rsidRPr="002246C9" w:rsidRDefault="00461867" w:rsidP="00C238EC">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14:paraId="78DD683E" w14:textId="77777777" w:rsidR="00461867" w:rsidRPr="002246C9" w:rsidRDefault="00461867" w:rsidP="00C238EC">
            <w:pPr>
              <w:jc w:val="center"/>
              <w:rPr>
                <w:rFonts w:ascii="Arial" w:hAnsi="Arial" w:cs="Arial"/>
                <w:sz w:val="16"/>
                <w:szCs w:val="16"/>
              </w:rPr>
            </w:pPr>
          </w:p>
        </w:tc>
        <w:tc>
          <w:tcPr>
            <w:tcW w:w="2668" w:type="dxa"/>
            <w:gridSpan w:val="16"/>
            <w:tcBorders>
              <w:top w:val="single" w:sz="4" w:space="0" w:color="auto"/>
            </w:tcBorders>
            <w:shd w:val="clear" w:color="auto" w:fill="auto"/>
            <w:vAlign w:val="bottom"/>
          </w:tcPr>
          <w:p w14:paraId="60F4FD38" w14:textId="77777777" w:rsidR="00461867" w:rsidRPr="002246C9" w:rsidRDefault="00461867" w:rsidP="00C238EC">
            <w:pPr>
              <w:jc w:val="center"/>
              <w:rPr>
                <w:rFonts w:ascii="Arial" w:hAnsi="Arial" w:cs="Arial"/>
                <w:b/>
                <w:bCs/>
                <w:sz w:val="16"/>
                <w:szCs w:val="16"/>
              </w:rPr>
            </w:pPr>
            <w:r w:rsidRPr="002246C9">
              <w:rPr>
                <w:rFonts w:ascii="Arial" w:hAnsi="Arial" w:cs="Arial"/>
                <w:i/>
                <w:iCs/>
                <w:sz w:val="14"/>
                <w:szCs w:val="16"/>
                <w:lang w:val="es-BO"/>
              </w:rPr>
              <w:t>Fecha de Inscripción</w:t>
            </w:r>
          </w:p>
        </w:tc>
        <w:tc>
          <w:tcPr>
            <w:tcW w:w="624" w:type="dxa"/>
            <w:gridSpan w:val="3"/>
            <w:tcBorders>
              <w:top w:val="single" w:sz="4" w:space="0" w:color="auto"/>
              <w:left w:val="nil"/>
              <w:right w:val="single" w:sz="12" w:space="0" w:color="auto"/>
            </w:tcBorders>
            <w:shd w:val="clear" w:color="auto" w:fill="auto"/>
            <w:vAlign w:val="center"/>
            <w:hideMark/>
          </w:tcPr>
          <w:p w14:paraId="31A3405C" w14:textId="77777777" w:rsidR="00461867" w:rsidRPr="002246C9" w:rsidRDefault="00461867" w:rsidP="00C238EC">
            <w:pPr>
              <w:rPr>
                <w:rFonts w:ascii="Arial" w:hAnsi="Arial" w:cs="Arial"/>
                <w:b/>
                <w:bCs/>
                <w:sz w:val="16"/>
                <w:szCs w:val="16"/>
              </w:rPr>
            </w:pPr>
            <w:r w:rsidRPr="002246C9">
              <w:rPr>
                <w:rFonts w:ascii="Arial" w:hAnsi="Arial" w:cs="Arial"/>
                <w:b/>
                <w:bCs/>
                <w:sz w:val="16"/>
                <w:szCs w:val="16"/>
              </w:rPr>
              <w:t> </w:t>
            </w:r>
          </w:p>
        </w:tc>
      </w:tr>
      <w:tr w:rsidR="00297410" w:rsidRPr="00297410" w14:paraId="7C6F5D4B" w14:textId="77777777" w:rsidTr="00297410">
        <w:trPr>
          <w:gridBefore w:val="1"/>
          <w:gridAfter w:val="1"/>
          <w:wBefore w:w="28" w:type="dxa"/>
          <w:wAfter w:w="24" w:type="dxa"/>
          <w:trHeight w:val="212"/>
        </w:trPr>
        <w:tc>
          <w:tcPr>
            <w:tcW w:w="2375" w:type="dxa"/>
            <w:gridSpan w:val="8"/>
            <w:vMerge/>
            <w:tcBorders>
              <w:left w:val="single" w:sz="12" w:space="0" w:color="auto"/>
            </w:tcBorders>
            <w:shd w:val="clear" w:color="auto" w:fill="auto"/>
            <w:vAlign w:val="center"/>
          </w:tcPr>
          <w:p w14:paraId="2657FF0A" w14:textId="77777777" w:rsidR="00461867" w:rsidRPr="002246C9" w:rsidRDefault="00461867" w:rsidP="00C238EC">
            <w:pPr>
              <w:jc w:val="right"/>
              <w:rPr>
                <w:rFonts w:ascii="Arial" w:hAnsi="Arial" w:cs="Arial"/>
                <w:sz w:val="16"/>
                <w:szCs w:val="16"/>
              </w:rPr>
            </w:pPr>
          </w:p>
        </w:tc>
        <w:tc>
          <w:tcPr>
            <w:tcW w:w="314" w:type="dxa"/>
            <w:vMerge/>
            <w:shd w:val="clear" w:color="auto" w:fill="auto"/>
            <w:vAlign w:val="center"/>
          </w:tcPr>
          <w:p w14:paraId="18DFFBA6" w14:textId="77777777" w:rsidR="00461867" w:rsidRPr="002246C9" w:rsidRDefault="00461867" w:rsidP="00C238EC">
            <w:pPr>
              <w:jc w:val="center"/>
              <w:rPr>
                <w:rFonts w:ascii="Arial" w:hAnsi="Arial" w:cs="Arial"/>
                <w:sz w:val="16"/>
                <w:szCs w:val="16"/>
              </w:rPr>
            </w:pPr>
          </w:p>
        </w:tc>
        <w:tc>
          <w:tcPr>
            <w:tcW w:w="2046" w:type="dxa"/>
            <w:gridSpan w:val="7"/>
            <w:vMerge/>
            <w:tcBorders>
              <w:bottom w:val="single" w:sz="8" w:space="0" w:color="auto"/>
            </w:tcBorders>
            <w:shd w:val="clear" w:color="auto" w:fill="auto"/>
            <w:vAlign w:val="bottom"/>
          </w:tcPr>
          <w:p w14:paraId="63C5E10D" w14:textId="77777777" w:rsidR="00461867" w:rsidRPr="002246C9" w:rsidRDefault="00461867" w:rsidP="00C238EC">
            <w:pPr>
              <w:jc w:val="center"/>
              <w:rPr>
                <w:rFonts w:ascii="Arial" w:hAnsi="Arial" w:cs="Arial"/>
                <w:sz w:val="16"/>
                <w:szCs w:val="16"/>
              </w:rPr>
            </w:pPr>
          </w:p>
        </w:tc>
        <w:tc>
          <w:tcPr>
            <w:tcW w:w="294" w:type="dxa"/>
            <w:gridSpan w:val="2"/>
            <w:tcBorders>
              <w:left w:val="nil"/>
              <w:right w:val="nil"/>
            </w:tcBorders>
            <w:shd w:val="clear" w:color="auto" w:fill="auto"/>
            <w:vAlign w:val="center"/>
          </w:tcPr>
          <w:p w14:paraId="39579015" w14:textId="77777777" w:rsidR="00461867" w:rsidRPr="002246C9" w:rsidRDefault="00461867" w:rsidP="00C238EC">
            <w:pPr>
              <w:rPr>
                <w:rFonts w:ascii="Arial" w:hAnsi="Arial" w:cs="Arial"/>
                <w:b/>
                <w:bCs/>
                <w:sz w:val="16"/>
                <w:szCs w:val="16"/>
              </w:rPr>
            </w:pPr>
          </w:p>
        </w:tc>
        <w:tc>
          <w:tcPr>
            <w:tcW w:w="1166" w:type="dxa"/>
            <w:gridSpan w:val="7"/>
            <w:tcBorders>
              <w:left w:val="nil"/>
            </w:tcBorders>
            <w:shd w:val="clear" w:color="auto" w:fill="auto"/>
            <w:vAlign w:val="center"/>
          </w:tcPr>
          <w:p w14:paraId="6F3F3FBB" w14:textId="77777777" w:rsidR="00461867" w:rsidRPr="002246C9" w:rsidRDefault="00461867" w:rsidP="00C238EC">
            <w:pPr>
              <w:jc w:val="center"/>
              <w:rPr>
                <w:rFonts w:ascii="Arial" w:hAnsi="Arial" w:cs="Arial"/>
                <w:b/>
                <w:bCs/>
                <w:sz w:val="16"/>
                <w:szCs w:val="16"/>
              </w:rPr>
            </w:pPr>
            <w:r w:rsidRPr="002246C9">
              <w:rPr>
                <w:rFonts w:ascii="Arial" w:hAnsi="Arial" w:cs="Arial"/>
                <w:i/>
                <w:iCs/>
                <w:sz w:val="16"/>
                <w:szCs w:val="16"/>
                <w:lang w:val="es-BO"/>
              </w:rPr>
              <w:t>Lugar de Emisión</w:t>
            </w:r>
          </w:p>
        </w:tc>
        <w:tc>
          <w:tcPr>
            <w:tcW w:w="242" w:type="dxa"/>
            <w:gridSpan w:val="2"/>
            <w:shd w:val="clear" w:color="auto" w:fill="auto"/>
            <w:vAlign w:val="bottom"/>
          </w:tcPr>
          <w:p w14:paraId="687CDB6C" w14:textId="77777777" w:rsidR="00461867" w:rsidRPr="002246C9" w:rsidRDefault="00461867" w:rsidP="00C238EC">
            <w:pPr>
              <w:jc w:val="center"/>
              <w:rPr>
                <w:rFonts w:ascii="Arial" w:hAnsi="Arial" w:cs="Arial"/>
                <w:sz w:val="16"/>
                <w:szCs w:val="16"/>
              </w:rPr>
            </w:pPr>
          </w:p>
        </w:tc>
        <w:tc>
          <w:tcPr>
            <w:tcW w:w="660" w:type="dxa"/>
            <w:tcBorders>
              <w:bottom w:val="single" w:sz="8" w:space="0" w:color="auto"/>
            </w:tcBorders>
            <w:shd w:val="clear" w:color="auto" w:fill="auto"/>
            <w:vAlign w:val="center"/>
          </w:tcPr>
          <w:p w14:paraId="18FAAD0E" w14:textId="77777777" w:rsidR="00461867" w:rsidRPr="002246C9" w:rsidRDefault="00461867" w:rsidP="00C238EC">
            <w:pPr>
              <w:jc w:val="center"/>
              <w:rPr>
                <w:rFonts w:ascii="Arial" w:hAnsi="Arial" w:cs="Arial"/>
                <w:sz w:val="16"/>
                <w:szCs w:val="16"/>
              </w:rPr>
            </w:pPr>
            <w:r w:rsidRPr="002246C9">
              <w:rPr>
                <w:rFonts w:ascii="Arial" w:hAnsi="Arial" w:cs="Arial"/>
                <w:i/>
                <w:iCs/>
                <w:sz w:val="12"/>
                <w:szCs w:val="16"/>
                <w:lang w:val="es-BO"/>
              </w:rPr>
              <w:t>Día</w:t>
            </w:r>
          </w:p>
        </w:tc>
        <w:tc>
          <w:tcPr>
            <w:tcW w:w="359" w:type="dxa"/>
            <w:gridSpan w:val="4"/>
            <w:shd w:val="clear" w:color="auto" w:fill="auto"/>
            <w:vAlign w:val="center"/>
          </w:tcPr>
          <w:p w14:paraId="63CDBE5C" w14:textId="77777777" w:rsidR="00461867" w:rsidRPr="002246C9" w:rsidRDefault="00461867" w:rsidP="00C238EC">
            <w:pPr>
              <w:jc w:val="center"/>
              <w:rPr>
                <w:rFonts w:ascii="Arial" w:hAnsi="Arial" w:cs="Arial"/>
                <w:sz w:val="16"/>
                <w:szCs w:val="16"/>
              </w:rPr>
            </w:pPr>
          </w:p>
        </w:tc>
        <w:tc>
          <w:tcPr>
            <w:tcW w:w="709" w:type="dxa"/>
            <w:gridSpan w:val="5"/>
            <w:tcBorders>
              <w:bottom w:val="single" w:sz="8" w:space="0" w:color="auto"/>
            </w:tcBorders>
            <w:shd w:val="clear" w:color="auto" w:fill="auto"/>
            <w:vAlign w:val="center"/>
          </w:tcPr>
          <w:p w14:paraId="670CCC2D" w14:textId="77777777" w:rsidR="00461867" w:rsidRPr="002246C9" w:rsidRDefault="00461867" w:rsidP="00C238EC">
            <w:pPr>
              <w:jc w:val="center"/>
              <w:rPr>
                <w:rFonts w:ascii="Arial" w:hAnsi="Arial" w:cs="Arial"/>
                <w:sz w:val="16"/>
                <w:szCs w:val="16"/>
              </w:rPr>
            </w:pPr>
            <w:r w:rsidRPr="002246C9">
              <w:rPr>
                <w:rFonts w:ascii="Arial" w:hAnsi="Arial" w:cs="Arial"/>
                <w:i/>
                <w:iCs/>
                <w:sz w:val="12"/>
                <w:szCs w:val="16"/>
                <w:lang w:val="es-BO"/>
              </w:rPr>
              <w:t>Mes</w:t>
            </w:r>
          </w:p>
        </w:tc>
        <w:tc>
          <w:tcPr>
            <w:tcW w:w="255" w:type="dxa"/>
            <w:shd w:val="clear" w:color="auto" w:fill="auto"/>
            <w:vAlign w:val="center"/>
          </w:tcPr>
          <w:p w14:paraId="7101C4BE" w14:textId="77777777" w:rsidR="00461867" w:rsidRPr="002246C9" w:rsidRDefault="00461867" w:rsidP="00C238EC">
            <w:pPr>
              <w:jc w:val="center"/>
              <w:rPr>
                <w:rFonts w:ascii="Arial" w:hAnsi="Arial" w:cs="Arial"/>
                <w:sz w:val="16"/>
                <w:szCs w:val="16"/>
              </w:rPr>
            </w:pPr>
          </w:p>
        </w:tc>
        <w:tc>
          <w:tcPr>
            <w:tcW w:w="791" w:type="dxa"/>
            <w:gridSpan w:val="3"/>
            <w:tcBorders>
              <w:left w:val="nil"/>
              <w:bottom w:val="single" w:sz="8" w:space="0" w:color="auto"/>
              <w:right w:val="nil"/>
            </w:tcBorders>
            <w:shd w:val="clear" w:color="auto" w:fill="auto"/>
            <w:vAlign w:val="center"/>
          </w:tcPr>
          <w:p w14:paraId="6BE5AA87" w14:textId="77777777" w:rsidR="00461867" w:rsidRPr="002246C9" w:rsidRDefault="00461867" w:rsidP="00C238EC">
            <w:pPr>
              <w:jc w:val="center"/>
              <w:rPr>
                <w:rFonts w:ascii="Arial" w:hAnsi="Arial" w:cs="Arial"/>
                <w:b/>
                <w:bCs/>
                <w:sz w:val="16"/>
                <w:szCs w:val="16"/>
              </w:rPr>
            </w:pPr>
            <w:r w:rsidRPr="002246C9">
              <w:rPr>
                <w:rFonts w:ascii="Arial" w:hAnsi="Arial" w:cs="Arial"/>
                <w:i/>
                <w:iCs/>
                <w:sz w:val="12"/>
                <w:szCs w:val="16"/>
                <w:lang w:val="es-BO"/>
              </w:rPr>
              <w:t>Año</w:t>
            </w:r>
          </w:p>
        </w:tc>
        <w:tc>
          <w:tcPr>
            <w:tcW w:w="270" w:type="dxa"/>
            <w:gridSpan w:val="2"/>
            <w:tcBorders>
              <w:left w:val="nil"/>
              <w:right w:val="single" w:sz="12" w:space="0" w:color="auto"/>
            </w:tcBorders>
            <w:shd w:val="clear" w:color="auto" w:fill="auto"/>
            <w:vAlign w:val="center"/>
          </w:tcPr>
          <w:p w14:paraId="64CBE079" w14:textId="77777777" w:rsidR="00461867" w:rsidRPr="00297410" w:rsidRDefault="00461867" w:rsidP="00C238EC">
            <w:pPr>
              <w:rPr>
                <w:rFonts w:ascii="Arial" w:hAnsi="Arial" w:cs="Arial"/>
                <w:b/>
                <w:bCs/>
                <w:color w:val="0000FF"/>
                <w:sz w:val="16"/>
                <w:szCs w:val="16"/>
              </w:rPr>
            </w:pPr>
          </w:p>
        </w:tc>
      </w:tr>
      <w:tr w:rsidR="00297410" w:rsidRPr="00297410" w14:paraId="398CEC7C" w14:textId="77777777" w:rsidTr="00297410">
        <w:trPr>
          <w:gridBefore w:val="1"/>
          <w:gridAfter w:val="1"/>
          <w:wBefore w:w="28" w:type="dxa"/>
          <w:wAfter w:w="24" w:type="dxa"/>
          <w:trHeight w:val="116"/>
        </w:trPr>
        <w:tc>
          <w:tcPr>
            <w:tcW w:w="2375" w:type="dxa"/>
            <w:gridSpan w:val="8"/>
            <w:vMerge/>
            <w:tcBorders>
              <w:left w:val="single" w:sz="12" w:space="0" w:color="auto"/>
              <w:bottom w:val="nil"/>
            </w:tcBorders>
            <w:shd w:val="clear" w:color="auto" w:fill="auto"/>
            <w:vAlign w:val="center"/>
          </w:tcPr>
          <w:p w14:paraId="575AF032" w14:textId="77777777" w:rsidR="00461867" w:rsidRPr="002246C9" w:rsidRDefault="00461867" w:rsidP="00C238EC">
            <w:pPr>
              <w:jc w:val="right"/>
              <w:rPr>
                <w:rFonts w:ascii="Arial" w:hAnsi="Arial" w:cs="Arial"/>
                <w:sz w:val="16"/>
                <w:szCs w:val="16"/>
              </w:rPr>
            </w:pPr>
          </w:p>
        </w:tc>
        <w:tc>
          <w:tcPr>
            <w:tcW w:w="314" w:type="dxa"/>
            <w:vMerge/>
            <w:tcBorders>
              <w:right w:val="single" w:sz="8" w:space="0" w:color="auto"/>
            </w:tcBorders>
            <w:shd w:val="clear" w:color="auto" w:fill="auto"/>
            <w:vAlign w:val="center"/>
          </w:tcPr>
          <w:p w14:paraId="56BD8202" w14:textId="77777777" w:rsidR="00461867" w:rsidRPr="002246C9" w:rsidRDefault="00461867" w:rsidP="00C238EC">
            <w:pPr>
              <w:jc w:val="center"/>
              <w:rPr>
                <w:rFonts w:ascii="Arial" w:hAnsi="Arial" w:cs="Arial"/>
                <w:sz w:val="16"/>
                <w:szCs w:val="16"/>
              </w:rPr>
            </w:pP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3F316A62" w14:textId="77777777" w:rsidR="00461867" w:rsidRPr="002246C9" w:rsidRDefault="00461867" w:rsidP="00C238EC">
            <w:pPr>
              <w:jc w:val="center"/>
              <w:rPr>
                <w:rFonts w:ascii="Arial" w:hAnsi="Arial" w:cs="Arial"/>
                <w:sz w:val="16"/>
                <w:szCs w:val="16"/>
              </w:rPr>
            </w:pPr>
          </w:p>
        </w:tc>
        <w:tc>
          <w:tcPr>
            <w:tcW w:w="294" w:type="dxa"/>
            <w:gridSpan w:val="2"/>
            <w:tcBorders>
              <w:top w:val="single" w:sz="4" w:space="0" w:color="auto"/>
              <w:left w:val="single" w:sz="8" w:space="0" w:color="auto"/>
              <w:right w:val="single" w:sz="8" w:space="0" w:color="auto"/>
            </w:tcBorders>
            <w:shd w:val="clear" w:color="auto" w:fill="auto"/>
            <w:vAlign w:val="bottom"/>
          </w:tcPr>
          <w:p w14:paraId="65CAFB67" w14:textId="77777777" w:rsidR="00461867" w:rsidRPr="002246C9" w:rsidRDefault="00461867" w:rsidP="00C238EC">
            <w:pPr>
              <w:jc w:val="center"/>
              <w:rPr>
                <w:rFonts w:ascii="Arial" w:hAnsi="Arial" w:cs="Arial"/>
                <w:sz w:val="16"/>
                <w:szCs w:val="16"/>
              </w:rPr>
            </w:pPr>
          </w:p>
        </w:tc>
        <w:tc>
          <w:tcPr>
            <w:tcW w:w="116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71B9B66" w14:textId="77777777" w:rsidR="00461867" w:rsidRPr="002246C9" w:rsidRDefault="00461867" w:rsidP="00C238EC">
            <w:pPr>
              <w:jc w:val="center"/>
              <w:rPr>
                <w:rFonts w:ascii="Arial" w:hAnsi="Arial" w:cs="Arial"/>
                <w:b/>
                <w:bCs/>
                <w:sz w:val="16"/>
                <w:szCs w:val="16"/>
              </w:rPr>
            </w:pPr>
          </w:p>
        </w:tc>
        <w:tc>
          <w:tcPr>
            <w:tcW w:w="242" w:type="dxa"/>
            <w:gridSpan w:val="2"/>
            <w:tcBorders>
              <w:left w:val="single" w:sz="8" w:space="0" w:color="auto"/>
              <w:right w:val="single" w:sz="8" w:space="0" w:color="auto"/>
            </w:tcBorders>
            <w:shd w:val="clear" w:color="auto" w:fill="auto"/>
            <w:vAlign w:val="bottom"/>
          </w:tcPr>
          <w:p w14:paraId="392570FF" w14:textId="77777777" w:rsidR="00461867" w:rsidRPr="002246C9" w:rsidRDefault="00461867" w:rsidP="00C238EC">
            <w:pPr>
              <w:jc w:val="center"/>
              <w:rPr>
                <w:rFonts w:ascii="Arial" w:hAnsi="Arial" w:cs="Arial"/>
                <w:sz w:val="16"/>
                <w:szCs w:val="16"/>
              </w:rPr>
            </w:pPr>
          </w:p>
        </w:tc>
        <w:tc>
          <w:tcPr>
            <w:tcW w:w="660"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6C6CB16A" w14:textId="77777777" w:rsidR="00461867" w:rsidRPr="002246C9" w:rsidRDefault="00461867" w:rsidP="00C238EC">
            <w:pPr>
              <w:jc w:val="center"/>
              <w:rPr>
                <w:rFonts w:ascii="Arial" w:hAnsi="Arial" w:cs="Arial"/>
                <w:sz w:val="16"/>
                <w:szCs w:val="16"/>
              </w:rPr>
            </w:pPr>
          </w:p>
        </w:tc>
        <w:tc>
          <w:tcPr>
            <w:tcW w:w="359" w:type="dxa"/>
            <w:gridSpan w:val="4"/>
            <w:tcBorders>
              <w:left w:val="single" w:sz="8" w:space="0" w:color="auto"/>
              <w:right w:val="single" w:sz="8" w:space="0" w:color="auto"/>
            </w:tcBorders>
            <w:shd w:val="clear" w:color="auto" w:fill="auto"/>
            <w:vAlign w:val="bottom"/>
          </w:tcPr>
          <w:p w14:paraId="20DF13FD" w14:textId="77777777" w:rsidR="00461867" w:rsidRPr="002246C9" w:rsidRDefault="00461867" w:rsidP="00C238EC">
            <w:pPr>
              <w:jc w:val="center"/>
              <w:rPr>
                <w:rFonts w:ascii="Arial" w:hAnsi="Arial" w:cs="Arial"/>
                <w:sz w:val="16"/>
                <w:szCs w:val="16"/>
              </w:rPr>
            </w:pPr>
          </w:p>
        </w:tc>
        <w:tc>
          <w:tcPr>
            <w:tcW w:w="709" w:type="dxa"/>
            <w:gridSpan w:val="5"/>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290E9AB7" w14:textId="77777777" w:rsidR="00461867" w:rsidRPr="002246C9" w:rsidRDefault="00461867" w:rsidP="00C238EC">
            <w:pPr>
              <w:jc w:val="center"/>
              <w:rPr>
                <w:rFonts w:ascii="Arial" w:hAnsi="Arial" w:cs="Arial"/>
                <w:sz w:val="16"/>
                <w:szCs w:val="16"/>
              </w:rPr>
            </w:pPr>
          </w:p>
        </w:tc>
        <w:tc>
          <w:tcPr>
            <w:tcW w:w="255" w:type="dxa"/>
            <w:tcBorders>
              <w:left w:val="single" w:sz="8" w:space="0" w:color="auto"/>
              <w:right w:val="single" w:sz="8" w:space="0" w:color="auto"/>
            </w:tcBorders>
            <w:shd w:val="clear" w:color="auto" w:fill="auto"/>
            <w:vAlign w:val="bottom"/>
          </w:tcPr>
          <w:p w14:paraId="30523519" w14:textId="77777777" w:rsidR="00461867" w:rsidRPr="002246C9" w:rsidRDefault="00461867" w:rsidP="00C238EC">
            <w:pPr>
              <w:jc w:val="center"/>
              <w:rPr>
                <w:rFonts w:ascii="Arial" w:hAnsi="Arial" w:cs="Arial"/>
                <w:sz w:val="16"/>
                <w:szCs w:val="16"/>
              </w:rPr>
            </w:pPr>
          </w:p>
        </w:tc>
        <w:tc>
          <w:tcPr>
            <w:tcW w:w="791" w:type="dxa"/>
            <w:gridSpan w:val="3"/>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CCBD905" w14:textId="77777777" w:rsidR="00461867" w:rsidRPr="002246C9" w:rsidRDefault="00461867" w:rsidP="00C238EC">
            <w:pPr>
              <w:rPr>
                <w:rFonts w:ascii="Arial" w:hAnsi="Arial" w:cs="Arial"/>
                <w:b/>
                <w:bCs/>
                <w:sz w:val="16"/>
                <w:szCs w:val="16"/>
              </w:rPr>
            </w:pPr>
          </w:p>
        </w:tc>
        <w:tc>
          <w:tcPr>
            <w:tcW w:w="270" w:type="dxa"/>
            <w:gridSpan w:val="2"/>
            <w:tcBorders>
              <w:left w:val="single" w:sz="8" w:space="0" w:color="auto"/>
              <w:bottom w:val="nil"/>
              <w:right w:val="single" w:sz="12" w:space="0" w:color="auto"/>
            </w:tcBorders>
            <w:shd w:val="clear" w:color="auto" w:fill="auto"/>
            <w:vAlign w:val="center"/>
          </w:tcPr>
          <w:p w14:paraId="135185F6" w14:textId="77777777" w:rsidR="00461867" w:rsidRPr="00297410" w:rsidRDefault="00461867" w:rsidP="00C238EC">
            <w:pPr>
              <w:rPr>
                <w:rFonts w:ascii="Arial" w:hAnsi="Arial" w:cs="Arial"/>
                <w:b/>
                <w:bCs/>
                <w:color w:val="0000FF"/>
                <w:sz w:val="16"/>
                <w:szCs w:val="16"/>
              </w:rPr>
            </w:pPr>
          </w:p>
        </w:tc>
      </w:tr>
      <w:tr w:rsidR="00297410" w:rsidRPr="00297410" w14:paraId="30092714" w14:textId="77777777" w:rsidTr="00297410">
        <w:trPr>
          <w:gridBefore w:val="1"/>
          <w:gridAfter w:val="2"/>
          <w:wBefore w:w="28" w:type="dxa"/>
          <w:wAfter w:w="33" w:type="dxa"/>
          <w:trHeight w:val="50"/>
        </w:trPr>
        <w:tc>
          <w:tcPr>
            <w:tcW w:w="2375" w:type="dxa"/>
            <w:gridSpan w:val="8"/>
            <w:tcBorders>
              <w:left w:val="single" w:sz="12" w:space="0" w:color="auto"/>
              <w:bottom w:val="nil"/>
            </w:tcBorders>
            <w:shd w:val="clear" w:color="auto" w:fill="auto"/>
            <w:vAlign w:val="center"/>
          </w:tcPr>
          <w:p w14:paraId="6E591AC6" w14:textId="77777777" w:rsidR="00461867" w:rsidRPr="002246C9" w:rsidRDefault="00461867" w:rsidP="00C238EC">
            <w:pPr>
              <w:jc w:val="right"/>
              <w:rPr>
                <w:rFonts w:ascii="Arial" w:hAnsi="Arial" w:cs="Arial"/>
                <w:sz w:val="6"/>
                <w:szCs w:val="16"/>
              </w:rPr>
            </w:pPr>
          </w:p>
        </w:tc>
        <w:tc>
          <w:tcPr>
            <w:tcW w:w="314" w:type="dxa"/>
            <w:shd w:val="clear" w:color="auto" w:fill="auto"/>
            <w:vAlign w:val="center"/>
          </w:tcPr>
          <w:p w14:paraId="6B6513F0" w14:textId="77777777" w:rsidR="00461867" w:rsidRPr="002246C9" w:rsidRDefault="00461867" w:rsidP="00C238EC">
            <w:pPr>
              <w:jc w:val="center"/>
              <w:rPr>
                <w:rFonts w:ascii="Arial" w:hAnsi="Arial" w:cs="Arial"/>
                <w:sz w:val="6"/>
                <w:szCs w:val="16"/>
              </w:rPr>
            </w:pPr>
          </w:p>
        </w:tc>
        <w:tc>
          <w:tcPr>
            <w:tcW w:w="1758" w:type="dxa"/>
            <w:gridSpan w:val="6"/>
            <w:tcBorders>
              <w:top w:val="single" w:sz="8" w:space="0" w:color="auto"/>
              <w:bottom w:val="single" w:sz="8" w:space="0" w:color="auto"/>
            </w:tcBorders>
            <w:shd w:val="clear" w:color="auto" w:fill="auto"/>
            <w:vAlign w:val="bottom"/>
          </w:tcPr>
          <w:p w14:paraId="1FBAE1B0" w14:textId="77777777" w:rsidR="00461867" w:rsidRPr="002246C9" w:rsidRDefault="00461867" w:rsidP="00C238EC">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14:paraId="5F70EE62" w14:textId="77777777" w:rsidR="00461867" w:rsidRPr="002246C9" w:rsidRDefault="00461867" w:rsidP="00C238EC">
            <w:pPr>
              <w:jc w:val="center"/>
              <w:rPr>
                <w:rFonts w:ascii="Arial" w:hAnsi="Arial" w:cs="Arial"/>
                <w:sz w:val="6"/>
                <w:szCs w:val="16"/>
              </w:rPr>
            </w:pPr>
          </w:p>
        </w:tc>
        <w:tc>
          <w:tcPr>
            <w:tcW w:w="941" w:type="dxa"/>
            <w:gridSpan w:val="5"/>
            <w:tcBorders>
              <w:left w:val="nil"/>
              <w:bottom w:val="nil"/>
            </w:tcBorders>
            <w:shd w:val="clear" w:color="auto" w:fill="auto"/>
            <w:vAlign w:val="center"/>
          </w:tcPr>
          <w:p w14:paraId="0A761074" w14:textId="77777777" w:rsidR="00461867" w:rsidRPr="002246C9" w:rsidRDefault="00461867" w:rsidP="00C238EC">
            <w:pPr>
              <w:rPr>
                <w:rFonts w:ascii="Arial" w:hAnsi="Arial" w:cs="Arial"/>
                <w:b/>
                <w:bCs/>
                <w:sz w:val="6"/>
                <w:szCs w:val="16"/>
              </w:rPr>
            </w:pPr>
          </w:p>
        </w:tc>
        <w:tc>
          <w:tcPr>
            <w:tcW w:w="236" w:type="dxa"/>
            <w:gridSpan w:val="2"/>
            <w:shd w:val="clear" w:color="auto" w:fill="auto"/>
            <w:vAlign w:val="bottom"/>
          </w:tcPr>
          <w:p w14:paraId="6E61E65D" w14:textId="77777777" w:rsidR="00461867" w:rsidRPr="002246C9" w:rsidRDefault="00461867" w:rsidP="00C238EC">
            <w:pPr>
              <w:jc w:val="center"/>
              <w:rPr>
                <w:rFonts w:ascii="Arial" w:hAnsi="Arial" w:cs="Arial"/>
                <w:sz w:val="6"/>
                <w:szCs w:val="16"/>
              </w:rPr>
            </w:pPr>
          </w:p>
        </w:tc>
        <w:tc>
          <w:tcPr>
            <w:tcW w:w="1280" w:type="dxa"/>
            <w:gridSpan w:val="6"/>
            <w:tcBorders>
              <w:top w:val="single" w:sz="8" w:space="0" w:color="auto"/>
            </w:tcBorders>
            <w:shd w:val="clear" w:color="auto" w:fill="auto"/>
            <w:vAlign w:val="bottom"/>
          </w:tcPr>
          <w:p w14:paraId="3CCF6EC7" w14:textId="77777777" w:rsidR="00461867" w:rsidRPr="002246C9" w:rsidRDefault="00461867" w:rsidP="00C238EC">
            <w:pPr>
              <w:jc w:val="center"/>
              <w:rPr>
                <w:rFonts w:ascii="Arial" w:hAnsi="Arial" w:cs="Arial"/>
                <w:sz w:val="6"/>
                <w:szCs w:val="16"/>
              </w:rPr>
            </w:pPr>
          </w:p>
        </w:tc>
        <w:tc>
          <w:tcPr>
            <w:tcW w:w="236" w:type="dxa"/>
            <w:gridSpan w:val="2"/>
            <w:shd w:val="clear" w:color="auto" w:fill="auto"/>
            <w:vAlign w:val="bottom"/>
          </w:tcPr>
          <w:p w14:paraId="7CD99ED5" w14:textId="77777777" w:rsidR="00461867" w:rsidRPr="002246C9" w:rsidRDefault="00461867" w:rsidP="00C238EC">
            <w:pPr>
              <w:jc w:val="center"/>
              <w:rPr>
                <w:rFonts w:ascii="Arial" w:hAnsi="Arial" w:cs="Arial"/>
                <w:sz w:val="6"/>
                <w:szCs w:val="16"/>
              </w:rPr>
            </w:pPr>
          </w:p>
        </w:tc>
        <w:tc>
          <w:tcPr>
            <w:tcW w:w="655" w:type="dxa"/>
            <w:gridSpan w:val="4"/>
            <w:shd w:val="clear" w:color="auto" w:fill="auto"/>
            <w:vAlign w:val="bottom"/>
          </w:tcPr>
          <w:p w14:paraId="43AF49B7" w14:textId="77777777" w:rsidR="00461867" w:rsidRPr="002246C9" w:rsidRDefault="00461867" w:rsidP="00C238EC">
            <w:pPr>
              <w:jc w:val="center"/>
              <w:rPr>
                <w:rFonts w:ascii="Arial" w:hAnsi="Arial" w:cs="Arial"/>
                <w:sz w:val="6"/>
                <w:szCs w:val="16"/>
              </w:rPr>
            </w:pPr>
          </w:p>
        </w:tc>
        <w:tc>
          <w:tcPr>
            <w:tcW w:w="432" w:type="dxa"/>
            <w:gridSpan w:val="4"/>
            <w:shd w:val="clear" w:color="auto" w:fill="auto"/>
            <w:vAlign w:val="bottom"/>
          </w:tcPr>
          <w:p w14:paraId="36ABC088" w14:textId="77777777" w:rsidR="00461867" w:rsidRPr="002246C9" w:rsidRDefault="00461867" w:rsidP="00C238EC">
            <w:pPr>
              <w:jc w:val="center"/>
              <w:rPr>
                <w:rFonts w:ascii="Arial" w:hAnsi="Arial" w:cs="Arial"/>
                <w:sz w:val="6"/>
                <w:szCs w:val="16"/>
              </w:rPr>
            </w:pPr>
          </w:p>
        </w:tc>
        <w:tc>
          <w:tcPr>
            <w:tcW w:w="696" w:type="dxa"/>
            <w:gridSpan w:val="2"/>
            <w:tcBorders>
              <w:left w:val="nil"/>
              <w:bottom w:val="nil"/>
              <w:right w:val="nil"/>
            </w:tcBorders>
            <w:shd w:val="clear" w:color="auto" w:fill="auto"/>
            <w:vAlign w:val="center"/>
          </w:tcPr>
          <w:p w14:paraId="7605ED15" w14:textId="77777777" w:rsidR="00461867" w:rsidRPr="002246C9" w:rsidRDefault="00461867" w:rsidP="00C238EC">
            <w:pPr>
              <w:rPr>
                <w:rFonts w:ascii="Arial" w:hAnsi="Arial" w:cs="Arial"/>
                <w:b/>
                <w:bCs/>
                <w:sz w:val="6"/>
                <w:szCs w:val="16"/>
              </w:rPr>
            </w:pPr>
          </w:p>
        </w:tc>
        <w:tc>
          <w:tcPr>
            <w:tcW w:w="261" w:type="dxa"/>
            <w:tcBorders>
              <w:left w:val="nil"/>
              <w:bottom w:val="nil"/>
              <w:right w:val="single" w:sz="12" w:space="0" w:color="auto"/>
            </w:tcBorders>
            <w:shd w:val="clear" w:color="auto" w:fill="auto"/>
            <w:vAlign w:val="center"/>
          </w:tcPr>
          <w:p w14:paraId="5C652A00" w14:textId="77777777" w:rsidR="00461867" w:rsidRPr="00297410" w:rsidRDefault="00461867" w:rsidP="00C238EC">
            <w:pPr>
              <w:rPr>
                <w:rFonts w:ascii="Arial" w:hAnsi="Arial" w:cs="Arial"/>
                <w:b/>
                <w:bCs/>
                <w:color w:val="0000FF"/>
                <w:sz w:val="6"/>
                <w:szCs w:val="16"/>
              </w:rPr>
            </w:pPr>
          </w:p>
        </w:tc>
      </w:tr>
      <w:tr w:rsidR="00297410" w:rsidRPr="00297410" w14:paraId="07506A5B"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hideMark/>
          </w:tcPr>
          <w:p w14:paraId="6A2D0560"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Domicilio Principal </w:t>
            </w:r>
          </w:p>
          <w:p w14:paraId="5C342F48" w14:textId="77777777" w:rsidR="00461867" w:rsidRPr="002246C9" w:rsidRDefault="00461867" w:rsidP="00C238EC">
            <w:pPr>
              <w:jc w:val="right"/>
              <w:rPr>
                <w:rFonts w:ascii="Arial" w:hAnsi="Arial" w:cs="Arial"/>
                <w:bCs/>
                <w:sz w:val="6"/>
                <w:szCs w:val="16"/>
              </w:rPr>
            </w:pPr>
          </w:p>
        </w:tc>
        <w:tc>
          <w:tcPr>
            <w:tcW w:w="314" w:type="dxa"/>
            <w:tcBorders>
              <w:right w:val="single" w:sz="8" w:space="0" w:color="auto"/>
            </w:tcBorders>
            <w:shd w:val="clear" w:color="auto" w:fill="auto"/>
            <w:vAlign w:val="center"/>
            <w:hideMark/>
          </w:tcPr>
          <w:p w14:paraId="5906BD37" w14:textId="77777777" w:rsidR="00461867" w:rsidRPr="002246C9" w:rsidRDefault="00461867" w:rsidP="00C238EC">
            <w:pPr>
              <w:jc w:val="center"/>
              <w:rPr>
                <w:rFonts w:ascii="Arial" w:hAnsi="Arial" w:cs="Arial"/>
                <w:b/>
                <w:bCs/>
                <w:sz w:val="16"/>
                <w:szCs w:val="16"/>
              </w:rPr>
            </w:pPr>
            <w:r w:rsidRPr="002246C9">
              <w:rPr>
                <w:rFonts w:ascii="Arial" w:hAnsi="Arial" w:cs="Arial"/>
                <w:b/>
                <w:bCs/>
                <w:sz w:val="16"/>
                <w:szCs w:val="16"/>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295BB92"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hideMark/>
          </w:tcPr>
          <w:p w14:paraId="7549D303"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hideMark/>
          </w:tcPr>
          <w:p w14:paraId="2C310769"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6FF62195"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hideMark/>
          </w:tcPr>
          <w:p w14:paraId="5073342F"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hideMark/>
          </w:tcPr>
          <w:p w14:paraId="6EA5CE01"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69DD01E2"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hideMark/>
          </w:tcPr>
          <w:p w14:paraId="5E9E2F50"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hideMark/>
          </w:tcPr>
          <w:p w14:paraId="758A05B2"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hideMark/>
          </w:tcPr>
          <w:p w14:paraId="4B09849C"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hideMark/>
          </w:tcPr>
          <w:p w14:paraId="473133C1"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hideMark/>
          </w:tcPr>
          <w:p w14:paraId="459B6035"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hideMark/>
          </w:tcPr>
          <w:p w14:paraId="74C6BD13"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4B2D64AD"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330CE0A1" w14:textId="77777777" w:rsidR="00461867" w:rsidRPr="002246C9" w:rsidRDefault="00461867" w:rsidP="00C238EC">
            <w:pPr>
              <w:jc w:val="right"/>
              <w:rPr>
                <w:rFonts w:ascii="Arial" w:hAnsi="Arial" w:cs="Arial"/>
                <w:bCs/>
                <w:sz w:val="4"/>
                <w:szCs w:val="16"/>
              </w:rPr>
            </w:pPr>
          </w:p>
        </w:tc>
        <w:tc>
          <w:tcPr>
            <w:tcW w:w="314" w:type="dxa"/>
            <w:shd w:val="clear" w:color="auto" w:fill="auto"/>
            <w:vAlign w:val="center"/>
          </w:tcPr>
          <w:p w14:paraId="1012437A" w14:textId="77777777" w:rsidR="00461867" w:rsidRPr="002246C9" w:rsidRDefault="00461867" w:rsidP="00C238EC">
            <w:pPr>
              <w:jc w:val="center"/>
              <w:rPr>
                <w:rFonts w:ascii="Arial" w:hAnsi="Arial" w:cs="Arial"/>
                <w:b/>
                <w:bCs/>
                <w:sz w:val="4"/>
                <w:szCs w:val="16"/>
              </w:rPr>
            </w:pPr>
          </w:p>
        </w:tc>
        <w:tc>
          <w:tcPr>
            <w:tcW w:w="695" w:type="dxa"/>
            <w:gridSpan w:val="3"/>
            <w:tcBorders>
              <w:top w:val="single" w:sz="8" w:space="0" w:color="auto"/>
              <w:bottom w:val="single" w:sz="8" w:space="0" w:color="auto"/>
            </w:tcBorders>
            <w:shd w:val="clear" w:color="auto" w:fill="auto"/>
            <w:vAlign w:val="center"/>
          </w:tcPr>
          <w:p w14:paraId="27B361A2" w14:textId="77777777" w:rsidR="00461867" w:rsidRPr="002246C9" w:rsidRDefault="00461867" w:rsidP="00C238EC">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27B5542D" w14:textId="77777777" w:rsidR="00461867" w:rsidRPr="002246C9" w:rsidRDefault="00461867" w:rsidP="00C238EC">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726B1165" w14:textId="77777777" w:rsidR="00461867" w:rsidRPr="002246C9" w:rsidRDefault="00461867" w:rsidP="00C238EC">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108741BC" w14:textId="77777777" w:rsidR="00461867" w:rsidRPr="002246C9" w:rsidRDefault="00461867" w:rsidP="00C238EC">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2FF18E75" w14:textId="77777777" w:rsidR="00461867" w:rsidRPr="002246C9" w:rsidRDefault="00461867" w:rsidP="00C238EC">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14:paraId="60F2EB14" w14:textId="77777777" w:rsidR="00461867" w:rsidRPr="002246C9" w:rsidRDefault="00461867" w:rsidP="00C238EC">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14:paraId="62315088"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18EB4B53" w14:textId="77777777" w:rsidR="00461867" w:rsidRPr="002246C9" w:rsidRDefault="00461867" w:rsidP="00C238EC">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14:paraId="15B5616F" w14:textId="77777777" w:rsidR="00461867" w:rsidRPr="002246C9" w:rsidRDefault="00461867" w:rsidP="00C238EC">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14:paraId="6A678E3A"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21C83C09" w14:textId="77777777" w:rsidR="00461867" w:rsidRPr="002246C9" w:rsidRDefault="00461867" w:rsidP="00C238EC">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14:paraId="19B3ED81" w14:textId="77777777" w:rsidR="00461867" w:rsidRPr="002246C9" w:rsidRDefault="00461867" w:rsidP="00C238EC">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14:paraId="26AB253D" w14:textId="77777777" w:rsidR="00461867" w:rsidRPr="002246C9" w:rsidRDefault="00461867" w:rsidP="00C238EC">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14:paraId="0EC0518E" w14:textId="77777777" w:rsidR="00461867" w:rsidRPr="002246C9" w:rsidRDefault="00461867" w:rsidP="00C238EC">
            <w:pPr>
              <w:rPr>
                <w:rFonts w:ascii="Arial" w:hAnsi="Arial" w:cs="Arial"/>
                <w:sz w:val="4"/>
                <w:szCs w:val="16"/>
              </w:rPr>
            </w:pPr>
          </w:p>
        </w:tc>
        <w:tc>
          <w:tcPr>
            <w:tcW w:w="342" w:type="dxa"/>
            <w:tcBorders>
              <w:top w:val="nil"/>
              <w:left w:val="nil"/>
              <w:bottom w:val="nil"/>
              <w:right w:val="nil"/>
            </w:tcBorders>
            <w:shd w:val="clear" w:color="auto" w:fill="auto"/>
            <w:noWrap/>
            <w:vAlign w:val="bottom"/>
          </w:tcPr>
          <w:p w14:paraId="03057780" w14:textId="77777777" w:rsidR="00461867" w:rsidRPr="002246C9" w:rsidRDefault="00461867" w:rsidP="00C238EC">
            <w:pPr>
              <w:rPr>
                <w:rFonts w:ascii="Arial" w:hAnsi="Arial" w:cs="Arial"/>
                <w:sz w:val="4"/>
                <w:szCs w:val="16"/>
              </w:rPr>
            </w:pPr>
          </w:p>
        </w:tc>
        <w:tc>
          <w:tcPr>
            <w:tcW w:w="354" w:type="dxa"/>
            <w:tcBorders>
              <w:top w:val="nil"/>
              <w:left w:val="nil"/>
              <w:bottom w:val="nil"/>
              <w:right w:val="nil"/>
            </w:tcBorders>
            <w:shd w:val="clear" w:color="auto" w:fill="auto"/>
            <w:noWrap/>
            <w:vAlign w:val="bottom"/>
          </w:tcPr>
          <w:p w14:paraId="03C624D9" w14:textId="77777777" w:rsidR="00461867" w:rsidRPr="002246C9" w:rsidRDefault="00461867" w:rsidP="00C238EC">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14:paraId="638046EA" w14:textId="77777777" w:rsidR="00461867" w:rsidRPr="00297410" w:rsidRDefault="00461867" w:rsidP="00C238EC">
            <w:pPr>
              <w:rPr>
                <w:rFonts w:ascii="Arial" w:hAnsi="Arial" w:cs="Arial"/>
                <w:color w:val="0000FF"/>
                <w:sz w:val="4"/>
                <w:szCs w:val="16"/>
              </w:rPr>
            </w:pPr>
          </w:p>
        </w:tc>
      </w:tr>
      <w:tr w:rsidR="00297410" w:rsidRPr="00297410" w14:paraId="26157510" w14:textId="77777777" w:rsidTr="00297410">
        <w:trPr>
          <w:gridBefore w:val="1"/>
          <w:gridAfter w:val="2"/>
          <w:wBefore w:w="28" w:type="dxa"/>
          <w:wAfter w:w="33" w:type="dxa"/>
          <w:trHeight w:val="307"/>
        </w:trPr>
        <w:tc>
          <w:tcPr>
            <w:tcW w:w="2375" w:type="dxa"/>
            <w:gridSpan w:val="8"/>
            <w:tcBorders>
              <w:top w:val="nil"/>
              <w:left w:val="single" w:sz="12" w:space="0" w:color="auto"/>
              <w:bottom w:val="nil"/>
            </w:tcBorders>
            <w:shd w:val="clear" w:color="auto" w:fill="auto"/>
            <w:vAlign w:val="center"/>
          </w:tcPr>
          <w:p w14:paraId="277C1E0F"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Teléfonos </w:t>
            </w:r>
          </w:p>
        </w:tc>
        <w:tc>
          <w:tcPr>
            <w:tcW w:w="314" w:type="dxa"/>
            <w:tcBorders>
              <w:right w:val="single" w:sz="8" w:space="0" w:color="auto"/>
            </w:tcBorders>
            <w:shd w:val="clear" w:color="auto" w:fill="auto"/>
            <w:vAlign w:val="center"/>
          </w:tcPr>
          <w:p w14:paraId="5F99FDCA"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1AA0E24"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63ED5A29"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23A8C3FE"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1C73ACBC"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1CB66A63"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1D1C1363"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59207203"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4CC2CE02"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6865F24C"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2A0D4A11"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5ADF3CB3"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412886A7"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4AC29686" w14:textId="77777777" w:rsidR="00461867" w:rsidRPr="00297410" w:rsidRDefault="00461867" w:rsidP="00C238EC">
            <w:pPr>
              <w:rPr>
                <w:rFonts w:ascii="Arial" w:hAnsi="Arial" w:cs="Arial"/>
                <w:color w:val="0000FF"/>
                <w:sz w:val="16"/>
                <w:szCs w:val="16"/>
              </w:rPr>
            </w:pPr>
          </w:p>
        </w:tc>
      </w:tr>
      <w:tr w:rsidR="00297410" w:rsidRPr="00297410" w14:paraId="09B5CA91"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2038AD3F" w14:textId="77777777" w:rsidR="00461867" w:rsidRPr="002246C9" w:rsidRDefault="00461867" w:rsidP="00C238EC">
            <w:pPr>
              <w:jc w:val="right"/>
              <w:rPr>
                <w:rFonts w:ascii="Arial" w:hAnsi="Arial" w:cs="Arial"/>
                <w:bCs/>
                <w:sz w:val="4"/>
                <w:szCs w:val="16"/>
              </w:rPr>
            </w:pPr>
          </w:p>
        </w:tc>
        <w:tc>
          <w:tcPr>
            <w:tcW w:w="314" w:type="dxa"/>
            <w:shd w:val="clear" w:color="auto" w:fill="auto"/>
            <w:vAlign w:val="center"/>
          </w:tcPr>
          <w:p w14:paraId="395B19D6" w14:textId="77777777" w:rsidR="00461867" w:rsidRPr="002246C9" w:rsidRDefault="00461867" w:rsidP="00C238EC">
            <w:pPr>
              <w:jc w:val="center"/>
              <w:rPr>
                <w:rFonts w:ascii="Arial" w:hAnsi="Arial" w:cs="Arial"/>
                <w:b/>
                <w:bCs/>
                <w:noProof/>
                <w:sz w:val="4"/>
                <w:szCs w:val="16"/>
                <w:lang w:val="es-BO" w:eastAsia="es-BO"/>
              </w:rPr>
            </w:pPr>
          </w:p>
        </w:tc>
        <w:tc>
          <w:tcPr>
            <w:tcW w:w="695" w:type="dxa"/>
            <w:gridSpan w:val="3"/>
            <w:tcBorders>
              <w:top w:val="single" w:sz="8" w:space="0" w:color="auto"/>
              <w:bottom w:val="single" w:sz="8" w:space="0" w:color="auto"/>
            </w:tcBorders>
            <w:shd w:val="clear" w:color="auto" w:fill="auto"/>
            <w:vAlign w:val="center"/>
          </w:tcPr>
          <w:p w14:paraId="76FAF94F" w14:textId="77777777" w:rsidR="00461867" w:rsidRPr="002246C9" w:rsidRDefault="00461867" w:rsidP="00C238EC">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14:paraId="153B5259" w14:textId="77777777" w:rsidR="00461867" w:rsidRPr="002246C9" w:rsidRDefault="00461867" w:rsidP="00C238EC">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1FD2E38C" w14:textId="77777777" w:rsidR="00461867" w:rsidRPr="002246C9" w:rsidRDefault="00461867" w:rsidP="00C238EC">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787022B6" w14:textId="77777777" w:rsidR="00461867" w:rsidRPr="002246C9" w:rsidRDefault="00461867" w:rsidP="00C238EC">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00F08A72" w14:textId="77777777" w:rsidR="00461867" w:rsidRPr="002246C9" w:rsidRDefault="00461867" w:rsidP="00C238EC">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14:paraId="26FBE14D" w14:textId="77777777" w:rsidR="00461867" w:rsidRPr="002246C9" w:rsidRDefault="00461867" w:rsidP="00C238EC">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14:paraId="27FF0F0E"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7EF16762" w14:textId="77777777" w:rsidR="00461867" w:rsidRPr="002246C9" w:rsidRDefault="00461867" w:rsidP="00C238EC">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14:paraId="0E181440" w14:textId="77777777" w:rsidR="00461867" w:rsidRPr="002246C9" w:rsidRDefault="00461867" w:rsidP="00C238EC">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14:paraId="4CCD9DDC"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072DED1F" w14:textId="77777777" w:rsidR="00461867" w:rsidRPr="002246C9" w:rsidRDefault="00461867" w:rsidP="00C238EC">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14:paraId="07EE7CD5" w14:textId="77777777" w:rsidR="00461867" w:rsidRPr="002246C9" w:rsidRDefault="00461867" w:rsidP="00C238EC">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14:paraId="63379E31" w14:textId="77777777" w:rsidR="00461867" w:rsidRPr="002246C9" w:rsidRDefault="00461867" w:rsidP="00C238EC">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14:paraId="67BC9B16" w14:textId="77777777" w:rsidR="00461867" w:rsidRPr="002246C9" w:rsidRDefault="00461867" w:rsidP="00C238EC">
            <w:pPr>
              <w:rPr>
                <w:rFonts w:ascii="Arial" w:hAnsi="Arial" w:cs="Arial"/>
                <w:sz w:val="4"/>
                <w:szCs w:val="16"/>
              </w:rPr>
            </w:pPr>
          </w:p>
        </w:tc>
        <w:tc>
          <w:tcPr>
            <w:tcW w:w="342" w:type="dxa"/>
            <w:tcBorders>
              <w:top w:val="nil"/>
              <w:left w:val="nil"/>
              <w:bottom w:val="nil"/>
              <w:right w:val="nil"/>
            </w:tcBorders>
            <w:shd w:val="clear" w:color="auto" w:fill="auto"/>
            <w:noWrap/>
            <w:vAlign w:val="bottom"/>
          </w:tcPr>
          <w:p w14:paraId="49967A4D" w14:textId="77777777" w:rsidR="00461867" w:rsidRPr="002246C9" w:rsidRDefault="00461867" w:rsidP="00C238EC">
            <w:pPr>
              <w:rPr>
                <w:rFonts w:ascii="Arial" w:hAnsi="Arial" w:cs="Arial"/>
                <w:sz w:val="4"/>
                <w:szCs w:val="16"/>
              </w:rPr>
            </w:pPr>
          </w:p>
        </w:tc>
        <w:tc>
          <w:tcPr>
            <w:tcW w:w="354" w:type="dxa"/>
            <w:tcBorders>
              <w:top w:val="nil"/>
              <w:left w:val="nil"/>
              <w:bottom w:val="nil"/>
              <w:right w:val="nil"/>
            </w:tcBorders>
            <w:shd w:val="clear" w:color="auto" w:fill="auto"/>
            <w:noWrap/>
            <w:vAlign w:val="bottom"/>
          </w:tcPr>
          <w:p w14:paraId="2CDEB79D" w14:textId="77777777" w:rsidR="00461867" w:rsidRPr="002246C9" w:rsidRDefault="00461867" w:rsidP="00C238EC">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14:paraId="7736BB21" w14:textId="77777777" w:rsidR="00461867" w:rsidRPr="00297410" w:rsidRDefault="00461867" w:rsidP="00C238EC">
            <w:pPr>
              <w:rPr>
                <w:rFonts w:ascii="Arial" w:hAnsi="Arial" w:cs="Arial"/>
                <w:color w:val="0000FF"/>
                <w:sz w:val="4"/>
                <w:szCs w:val="16"/>
              </w:rPr>
            </w:pPr>
          </w:p>
        </w:tc>
      </w:tr>
      <w:tr w:rsidR="00297410" w:rsidRPr="00297410" w14:paraId="6AF1406A"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1E28CD9B" w14:textId="77777777" w:rsidR="00461867" w:rsidRPr="002246C9" w:rsidRDefault="00461867" w:rsidP="00C238EC">
            <w:pPr>
              <w:jc w:val="right"/>
              <w:rPr>
                <w:rFonts w:ascii="Arial" w:hAnsi="Arial" w:cs="Arial"/>
                <w:bCs/>
                <w:sz w:val="16"/>
                <w:szCs w:val="16"/>
              </w:rPr>
            </w:pPr>
            <w:r w:rsidRPr="002246C9">
              <w:rPr>
                <w:rFonts w:ascii="Arial" w:hAnsi="Arial" w:cs="Arial"/>
                <w:sz w:val="16"/>
                <w:szCs w:val="16"/>
              </w:rPr>
              <w:t>Número de Identificación Tributaria</w:t>
            </w:r>
            <w:r w:rsidRPr="002246C9">
              <w:rPr>
                <w:rFonts w:ascii="Arial" w:hAnsi="Arial" w:cs="Arial"/>
                <w:i/>
                <w:sz w:val="16"/>
                <w:szCs w:val="16"/>
              </w:rPr>
              <w:t xml:space="preserve">  (</w:t>
            </w:r>
            <w:r w:rsidRPr="002246C9">
              <w:rPr>
                <w:rFonts w:ascii="Arial" w:hAnsi="Arial" w:cs="Arial"/>
                <w:bCs/>
                <w:sz w:val="16"/>
                <w:szCs w:val="16"/>
              </w:rPr>
              <w:t>NIT)</w:t>
            </w:r>
          </w:p>
        </w:tc>
        <w:tc>
          <w:tcPr>
            <w:tcW w:w="314" w:type="dxa"/>
            <w:tcBorders>
              <w:right w:val="single" w:sz="8" w:space="0" w:color="auto"/>
            </w:tcBorders>
            <w:shd w:val="clear" w:color="auto" w:fill="auto"/>
            <w:vAlign w:val="center"/>
          </w:tcPr>
          <w:p w14:paraId="1E647E3D"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104BB637"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439A1D78"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0A6954FF"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05EE6A4C"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267086CE"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45F05238"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2F8F0FD4"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1E5EF78F"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3C4BDDA0"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45821133"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29DAB5B5"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4679B4F9"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46209497" w14:textId="77777777" w:rsidR="00461867" w:rsidRPr="00297410" w:rsidRDefault="00461867" w:rsidP="00C238EC">
            <w:pPr>
              <w:rPr>
                <w:rFonts w:ascii="Arial" w:hAnsi="Arial" w:cs="Arial"/>
                <w:color w:val="0000FF"/>
                <w:sz w:val="16"/>
                <w:szCs w:val="16"/>
              </w:rPr>
            </w:pPr>
          </w:p>
        </w:tc>
      </w:tr>
      <w:tr w:rsidR="00297410" w:rsidRPr="00297410" w14:paraId="35B5D41F"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4441215D" w14:textId="77777777" w:rsidR="00461867" w:rsidRPr="002246C9" w:rsidRDefault="00461867" w:rsidP="00C238EC">
            <w:pPr>
              <w:jc w:val="right"/>
              <w:rPr>
                <w:rFonts w:ascii="Arial" w:hAnsi="Arial" w:cs="Arial"/>
                <w:bCs/>
                <w:sz w:val="6"/>
                <w:szCs w:val="16"/>
              </w:rPr>
            </w:pPr>
          </w:p>
        </w:tc>
        <w:tc>
          <w:tcPr>
            <w:tcW w:w="1009" w:type="dxa"/>
            <w:gridSpan w:val="4"/>
            <w:shd w:val="clear" w:color="auto" w:fill="auto"/>
            <w:vAlign w:val="center"/>
          </w:tcPr>
          <w:p w14:paraId="11A9B432" w14:textId="77777777" w:rsidR="00461867" w:rsidRPr="002246C9" w:rsidRDefault="00461867" w:rsidP="00C238EC">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14:paraId="3672999D" w14:textId="77777777" w:rsidR="00461867" w:rsidRPr="002246C9" w:rsidRDefault="00461867" w:rsidP="00C238EC">
            <w:pPr>
              <w:rPr>
                <w:rFonts w:ascii="Arial" w:hAnsi="Arial" w:cs="Arial"/>
                <w:sz w:val="6"/>
                <w:szCs w:val="16"/>
              </w:rPr>
            </w:pPr>
          </w:p>
        </w:tc>
        <w:tc>
          <w:tcPr>
            <w:tcW w:w="319" w:type="dxa"/>
            <w:tcBorders>
              <w:top w:val="nil"/>
              <w:left w:val="nil"/>
              <w:bottom w:val="nil"/>
              <w:right w:val="nil"/>
            </w:tcBorders>
            <w:shd w:val="clear" w:color="auto" w:fill="auto"/>
            <w:noWrap/>
            <w:vAlign w:val="bottom"/>
          </w:tcPr>
          <w:p w14:paraId="657BDF65" w14:textId="77777777" w:rsidR="00461867" w:rsidRPr="002246C9" w:rsidRDefault="00461867" w:rsidP="00C238EC">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5C360AD8" w14:textId="77777777" w:rsidR="00461867" w:rsidRPr="002246C9" w:rsidRDefault="00461867" w:rsidP="00C238EC">
            <w:pPr>
              <w:rPr>
                <w:rFonts w:ascii="Arial" w:hAnsi="Arial" w:cs="Arial"/>
                <w:sz w:val="6"/>
                <w:szCs w:val="16"/>
              </w:rPr>
            </w:pPr>
          </w:p>
        </w:tc>
        <w:tc>
          <w:tcPr>
            <w:tcW w:w="288" w:type="dxa"/>
            <w:tcBorders>
              <w:top w:val="nil"/>
              <w:left w:val="nil"/>
              <w:bottom w:val="nil"/>
              <w:right w:val="nil"/>
            </w:tcBorders>
            <w:shd w:val="clear" w:color="auto" w:fill="auto"/>
            <w:noWrap/>
            <w:vAlign w:val="bottom"/>
          </w:tcPr>
          <w:p w14:paraId="204AE28D" w14:textId="77777777" w:rsidR="00461867" w:rsidRPr="002246C9" w:rsidRDefault="00461867" w:rsidP="00C238EC">
            <w:pPr>
              <w:rPr>
                <w:rFonts w:ascii="Arial" w:hAnsi="Arial" w:cs="Arial"/>
                <w:sz w:val="6"/>
                <w:szCs w:val="16"/>
              </w:rPr>
            </w:pPr>
          </w:p>
        </w:tc>
        <w:tc>
          <w:tcPr>
            <w:tcW w:w="294" w:type="dxa"/>
            <w:gridSpan w:val="2"/>
            <w:tcBorders>
              <w:top w:val="nil"/>
              <w:left w:val="nil"/>
              <w:bottom w:val="nil"/>
              <w:right w:val="nil"/>
            </w:tcBorders>
            <w:shd w:val="clear" w:color="auto" w:fill="auto"/>
            <w:noWrap/>
            <w:vAlign w:val="bottom"/>
          </w:tcPr>
          <w:p w14:paraId="73E20C24" w14:textId="77777777" w:rsidR="00461867" w:rsidRPr="002246C9" w:rsidRDefault="00461867" w:rsidP="00C238EC">
            <w:pPr>
              <w:rPr>
                <w:rFonts w:ascii="Arial" w:hAnsi="Arial" w:cs="Arial"/>
                <w:sz w:val="6"/>
                <w:szCs w:val="16"/>
              </w:rPr>
            </w:pPr>
          </w:p>
        </w:tc>
        <w:tc>
          <w:tcPr>
            <w:tcW w:w="647" w:type="dxa"/>
            <w:gridSpan w:val="3"/>
            <w:tcBorders>
              <w:top w:val="nil"/>
              <w:left w:val="nil"/>
              <w:bottom w:val="nil"/>
              <w:right w:val="nil"/>
            </w:tcBorders>
            <w:shd w:val="clear" w:color="auto" w:fill="auto"/>
            <w:noWrap/>
            <w:vAlign w:val="bottom"/>
          </w:tcPr>
          <w:p w14:paraId="41F8C7E0" w14:textId="77777777" w:rsidR="00461867" w:rsidRPr="002246C9" w:rsidRDefault="00461867" w:rsidP="00C238EC">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14:paraId="0018AD87" w14:textId="77777777" w:rsidR="00461867" w:rsidRPr="002246C9" w:rsidRDefault="00461867" w:rsidP="00C238EC">
            <w:pPr>
              <w:rPr>
                <w:rFonts w:ascii="Arial" w:hAnsi="Arial" w:cs="Arial"/>
                <w:sz w:val="6"/>
                <w:szCs w:val="16"/>
              </w:rPr>
            </w:pPr>
          </w:p>
        </w:tc>
        <w:tc>
          <w:tcPr>
            <w:tcW w:w="378" w:type="dxa"/>
            <w:gridSpan w:val="3"/>
            <w:tcBorders>
              <w:top w:val="nil"/>
              <w:left w:val="nil"/>
              <w:bottom w:val="nil"/>
              <w:right w:val="nil"/>
            </w:tcBorders>
            <w:shd w:val="clear" w:color="auto" w:fill="auto"/>
            <w:noWrap/>
            <w:vAlign w:val="bottom"/>
          </w:tcPr>
          <w:p w14:paraId="4DC5BCA7" w14:textId="77777777" w:rsidR="00461867" w:rsidRPr="002246C9" w:rsidRDefault="00461867" w:rsidP="00C238EC">
            <w:pPr>
              <w:rPr>
                <w:rFonts w:ascii="Arial" w:hAnsi="Arial" w:cs="Arial"/>
                <w:sz w:val="6"/>
                <w:szCs w:val="16"/>
              </w:rPr>
            </w:pPr>
          </w:p>
        </w:tc>
        <w:tc>
          <w:tcPr>
            <w:tcW w:w="902" w:type="dxa"/>
            <w:gridSpan w:val="3"/>
            <w:tcBorders>
              <w:top w:val="nil"/>
              <w:left w:val="nil"/>
              <w:bottom w:val="nil"/>
              <w:right w:val="nil"/>
            </w:tcBorders>
            <w:shd w:val="clear" w:color="auto" w:fill="auto"/>
            <w:noWrap/>
            <w:vAlign w:val="bottom"/>
          </w:tcPr>
          <w:p w14:paraId="35E33DBE" w14:textId="77777777" w:rsidR="00461867" w:rsidRPr="002246C9" w:rsidRDefault="00461867" w:rsidP="00C238EC">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14:paraId="69C478CA" w14:textId="77777777" w:rsidR="00461867" w:rsidRPr="002246C9" w:rsidRDefault="00461867" w:rsidP="00C238EC">
            <w:pPr>
              <w:rPr>
                <w:rFonts w:ascii="Arial" w:hAnsi="Arial" w:cs="Arial"/>
                <w:sz w:val="6"/>
                <w:szCs w:val="16"/>
              </w:rPr>
            </w:pPr>
          </w:p>
        </w:tc>
        <w:tc>
          <w:tcPr>
            <w:tcW w:w="272" w:type="dxa"/>
            <w:gridSpan w:val="3"/>
            <w:tcBorders>
              <w:top w:val="nil"/>
              <w:left w:val="nil"/>
              <w:bottom w:val="nil"/>
              <w:right w:val="nil"/>
            </w:tcBorders>
            <w:shd w:val="clear" w:color="auto" w:fill="auto"/>
            <w:noWrap/>
            <w:vAlign w:val="bottom"/>
          </w:tcPr>
          <w:p w14:paraId="315AC443" w14:textId="77777777" w:rsidR="00461867" w:rsidRPr="002246C9" w:rsidRDefault="00461867" w:rsidP="00C238EC">
            <w:pPr>
              <w:rPr>
                <w:rFonts w:ascii="Arial" w:hAnsi="Arial" w:cs="Arial"/>
                <w:sz w:val="6"/>
                <w:szCs w:val="16"/>
              </w:rPr>
            </w:pPr>
          </w:p>
        </w:tc>
        <w:tc>
          <w:tcPr>
            <w:tcW w:w="395" w:type="dxa"/>
            <w:gridSpan w:val="2"/>
            <w:tcBorders>
              <w:top w:val="nil"/>
              <w:left w:val="nil"/>
              <w:bottom w:val="nil"/>
              <w:right w:val="nil"/>
            </w:tcBorders>
            <w:shd w:val="clear" w:color="auto" w:fill="auto"/>
            <w:noWrap/>
            <w:vAlign w:val="bottom"/>
          </w:tcPr>
          <w:p w14:paraId="022800E1" w14:textId="77777777" w:rsidR="00461867" w:rsidRPr="002246C9" w:rsidRDefault="00461867" w:rsidP="00C238EC">
            <w:pPr>
              <w:rPr>
                <w:rFonts w:ascii="Arial" w:hAnsi="Arial" w:cs="Arial"/>
                <w:sz w:val="6"/>
                <w:szCs w:val="16"/>
              </w:rPr>
            </w:pPr>
          </w:p>
        </w:tc>
        <w:tc>
          <w:tcPr>
            <w:tcW w:w="420" w:type="dxa"/>
            <w:gridSpan w:val="3"/>
            <w:tcBorders>
              <w:top w:val="nil"/>
              <w:left w:val="nil"/>
              <w:bottom w:val="nil"/>
              <w:right w:val="nil"/>
            </w:tcBorders>
            <w:shd w:val="clear" w:color="auto" w:fill="auto"/>
            <w:noWrap/>
            <w:vAlign w:val="bottom"/>
          </w:tcPr>
          <w:p w14:paraId="53B6769A" w14:textId="77777777" w:rsidR="00461867" w:rsidRPr="002246C9" w:rsidRDefault="00461867" w:rsidP="00C238EC">
            <w:pPr>
              <w:rPr>
                <w:rFonts w:ascii="Arial" w:hAnsi="Arial" w:cs="Arial"/>
                <w:sz w:val="6"/>
                <w:szCs w:val="16"/>
              </w:rPr>
            </w:pPr>
          </w:p>
        </w:tc>
        <w:tc>
          <w:tcPr>
            <w:tcW w:w="342" w:type="dxa"/>
            <w:tcBorders>
              <w:top w:val="nil"/>
              <w:left w:val="nil"/>
              <w:bottom w:val="nil"/>
              <w:right w:val="nil"/>
            </w:tcBorders>
            <w:shd w:val="clear" w:color="auto" w:fill="auto"/>
            <w:noWrap/>
            <w:vAlign w:val="bottom"/>
          </w:tcPr>
          <w:p w14:paraId="19F0DB00" w14:textId="77777777" w:rsidR="00461867" w:rsidRPr="002246C9" w:rsidRDefault="00461867" w:rsidP="00C238EC">
            <w:pPr>
              <w:rPr>
                <w:rFonts w:ascii="Arial" w:hAnsi="Arial" w:cs="Arial"/>
                <w:sz w:val="6"/>
                <w:szCs w:val="16"/>
              </w:rPr>
            </w:pPr>
          </w:p>
        </w:tc>
        <w:tc>
          <w:tcPr>
            <w:tcW w:w="354" w:type="dxa"/>
            <w:tcBorders>
              <w:top w:val="nil"/>
              <w:left w:val="nil"/>
              <w:bottom w:val="nil"/>
              <w:right w:val="nil"/>
            </w:tcBorders>
            <w:shd w:val="clear" w:color="auto" w:fill="auto"/>
            <w:noWrap/>
            <w:vAlign w:val="bottom"/>
          </w:tcPr>
          <w:p w14:paraId="480E4C71" w14:textId="77777777" w:rsidR="00461867" w:rsidRPr="002246C9" w:rsidRDefault="00461867" w:rsidP="00C238EC">
            <w:pPr>
              <w:rPr>
                <w:rFonts w:ascii="Arial" w:hAnsi="Arial" w:cs="Arial"/>
                <w:sz w:val="6"/>
                <w:szCs w:val="16"/>
              </w:rPr>
            </w:pPr>
          </w:p>
        </w:tc>
        <w:tc>
          <w:tcPr>
            <w:tcW w:w="261" w:type="dxa"/>
            <w:tcBorders>
              <w:top w:val="nil"/>
              <w:left w:val="nil"/>
              <w:bottom w:val="nil"/>
              <w:right w:val="single" w:sz="12" w:space="0" w:color="auto"/>
            </w:tcBorders>
            <w:shd w:val="clear" w:color="auto" w:fill="auto"/>
            <w:noWrap/>
            <w:vAlign w:val="bottom"/>
          </w:tcPr>
          <w:p w14:paraId="679762CA" w14:textId="77777777" w:rsidR="00461867" w:rsidRPr="00297410" w:rsidRDefault="00461867" w:rsidP="00C238EC">
            <w:pPr>
              <w:rPr>
                <w:rFonts w:ascii="Arial" w:hAnsi="Arial" w:cs="Arial"/>
                <w:color w:val="0000FF"/>
                <w:sz w:val="6"/>
                <w:szCs w:val="16"/>
              </w:rPr>
            </w:pPr>
          </w:p>
        </w:tc>
      </w:tr>
      <w:tr w:rsidR="00297410" w:rsidRPr="00297410" w14:paraId="085EBFE6"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1B9782F4"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Matricula de Comercio</w:t>
            </w:r>
          </w:p>
        </w:tc>
        <w:tc>
          <w:tcPr>
            <w:tcW w:w="314" w:type="dxa"/>
            <w:tcBorders>
              <w:right w:val="single" w:sz="8" w:space="0" w:color="auto"/>
            </w:tcBorders>
            <w:shd w:val="clear" w:color="auto" w:fill="auto"/>
            <w:vAlign w:val="center"/>
          </w:tcPr>
          <w:p w14:paraId="1E878E61"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16DDA81"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7E647AB3"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6FC41E2F"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51C6E656"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567F556C"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6DFCE474"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19D51647"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1EC45712"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6D4D06A2"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3F045E6D"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25A752E4"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1F23BFC2"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39804188" w14:textId="77777777" w:rsidR="00461867" w:rsidRPr="00297410" w:rsidRDefault="00461867" w:rsidP="00C238EC">
            <w:pPr>
              <w:rPr>
                <w:rFonts w:ascii="Arial" w:hAnsi="Arial" w:cs="Arial"/>
                <w:color w:val="0000FF"/>
                <w:sz w:val="16"/>
                <w:szCs w:val="16"/>
              </w:rPr>
            </w:pPr>
          </w:p>
        </w:tc>
      </w:tr>
      <w:tr w:rsidR="00297410" w:rsidRPr="003D08BF" w14:paraId="2FC67E47" w14:textId="77777777" w:rsidTr="00297410">
        <w:trPr>
          <w:gridBefore w:val="1"/>
          <w:gridAfter w:val="2"/>
          <w:wBefore w:w="28" w:type="dxa"/>
          <w:wAfter w:w="33" w:type="dxa"/>
          <w:trHeight w:val="59"/>
        </w:trPr>
        <w:tc>
          <w:tcPr>
            <w:tcW w:w="355" w:type="dxa"/>
            <w:tcBorders>
              <w:top w:val="nil"/>
              <w:left w:val="single" w:sz="12" w:space="0" w:color="auto"/>
              <w:bottom w:val="nil"/>
              <w:right w:val="nil"/>
            </w:tcBorders>
            <w:shd w:val="clear" w:color="auto" w:fill="auto"/>
            <w:vAlign w:val="bottom"/>
            <w:hideMark/>
          </w:tcPr>
          <w:p w14:paraId="35F48497" w14:textId="77777777" w:rsidR="00461867" w:rsidRPr="002246C9" w:rsidRDefault="00461867" w:rsidP="00C238EC">
            <w:pPr>
              <w:jc w:val="right"/>
              <w:rPr>
                <w:rFonts w:ascii="Arial" w:hAnsi="Arial" w:cs="Arial"/>
                <w:b/>
                <w:bCs/>
                <w:sz w:val="2"/>
                <w:szCs w:val="2"/>
              </w:rPr>
            </w:pPr>
            <w:r w:rsidRPr="002246C9">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008F6AE1" w14:textId="77777777" w:rsidR="00461867" w:rsidRPr="002246C9" w:rsidRDefault="00461867" w:rsidP="00C238EC">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1903DAEF" w14:textId="77777777" w:rsidR="00461867" w:rsidRPr="002246C9" w:rsidRDefault="00461867" w:rsidP="00C238EC">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43F2C836" w14:textId="77777777" w:rsidR="00461867" w:rsidRPr="002246C9" w:rsidRDefault="00461867" w:rsidP="00C238EC">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53F7863C" w14:textId="77777777" w:rsidR="00461867" w:rsidRPr="002246C9" w:rsidRDefault="00461867" w:rsidP="00C238EC">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59E5A062"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5946C1B7"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0A827BD3" w14:textId="77777777" w:rsidR="00461867" w:rsidRPr="002246C9" w:rsidRDefault="00461867" w:rsidP="00C238EC">
            <w:pPr>
              <w:rPr>
                <w:rFonts w:ascii="Arial" w:hAnsi="Arial" w:cs="Arial"/>
                <w:sz w:val="2"/>
                <w:szCs w:val="2"/>
              </w:rPr>
            </w:pPr>
          </w:p>
        </w:tc>
        <w:tc>
          <w:tcPr>
            <w:tcW w:w="314" w:type="dxa"/>
            <w:tcBorders>
              <w:top w:val="nil"/>
              <w:left w:val="nil"/>
              <w:bottom w:val="nil"/>
              <w:right w:val="nil"/>
            </w:tcBorders>
            <w:shd w:val="clear" w:color="auto" w:fill="auto"/>
            <w:vAlign w:val="bottom"/>
            <w:hideMark/>
          </w:tcPr>
          <w:p w14:paraId="4AD5082C"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69A75480"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5361AE81" w14:textId="77777777" w:rsidR="00461867" w:rsidRPr="002246C9" w:rsidRDefault="00461867" w:rsidP="00C238EC">
            <w:pPr>
              <w:rPr>
                <w:rFonts w:ascii="Arial" w:hAnsi="Arial" w:cs="Arial"/>
                <w:sz w:val="2"/>
                <w:szCs w:val="2"/>
              </w:rPr>
            </w:pPr>
          </w:p>
        </w:tc>
        <w:tc>
          <w:tcPr>
            <w:tcW w:w="251" w:type="dxa"/>
            <w:tcBorders>
              <w:top w:val="nil"/>
              <w:left w:val="nil"/>
              <w:bottom w:val="nil"/>
              <w:right w:val="nil"/>
            </w:tcBorders>
            <w:shd w:val="clear" w:color="auto" w:fill="auto"/>
            <w:vAlign w:val="center"/>
            <w:hideMark/>
          </w:tcPr>
          <w:p w14:paraId="65707C4E" w14:textId="77777777" w:rsidR="00461867" w:rsidRPr="002246C9" w:rsidRDefault="00461867" w:rsidP="00C238EC">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75D9654" w14:textId="77777777" w:rsidR="00461867" w:rsidRPr="002246C9" w:rsidRDefault="00461867" w:rsidP="00C238EC">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4C5CCDC3" w14:textId="77777777" w:rsidR="00461867" w:rsidRPr="002246C9" w:rsidRDefault="00461867" w:rsidP="00C238EC">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1F4E82FD" w14:textId="77777777" w:rsidR="00461867" w:rsidRPr="002246C9" w:rsidRDefault="00461867" w:rsidP="00C238EC">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14:paraId="2203F2E3" w14:textId="77777777" w:rsidR="00461867" w:rsidRPr="002246C9" w:rsidRDefault="00461867" w:rsidP="00C238EC">
            <w:pPr>
              <w:rPr>
                <w:rFonts w:ascii="Arial" w:hAnsi="Arial" w:cs="Arial"/>
                <w:b/>
                <w:bCs/>
                <w:sz w:val="2"/>
                <w:szCs w:val="2"/>
              </w:rPr>
            </w:pPr>
          </w:p>
        </w:tc>
        <w:tc>
          <w:tcPr>
            <w:tcW w:w="294" w:type="dxa"/>
            <w:gridSpan w:val="2"/>
            <w:tcBorders>
              <w:top w:val="nil"/>
              <w:left w:val="nil"/>
              <w:bottom w:val="nil"/>
              <w:right w:val="nil"/>
            </w:tcBorders>
            <w:shd w:val="clear" w:color="auto" w:fill="auto"/>
            <w:vAlign w:val="center"/>
            <w:hideMark/>
          </w:tcPr>
          <w:p w14:paraId="0C89B32D" w14:textId="77777777" w:rsidR="00461867" w:rsidRPr="002246C9" w:rsidRDefault="00461867" w:rsidP="00C238EC">
            <w:pPr>
              <w:rPr>
                <w:rFonts w:ascii="Arial" w:hAnsi="Arial" w:cs="Arial"/>
                <w:b/>
                <w:bCs/>
                <w:sz w:val="2"/>
                <w:szCs w:val="2"/>
              </w:rPr>
            </w:pPr>
          </w:p>
        </w:tc>
        <w:tc>
          <w:tcPr>
            <w:tcW w:w="647" w:type="dxa"/>
            <w:gridSpan w:val="3"/>
            <w:tcBorders>
              <w:top w:val="nil"/>
              <w:left w:val="nil"/>
              <w:bottom w:val="nil"/>
              <w:right w:val="nil"/>
            </w:tcBorders>
            <w:shd w:val="clear" w:color="auto" w:fill="auto"/>
            <w:vAlign w:val="center"/>
            <w:hideMark/>
          </w:tcPr>
          <w:p w14:paraId="19AB8E7B"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14:paraId="6585C2F2" w14:textId="77777777" w:rsidR="00461867" w:rsidRPr="002246C9" w:rsidRDefault="00461867" w:rsidP="00C238EC">
            <w:pPr>
              <w:rPr>
                <w:rFonts w:ascii="Arial" w:hAnsi="Arial" w:cs="Arial"/>
                <w:b/>
                <w:bCs/>
                <w:sz w:val="2"/>
                <w:szCs w:val="2"/>
              </w:rPr>
            </w:pPr>
          </w:p>
        </w:tc>
        <w:tc>
          <w:tcPr>
            <w:tcW w:w="378" w:type="dxa"/>
            <w:gridSpan w:val="3"/>
            <w:tcBorders>
              <w:top w:val="nil"/>
              <w:left w:val="nil"/>
              <w:bottom w:val="nil"/>
              <w:right w:val="nil"/>
            </w:tcBorders>
            <w:shd w:val="clear" w:color="auto" w:fill="auto"/>
            <w:vAlign w:val="center"/>
            <w:hideMark/>
          </w:tcPr>
          <w:p w14:paraId="5794BBF1" w14:textId="77777777" w:rsidR="00461867" w:rsidRPr="002246C9" w:rsidRDefault="00461867" w:rsidP="00C238EC">
            <w:pPr>
              <w:rPr>
                <w:rFonts w:ascii="Arial" w:hAnsi="Arial" w:cs="Arial"/>
                <w:b/>
                <w:bCs/>
                <w:sz w:val="2"/>
                <w:szCs w:val="2"/>
              </w:rPr>
            </w:pPr>
          </w:p>
        </w:tc>
        <w:tc>
          <w:tcPr>
            <w:tcW w:w="902" w:type="dxa"/>
            <w:gridSpan w:val="3"/>
            <w:tcBorders>
              <w:top w:val="nil"/>
              <w:left w:val="nil"/>
              <w:bottom w:val="nil"/>
              <w:right w:val="nil"/>
            </w:tcBorders>
            <w:shd w:val="clear" w:color="auto" w:fill="auto"/>
            <w:vAlign w:val="center"/>
            <w:hideMark/>
          </w:tcPr>
          <w:p w14:paraId="7FFAFA51"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14:paraId="5A61F999" w14:textId="77777777" w:rsidR="00461867" w:rsidRPr="002246C9" w:rsidRDefault="00461867" w:rsidP="00C238EC">
            <w:pPr>
              <w:rPr>
                <w:rFonts w:ascii="Arial" w:hAnsi="Arial" w:cs="Arial"/>
                <w:b/>
                <w:bCs/>
                <w:sz w:val="2"/>
                <w:szCs w:val="2"/>
              </w:rPr>
            </w:pPr>
          </w:p>
        </w:tc>
        <w:tc>
          <w:tcPr>
            <w:tcW w:w="272" w:type="dxa"/>
            <w:gridSpan w:val="3"/>
            <w:tcBorders>
              <w:top w:val="nil"/>
              <w:left w:val="nil"/>
              <w:bottom w:val="nil"/>
              <w:right w:val="nil"/>
            </w:tcBorders>
            <w:shd w:val="clear" w:color="auto" w:fill="auto"/>
            <w:vAlign w:val="center"/>
            <w:hideMark/>
          </w:tcPr>
          <w:p w14:paraId="7BB14C4D" w14:textId="77777777" w:rsidR="00461867" w:rsidRPr="002246C9" w:rsidRDefault="00461867" w:rsidP="00C238EC">
            <w:pPr>
              <w:rPr>
                <w:rFonts w:ascii="Arial" w:hAnsi="Arial" w:cs="Arial"/>
                <w:b/>
                <w:bCs/>
                <w:sz w:val="2"/>
                <w:szCs w:val="2"/>
              </w:rPr>
            </w:pPr>
          </w:p>
        </w:tc>
        <w:tc>
          <w:tcPr>
            <w:tcW w:w="395" w:type="dxa"/>
            <w:gridSpan w:val="2"/>
            <w:tcBorders>
              <w:top w:val="nil"/>
              <w:left w:val="nil"/>
              <w:bottom w:val="nil"/>
              <w:right w:val="nil"/>
            </w:tcBorders>
            <w:shd w:val="clear" w:color="auto" w:fill="auto"/>
            <w:vAlign w:val="center"/>
            <w:hideMark/>
          </w:tcPr>
          <w:p w14:paraId="5BC9317D" w14:textId="77777777" w:rsidR="00461867" w:rsidRPr="002246C9" w:rsidRDefault="00461867" w:rsidP="00C238EC">
            <w:pPr>
              <w:rPr>
                <w:rFonts w:ascii="Arial" w:hAnsi="Arial" w:cs="Arial"/>
                <w:b/>
                <w:bCs/>
                <w:sz w:val="2"/>
                <w:szCs w:val="2"/>
              </w:rPr>
            </w:pPr>
          </w:p>
        </w:tc>
        <w:tc>
          <w:tcPr>
            <w:tcW w:w="420" w:type="dxa"/>
            <w:gridSpan w:val="3"/>
            <w:tcBorders>
              <w:top w:val="nil"/>
              <w:left w:val="nil"/>
              <w:bottom w:val="nil"/>
              <w:right w:val="nil"/>
            </w:tcBorders>
            <w:shd w:val="clear" w:color="auto" w:fill="auto"/>
            <w:vAlign w:val="center"/>
            <w:hideMark/>
          </w:tcPr>
          <w:p w14:paraId="507C6AA4" w14:textId="77777777" w:rsidR="00461867" w:rsidRPr="002246C9" w:rsidRDefault="00461867" w:rsidP="00C238EC">
            <w:pPr>
              <w:rPr>
                <w:rFonts w:ascii="Arial" w:hAnsi="Arial" w:cs="Arial"/>
                <w:b/>
                <w:bCs/>
                <w:sz w:val="2"/>
                <w:szCs w:val="2"/>
              </w:rPr>
            </w:pPr>
          </w:p>
        </w:tc>
        <w:tc>
          <w:tcPr>
            <w:tcW w:w="342" w:type="dxa"/>
            <w:tcBorders>
              <w:top w:val="nil"/>
              <w:left w:val="nil"/>
              <w:bottom w:val="nil"/>
              <w:right w:val="nil"/>
            </w:tcBorders>
            <w:shd w:val="clear" w:color="auto" w:fill="auto"/>
            <w:vAlign w:val="center"/>
            <w:hideMark/>
          </w:tcPr>
          <w:p w14:paraId="5013F470" w14:textId="77777777" w:rsidR="00461867" w:rsidRPr="002246C9" w:rsidRDefault="00461867" w:rsidP="00C238EC">
            <w:pPr>
              <w:rPr>
                <w:rFonts w:ascii="Arial" w:hAnsi="Arial" w:cs="Arial"/>
                <w:b/>
                <w:bCs/>
                <w:sz w:val="2"/>
                <w:szCs w:val="2"/>
              </w:rPr>
            </w:pPr>
          </w:p>
        </w:tc>
        <w:tc>
          <w:tcPr>
            <w:tcW w:w="354" w:type="dxa"/>
            <w:tcBorders>
              <w:top w:val="nil"/>
              <w:left w:val="nil"/>
              <w:bottom w:val="nil"/>
              <w:right w:val="nil"/>
            </w:tcBorders>
            <w:shd w:val="clear" w:color="auto" w:fill="auto"/>
            <w:vAlign w:val="center"/>
            <w:hideMark/>
          </w:tcPr>
          <w:p w14:paraId="289544E1" w14:textId="77777777" w:rsidR="00461867" w:rsidRPr="002246C9" w:rsidRDefault="00461867" w:rsidP="00C238EC">
            <w:pPr>
              <w:rPr>
                <w:rFonts w:ascii="Arial" w:hAnsi="Arial" w:cs="Arial"/>
                <w:b/>
                <w:bCs/>
                <w:sz w:val="2"/>
                <w:szCs w:val="2"/>
              </w:rPr>
            </w:pPr>
          </w:p>
        </w:tc>
        <w:tc>
          <w:tcPr>
            <w:tcW w:w="261" w:type="dxa"/>
            <w:tcBorders>
              <w:top w:val="nil"/>
              <w:left w:val="nil"/>
              <w:bottom w:val="nil"/>
              <w:right w:val="single" w:sz="12" w:space="0" w:color="auto"/>
            </w:tcBorders>
            <w:shd w:val="clear" w:color="auto" w:fill="auto"/>
            <w:vAlign w:val="center"/>
            <w:hideMark/>
          </w:tcPr>
          <w:p w14:paraId="01803D90" w14:textId="77777777" w:rsidR="00461867" w:rsidRPr="003D08BF" w:rsidRDefault="00461867" w:rsidP="00C238EC">
            <w:pPr>
              <w:rPr>
                <w:rFonts w:ascii="Arial" w:hAnsi="Arial" w:cs="Arial"/>
                <w:b/>
                <w:bCs/>
                <w:sz w:val="2"/>
                <w:szCs w:val="2"/>
              </w:rPr>
            </w:pPr>
            <w:r w:rsidRPr="003D08BF">
              <w:rPr>
                <w:rFonts w:ascii="Arial" w:hAnsi="Arial" w:cs="Arial"/>
                <w:b/>
                <w:bCs/>
                <w:sz w:val="2"/>
                <w:szCs w:val="2"/>
              </w:rPr>
              <w:t> </w:t>
            </w:r>
          </w:p>
        </w:tc>
      </w:tr>
      <w:tr w:rsidR="00461867" w:rsidRPr="003D08BF" w14:paraId="6D622E12" w14:textId="77777777" w:rsidTr="00297410">
        <w:trPr>
          <w:gridBefore w:val="1"/>
          <w:gridAfter w:val="2"/>
          <w:wBefore w:w="28" w:type="dxa"/>
          <w:wAfter w:w="33" w:type="dxa"/>
          <w:trHeight w:val="225"/>
        </w:trPr>
        <w:tc>
          <w:tcPr>
            <w:tcW w:w="355" w:type="dxa"/>
            <w:tcBorders>
              <w:top w:val="nil"/>
              <w:left w:val="single" w:sz="12" w:space="0" w:color="auto"/>
              <w:bottom w:val="single" w:sz="12" w:space="0" w:color="auto"/>
              <w:right w:val="nil"/>
            </w:tcBorders>
            <w:shd w:val="clear" w:color="auto" w:fill="auto"/>
            <w:noWrap/>
            <w:vAlign w:val="center"/>
          </w:tcPr>
          <w:p w14:paraId="6CE72FC6"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7C20BD4B"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0F0AE04F"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2F4BE621" w14:textId="77777777" w:rsidR="00461867" w:rsidRPr="003D08BF" w:rsidRDefault="00461867" w:rsidP="00C238EC">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14:paraId="0DC85902" w14:textId="77777777" w:rsidR="00461867" w:rsidRPr="003D08BF" w:rsidRDefault="00461867" w:rsidP="00C238EC">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14:paraId="5A0B4D1C" w14:textId="77777777" w:rsidR="00461867" w:rsidRPr="003D08BF" w:rsidRDefault="00461867" w:rsidP="00C238EC">
            <w:pPr>
              <w:jc w:val="center"/>
              <w:rPr>
                <w:rFonts w:ascii="Arial" w:hAnsi="Arial" w:cs="Arial"/>
                <w:b/>
                <w:bCs/>
                <w:sz w:val="2"/>
                <w:szCs w:val="2"/>
              </w:rPr>
            </w:pPr>
          </w:p>
        </w:tc>
        <w:tc>
          <w:tcPr>
            <w:tcW w:w="251" w:type="dxa"/>
            <w:tcBorders>
              <w:top w:val="nil"/>
              <w:left w:val="nil"/>
              <w:bottom w:val="single" w:sz="12" w:space="0" w:color="auto"/>
              <w:right w:val="nil"/>
            </w:tcBorders>
            <w:shd w:val="clear" w:color="auto" w:fill="auto"/>
            <w:vAlign w:val="center"/>
          </w:tcPr>
          <w:p w14:paraId="7E9A0B87" w14:textId="77777777" w:rsidR="00461867" w:rsidRPr="003D08BF" w:rsidRDefault="00461867" w:rsidP="00C238EC">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76B92A82" w14:textId="77777777" w:rsidR="00461867" w:rsidRPr="003D08BF" w:rsidRDefault="00461867" w:rsidP="00C238EC">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8A0AFCB" w14:textId="77777777" w:rsidR="00461867" w:rsidRPr="003D08BF" w:rsidRDefault="00461867" w:rsidP="00C238EC">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0784CE40" w14:textId="77777777" w:rsidR="00461867" w:rsidRPr="003D08BF" w:rsidRDefault="00461867" w:rsidP="00C238EC">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14:paraId="0CE91604" w14:textId="77777777" w:rsidR="00461867" w:rsidRPr="003D08BF" w:rsidRDefault="00461867" w:rsidP="00C238EC">
            <w:pPr>
              <w:rPr>
                <w:rFonts w:ascii="Arial" w:hAnsi="Arial" w:cs="Arial"/>
                <w:b/>
                <w:bCs/>
                <w:sz w:val="2"/>
                <w:szCs w:val="2"/>
              </w:rPr>
            </w:pPr>
          </w:p>
        </w:tc>
        <w:tc>
          <w:tcPr>
            <w:tcW w:w="294" w:type="dxa"/>
            <w:gridSpan w:val="2"/>
            <w:tcBorders>
              <w:top w:val="nil"/>
              <w:left w:val="nil"/>
              <w:bottom w:val="single" w:sz="12" w:space="0" w:color="auto"/>
              <w:right w:val="nil"/>
            </w:tcBorders>
            <w:shd w:val="clear" w:color="auto" w:fill="auto"/>
            <w:vAlign w:val="center"/>
          </w:tcPr>
          <w:p w14:paraId="64FE43BC" w14:textId="77777777" w:rsidR="00461867" w:rsidRPr="003D08BF" w:rsidRDefault="00461867" w:rsidP="00C238EC">
            <w:pPr>
              <w:rPr>
                <w:rFonts w:ascii="Arial" w:hAnsi="Arial" w:cs="Arial"/>
                <w:b/>
                <w:bCs/>
                <w:sz w:val="2"/>
                <w:szCs w:val="2"/>
              </w:rPr>
            </w:pPr>
          </w:p>
        </w:tc>
        <w:tc>
          <w:tcPr>
            <w:tcW w:w="647" w:type="dxa"/>
            <w:gridSpan w:val="3"/>
            <w:tcBorders>
              <w:top w:val="nil"/>
              <w:left w:val="nil"/>
              <w:bottom w:val="single" w:sz="12" w:space="0" w:color="auto"/>
              <w:right w:val="nil"/>
            </w:tcBorders>
            <w:shd w:val="clear" w:color="auto" w:fill="auto"/>
            <w:vAlign w:val="center"/>
          </w:tcPr>
          <w:p w14:paraId="09796A8D" w14:textId="77777777" w:rsidR="00461867" w:rsidRPr="003D08BF" w:rsidRDefault="00461867" w:rsidP="00C238EC">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14:paraId="11F9623E" w14:textId="77777777" w:rsidR="00461867" w:rsidRPr="003D08BF" w:rsidRDefault="00461867" w:rsidP="00C238EC">
            <w:pPr>
              <w:rPr>
                <w:rFonts w:ascii="Arial" w:hAnsi="Arial" w:cs="Arial"/>
                <w:b/>
                <w:bCs/>
                <w:sz w:val="2"/>
                <w:szCs w:val="2"/>
              </w:rPr>
            </w:pPr>
          </w:p>
        </w:tc>
        <w:tc>
          <w:tcPr>
            <w:tcW w:w="378" w:type="dxa"/>
            <w:gridSpan w:val="3"/>
            <w:tcBorders>
              <w:top w:val="nil"/>
              <w:left w:val="nil"/>
              <w:bottom w:val="single" w:sz="12" w:space="0" w:color="auto"/>
              <w:right w:val="nil"/>
            </w:tcBorders>
            <w:shd w:val="clear" w:color="auto" w:fill="auto"/>
            <w:vAlign w:val="center"/>
          </w:tcPr>
          <w:p w14:paraId="273A8EC9" w14:textId="77777777" w:rsidR="00461867" w:rsidRPr="003D08BF" w:rsidRDefault="00461867" w:rsidP="00C238EC">
            <w:pPr>
              <w:rPr>
                <w:rFonts w:ascii="Arial" w:hAnsi="Arial" w:cs="Arial"/>
                <w:b/>
                <w:bCs/>
                <w:sz w:val="2"/>
                <w:szCs w:val="2"/>
              </w:rPr>
            </w:pPr>
          </w:p>
        </w:tc>
        <w:tc>
          <w:tcPr>
            <w:tcW w:w="902" w:type="dxa"/>
            <w:gridSpan w:val="3"/>
            <w:tcBorders>
              <w:top w:val="nil"/>
              <w:left w:val="nil"/>
              <w:bottom w:val="single" w:sz="12" w:space="0" w:color="auto"/>
              <w:right w:val="nil"/>
            </w:tcBorders>
            <w:shd w:val="clear" w:color="auto" w:fill="auto"/>
            <w:vAlign w:val="center"/>
          </w:tcPr>
          <w:p w14:paraId="0C847995" w14:textId="77777777" w:rsidR="00461867" w:rsidRPr="003D08BF" w:rsidRDefault="00461867" w:rsidP="00C238EC">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14:paraId="51390452" w14:textId="77777777" w:rsidR="00461867" w:rsidRPr="003D08BF" w:rsidRDefault="00461867" w:rsidP="00C238EC">
            <w:pPr>
              <w:rPr>
                <w:rFonts w:ascii="Arial" w:hAnsi="Arial" w:cs="Arial"/>
                <w:b/>
                <w:bCs/>
                <w:sz w:val="2"/>
                <w:szCs w:val="2"/>
              </w:rPr>
            </w:pPr>
          </w:p>
        </w:tc>
        <w:tc>
          <w:tcPr>
            <w:tcW w:w="272" w:type="dxa"/>
            <w:gridSpan w:val="3"/>
            <w:tcBorders>
              <w:top w:val="nil"/>
              <w:left w:val="nil"/>
              <w:bottom w:val="single" w:sz="12" w:space="0" w:color="auto"/>
              <w:right w:val="nil"/>
            </w:tcBorders>
            <w:shd w:val="clear" w:color="auto" w:fill="auto"/>
            <w:vAlign w:val="center"/>
          </w:tcPr>
          <w:p w14:paraId="1367AAAA" w14:textId="77777777" w:rsidR="00461867" w:rsidRPr="003D08BF" w:rsidRDefault="00461867" w:rsidP="00C238EC">
            <w:pPr>
              <w:rPr>
                <w:rFonts w:ascii="Arial" w:hAnsi="Arial" w:cs="Arial"/>
                <w:b/>
                <w:bCs/>
                <w:sz w:val="2"/>
                <w:szCs w:val="2"/>
              </w:rPr>
            </w:pPr>
          </w:p>
        </w:tc>
        <w:tc>
          <w:tcPr>
            <w:tcW w:w="395" w:type="dxa"/>
            <w:gridSpan w:val="2"/>
            <w:tcBorders>
              <w:top w:val="nil"/>
              <w:left w:val="nil"/>
              <w:bottom w:val="single" w:sz="12" w:space="0" w:color="auto"/>
              <w:right w:val="nil"/>
            </w:tcBorders>
            <w:shd w:val="clear" w:color="auto" w:fill="auto"/>
            <w:vAlign w:val="center"/>
          </w:tcPr>
          <w:p w14:paraId="0B0AEC51" w14:textId="77777777" w:rsidR="00461867" w:rsidRPr="003D08BF" w:rsidRDefault="00461867" w:rsidP="00C238EC">
            <w:pPr>
              <w:rPr>
                <w:rFonts w:ascii="Arial" w:hAnsi="Arial" w:cs="Arial"/>
                <w:b/>
                <w:bCs/>
                <w:sz w:val="2"/>
                <w:szCs w:val="2"/>
              </w:rPr>
            </w:pPr>
          </w:p>
        </w:tc>
        <w:tc>
          <w:tcPr>
            <w:tcW w:w="420" w:type="dxa"/>
            <w:gridSpan w:val="3"/>
            <w:tcBorders>
              <w:top w:val="nil"/>
              <w:left w:val="nil"/>
              <w:bottom w:val="single" w:sz="12" w:space="0" w:color="auto"/>
              <w:right w:val="nil"/>
            </w:tcBorders>
            <w:shd w:val="clear" w:color="auto" w:fill="auto"/>
            <w:vAlign w:val="center"/>
          </w:tcPr>
          <w:p w14:paraId="3D188783" w14:textId="77777777" w:rsidR="00461867" w:rsidRPr="003D08BF" w:rsidRDefault="00461867" w:rsidP="00C238EC">
            <w:pPr>
              <w:rPr>
                <w:rFonts w:ascii="Arial" w:hAnsi="Arial" w:cs="Arial"/>
                <w:b/>
                <w:bCs/>
                <w:sz w:val="2"/>
                <w:szCs w:val="2"/>
              </w:rPr>
            </w:pPr>
          </w:p>
        </w:tc>
        <w:tc>
          <w:tcPr>
            <w:tcW w:w="342" w:type="dxa"/>
            <w:tcBorders>
              <w:top w:val="nil"/>
              <w:left w:val="nil"/>
              <w:bottom w:val="single" w:sz="12" w:space="0" w:color="auto"/>
              <w:right w:val="nil"/>
            </w:tcBorders>
            <w:shd w:val="clear" w:color="auto" w:fill="auto"/>
            <w:vAlign w:val="center"/>
          </w:tcPr>
          <w:p w14:paraId="71138D3F" w14:textId="77777777" w:rsidR="00461867" w:rsidRPr="003D08BF" w:rsidRDefault="00461867" w:rsidP="00C238EC">
            <w:pPr>
              <w:rPr>
                <w:rFonts w:ascii="Arial" w:hAnsi="Arial" w:cs="Arial"/>
                <w:b/>
                <w:bCs/>
                <w:sz w:val="2"/>
                <w:szCs w:val="2"/>
              </w:rPr>
            </w:pPr>
          </w:p>
        </w:tc>
        <w:tc>
          <w:tcPr>
            <w:tcW w:w="354" w:type="dxa"/>
            <w:tcBorders>
              <w:top w:val="nil"/>
              <w:left w:val="nil"/>
              <w:bottom w:val="single" w:sz="12" w:space="0" w:color="auto"/>
              <w:right w:val="nil"/>
            </w:tcBorders>
            <w:shd w:val="clear" w:color="auto" w:fill="auto"/>
            <w:vAlign w:val="center"/>
          </w:tcPr>
          <w:p w14:paraId="161E8FDE" w14:textId="77777777" w:rsidR="00461867" w:rsidRPr="003D08BF" w:rsidRDefault="00461867" w:rsidP="00C238EC">
            <w:pPr>
              <w:rPr>
                <w:rFonts w:ascii="Arial" w:hAnsi="Arial" w:cs="Arial"/>
                <w:b/>
                <w:bCs/>
                <w:sz w:val="2"/>
                <w:szCs w:val="2"/>
              </w:rPr>
            </w:pPr>
          </w:p>
        </w:tc>
        <w:tc>
          <w:tcPr>
            <w:tcW w:w="261" w:type="dxa"/>
            <w:tcBorders>
              <w:top w:val="nil"/>
              <w:left w:val="nil"/>
              <w:bottom w:val="single" w:sz="12" w:space="0" w:color="auto"/>
              <w:right w:val="single" w:sz="12" w:space="0" w:color="auto"/>
            </w:tcBorders>
            <w:shd w:val="clear" w:color="auto" w:fill="auto"/>
            <w:vAlign w:val="center"/>
          </w:tcPr>
          <w:p w14:paraId="2D81F35E" w14:textId="77777777" w:rsidR="00461867" w:rsidRPr="003D08BF" w:rsidRDefault="00461867" w:rsidP="00C238EC">
            <w:pPr>
              <w:rPr>
                <w:rFonts w:ascii="Arial" w:hAnsi="Arial" w:cs="Arial"/>
                <w:b/>
                <w:bCs/>
                <w:sz w:val="2"/>
                <w:szCs w:val="2"/>
              </w:rPr>
            </w:pPr>
          </w:p>
        </w:tc>
      </w:tr>
      <w:tr w:rsidR="00297410" w:rsidRPr="002246C9" w14:paraId="37BE6B54" w14:textId="77777777" w:rsidTr="00297410">
        <w:tblPrEx>
          <w:tblCellMar>
            <w:left w:w="70" w:type="dxa"/>
            <w:right w:w="70" w:type="dxa"/>
          </w:tblCellMar>
        </w:tblPrEx>
        <w:trPr>
          <w:trHeight w:val="330"/>
        </w:trPr>
        <w:tc>
          <w:tcPr>
            <w:tcW w:w="9533" w:type="dxa"/>
            <w:gridSpan w:val="45"/>
            <w:tcBorders>
              <w:left w:val="single" w:sz="12" w:space="0" w:color="auto"/>
              <w:right w:val="single" w:sz="12" w:space="0" w:color="auto"/>
            </w:tcBorders>
            <w:shd w:val="clear" w:color="000000" w:fill="254061"/>
            <w:vAlign w:val="center"/>
            <w:hideMark/>
          </w:tcPr>
          <w:p w14:paraId="5E888E0D" w14:textId="77777777" w:rsidR="00461867" w:rsidRPr="002246C9" w:rsidRDefault="00461867" w:rsidP="00297410">
            <w:pPr>
              <w:rPr>
                <w:rFonts w:ascii="Arial" w:hAnsi="Arial" w:cs="Arial"/>
                <w:b/>
                <w:bCs/>
                <w:color w:val="FFFFFF" w:themeColor="background1"/>
                <w:sz w:val="16"/>
                <w:szCs w:val="16"/>
                <w:lang w:eastAsia="es-ES"/>
              </w:rPr>
            </w:pPr>
            <w:r w:rsidRPr="002246C9">
              <w:rPr>
                <w:rFonts w:ascii="Arial" w:hAnsi="Arial" w:cs="Arial"/>
                <w:b/>
                <w:bCs/>
                <w:color w:val="FFFFFF" w:themeColor="background1"/>
                <w:sz w:val="16"/>
                <w:szCs w:val="16"/>
                <w:lang w:eastAsia="es-ES"/>
              </w:rPr>
              <w:t>6. EMPRESAS INTEGRANTES DE LA ASOCIACIÓN</w:t>
            </w:r>
          </w:p>
        </w:tc>
      </w:tr>
      <w:tr w:rsidR="00461867" w:rsidRPr="003D08BF" w14:paraId="68B2A524" w14:textId="77777777" w:rsidTr="00297410">
        <w:tblPrEx>
          <w:tblCellMar>
            <w:left w:w="70" w:type="dxa"/>
            <w:right w:w="70" w:type="dxa"/>
          </w:tblCellMar>
        </w:tblPrEx>
        <w:trPr>
          <w:trHeight w:val="414"/>
        </w:trPr>
        <w:tc>
          <w:tcPr>
            <w:tcW w:w="9533" w:type="dxa"/>
            <w:gridSpan w:val="45"/>
            <w:tcBorders>
              <w:top w:val="nil"/>
              <w:left w:val="single" w:sz="12" w:space="0" w:color="auto"/>
              <w:bottom w:val="single" w:sz="12" w:space="0" w:color="auto"/>
              <w:right w:val="single" w:sz="12" w:space="0" w:color="auto"/>
            </w:tcBorders>
            <w:shd w:val="clear" w:color="auto" w:fill="auto"/>
            <w:vAlign w:val="center"/>
            <w:hideMark/>
          </w:tcPr>
          <w:p w14:paraId="1F2850DB" w14:textId="77777777" w:rsidR="00461867" w:rsidRPr="003D08BF" w:rsidRDefault="00461867" w:rsidP="00C238EC">
            <w:pPr>
              <w:ind w:right="476"/>
              <w:jc w:val="both"/>
              <w:rPr>
                <w:rFonts w:ascii="Calibri" w:hAnsi="Calibri"/>
                <w:sz w:val="22"/>
                <w:szCs w:val="22"/>
                <w:lang w:eastAsia="es-ES"/>
              </w:rPr>
            </w:pPr>
            <w:r w:rsidRPr="003D08BF">
              <w:rPr>
                <w:rFonts w:ascii="Arial" w:hAnsi="Arial" w:cs="Arial"/>
                <w:sz w:val="16"/>
                <w:szCs w:val="16"/>
                <w:lang w:eastAsia="es-ES"/>
              </w:rPr>
              <w:t>Cada integrante de la Asociación Accidental deberá llenar el Formato para identificación de integrantes de Asociaciones Accidentales que se encuentra a continuación</w:t>
            </w:r>
          </w:p>
        </w:tc>
      </w:tr>
    </w:tbl>
    <w:p w14:paraId="5072C8A7" w14:textId="77777777" w:rsidR="00461867" w:rsidRPr="003D08BF" w:rsidRDefault="00461867" w:rsidP="00461867">
      <w:pPr>
        <w:ind w:left="360"/>
        <w:jc w:val="both"/>
        <w:rPr>
          <w:rFonts w:ascii="Verdana" w:hAnsi="Verdana" w:cs="Arial"/>
          <w:sz w:val="16"/>
          <w:szCs w:val="18"/>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0EA4C894" w:rsidR="00461867" w:rsidRDefault="00461867">
      <w:pPr>
        <w:rPr>
          <w:rFonts w:ascii="Verdana" w:hAnsi="Verdana" w:cs="Arial"/>
          <w:b/>
          <w:sz w:val="10"/>
          <w:szCs w:val="10"/>
          <w:lang w:val="es-BO"/>
        </w:rPr>
      </w:pPr>
      <w:r>
        <w:rPr>
          <w:rFonts w:ascii="Verdana" w:hAnsi="Verdana" w:cs="Arial"/>
          <w:b/>
          <w:sz w:val="10"/>
          <w:szCs w:val="10"/>
          <w:lang w:val="es-BO"/>
        </w:rPr>
        <w:br w:type="page"/>
      </w:r>
    </w:p>
    <w:p w14:paraId="62AF8E8F"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648E3">
            <w:pPr>
              <w:pStyle w:val="Prrafodelista"/>
              <w:numPr>
                <w:ilvl w:val="0"/>
                <w:numId w:val="4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7019A9" w:rsidRDefault="00831BA9" w:rsidP="00831BA9">
            <w:pPr>
              <w:jc w:val="center"/>
              <w:rPr>
                <w:rFonts w:ascii="Arial" w:hAnsi="Arial" w:cs="Arial"/>
                <w:bCs/>
                <w:sz w:val="16"/>
                <w:szCs w:val="16"/>
                <w:lang w:val="es-BO"/>
              </w:rPr>
            </w:pPr>
            <w:r w:rsidRPr="007019A9">
              <w:rPr>
                <w:rFonts w:ascii="Arial" w:hAnsi="Arial" w:cs="Arial"/>
                <w:bCs/>
                <w:sz w:val="16"/>
                <w:szCs w:val="16"/>
                <w:lang w:val="es-BO"/>
              </w:rPr>
              <w:t>Número de Identificación</w:t>
            </w:r>
          </w:p>
          <w:p w14:paraId="18DEABBF" w14:textId="3BA14DD6" w:rsidR="00831BA9" w:rsidRPr="007019A9" w:rsidRDefault="00831BA9" w:rsidP="00831BA9">
            <w:pPr>
              <w:jc w:val="center"/>
              <w:rPr>
                <w:rFonts w:ascii="Arial" w:hAnsi="Arial" w:cs="Arial"/>
                <w:b/>
                <w:bCs/>
                <w:sz w:val="16"/>
                <w:szCs w:val="16"/>
                <w:lang w:val="es-BO"/>
              </w:rPr>
            </w:pPr>
            <w:r w:rsidRPr="007019A9">
              <w:rPr>
                <w:rFonts w:ascii="Arial" w:hAnsi="Arial" w:cs="Arial"/>
                <w:bCs/>
                <w:sz w:val="16"/>
                <w:szCs w:val="16"/>
                <w:lang w:val="es-BO"/>
              </w:rPr>
              <w:t>Tributaria –NIT</w:t>
            </w:r>
            <w:r w:rsidR="00297410" w:rsidRPr="007019A9">
              <w:rPr>
                <w:rFonts w:ascii="Arial" w:hAnsi="Arial" w:cs="Arial"/>
                <w:bCs/>
                <w:sz w:val="16"/>
                <w:szCs w:val="16"/>
                <w:lang w:val="es-BO"/>
              </w:rPr>
              <w:t xml:space="preserve"> o similar</w:t>
            </w:r>
          </w:p>
        </w:tc>
        <w:tc>
          <w:tcPr>
            <w:tcW w:w="243" w:type="dxa"/>
            <w:shd w:val="clear" w:color="auto" w:fill="auto"/>
            <w:vAlign w:val="bottom"/>
          </w:tcPr>
          <w:p w14:paraId="316F7FE0" w14:textId="77777777" w:rsidR="00831BA9" w:rsidRPr="007019A9"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7019A9"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00A46BF" w14:textId="19234128" w:rsidR="00297410" w:rsidRPr="007019A9" w:rsidRDefault="00297410" w:rsidP="00297410">
            <w:pPr>
              <w:jc w:val="center"/>
              <w:rPr>
                <w:rFonts w:ascii="Arial" w:hAnsi="Arial" w:cs="Arial"/>
                <w:iCs/>
                <w:sz w:val="16"/>
                <w:szCs w:val="16"/>
                <w:lang w:val="es-BO"/>
              </w:rPr>
            </w:pPr>
            <w:r w:rsidRPr="007019A9">
              <w:rPr>
                <w:rFonts w:ascii="Arial" w:hAnsi="Arial" w:cs="Arial"/>
                <w:iCs/>
                <w:sz w:val="16"/>
                <w:szCs w:val="16"/>
                <w:lang w:val="es-BO"/>
              </w:rPr>
              <w:t>Registro de Matrícula de Comercio o similar</w:t>
            </w:r>
          </w:p>
          <w:p w14:paraId="3FB775F3" w14:textId="28EF8CD7" w:rsidR="00831BA9" w:rsidRPr="007019A9" w:rsidRDefault="00297410" w:rsidP="00297410">
            <w:pPr>
              <w:jc w:val="center"/>
              <w:rPr>
                <w:rFonts w:ascii="Arial" w:hAnsi="Arial" w:cs="Arial"/>
                <w:b/>
                <w:bCs/>
                <w:sz w:val="14"/>
                <w:szCs w:val="16"/>
                <w:lang w:val="es-BO"/>
              </w:rPr>
            </w:pPr>
            <w:r w:rsidRPr="007019A9">
              <w:rPr>
                <w:rFonts w:ascii="Arial" w:hAnsi="Arial" w:cs="Arial"/>
                <w:iCs/>
                <w:sz w:val="16"/>
                <w:szCs w:val="16"/>
                <w:lang w:val="es-BO"/>
              </w:rPr>
              <w:t>(N° de Matrícula)</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648E3">
            <w:pPr>
              <w:pStyle w:val="Prrafodelista"/>
              <w:numPr>
                <w:ilvl w:val="0"/>
                <w:numId w:val="4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7019A9" w:rsidRDefault="007A71FF" w:rsidP="007A71FF">
            <w:pPr>
              <w:jc w:val="right"/>
              <w:rPr>
                <w:rFonts w:ascii="Arial" w:hAnsi="Arial" w:cs="Arial"/>
                <w:b/>
                <w:bCs/>
                <w:sz w:val="16"/>
                <w:szCs w:val="16"/>
                <w:lang w:val="es-BO"/>
              </w:rPr>
            </w:pPr>
            <w:r w:rsidRPr="007019A9">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7019A9" w:rsidRDefault="007A71FF" w:rsidP="007A71FF">
            <w:pPr>
              <w:jc w:val="center"/>
              <w:rPr>
                <w:rFonts w:ascii="Arial" w:hAnsi="Arial" w:cs="Arial"/>
                <w:b/>
                <w:bCs/>
                <w:i/>
                <w:sz w:val="16"/>
                <w:szCs w:val="16"/>
                <w:lang w:val="es-BO"/>
              </w:rPr>
            </w:pPr>
            <w:r w:rsidRPr="007019A9">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7019A9"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7019A9"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8874EA1" w:rsidR="009D455D" w:rsidRPr="007019A9" w:rsidRDefault="009D455D" w:rsidP="008E2127">
            <w:pPr>
              <w:jc w:val="right"/>
              <w:rPr>
                <w:rFonts w:ascii="Arial" w:hAnsi="Arial" w:cs="Arial"/>
                <w:bCs/>
                <w:sz w:val="16"/>
                <w:szCs w:val="16"/>
                <w:lang w:val="es-BO"/>
              </w:rPr>
            </w:pPr>
            <w:r w:rsidRPr="007019A9">
              <w:rPr>
                <w:rFonts w:ascii="Arial" w:hAnsi="Arial" w:cs="Arial"/>
                <w:bCs/>
                <w:sz w:val="16"/>
                <w:szCs w:val="16"/>
                <w:lang w:val="es-BO"/>
              </w:rPr>
              <w:t>Cédula de Identidad del Representante Legal</w:t>
            </w:r>
            <w:r w:rsidR="00297410" w:rsidRPr="007019A9">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139B48DF" w14:textId="77777777" w:rsidR="009D455D" w:rsidRPr="007019A9" w:rsidRDefault="009D455D" w:rsidP="009D455D">
            <w:pPr>
              <w:jc w:val="center"/>
              <w:rPr>
                <w:rFonts w:ascii="Arial" w:hAnsi="Arial" w:cs="Arial"/>
                <w:b/>
                <w:bCs/>
                <w:sz w:val="16"/>
                <w:szCs w:val="16"/>
                <w:lang w:val="es-BO"/>
              </w:rPr>
            </w:pPr>
            <w:r w:rsidRPr="007019A9">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7019A9"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7019A9"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7019A9"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7019A9"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E2AA272" w:rsidR="009D455D" w:rsidRPr="007019A9" w:rsidRDefault="009D455D" w:rsidP="009D455D">
            <w:pPr>
              <w:jc w:val="right"/>
              <w:rPr>
                <w:rFonts w:ascii="Arial" w:hAnsi="Arial" w:cs="Arial"/>
                <w:b/>
                <w:bCs/>
                <w:sz w:val="16"/>
                <w:szCs w:val="16"/>
                <w:lang w:val="es-BO"/>
              </w:rPr>
            </w:pPr>
            <w:r w:rsidRPr="007019A9">
              <w:rPr>
                <w:rFonts w:ascii="Arial" w:hAnsi="Arial" w:cs="Arial"/>
                <w:bCs/>
                <w:sz w:val="16"/>
                <w:szCs w:val="16"/>
                <w:lang w:val="es-BO"/>
              </w:rPr>
              <w:t>Poder del Representante Legal</w:t>
            </w:r>
            <w:r w:rsidR="008D5564" w:rsidRPr="007019A9">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36C63FC2" w14:textId="77777777" w:rsidR="009D455D" w:rsidRPr="007019A9" w:rsidRDefault="009D455D" w:rsidP="009D455D">
            <w:pPr>
              <w:jc w:val="center"/>
              <w:rPr>
                <w:rFonts w:ascii="Arial" w:hAnsi="Arial" w:cs="Arial"/>
                <w:b/>
                <w:bCs/>
                <w:sz w:val="16"/>
                <w:szCs w:val="16"/>
                <w:lang w:val="es-BO"/>
              </w:rPr>
            </w:pPr>
            <w:r w:rsidRPr="007019A9">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7019A9"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7019A9"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30B42710" w14:textId="77777777" w:rsidR="007A5612" w:rsidRPr="001402D2" w:rsidRDefault="007A5612" w:rsidP="001A1C3F">
      <w:pPr>
        <w:ind w:left="360"/>
        <w:jc w:val="both"/>
        <w:rPr>
          <w:rFonts w:ascii="Verdana" w:hAnsi="Verdana" w:cs="Arial"/>
          <w:sz w:val="16"/>
          <w:szCs w:val="18"/>
          <w:lang w:val="es-BO"/>
        </w:rPr>
        <w:sectPr w:rsidR="007A5612" w:rsidRPr="001402D2" w:rsidSect="003846D6">
          <w:headerReference w:type="first" r:id="rId28"/>
          <w:pgSz w:w="12240" w:h="15840" w:code="1"/>
          <w:pgMar w:top="1560" w:right="1469" w:bottom="1134" w:left="1701" w:header="709" w:footer="709" w:gutter="0"/>
          <w:pgNumType w:start="1"/>
          <w:cols w:space="708"/>
          <w:titlePg/>
          <w:docGrid w:linePitch="360"/>
        </w:sectPr>
      </w:pPr>
    </w:p>
    <w:p w14:paraId="1928239A" w14:textId="2D836D95"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46EC7C4D" w14:textId="77777777" w:rsidR="00F44100" w:rsidRDefault="00F44100" w:rsidP="00E7602B">
      <w:pPr>
        <w:jc w:val="center"/>
        <w:rPr>
          <w:rFonts w:ascii="Verdana" w:hAnsi="Verdana" w:cs="Arial"/>
          <w:b/>
          <w:sz w:val="18"/>
          <w:szCs w:val="18"/>
          <w:lang w:val="es-BO"/>
        </w:rPr>
      </w:pPr>
    </w:p>
    <w:p w14:paraId="38A00A61" w14:textId="77777777" w:rsidR="00E42617" w:rsidRPr="003D08BF" w:rsidRDefault="00E42617" w:rsidP="00E42617">
      <w:pPr>
        <w:jc w:val="center"/>
        <w:rPr>
          <w:rFonts w:ascii="Verdana" w:hAnsi="Verdana" w:cs="Arial"/>
          <w:b/>
          <w:sz w:val="18"/>
          <w:szCs w:val="18"/>
          <w:lang w:val="es-BO"/>
        </w:rPr>
      </w:pPr>
    </w:p>
    <w:p w14:paraId="6EBB0E24" w14:textId="77777777" w:rsidR="00E42617" w:rsidRPr="003D08BF" w:rsidRDefault="00E42617" w:rsidP="00E42617">
      <w:pPr>
        <w:jc w:val="both"/>
        <w:rPr>
          <w:rFonts w:ascii="Verdana" w:hAnsi="Verdana" w:cs="Arial"/>
          <w:sz w:val="18"/>
          <w:szCs w:val="18"/>
          <w:lang w:val="es-BO"/>
        </w:rPr>
      </w:pPr>
      <w:r w:rsidRPr="003D08BF">
        <w:rPr>
          <w:rFonts w:ascii="Verdana" w:hAnsi="Verdana" w:cs="Arial"/>
          <w:sz w:val="18"/>
          <w:szCs w:val="18"/>
          <w:lang w:val="es-BO"/>
        </w:rPr>
        <w:t>Este formulario se encuentra en el numeral 39, Parte II “Información Técnicas de la contratación” del presente Documento.</w:t>
      </w:r>
    </w:p>
    <w:p w14:paraId="5DBD0CC7" w14:textId="77777777" w:rsidR="00E42617" w:rsidRPr="000C6821" w:rsidRDefault="00E42617" w:rsidP="00E7602B">
      <w:pPr>
        <w:jc w:val="center"/>
        <w:rPr>
          <w:rFonts w:ascii="Verdana" w:hAnsi="Verdana" w:cs="Arial"/>
          <w:b/>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F44100" w:rsidRPr="000C6821" w14:paraId="2C797D0F" w14:textId="77777777" w:rsidTr="00F44100">
        <w:trPr>
          <w:trHeight w:val="767"/>
          <w:tblHeader/>
        </w:trPr>
        <w:tc>
          <w:tcPr>
            <w:tcW w:w="4634" w:type="dxa"/>
            <w:gridSpan w:val="2"/>
            <w:shd w:val="clear" w:color="auto" w:fill="BDD6EE" w:themeFill="accent1" w:themeFillTint="66"/>
            <w:vAlign w:val="center"/>
          </w:tcPr>
          <w:p w14:paraId="796976B4" w14:textId="56E0025B" w:rsidR="00F44100" w:rsidRPr="000C6821" w:rsidRDefault="00F44100" w:rsidP="00F44100">
            <w:pPr>
              <w:jc w:val="center"/>
              <w:rPr>
                <w:rFonts w:ascii="Arial" w:hAnsi="Arial" w:cs="Arial"/>
                <w:b/>
                <w:sz w:val="16"/>
                <w:szCs w:val="16"/>
                <w:lang w:val="es-BO"/>
              </w:rPr>
            </w:pPr>
            <w:r w:rsidRPr="000C6821">
              <w:rPr>
                <w:rFonts w:ascii="Arial" w:hAnsi="Arial" w:cs="Arial"/>
                <w:b/>
                <w:sz w:val="16"/>
                <w:szCs w:val="16"/>
                <w:lang w:val="es-BO"/>
              </w:rPr>
              <w:t xml:space="preserve">Para ser llenado por la </w:t>
            </w:r>
            <w:r w:rsidR="002958E6">
              <w:rPr>
                <w:rFonts w:ascii="Arial" w:hAnsi="Arial" w:cs="Arial"/>
                <w:b/>
                <w:sz w:val="16"/>
                <w:szCs w:val="16"/>
                <w:lang w:val="es-BO"/>
              </w:rPr>
              <w:t>e</w:t>
            </w:r>
            <w:r w:rsidRPr="000C6821">
              <w:rPr>
                <w:rFonts w:ascii="Arial" w:hAnsi="Arial" w:cs="Arial"/>
                <w:b/>
                <w:sz w:val="16"/>
                <w:szCs w:val="16"/>
                <w:lang w:val="es-BO"/>
              </w:rPr>
              <w:t>ntidad convocante</w:t>
            </w:r>
          </w:p>
          <w:p w14:paraId="5DFBC456" w14:textId="77777777" w:rsidR="00F44100" w:rsidRPr="000C6821" w:rsidRDefault="00F44100" w:rsidP="00F44100">
            <w:pPr>
              <w:jc w:val="center"/>
              <w:rPr>
                <w:rFonts w:ascii="Arial" w:hAnsi="Arial" w:cs="Arial"/>
                <w:b/>
                <w:sz w:val="16"/>
                <w:szCs w:val="16"/>
                <w:lang w:val="es-BO"/>
              </w:rPr>
            </w:pPr>
            <w:r w:rsidRPr="000C6821">
              <w:rPr>
                <w:rFonts w:ascii="Arial" w:hAnsi="Arial" w:cs="Arial"/>
                <w:b/>
                <w:i/>
                <w:sz w:val="16"/>
                <w:szCs w:val="16"/>
                <w:lang w:val="es-BO"/>
              </w:rPr>
              <w:t>(</w:t>
            </w:r>
            <w:r w:rsidR="00E003E4" w:rsidRPr="000C6821">
              <w:rPr>
                <w:rFonts w:ascii="Arial" w:hAnsi="Arial" w:cs="Arial"/>
                <w:b/>
                <w:i/>
                <w:sz w:val="16"/>
                <w:szCs w:val="16"/>
                <w:lang w:val="es-BO"/>
              </w:rPr>
              <w:t xml:space="preserve">Llenar </w:t>
            </w:r>
            <w:r w:rsidRPr="000C6821">
              <w:rPr>
                <w:rFonts w:ascii="Arial" w:hAnsi="Arial" w:cs="Arial"/>
                <w:b/>
                <w:i/>
                <w:sz w:val="16"/>
                <w:szCs w:val="16"/>
                <w:lang w:val="es-BO"/>
              </w:rPr>
              <w:t>las Especificaciones Técnicas de manera previa a la publicación del DBC)</w:t>
            </w:r>
          </w:p>
        </w:tc>
        <w:tc>
          <w:tcPr>
            <w:tcW w:w="4174" w:type="dxa"/>
            <w:shd w:val="clear" w:color="auto" w:fill="DBE5F1"/>
            <w:vAlign w:val="center"/>
          </w:tcPr>
          <w:p w14:paraId="1EA7F548" w14:textId="77777777" w:rsidR="00F44100" w:rsidRPr="000C6821" w:rsidRDefault="00F44100" w:rsidP="00F44100">
            <w:pPr>
              <w:jc w:val="center"/>
              <w:rPr>
                <w:rFonts w:ascii="Arial" w:hAnsi="Arial" w:cs="Arial"/>
                <w:b/>
                <w:sz w:val="16"/>
                <w:szCs w:val="16"/>
                <w:lang w:val="es-BO"/>
              </w:rPr>
            </w:pPr>
            <w:r w:rsidRPr="000C6821">
              <w:rPr>
                <w:rFonts w:ascii="Arial" w:hAnsi="Arial" w:cs="Arial"/>
                <w:b/>
                <w:sz w:val="16"/>
                <w:szCs w:val="16"/>
                <w:lang w:val="es-BO"/>
              </w:rPr>
              <w:t>Para ser llenado por el proponente al momento de elaborar su propuesta</w:t>
            </w:r>
          </w:p>
        </w:tc>
      </w:tr>
      <w:tr w:rsidR="00F44100" w:rsidRPr="000C6821" w14:paraId="1B863436" w14:textId="77777777" w:rsidTr="00F44100">
        <w:trPr>
          <w:trHeight w:val="221"/>
        </w:trPr>
        <w:tc>
          <w:tcPr>
            <w:tcW w:w="293" w:type="dxa"/>
            <w:vMerge w:val="restart"/>
            <w:shd w:val="clear" w:color="auto" w:fill="BDD6EE" w:themeFill="accent1" w:themeFillTint="66"/>
            <w:vAlign w:val="center"/>
          </w:tcPr>
          <w:p w14:paraId="4BBF813D"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w:t>
            </w:r>
          </w:p>
        </w:tc>
        <w:tc>
          <w:tcPr>
            <w:tcW w:w="4341" w:type="dxa"/>
            <w:vMerge w:val="restart"/>
            <w:shd w:val="clear" w:color="auto" w:fill="BDD6EE" w:themeFill="accent1" w:themeFillTint="66"/>
            <w:vAlign w:val="center"/>
          </w:tcPr>
          <w:p w14:paraId="0CCDE45E"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Características  y condiciones técnicas solicitadas (*)</w:t>
            </w:r>
          </w:p>
        </w:tc>
        <w:tc>
          <w:tcPr>
            <w:tcW w:w="4174" w:type="dxa"/>
            <w:vMerge w:val="restart"/>
            <w:shd w:val="clear" w:color="auto" w:fill="DBE5F1"/>
            <w:vAlign w:val="center"/>
          </w:tcPr>
          <w:p w14:paraId="51BEB081"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Característica Propuesta (**)</w:t>
            </w:r>
          </w:p>
        </w:tc>
      </w:tr>
      <w:tr w:rsidR="00F44100" w:rsidRPr="000C6821" w14:paraId="0DFF3E8E" w14:textId="77777777" w:rsidTr="00F44100">
        <w:trPr>
          <w:trHeight w:val="221"/>
        </w:trPr>
        <w:tc>
          <w:tcPr>
            <w:tcW w:w="293" w:type="dxa"/>
            <w:vMerge/>
            <w:shd w:val="clear" w:color="auto" w:fill="BDD6EE" w:themeFill="accent1" w:themeFillTint="66"/>
          </w:tcPr>
          <w:p w14:paraId="068DABF3" w14:textId="77777777" w:rsidR="00F44100" w:rsidRPr="000C6821" w:rsidRDefault="00F44100" w:rsidP="00F44100">
            <w:pPr>
              <w:jc w:val="center"/>
              <w:rPr>
                <w:rFonts w:ascii="Arial" w:hAnsi="Arial" w:cs="Arial"/>
                <w:b/>
                <w:sz w:val="16"/>
                <w:szCs w:val="16"/>
                <w:lang w:val="es-BO"/>
              </w:rPr>
            </w:pPr>
          </w:p>
        </w:tc>
        <w:tc>
          <w:tcPr>
            <w:tcW w:w="4341" w:type="dxa"/>
            <w:vMerge/>
            <w:shd w:val="clear" w:color="auto" w:fill="BDD6EE" w:themeFill="accent1" w:themeFillTint="66"/>
          </w:tcPr>
          <w:p w14:paraId="040A42D4" w14:textId="77777777" w:rsidR="00F44100" w:rsidRPr="000C6821" w:rsidRDefault="00F44100" w:rsidP="00F44100">
            <w:pPr>
              <w:jc w:val="both"/>
              <w:rPr>
                <w:rFonts w:ascii="Arial" w:hAnsi="Arial" w:cs="Arial"/>
                <w:b/>
                <w:sz w:val="16"/>
                <w:szCs w:val="16"/>
                <w:lang w:val="es-BO"/>
              </w:rPr>
            </w:pPr>
          </w:p>
        </w:tc>
        <w:tc>
          <w:tcPr>
            <w:tcW w:w="4174" w:type="dxa"/>
            <w:vMerge/>
            <w:shd w:val="clear" w:color="auto" w:fill="DBE5F1"/>
          </w:tcPr>
          <w:p w14:paraId="18B25F50" w14:textId="77777777" w:rsidR="00F44100" w:rsidRPr="000C6821" w:rsidRDefault="00F44100" w:rsidP="00F44100">
            <w:pPr>
              <w:jc w:val="both"/>
              <w:rPr>
                <w:rFonts w:ascii="Arial" w:hAnsi="Arial" w:cs="Arial"/>
                <w:b/>
                <w:sz w:val="16"/>
                <w:szCs w:val="16"/>
                <w:lang w:val="es-BO"/>
              </w:rPr>
            </w:pPr>
          </w:p>
        </w:tc>
      </w:tr>
      <w:tr w:rsidR="00F44100" w:rsidRPr="000C6821" w14:paraId="53FD1B1A" w14:textId="77777777" w:rsidTr="00F44100">
        <w:trPr>
          <w:trHeight w:val="340"/>
        </w:trPr>
        <w:tc>
          <w:tcPr>
            <w:tcW w:w="293" w:type="dxa"/>
            <w:vAlign w:val="center"/>
          </w:tcPr>
          <w:p w14:paraId="140F93CC"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1</w:t>
            </w:r>
          </w:p>
        </w:tc>
        <w:tc>
          <w:tcPr>
            <w:tcW w:w="8515" w:type="dxa"/>
            <w:gridSpan w:val="2"/>
            <w:vAlign w:val="center"/>
          </w:tcPr>
          <w:p w14:paraId="34A5B427"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1</w:t>
            </w:r>
          </w:p>
        </w:tc>
      </w:tr>
      <w:tr w:rsidR="00F44100" w:rsidRPr="000C6821" w14:paraId="39C7496C" w14:textId="77777777" w:rsidTr="00F44100">
        <w:trPr>
          <w:trHeight w:val="340"/>
        </w:trPr>
        <w:tc>
          <w:tcPr>
            <w:tcW w:w="293" w:type="dxa"/>
            <w:vAlign w:val="center"/>
          </w:tcPr>
          <w:p w14:paraId="3005939B" w14:textId="77777777" w:rsidR="00F44100" w:rsidRPr="000C6821" w:rsidRDefault="00F44100" w:rsidP="00F44100">
            <w:pPr>
              <w:jc w:val="center"/>
              <w:rPr>
                <w:rFonts w:ascii="Arial" w:hAnsi="Arial" w:cs="Arial"/>
                <w:sz w:val="16"/>
                <w:szCs w:val="16"/>
                <w:lang w:val="es-BO"/>
              </w:rPr>
            </w:pPr>
          </w:p>
        </w:tc>
        <w:tc>
          <w:tcPr>
            <w:tcW w:w="4341" w:type="dxa"/>
            <w:vAlign w:val="center"/>
          </w:tcPr>
          <w:p w14:paraId="60FC6F02" w14:textId="77777777" w:rsidR="00F44100" w:rsidRPr="000C6821" w:rsidRDefault="00F44100" w:rsidP="00F44100">
            <w:pPr>
              <w:jc w:val="both"/>
              <w:rPr>
                <w:rFonts w:ascii="Arial" w:hAnsi="Arial" w:cs="Arial"/>
                <w:sz w:val="16"/>
                <w:szCs w:val="16"/>
                <w:lang w:val="es-BO"/>
              </w:rPr>
            </w:pPr>
          </w:p>
        </w:tc>
        <w:tc>
          <w:tcPr>
            <w:tcW w:w="4174" w:type="dxa"/>
          </w:tcPr>
          <w:p w14:paraId="4F3B876D" w14:textId="77777777" w:rsidR="00F44100" w:rsidRPr="000C6821" w:rsidRDefault="00F44100" w:rsidP="00F44100">
            <w:pPr>
              <w:jc w:val="both"/>
              <w:rPr>
                <w:rFonts w:ascii="Arial" w:hAnsi="Arial" w:cs="Arial"/>
                <w:sz w:val="16"/>
                <w:szCs w:val="16"/>
                <w:lang w:val="es-BO"/>
              </w:rPr>
            </w:pPr>
          </w:p>
        </w:tc>
      </w:tr>
      <w:tr w:rsidR="00F44100" w:rsidRPr="000C6821" w14:paraId="282655F0" w14:textId="77777777" w:rsidTr="00F44100">
        <w:trPr>
          <w:trHeight w:val="340"/>
        </w:trPr>
        <w:tc>
          <w:tcPr>
            <w:tcW w:w="293" w:type="dxa"/>
            <w:vAlign w:val="center"/>
          </w:tcPr>
          <w:p w14:paraId="2D58927F" w14:textId="77777777" w:rsidR="00F44100" w:rsidRPr="000C6821" w:rsidRDefault="00F44100" w:rsidP="00F44100">
            <w:pPr>
              <w:jc w:val="center"/>
              <w:rPr>
                <w:rFonts w:ascii="Arial" w:hAnsi="Arial" w:cs="Arial"/>
                <w:sz w:val="16"/>
                <w:szCs w:val="16"/>
                <w:lang w:val="es-BO"/>
              </w:rPr>
            </w:pPr>
          </w:p>
        </w:tc>
        <w:tc>
          <w:tcPr>
            <w:tcW w:w="4341" w:type="dxa"/>
            <w:vAlign w:val="center"/>
          </w:tcPr>
          <w:p w14:paraId="39F8D8F2" w14:textId="77777777" w:rsidR="00F44100" w:rsidRPr="000C6821" w:rsidRDefault="00F44100" w:rsidP="00F44100">
            <w:pPr>
              <w:jc w:val="both"/>
              <w:rPr>
                <w:rFonts w:ascii="Arial" w:hAnsi="Arial" w:cs="Arial"/>
                <w:sz w:val="16"/>
                <w:szCs w:val="16"/>
                <w:lang w:val="es-BO"/>
              </w:rPr>
            </w:pPr>
          </w:p>
        </w:tc>
        <w:tc>
          <w:tcPr>
            <w:tcW w:w="4174" w:type="dxa"/>
          </w:tcPr>
          <w:p w14:paraId="1AA78858" w14:textId="77777777" w:rsidR="00F44100" w:rsidRPr="000C6821" w:rsidRDefault="00F44100" w:rsidP="00F44100">
            <w:pPr>
              <w:jc w:val="both"/>
              <w:rPr>
                <w:rFonts w:ascii="Arial" w:hAnsi="Arial" w:cs="Arial"/>
                <w:sz w:val="16"/>
                <w:szCs w:val="16"/>
                <w:lang w:val="es-BO"/>
              </w:rPr>
            </w:pPr>
          </w:p>
        </w:tc>
      </w:tr>
      <w:tr w:rsidR="00F44100" w:rsidRPr="000C6821" w14:paraId="5E8FA136" w14:textId="77777777" w:rsidTr="00F44100">
        <w:trPr>
          <w:trHeight w:val="340"/>
        </w:trPr>
        <w:tc>
          <w:tcPr>
            <w:tcW w:w="293" w:type="dxa"/>
            <w:vAlign w:val="center"/>
          </w:tcPr>
          <w:p w14:paraId="61BB93FB"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2</w:t>
            </w:r>
          </w:p>
        </w:tc>
        <w:tc>
          <w:tcPr>
            <w:tcW w:w="8515" w:type="dxa"/>
            <w:gridSpan w:val="2"/>
            <w:vAlign w:val="center"/>
          </w:tcPr>
          <w:p w14:paraId="7428DC12"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2</w:t>
            </w:r>
          </w:p>
        </w:tc>
      </w:tr>
      <w:tr w:rsidR="00F44100" w:rsidRPr="000C6821" w14:paraId="7DEF1D10" w14:textId="77777777" w:rsidTr="00F44100">
        <w:trPr>
          <w:trHeight w:val="340"/>
        </w:trPr>
        <w:tc>
          <w:tcPr>
            <w:tcW w:w="293" w:type="dxa"/>
            <w:vAlign w:val="center"/>
          </w:tcPr>
          <w:p w14:paraId="47288C6D" w14:textId="77777777" w:rsidR="00F44100" w:rsidRPr="000C6821" w:rsidRDefault="00F44100" w:rsidP="00F44100">
            <w:pPr>
              <w:jc w:val="center"/>
              <w:rPr>
                <w:rFonts w:ascii="Arial" w:hAnsi="Arial" w:cs="Arial"/>
                <w:sz w:val="16"/>
                <w:szCs w:val="16"/>
                <w:lang w:val="es-BO"/>
              </w:rPr>
            </w:pPr>
          </w:p>
        </w:tc>
        <w:tc>
          <w:tcPr>
            <w:tcW w:w="4341" w:type="dxa"/>
            <w:vAlign w:val="center"/>
          </w:tcPr>
          <w:p w14:paraId="79A01C71" w14:textId="77777777" w:rsidR="00F44100" w:rsidRPr="000C6821" w:rsidRDefault="00F44100" w:rsidP="00F44100">
            <w:pPr>
              <w:jc w:val="both"/>
              <w:rPr>
                <w:rFonts w:ascii="Arial" w:hAnsi="Arial" w:cs="Arial"/>
                <w:sz w:val="16"/>
                <w:szCs w:val="16"/>
                <w:lang w:val="es-BO"/>
              </w:rPr>
            </w:pPr>
          </w:p>
        </w:tc>
        <w:tc>
          <w:tcPr>
            <w:tcW w:w="4174" w:type="dxa"/>
          </w:tcPr>
          <w:p w14:paraId="0E701C01" w14:textId="77777777" w:rsidR="00F44100" w:rsidRPr="000C6821" w:rsidRDefault="00F44100" w:rsidP="00F44100">
            <w:pPr>
              <w:jc w:val="both"/>
              <w:rPr>
                <w:rFonts w:ascii="Arial" w:hAnsi="Arial" w:cs="Arial"/>
                <w:sz w:val="16"/>
                <w:szCs w:val="16"/>
                <w:lang w:val="es-BO"/>
              </w:rPr>
            </w:pPr>
          </w:p>
        </w:tc>
      </w:tr>
      <w:tr w:rsidR="00F44100" w:rsidRPr="000C6821" w14:paraId="70F6609C" w14:textId="77777777" w:rsidTr="00F44100">
        <w:trPr>
          <w:trHeight w:val="340"/>
        </w:trPr>
        <w:tc>
          <w:tcPr>
            <w:tcW w:w="293" w:type="dxa"/>
            <w:vAlign w:val="center"/>
          </w:tcPr>
          <w:p w14:paraId="593AF2AF" w14:textId="77777777" w:rsidR="00F44100" w:rsidRPr="000C6821" w:rsidRDefault="00F44100" w:rsidP="00F44100">
            <w:pPr>
              <w:jc w:val="center"/>
              <w:rPr>
                <w:rFonts w:ascii="Arial" w:hAnsi="Arial" w:cs="Arial"/>
                <w:sz w:val="16"/>
                <w:szCs w:val="16"/>
                <w:lang w:val="es-BO"/>
              </w:rPr>
            </w:pPr>
          </w:p>
        </w:tc>
        <w:tc>
          <w:tcPr>
            <w:tcW w:w="4341" w:type="dxa"/>
            <w:vAlign w:val="center"/>
          </w:tcPr>
          <w:p w14:paraId="457D17CA" w14:textId="77777777" w:rsidR="00F44100" w:rsidRPr="000C6821" w:rsidRDefault="00F44100" w:rsidP="00F44100">
            <w:pPr>
              <w:jc w:val="both"/>
              <w:rPr>
                <w:rFonts w:ascii="Arial" w:hAnsi="Arial" w:cs="Arial"/>
                <w:sz w:val="16"/>
                <w:szCs w:val="16"/>
                <w:lang w:val="es-BO"/>
              </w:rPr>
            </w:pPr>
          </w:p>
        </w:tc>
        <w:tc>
          <w:tcPr>
            <w:tcW w:w="4174" w:type="dxa"/>
          </w:tcPr>
          <w:p w14:paraId="6B066FA8" w14:textId="77777777" w:rsidR="00F44100" w:rsidRPr="000C6821" w:rsidRDefault="00F44100" w:rsidP="00F44100">
            <w:pPr>
              <w:jc w:val="both"/>
              <w:rPr>
                <w:rFonts w:ascii="Arial" w:hAnsi="Arial" w:cs="Arial"/>
                <w:sz w:val="16"/>
                <w:szCs w:val="16"/>
                <w:lang w:val="es-BO"/>
              </w:rPr>
            </w:pPr>
          </w:p>
        </w:tc>
      </w:tr>
      <w:tr w:rsidR="00F44100" w:rsidRPr="000C6821" w14:paraId="1F1DB0F8" w14:textId="77777777" w:rsidTr="00F44100">
        <w:trPr>
          <w:trHeight w:val="340"/>
        </w:trPr>
        <w:tc>
          <w:tcPr>
            <w:tcW w:w="293" w:type="dxa"/>
            <w:vAlign w:val="center"/>
          </w:tcPr>
          <w:p w14:paraId="36E5461F"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3</w:t>
            </w:r>
          </w:p>
        </w:tc>
        <w:tc>
          <w:tcPr>
            <w:tcW w:w="8515" w:type="dxa"/>
            <w:gridSpan w:val="2"/>
            <w:vAlign w:val="center"/>
          </w:tcPr>
          <w:p w14:paraId="14BFDA12"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3</w:t>
            </w:r>
          </w:p>
        </w:tc>
      </w:tr>
      <w:tr w:rsidR="00F44100" w:rsidRPr="000C6821" w14:paraId="715F2BD6" w14:textId="77777777" w:rsidTr="00F44100">
        <w:trPr>
          <w:trHeight w:val="340"/>
        </w:trPr>
        <w:tc>
          <w:tcPr>
            <w:tcW w:w="293" w:type="dxa"/>
            <w:vAlign w:val="center"/>
          </w:tcPr>
          <w:p w14:paraId="511AD80F" w14:textId="77777777" w:rsidR="00F44100" w:rsidRPr="000C6821" w:rsidRDefault="00F44100" w:rsidP="00F44100">
            <w:pPr>
              <w:jc w:val="center"/>
              <w:rPr>
                <w:rFonts w:ascii="Arial" w:hAnsi="Arial" w:cs="Arial"/>
                <w:sz w:val="16"/>
                <w:szCs w:val="16"/>
                <w:lang w:val="es-BO"/>
              </w:rPr>
            </w:pPr>
          </w:p>
        </w:tc>
        <w:tc>
          <w:tcPr>
            <w:tcW w:w="4341" w:type="dxa"/>
            <w:vAlign w:val="center"/>
          </w:tcPr>
          <w:p w14:paraId="0DDF999C" w14:textId="77777777" w:rsidR="00F44100" w:rsidRPr="000C6821" w:rsidRDefault="00F44100" w:rsidP="00F44100">
            <w:pPr>
              <w:jc w:val="both"/>
              <w:rPr>
                <w:rFonts w:ascii="Arial" w:hAnsi="Arial" w:cs="Arial"/>
                <w:sz w:val="16"/>
                <w:szCs w:val="16"/>
                <w:lang w:val="es-BO"/>
              </w:rPr>
            </w:pPr>
          </w:p>
        </w:tc>
        <w:tc>
          <w:tcPr>
            <w:tcW w:w="4174" w:type="dxa"/>
          </w:tcPr>
          <w:p w14:paraId="5614A733" w14:textId="77777777" w:rsidR="00F44100" w:rsidRPr="000C6821" w:rsidRDefault="00F44100" w:rsidP="00F44100">
            <w:pPr>
              <w:jc w:val="both"/>
              <w:rPr>
                <w:rFonts w:ascii="Arial" w:hAnsi="Arial" w:cs="Arial"/>
                <w:sz w:val="16"/>
                <w:szCs w:val="16"/>
                <w:lang w:val="es-BO"/>
              </w:rPr>
            </w:pPr>
          </w:p>
        </w:tc>
      </w:tr>
      <w:tr w:rsidR="00F44100" w:rsidRPr="000C6821" w14:paraId="6C6EF360" w14:textId="77777777" w:rsidTr="00F44100">
        <w:trPr>
          <w:trHeight w:val="340"/>
        </w:trPr>
        <w:tc>
          <w:tcPr>
            <w:tcW w:w="293" w:type="dxa"/>
            <w:vAlign w:val="center"/>
          </w:tcPr>
          <w:p w14:paraId="6B21A88D" w14:textId="77777777" w:rsidR="00F44100" w:rsidRPr="000C6821" w:rsidRDefault="00F44100" w:rsidP="00F44100">
            <w:pPr>
              <w:jc w:val="center"/>
              <w:rPr>
                <w:rFonts w:ascii="Arial" w:hAnsi="Arial" w:cs="Arial"/>
                <w:sz w:val="16"/>
                <w:szCs w:val="16"/>
                <w:lang w:val="es-BO"/>
              </w:rPr>
            </w:pPr>
          </w:p>
        </w:tc>
        <w:tc>
          <w:tcPr>
            <w:tcW w:w="4341" w:type="dxa"/>
            <w:vAlign w:val="center"/>
          </w:tcPr>
          <w:p w14:paraId="054C1426" w14:textId="77777777" w:rsidR="00F44100" w:rsidRPr="000C6821" w:rsidRDefault="00F44100" w:rsidP="00F44100">
            <w:pPr>
              <w:jc w:val="both"/>
              <w:rPr>
                <w:rFonts w:ascii="Arial" w:hAnsi="Arial" w:cs="Arial"/>
                <w:sz w:val="16"/>
                <w:szCs w:val="16"/>
                <w:lang w:val="es-BO"/>
              </w:rPr>
            </w:pPr>
          </w:p>
        </w:tc>
        <w:tc>
          <w:tcPr>
            <w:tcW w:w="4174" w:type="dxa"/>
          </w:tcPr>
          <w:p w14:paraId="52ADB112" w14:textId="77777777" w:rsidR="00F44100" w:rsidRPr="000C6821" w:rsidRDefault="00F44100" w:rsidP="00F44100">
            <w:pPr>
              <w:jc w:val="both"/>
              <w:rPr>
                <w:rFonts w:ascii="Arial" w:hAnsi="Arial" w:cs="Arial"/>
                <w:sz w:val="16"/>
                <w:szCs w:val="16"/>
                <w:lang w:val="es-BO"/>
              </w:rPr>
            </w:pPr>
          </w:p>
        </w:tc>
      </w:tr>
      <w:tr w:rsidR="00F44100" w:rsidRPr="000C6821" w14:paraId="3D91D8CD" w14:textId="77777777" w:rsidTr="00F44100">
        <w:trPr>
          <w:trHeight w:val="340"/>
        </w:trPr>
        <w:tc>
          <w:tcPr>
            <w:tcW w:w="293" w:type="dxa"/>
            <w:vAlign w:val="center"/>
          </w:tcPr>
          <w:p w14:paraId="777BA308"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n</w:t>
            </w:r>
          </w:p>
        </w:tc>
        <w:tc>
          <w:tcPr>
            <w:tcW w:w="8515" w:type="dxa"/>
            <w:gridSpan w:val="2"/>
            <w:vAlign w:val="center"/>
          </w:tcPr>
          <w:p w14:paraId="5D2A5F2B"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n</w:t>
            </w:r>
          </w:p>
        </w:tc>
      </w:tr>
      <w:tr w:rsidR="00F44100" w:rsidRPr="000C6821" w14:paraId="3AE36FF5" w14:textId="77777777" w:rsidTr="00F44100">
        <w:trPr>
          <w:trHeight w:val="340"/>
        </w:trPr>
        <w:tc>
          <w:tcPr>
            <w:tcW w:w="293" w:type="dxa"/>
          </w:tcPr>
          <w:p w14:paraId="1F3704B2" w14:textId="77777777" w:rsidR="00F44100" w:rsidRPr="000C6821" w:rsidRDefault="00F44100" w:rsidP="00F44100">
            <w:pPr>
              <w:jc w:val="center"/>
              <w:rPr>
                <w:rFonts w:ascii="Arial" w:hAnsi="Arial" w:cs="Arial"/>
                <w:sz w:val="16"/>
                <w:szCs w:val="16"/>
                <w:lang w:val="es-BO"/>
              </w:rPr>
            </w:pPr>
          </w:p>
        </w:tc>
        <w:tc>
          <w:tcPr>
            <w:tcW w:w="4341" w:type="dxa"/>
          </w:tcPr>
          <w:p w14:paraId="1CBBDA70" w14:textId="77777777" w:rsidR="00F44100" w:rsidRPr="000C6821" w:rsidRDefault="00F44100" w:rsidP="00F44100">
            <w:pPr>
              <w:jc w:val="both"/>
              <w:rPr>
                <w:rFonts w:ascii="Arial" w:hAnsi="Arial" w:cs="Arial"/>
                <w:sz w:val="16"/>
                <w:szCs w:val="16"/>
                <w:lang w:val="es-BO"/>
              </w:rPr>
            </w:pPr>
          </w:p>
        </w:tc>
        <w:tc>
          <w:tcPr>
            <w:tcW w:w="4174" w:type="dxa"/>
          </w:tcPr>
          <w:p w14:paraId="6DB7AFE2" w14:textId="77777777" w:rsidR="00F44100" w:rsidRPr="000C6821" w:rsidRDefault="00F44100" w:rsidP="00F44100">
            <w:pPr>
              <w:jc w:val="both"/>
              <w:rPr>
                <w:rFonts w:ascii="Arial" w:hAnsi="Arial" w:cs="Arial"/>
                <w:sz w:val="16"/>
                <w:szCs w:val="16"/>
                <w:lang w:val="es-BO"/>
              </w:rPr>
            </w:pPr>
          </w:p>
        </w:tc>
      </w:tr>
      <w:tr w:rsidR="00F44100" w:rsidRPr="000C6821" w14:paraId="63575CF0" w14:textId="77777777" w:rsidTr="00F44100">
        <w:trPr>
          <w:trHeight w:val="340"/>
        </w:trPr>
        <w:tc>
          <w:tcPr>
            <w:tcW w:w="293" w:type="dxa"/>
          </w:tcPr>
          <w:p w14:paraId="424AD169" w14:textId="77777777" w:rsidR="00F44100" w:rsidRPr="000C6821" w:rsidRDefault="00F44100" w:rsidP="00F44100">
            <w:pPr>
              <w:jc w:val="center"/>
              <w:rPr>
                <w:rFonts w:ascii="Arial" w:hAnsi="Arial" w:cs="Arial"/>
                <w:sz w:val="16"/>
                <w:szCs w:val="16"/>
                <w:lang w:val="es-BO"/>
              </w:rPr>
            </w:pPr>
          </w:p>
        </w:tc>
        <w:tc>
          <w:tcPr>
            <w:tcW w:w="4341" w:type="dxa"/>
          </w:tcPr>
          <w:p w14:paraId="4B5086F4" w14:textId="77777777" w:rsidR="00F44100" w:rsidRPr="000C6821" w:rsidRDefault="00F44100" w:rsidP="00F44100">
            <w:pPr>
              <w:jc w:val="both"/>
              <w:rPr>
                <w:rFonts w:ascii="Arial" w:hAnsi="Arial" w:cs="Arial"/>
                <w:sz w:val="16"/>
                <w:szCs w:val="16"/>
                <w:lang w:val="es-BO"/>
              </w:rPr>
            </w:pPr>
          </w:p>
        </w:tc>
        <w:tc>
          <w:tcPr>
            <w:tcW w:w="4174" w:type="dxa"/>
          </w:tcPr>
          <w:p w14:paraId="6B56285D" w14:textId="77777777" w:rsidR="00F44100" w:rsidRPr="000C6821" w:rsidRDefault="00F44100" w:rsidP="00F44100">
            <w:pPr>
              <w:jc w:val="both"/>
              <w:rPr>
                <w:rFonts w:ascii="Arial" w:hAnsi="Arial" w:cs="Arial"/>
                <w:sz w:val="16"/>
                <w:szCs w:val="16"/>
                <w:lang w:val="es-BO"/>
              </w:rPr>
            </w:pPr>
          </w:p>
        </w:tc>
      </w:tr>
    </w:tbl>
    <w:p w14:paraId="4607018F" w14:textId="77777777" w:rsidR="00960FCF" w:rsidRDefault="00960FCF" w:rsidP="00E7602B">
      <w:pPr>
        <w:rPr>
          <w:rFonts w:ascii="Arial" w:hAnsi="Arial" w:cs="Arial"/>
          <w:sz w:val="16"/>
          <w:szCs w:val="16"/>
          <w:lang w:val="es-BO"/>
        </w:rPr>
      </w:pPr>
    </w:p>
    <w:p w14:paraId="1EB2BF3B" w14:textId="4D7614C1" w:rsidR="00E7602B" w:rsidRPr="000C6821" w:rsidRDefault="00E7602B" w:rsidP="00E7602B">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14:paraId="4A5EFF5E" w14:textId="77777777" w:rsidR="00E7602B" w:rsidRPr="000C6821" w:rsidRDefault="00E7602B" w:rsidP="00E7602B">
      <w:pPr>
        <w:jc w:val="both"/>
        <w:rPr>
          <w:rFonts w:ascii="Verdana" w:hAnsi="Verdana"/>
          <w:sz w:val="18"/>
          <w:szCs w:val="18"/>
          <w:lang w:val="es-BO"/>
        </w:rPr>
      </w:pPr>
    </w:p>
    <w:p w14:paraId="3977972F" w14:textId="77777777"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w:t>
      </w:r>
      <w:r w:rsidR="008E110B" w:rsidRPr="000C6821">
        <w:rPr>
          <w:rFonts w:ascii="Verdana" w:hAnsi="Verdana" w:cs="Arial"/>
          <w:i/>
          <w:sz w:val="16"/>
          <w:szCs w:val="18"/>
          <w:lang w:val="es-BO"/>
        </w:rPr>
        <w:t xml:space="preserve">y Condiciones Técnicas </w:t>
      </w:r>
      <w:r w:rsidR="008175B3" w:rsidRPr="000C6821">
        <w:rPr>
          <w:rFonts w:ascii="Verdana" w:hAnsi="Verdana" w:cs="Arial"/>
          <w:i/>
          <w:sz w:val="16"/>
          <w:szCs w:val="18"/>
          <w:lang w:val="es-BO"/>
        </w:rPr>
        <w:t>señaladas en el Numeral 39</w:t>
      </w:r>
      <w:r w:rsidRPr="000C6821">
        <w:rPr>
          <w:rFonts w:ascii="Verdana" w:hAnsi="Verdana" w:cs="Arial"/>
          <w:i/>
          <w:sz w:val="16"/>
          <w:szCs w:val="18"/>
          <w:lang w:val="es-BO"/>
        </w:rPr>
        <w:t xml:space="preserve"> del presente DBC. </w:t>
      </w:r>
    </w:p>
    <w:p w14:paraId="3BEFBE57" w14:textId="77777777" w:rsidR="00E7602B" w:rsidRPr="000C6821" w:rsidRDefault="00E7602B" w:rsidP="00E7602B">
      <w:pPr>
        <w:jc w:val="both"/>
        <w:rPr>
          <w:rFonts w:ascii="Verdana" w:hAnsi="Verdana" w:cs="Arial"/>
          <w:i/>
          <w:sz w:val="16"/>
          <w:szCs w:val="18"/>
          <w:lang w:val="es-BO"/>
        </w:rPr>
      </w:pPr>
    </w:p>
    <w:p w14:paraId="7765E864" w14:textId="267A7361"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El proponente podrá ofertar características superiores a las solicitadas en el presente </w:t>
      </w:r>
      <w:r w:rsidR="007049E3" w:rsidRPr="000C6821">
        <w:rPr>
          <w:rFonts w:ascii="Verdana" w:hAnsi="Verdana" w:cs="Arial"/>
          <w:i/>
          <w:sz w:val="16"/>
          <w:szCs w:val="18"/>
          <w:lang w:val="es-BO"/>
        </w:rPr>
        <w:t>formulario</w:t>
      </w:r>
      <w:r w:rsidRPr="000C6821">
        <w:rPr>
          <w:rFonts w:ascii="Verdana" w:hAnsi="Verdana" w:cs="Arial"/>
          <w:i/>
          <w:sz w:val="16"/>
          <w:szCs w:val="18"/>
          <w:lang w:val="es-BO"/>
        </w:rPr>
        <w:t>, que mejoren la calidad del bien o bienes ofertados, siempre que estas características fuesen beneficiosas para la entidad y/o no afecten para el fin que fue requerido los bienes.</w:t>
      </w:r>
    </w:p>
    <w:p w14:paraId="660922DA" w14:textId="77777777" w:rsidR="00E7602B" w:rsidRPr="000C6821" w:rsidRDefault="00E7602B" w:rsidP="00E7602B">
      <w:pPr>
        <w:jc w:val="both"/>
        <w:rPr>
          <w:rFonts w:ascii="Verdana" w:hAnsi="Verdana"/>
          <w:b/>
          <w:i/>
          <w:sz w:val="18"/>
          <w:szCs w:val="18"/>
          <w:lang w:val="es-BO"/>
        </w:rPr>
      </w:pPr>
    </w:p>
    <w:p w14:paraId="078AF238" w14:textId="77777777" w:rsidR="00E7602B" w:rsidRPr="000C6821" w:rsidRDefault="00E7602B" w:rsidP="00E7602B">
      <w:pPr>
        <w:jc w:val="both"/>
        <w:rPr>
          <w:sz w:val="18"/>
          <w:szCs w:val="18"/>
          <w:lang w:val="es-BO"/>
        </w:rPr>
        <w:sectPr w:rsidR="00E7602B" w:rsidRPr="000C6821" w:rsidSect="003846D6">
          <w:headerReference w:type="default" r:id="rId29"/>
          <w:pgSz w:w="12240" w:h="15840"/>
          <w:pgMar w:top="1418" w:right="1276" w:bottom="1418" w:left="1701" w:header="709" w:footer="709" w:gutter="0"/>
          <w:cols w:space="708"/>
          <w:docGrid w:linePitch="360"/>
        </w:sectPr>
      </w:pPr>
    </w:p>
    <w:p w14:paraId="787B0CD5"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261F4894" w14:textId="77777777" w:rsidR="00E7602B" w:rsidRDefault="00E7602B" w:rsidP="00E7602B">
      <w:pPr>
        <w:jc w:val="both"/>
        <w:rPr>
          <w:rFonts w:ascii="Verdana" w:hAnsi="Verdana"/>
          <w:b/>
          <w:i/>
          <w:sz w:val="18"/>
          <w:szCs w:val="18"/>
          <w:lang w:val="es-BO"/>
        </w:rPr>
      </w:pPr>
    </w:p>
    <w:p w14:paraId="62DAB590" w14:textId="77777777" w:rsidR="00E42617" w:rsidRPr="007830EC" w:rsidRDefault="00E42617" w:rsidP="00E42617">
      <w:pPr>
        <w:jc w:val="center"/>
        <w:rPr>
          <w:rFonts w:ascii="Verdana" w:hAnsi="Verdana" w:cs="Arial"/>
          <w:b/>
          <w:i/>
          <w:sz w:val="18"/>
          <w:szCs w:val="18"/>
          <w:lang w:val="es-BO"/>
        </w:rPr>
      </w:pPr>
      <w:r w:rsidRPr="007830EC">
        <w:rPr>
          <w:rFonts w:ascii="Verdana" w:hAnsi="Verdana" w:cs="Arial"/>
          <w:b/>
          <w:i/>
          <w:sz w:val="18"/>
          <w:szCs w:val="18"/>
          <w:lang w:val="es-BO"/>
        </w:rPr>
        <w:t>(NO APLICABLE EN EL PRESENTE PROCESO DE CONTRATACIÓN)</w:t>
      </w:r>
    </w:p>
    <w:p w14:paraId="7B744866" w14:textId="77777777" w:rsidR="00E42617" w:rsidRPr="008A1E47" w:rsidRDefault="00E42617" w:rsidP="00E42617">
      <w:pPr>
        <w:jc w:val="center"/>
        <w:rPr>
          <w:rFonts w:ascii="Verdana" w:hAnsi="Verdana" w:cs="Arial"/>
          <w:b/>
          <w:sz w:val="18"/>
          <w:szCs w:val="18"/>
          <w:lang w:val="es-BO"/>
        </w:rPr>
      </w:pPr>
    </w:p>
    <w:p w14:paraId="4A5CBD65" w14:textId="77777777" w:rsidR="00E42617" w:rsidRPr="000C6821" w:rsidRDefault="00E42617" w:rsidP="00E7602B">
      <w:pPr>
        <w:jc w:val="both"/>
        <w:rPr>
          <w:rFonts w:ascii="Verdana" w:hAnsi="Verdana"/>
          <w:b/>
          <w:i/>
          <w:sz w:val="18"/>
          <w:szCs w:val="18"/>
          <w:lang w:val="es-BO"/>
        </w:rPr>
      </w:pPr>
    </w:p>
    <w:p w14:paraId="193016CE" w14:textId="77777777" w:rsidR="00E7602B" w:rsidRPr="000C6821" w:rsidRDefault="00E7602B" w:rsidP="00E7602B">
      <w:pPr>
        <w:jc w:val="both"/>
        <w:rPr>
          <w:rFonts w:ascii="Verdana" w:hAnsi="Verdana"/>
          <w:b/>
          <w:i/>
          <w:sz w:val="18"/>
          <w:szCs w:val="18"/>
          <w:lang w:val="es-BO"/>
        </w:rPr>
      </w:pP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4ABC121A" w14:textId="77777777" w:rsidR="00E7602B" w:rsidRPr="000C6821" w:rsidRDefault="00E7602B" w:rsidP="00E7602B">
      <w:pPr>
        <w:jc w:val="both"/>
        <w:rPr>
          <w:rFonts w:ascii="Verdana" w:hAnsi="Verdana"/>
          <w:sz w:val="18"/>
          <w:szCs w:val="18"/>
          <w:lang w:val="es-BO"/>
        </w:rPr>
      </w:pPr>
    </w:p>
    <w:p w14:paraId="2C0F5978" w14:textId="77777777" w:rsidR="00E7602B" w:rsidRPr="000C6821" w:rsidRDefault="00E7602B" w:rsidP="00E7602B">
      <w:pPr>
        <w:rPr>
          <w:rFonts w:ascii="Verdana" w:hAnsi="Verdana" w:cs="Arial"/>
          <w:sz w:val="18"/>
          <w:szCs w:val="18"/>
          <w:lang w:val="es-BO"/>
        </w:rPr>
      </w:pPr>
    </w:p>
    <w:p w14:paraId="63E82B41" w14:textId="77777777" w:rsidR="00A240B4" w:rsidRPr="000C6821" w:rsidRDefault="00A240B4" w:rsidP="00A240B4">
      <w:pPr>
        <w:jc w:val="both"/>
        <w:rPr>
          <w:lang w:val="es-BO"/>
        </w:rPr>
        <w:sectPr w:rsidR="00A240B4" w:rsidRPr="000C6821" w:rsidSect="003846D6">
          <w:headerReference w:type="default" r:id="rId30"/>
          <w:pgSz w:w="12240" w:h="15840"/>
          <w:pgMar w:top="1418" w:right="1276" w:bottom="1418" w:left="1701" w:header="709" w:footer="709" w:gutter="0"/>
          <w:cols w:space="708"/>
          <w:docGrid w:linePitch="360"/>
        </w:sectPr>
      </w:pPr>
    </w:p>
    <w:p w14:paraId="5CD05492"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lastRenderedPageBreak/>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Pr="000C6821" w:rsidRDefault="00136643" w:rsidP="00CC3F76">
      <w:pPr>
        <w:jc w:val="center"/>
        <w:rPr>
          <w:rFonts w:ascii="Verdana" w:hAnsi="Verdana"/>
          <w:sz w:val="18"/>
          <w:szCs w:val="18"/>
          <w:lang w:val="es-BO"/>
        </w:rPr>
        <w:sectPr w:rsidR="00136643" w:rsidRPr="000C6821" w:rsidSect="003846D6">
          <w:pgSz w:w="12240" w:h="15840"/>
          <w:pgMar w:top="1418" w:right="1276" w:bottom="1418" w:left="1701" w:header="709" w:footer="709" w:gutter="0"/>
          <w:cols w:space="708"/>
          <w:docGrid w:linePitch="360"/>
        </w:sectPr>
      </w:pPr>
    </w:p>
    <w:p w14:paraId="20F240A0"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8A608BA"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64A98FCD" w14:textId="77777777"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0C6821" w:rsidRDefault="00B33F83" w:rsidP="006E2BF5">
            <w:pPr>
              <w:jc w:val="center"/>
              <w:rPr>
                <w:rFonts w:ascii="Arial" w:hAnsi="Arial" w:cs="Arial"/>
                <w:b/>
                <w:sz w:val="8"/>
                <w:szCs w:val="2"/>
                <w:lang w:val="es-BO"/>
              </w:rPr>
            </w:pPr>
          </w:p>
        </w:tc>
      </w:tr>
      <w:tr w:rsidR="0025754F" w:rsidRPr="000C6821"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51B7B0"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BDB6A85"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1895690B" w14:textId="77777777" w:rsidR="00B86BDB" w:rsidRPr="000C6821" w:rsidRDefault="00B86BDB" w:rsidP="006E2BF5">
            <w:pPr>
              <w:rPr>
                <w:rFonts w:ascii="Arial" w:hAnsi="Arial" w:cs="Arial"/>
                <w:sz w:val="16"/>
                <w:szCs w:val="16"/>
                <w:lang w:val="es-BO"/>
              </w:rPr>
            </w:pPr>
          </w:p>
        </w:tc>
      </w:tr>
      <w:tr w:rsidR="00B33F83" w:rsidRPr="000C6821"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0C6821" w:rsidRDefault="00B33F83" w:rsidP="006E2BF5">
            <w:pPr>
              <w:jc w:val="center"/>
              <w:rPr>
                <w:rFonts w:ascii="Arial" w:hAnsi="Arial" w:cs="Arial"/>
                <w:b/>
                <w:sz w:val="8"/>
                <w:szCs w:val="2"/>
                <w:lang w:val="es-BO"/>
              </w:rPr>
            </w:pPr>
          </w:p>
        </w:tc>
      </w:tr>
      <w:tr w:rsidR="00B33F83" w:rsidRPr="000C6821"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0EA4153" w14:textId="77777777" w:rsidR="00B33F83" w:rsidRPr="000C6821" w:rsidRDefault="00B33F83" w:rsidP="006E2BF5">
            <w:pPr>
              <w:rPr>
                <w:rFonts w:ascii="Arial" w:hAnsi="Arial" w:cs="Arial"/>
                <w:sz w:val="16"/>
                <w:szCs w:val="16"/>
                <w:lang w:val="es-BO"/>
              </w:rPr>
            </w:pPr>
          </w:p>
        </w:tc>
      </w:tr>
      <w:tr w:rsidR="00B33F83" w:rsidRPr="000C6821"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0C6821" w:rsidRDefault="00B33F83" w:rsidP="006E2BF5">
            <w:pPr>
              <w:jc w:val="center"/>
              <w:rPr>
                <w:rFonts w:ascii="Arial" w:hAnsi="Arial" w:cs="Arial"/>
                <w:b/>
                <w:sz w:val="8"/>
                <w:szCs w:val="2"/>
                <w:lang w:val="es-BO"/>
              </w:rPr>
            </w:pPr>
          </w:p>
        </w:tc>
      </w:tr>
      <w:tr w:rsidR="00B33F83" w:rsidRPr="000C6821"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24F75B9E" w14:textId="77777777" w:rsidR="00B33F83" w:rsidRPr="000C6821" w:rsidRDefault="00B33F83" w:rsidP="006E2BF5">
            <w:pPr>
              <w:rPr>
                <w:rFonts w:ascii="Arial" w:hAnsi="Arial" w:cs="Arial"/>
                <w:sz w:val="16"/>
                <w:szCs w:val="16"/>
                <w:lang w:val="es-BO"/>
              </w:rPr>
            </w:pPr>
          </w:p>
        </w:tc>
      </w:tr>
      <w:tr w:rsidR="00B33F83" w:rsidRPr="000C6821"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0C6821" w:rsidRDefault="00B33F83" w:rsidP="006E2BF5">
            <w:pPr>
              <w:jc w:val="center"/>
              <w:rPr>
                <w:rFonts w:ascii="Arial" w:hAnsi="Arial" w:cs="Arial"/>
                <w:b/>
                <w:sz w:val="8"/>
                <w:szCs w:val="2"/>
                <w:lang w:val="es-BO"/>
              </w:rPr>
            </w:pPr>
          </w:p>
        </w:tc>
      </w:tr>
      <w:tr w:rsidR="00B33F83" w:rsidRPr="000C6821"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6D65AA77" w14:textId="77777777" w:rsidR="00B33F83" w:rsidRPr="000C6821" w:rsidRDefault="00B33F83" w:rsidP="006E2BF5">
            <w:pPr>
              <w:rPr>
                <w:rFonts w:ascii="Arial" w:hAnsi="Arial" w:cs="Arial"/>
                <w:sz w:val="16"/>
                <w:szCs w:val="16"/>
                <w:lang w:val="es-BO"/>
              </w:rPr>
            </w:pPr>
          </w:p>
        </w:tc>
      </w:tr>
      <w:tr w:rsidR="00B33F83" w:rsidRPr="000C6821"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0C6821" w:rsidRDefault="00B33F83" w:rsidP="006E2BF5">
            <w:pPr>
              <w:jc w:val="center"/>
              <w:rPr>
                <w:rFonts w:ascii="Arial" w:hAnsi="Arial" w:cs="Arial"/>
                <w:b/>
                <w:sz w:val="8"/>
                <w:szCs w:val="2"/>
                <w:lang w:val="es-BO"/>
              </w:rPr>
            </w:pPr>
          </w:p>
        </w:tc>
      </w:tr>
      <w:tr w:rsidR="00B33F83" w:rsidRPr="000C6821"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0C6821" w:rsidRDefault="00B33F83" w:rsidP="006E2BF5">
            <w:pPr>
              <w:rPr>
                <w:rFonts w:ascii="Arial" w:hAnsi="Arial" w:cs="Arial"/>
                <w:sz w:val="16"/>
                <w:szCs w:val="16"/>
                <w:lang w:val="es-BO"/>
              </w:rPr>
            </w:pPr>
          </w:p>
        </w:tc>
      </w:tr>
      <w:tr w:rsidR="00B33F83" w:rsidRPr="000C6821"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0C6821" w:rsidRDefault="00B33F83" w:rsidP="006E2BF5">
            <w:pPr>
              <w:rPr>
                <w:rFonts w:ascii="Arial" w:hAnsi="Arial" w:cs="Arial"/>
                <w:sz w:val="8"/>
                <w:szCs w:val="4"/>
                <w:lang w:val="es-BO"/>
              </w:rPr>
            </w:pPr>
          </w:p>
        </w:tc>
      </w:tr>
      <w:tr w:rsidR="00607790" w:rsidRPr="000C6821"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14:paraId="7D13AAEC"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14:paraId="39C21DA8"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0C6821" w:rsidRDefault="00607790" w:rsidP="006E2BF5">
            <w:pPr>
              <w:jc w:val="center"/>
              <w:rPr>
                <w:rFonts w:ascii="Arial" w:hAnsi="Arial" w:cs="Arial"/>
                <w:b/>
                <w:sz w:val="16"/>
                <w:szCs w:val="16"/>
                <w:lang w:val="es-BO"/>
              </w:rPr>
            </w:pPr>
          </w:p>
        </w:tc>
      </w:tr>
      <w:tr w:rsidR="00607790" w:rsidRPr="000C6821"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0C6821" w:rsidRDefault="001E6990" w:rsidP="006E2BF5">
            <w:pPr>
              <w:jc w:val="both"/>
              <w:rPr>
                <w:rFonts w:ascii="Arial" w:hAnsi="Arial" w:cs="Arial"/>
                <w:sz w:val="16"/>
                <w:szCs w:val="16"/>
                <w:lang w:val="es-BO"/>
              </w:rPr>
            </w:pPr>
          </w:p>
        </w:tc>
      </w:tr>
      <w:tr w:rsidR="00607790" w:rsidRPr="000C6821"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0C6821" w:rsidRDefault="005E6B70" w:rsidP="008648E3">
            <w:pPr>
              <w:numPr>
                <w:ilvl w:val="0"/>
                <w:numId w:val="19"/>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0C6821" w:rsidRDefault="00607790" w:rsidP="006E2BF5">
            <w:pPr>
              <w:jc w:val="both"/>
              <w:rPr>
                <w:rFonts w:ascii="Arial" w:hAnsi="Arial" w:cs="Arial"/>
                <w:sz w:val="16"/>
                <w:szCs w:val="16"/>
                <w:lang w:val="es-BO"/>
              </w:rPr>
            </w:pPr>
          </w:p>
        </w:tc>
      </w:tr>
      <w:tr w:rsidR="007F48E7" w:rsidRPr="000C6821"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0C6821" w:rsidRDefault="007F48E7" w:rsidP="008648E3">
            <w:pPr>
              <w:numPr>
                <w:ilvl w:val="0"/>
                <w:numId w:val="19"/>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0C6821" w:rsidRDefault="007F48E7" w:rsidP="00E7102D">
            <w:pPr>
              <w:jc w:val="both"/>
              <w:rPr>
                <w:rFonts w:ascii="Arial" w:hAnsi="Arial" w:cs="Arial"/>
                <w:sz w:val="16"/>
                <w:szCs w:val="16"/>
                <w:lang w:val="es-BO"/>
              </w:rPr>
            </w:pPr>
          </w:p>
        </w:tc>
      </w:tr>
      <w:tr w:rsidR="00962CAC" w:rsidRPr="000C6821"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F361C13" w14:textId="77777777"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0C6821" w:rsidRDefault="00962CAC" w:rsidP="00E7102D">
            <w:pPr>
              <w:jc w:val="both"/>
              <w:rPr>
                <w:rFonts w:ascii="Arial" w:hAnsi="Arial" w:cs="Arial"/>
                <w:sz w:val="16"/>
                <w:szCs w:val="16"/>
                <w:lang w:val="es-BO"/>
              </w:rPr>
            </w:pPr>
          </w:p>
        </w:tc>
      </w:tr>
      <w:tr w:rsidR="00387CAF" w:rsidRPr="000C6821"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0C6821" w:rsidRDefault="00387CAF" w:rsidP="00E7102D">
            <w:pPr>
              <w:jc w:val="both"/>
              <w:rPr>
                <w:rFonts w:ascii="Arial" w:hAnsi="Arial" w:cs="Arial"/>
                <w:sz w:val="16"/>
                <w:szCs w:val="16"/>
                <w:lang w:val="es-BO"/>
              </w:rPr>
            </w:pPr>
          </w:p>
        </w:tc>
      </w:tr>
      <w:tr w:rsidR="00607790" w:rsidRPr="000C6821" w14:paraId="549CE42C"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0BD6FBE" w14:textId="77777777" w:rsidR="001C410F" w:rsidRPr="000C6821" w:rsidRDefault="00607790" w:rsidP="008648E3">
            <w:pPr>
              <w:numPr>
                <w:ilvl w:val="0"/>
                <w:numId w:val="19"/>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E7483C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0C6821" w:rsidRDefault="00607790" w:rsidP="006E2BF5">
            <w:pPr>
              <w:jc w:val="both"/>
              <w:rPr>
                <w:rFonts w:ascii="Arial" w:hAnsi="Arial" w:cs="Arial"/>
                <w:sz w:val="16"/>
                <w:szCs w:val="16"/>
                <w:lang w:val="es-BO"/>
              </w:rPr>
            </w:pPr>
          </w:p>
        </w:tc>
      </w:tr>
      <w:tr w:rsidR="001E6990" w:rsidRPr="000C6821"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0C6821" w:rsidRDefault="001E6990" w:rsidP="006E2BF5">
            <w:pPr>
              <w:jc w:val="both"/>
              <w:rPr>
                <w:rFonts w:ascii="Arial" w:hAnsi="Arial" w:cs="Arial"/>
                <w:sz w:val="16"/>
                <w:szCs w:val="16"/>
                <w:lang w:val="es-BO"/>
              </w:rPr>
            </w:pPr>
          </w:p>
        </w:tc>
      </w:tr>
      <w:tr w:rsidR="00607790" w:rsidRPr="000C6821"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0C6821" w:rsidRDefault="005E6B70" w:rsidP="008648E3">
            <w:pPr>
              <w:numPr>
                <w:ilvl w:val="0"/>
                <w:numId w:val="19"/>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0C6821" w:rsidRDefault="00607790" w:rsidP="006E2BF5">
            <w:pPr>
              <w:jc w:val="both"/>
              <w:rPr>
                <w:rFonts w:ascii="Arial" w:hAnsi="Arial" w:cs="Arial"/>
                <w:sz w:val="16"/>
                <w:szCs w:val="16"/>
                <w:lang w:val="es-BO"/>
              </w:rPr>
            </w:pPr>
          </w:p>
        </w:tc>
      </w:tr>
      <w:tr w:rsidR="00607790" w:rsidRPr="000C6821"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77777777" w:rsidR="00A62260" w:rsidRPr="000C6821" w:rsidRDefault="005E6B70" w:rsidP="008648E3">
            <w:pPr>
              <w:numPr>
                <w:ilvl w:val="0"/>
                <w:numId w:val="19"/>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0C6821" w:rsidRDefault="00607790" w:rsidP="006E2BF5">
            <w:pPr>
              <w:jc w:val="both"/>
              <w:rPr>
                <w:rFonts w:ascii="Arial" w:hAnsi="Arial" w:cs="Arial"/>
                <w:sz w:val="16"/>
                <w:szCs w:val="16"/>
                <w:lang w:val="es-BO"/>
              </w:rPr>
            </w:pPr>
          </w:p>
        </w:tc>
      </w:tr>
      <w:tr w:rsidR="00A65BF0" w:rsidRPr="000C6821"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785652CE" w:rsidR="00A65BF0" w:rsidRPr="000C6821" w:rsidRDefault="00A65BF0" w:rsidP="008648E3">
            <w:pPr>
              <w:numPr>
                <w:ilvl w:val="0"/>
                <w:numId w:val="19"/>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0C6821" w:rsidRDefault="00A65BF0" w:rsidP="006E2BF5">
            <w:pPr>
              <w:jc w:val="both"/>
              <w:rPr>
                <w:rFonts w:ascii="Arial" w:hAnsi="Arial" w:cs="Arial"/>
                <w:sz w:val="16"/>
                <w:szCs w:val="16"/>
                <w:lang w:val="es-BO"/>
              </w:rPr>
            </w:pPr>
          </w:p>
        </w:tc>
      </w:tr>
      <w:tr w:rsidR="001E6990" w:rsidRPr="000C6821"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0C6821" w:rsidRDefault="001E6990" w:rsidP="006E2BF5">
            <w:pPr>
              <w:jc w:val="both"/>
              <w:rPr>
                <w:rFonts w:ascii="Arial" w:hAnsi="Arial" w:cs="Arial"/>
                <w:sz w:val="16"/>
                <w:szCs w:val="16"/>
                <w:lang w:val="es-BO"/>
              </w:rPr>
            </w:pPr>
          </w:p>
        </w:tc>
      </w:tr>
      <w:tr w:rsidR="00607790" w:rsidRPr="000C6821"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4366F2" w:rsidRDefault="00FB4E96" w:rsidP="008648E3">
            <w:pPr>
              <w:numPr>
                <w:ilvl w:val="0"/>
                <w:numId w:val="19"/>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0C6821" w:rsidRDefault="00607790" w:rsidP="006E2BF5">
            <w:pPr>
              <w:jc w:val="both"/>
              <w:rPr>
                <w:rFonts w:ascii="Arial" w:hAnsi="Arial" w:cs="Arial"/>
                <w:sz w:val="16"/>
                <w:szCs w:val="16"/>
                <w:lang w:val="es-BO"/>
              </w:rPr>
            </w:pPr>
          </w:p>
        </w:tc>
      </w:tr>
    </w:tbl>
    <w:p w14:paraId="0D4A6C03" w14:textId="77777777" w:rsidR="00CF55A6" w:rsidRPr="000C6821" w:rsidRDefault="00CF55A6" w:rsidP="00053DA4">
      <w:pPr>
        <w:rPr>
          <w:rFonts w:ascii="Verdana" w:hAnsi="Verdana" w:cs="Arial"/>
          <w:b/>
          <w:sz w:val="18"/>
          <w:szCs w:val="18"/>
          <w:lang w:val="es-BO"/>
        </w:rPr>
        <w:sectPr w:rsidR="00CF55A6" w:rsidRPr="000C6821" w:rsidSect="003846D6">
          <w:pgSz w:w="12240" w:h="15840"/>
          <w:pgMar w:top="1418" w:right="1701" w:bottom="1418" w:left="1701" w:header="709" w:footer="709" w:gutter="0"/>
          <w:cols w:space="708"/>
          <w:docGrid w:linePitch="360"/>
        </w:sectPr>
      </w:pPr>
    </w:p>
    <w:p w14:paraId="54C57E20" w14:textId="77777777" w:rsidR="007C4D21" w:rsidRPr="000C6821" w:rsidRDefault="007C4D21" w:rsidP="00007C36">
      <w:pPr>
        <w:rPr>
          <w:rFonts w:ascii="Verdana" w:hAnsi="Verdana" w:cs="Arial"/>
          <w:b/>
          <w:sz w:val="18"/>
          <w:szCs w:val="18"/>
          <w:lang w:val="es-BO"/>
        </w:rPr>
      </w:pPr>
    </w:p>
    <w:p w14:paraId="37848670" w14:textId="12E14DB9"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14:paraId="72265758" w14:textId="77777777"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14:paraId="43F1B0F2" w14:textId="77777777"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5F3EA88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01D55663"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FB718D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E41F9D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1B0E0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CF67A6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C2F3C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DCBE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54AE91" w14:textId="77777777" w:rsidR="00451A18" w:rsidRPr="000C6821" w:rsidRDefault="00451A18" w:rsidP="00EA592C">
            <w:pPr>
              <w:jc w:val="center"/>
              <w:rPr>
                <w:rFonts w:ascii="Arial" w:hAnsi="Arial" w:cs="Arial"/>
                <w:b/>
                <w:sz w:val="16"/>
                <w:szCs w:val="16"/>
                <w:lang w:val="es-BO"/>
              </w:rPr>
            </w:pPr>
          </w:p>
        </w:tc>
      </w:tr>
      <w:tr w:rsidR="00451A18" w:rsidRPr="000C6821"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EB5A56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996E89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65949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0327D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D1D71F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4C5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2E1C5D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6FEA6C" w14:textId="77777777" w:rsidR="00451A18" w:rsidRPr="000C6821" w:rsidRDefault="00451A18" w:rsidP="00EA592C">
            <w:pPr>
              <w:jc w:val="center"/>
              <w:rPr>
                <w:rFonts w:ascii="Arial" w:hAnsi="Arial" w:cs="Arial"/>
                <w:b/>
                <w:sz w:val="16"/>
                <w:szCs w:val="16"/>
                <w:lang w:val="es-BO"/>
              </w:rPr>
            </w:pPr>
          </w:p>
        </w:tc>
      </w:tr>
      <w:tr w:rsidR="00451A18" w:rsidRPr="000C6821"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AA4A4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F0DBC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2CA53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CBA1E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E0EC9E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64523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B2399B" w14:textId="77777777" w:rsidR="00451A18" w:rsidRPr="000C6821" w:rsidRDefault="00451A18" w:rsidP="00EA592C">
            <w:pPr>
              <w:jc w:val="center"/>
              <w:rPr>
                <w:rFonts w:ascii="Arial" w:hAnsi="Arial" w:cs="Arial"/>
                <w:b/>
                <w:sz w:val="16"/>
                <w:szCs w:val="16"/>
                <w:lang w:val="es-BO"/>
              </w:rPr>
            </w:pPr>
          </w:p>
        </w:tc>
      </w:tr>
      <w:tr w:rsidR="00451A18" w:rsidRPr="000C6821"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7CF25D7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F979B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5C07F9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4EC5AD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64C0E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649CBA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171FD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A2E125E" w14:textId="77777777" w:rsidR="00451A18" w:rsidRPr="000C6821" w:rsidRDefault="00451A18" w:rsidP="00EA592C">
            <w:pPr>
              <w:jc w:val="center"/>
              <w:rPr>
                <w:rFonts w:ascii="Arial" w:hAnsi="Arial" w:cs="Arial"/>
                <w:b/>
                <w:sz w:val="16"/>
                <w:szCs w:val="16"/>
                <w:lang w:val="es-BO"/>
              </w:rPr>
            </w:pPr>
          </w:p>
        </w:tc>
      </w:tr>
      <w:tr w:rsidR="00451A18" w:rsidRPr="000C6821"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15AB08"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F4E4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7B347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97988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C29BA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DB1DC7"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31244A4" w14:textId="77777777" w:rsidR="00451A18" w:rsidRPr="000C6821" w:rsidRDefault="00451A18" w:rsidP="00EA592C">
            <w:pPr>
              <w:jc w:val="center"/>
              <w:rPr>
                <w:rFonts w:ascii="Arial" w:hAnsi="Arial" w:cs="Arial"/>
                <w:b/>
                <w:sz w:val="16"/>
                <w:szCs w:val="16"/>
                <w:lang w:val="es-BO"/>
              </w:rPr>
            </w:pPr>
          </w:p>
        </w:tc>
      </w:tr>
      <w:tr w:rsidR="00451A18" w:rsidRPr="000C6821"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95562E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BBF8D2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E96360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3A495B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109D7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76C8F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08453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453D2CD" w14:textId="77777777" w:rsidR="00451A18" w:rsidRPr="000C6821" w:rsidRDefault="00451A18" w:rsidP="00EA592C">
            <w:pPr>
              <w:jc w:val="center"/>
              <w:rPr>
                <w:rFonts w:ascii="Arial" w:hAnsi="Arial" w:cs="Arial"/>
                <w:b/>
                <w:sz w:val="16"/>
                <w:szCs w:val="16"/>
                <w:lang w:val="es-BO"/>
              </w:rPr>
            </w:pPr>
          </w:p>
        </w:tc>
      </w:tr>
      <w:tr w:rsidR="00451A18" w:rsidRPr="000C6821"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7D52096" w14:textId="561B9402" w:rsidR="00165D49" w:rsidRDefault="00165D49" w:rsidP="00165D49">
      <w:pPr>
        <w:jc w:val="center"/>
        <w:rPr>
          <w:rFonts w:ascii="Verdana" w:hAnsi="Verdana" w:cs="Arial"/>
          <w:b/>
          <w:i/>
          <w:sz w:val="16"/>
          <w:szCs w:val="18"/>
          <w:lang w:val="es-BO"/>
        </w:rPr>
      </w:pPr>
    </w:p>
    <w:p w14:paraId="68A14E1E" w14:textId="77777777" w:rsidR="0097220D" w:rsidRPr="000C6821" w:rsidRDefault="0097220D" w:rsidP="00165D49">
      <w:pPr>
        <w:pStyle w:val="Prrafodelista"/>
        <w:tabs>
          <w:tab w:val="left" w:pos="709"/>
        </w:tabs>
        <w:jc w:val="both"/>
        <w:rPr>
          <w:rFonts w:ascii="Verdana" w:hAnsi="Verdana" w:cs="Tahoma"/>
          <w:sz w:val="16"/>
          <w:szCs w:val="16"/>
          <w:lang w:val="es-BO"/>
        </w:rPr>
      </w:pPr>
    </w:p>
    <w:p w14:paraId="0F3ED089" w14:textId="5816DB2D" w:rsidR="00303F57" w:rsidRPr="000C6821" w:rsidRDefault="000C77CF" w:rsidP="00303F57">
      <w:pPr>
        <w:tabs>
          <w:tab w:val="center" w:pos="5833"/>
          <w:tab w:val="right" w:pos="10252"/>
        </w:tabs>
        <w:jc w:val="center"/>
        <w:rPr>
          <w:rFonts w:ascii="Verdana" w:hAnsi="Verdana" w:cs="Tahoma"/>
          <w:b/>
          <w:sz w:val="18"/>
          <w:szCs w:val="18"/>
          <w:lang w:val="es-BO"/>
        </w:rPr>
      </w:pPr>
      <w:r w:rsidRPr="000C6821">
        <w:rPr>
          <w:rFonts w:ascii="Tahoma" w:hAnsi="Tahoma" w:cs="Tahoma"/>
          <w:b/>
          <w:lang w:val="es-BO"/>
        </w:rPr>
        <w:br w:type="page"/>
      </w:r>
      <w:r w:rsidR="00451A18" w:rsidRPr="000C6821">
        <w:rPr>
          <w:rFonts w:ascii="Verdana" w:hAnsi="Verdana" w:cs="Tahoma"/>
          <w:b/>
          <w:sz w:val="18"/>
          <w:szCs w:val="18"/>
          <w:lang w:val="es-BO"/>
        </w:rPr>
        <w:lastRenderedPageBreak/>
        <w:t>FORMULARIO V-</w:t>
      </w:r>
      <w:r w:rsidR="00F053E3">
        <w:rPr>
          <w:rFonts w:ascii="Verdana" w:hAnsi="Verdana" w:cs="Tahoma"/>
          <w:b/>
          <w:sz w:val="18"/>
          <w:szCs w:val="18"/>
          <w:lang w:val="es-BO"/>
        </w:rPr>
        <w:t>3</w:t>
      </w:r>
    </w:p>
    <w:p w14:paraId="77D2C001" w14:textId="77777777"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14:paraId="71896BC7" w14:textId="77777777" w:rsidR="00E42617" w:rsidRDefault="00E42617" w:rsidP="00E42617">
      <w:pPr>
        <w:tabs>
          <w:tab w:val="left" w:pos="709"/>
        </w:tabs>
        <w:jc w:val="center"/>
        <w:rPr>
          <w:rFonts w:ascii="Verdana" w:hAnsi="Verdana" w:cs="Tahoma"/>
          <w:b/>
          <w:sz w:val="16"/>
          <w:szCs w:val="16"/>
          <w:lang w:val="es-BO"/>
        </w:rPr>
      </w:pPr>
    </w:p>
    <w:p w14:paraId="26A7C2BA" w14:textId="77777777" w:rsidR="00E42617" w:rsidRPr="008A1E47" w:rsidRDefault="00E42617" w:rsidP="00E42617">
      <w:pPr>
        <w:tabs>
          <w:tab w:val="left" w:pos="709"/>
        </w:tabs>
        <w:jc w:val="center"/>
        <w:rPr>
          <w:rFonts w:ascii="Verdana" w:hAnsi="Verdana" w:cs="Tahoma"/>
          <w:b/>
          <w:sz w:val="16"/>
          <w:szCs w:val="16"/>
          <w:lang w:val="es-BO"/>
        </w:rPr>
      </w:pPr>
      <w:r w:rsidRPr="008A1E47">
        <w:rPr>
          <w:rFonts w:ascii="Verdana" w:hAnsi="Verdana" w:cs="Tahoma"/>
          <w:b/>
          <w:sz w:val="16"/>
          <w:szCs w:val="16"/>
          <w:lang w:val="es-BO"/>
        </w:rPr>
        <w:t>(NO APLICA EN EL PRESENTE PROCESO DE CONTRATACIÓN)</w:t>
      </w:r>
    </w:p>
    <w:p w14:paraId="0CE61391" w14:textId="77777777" w:rsidR="00E42617" w:rsidRDefault="00E42617" w:rsidP="00B002AD">
      <w:pPr>
        <w:jc w:val="center"/>
        <w:rPr>
          <w:lang w:val="es-BO"/>
        </w:rPr>
      </w:pPr>
    </w:p>
    <w:p w14:paraId="0CA0ECA9" w14:textId="77777777" w:rsidR="00B002AD" w:rsidRPr="000C6821" w:rsidRDefault="00001D8F" w:rsidP="00B002AD">
      <w:pPr>
        <w:jc w:val="center"/>
        <w:rPr>
          <w:rFonts w:ascii="Verdana" w:hAnsi="Verdana" w:cs="Arial"/>
          <w:b/>
          <w:sz w:val="18"/>
          <w:szCs w:val="18"/>
          <w:lang w:val="es-BO"/>
        </w:rPr>
      </w:pPr>
      <w:r w:rsidRPr="000C6821">
        <w:rPr>
          <w:lang w:val="es-BO"/>
        </w:rPr>
        <w:br w:type="page"/>
      </w:r>
      <w:r w:rsidR="00B002AD" w:rsidRPr="000C6821">
        <w:rPr>
          <w:rFonts w:ascii="Verdana" w:hAnsi="Verdana" w:cs="Arial"/>
          <w:b/>
          <w:sz w:val="18"/>
          <w:szCs w:val="18"/>
          <w:lang w:val="es-BO"/>
        </w:rPr>
        <w:lastRenderedPageBreak/>
        <w:t>ANEXO 5</w:t>
      </w:r>
    </w:p>
    <w:p w14:paraId="14A3D12F"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54599888" w14:textId="77777777" w:rsidR="00B002AD" w:rsidRPr="000C6821" w:rsidRDefault="00B002AD" w:rsidP="00B002AD">
      <w:pPr>
        <w:rPr>
          <w:rFonts w:ascii="Verdana" w:hAnsi="Verdana" w:cs="Arial"/>
          <w:b/>
          <w:sz w:val="18"/>
          <w:szCs w:val="18"/>
          <w:lang w:val="es-BO"/>
        </w:rPr>
      </w:pPr>
    </w:p>
    <w:p w14:paraId="749B5FCE" w14:textId="77777777" w:rsidR="00E42617" w:rsidRDefault="00E42617" w:rsidP="00E42617">
      <w:pPr>
        <w:pStyle w:val="Encabezado"/>
        <w:jc w:val="right"/>
        <w:rPr>
          <w:rFonts w:ascii="Arial" w:hAnsi="Arial" w:cs="Arial"/>
          <w:b/>
          <w:iCs/>
        </w:rPr>
      </w:pPr>
      <w:r>
        <w:rPr>
          <w:rFonts w:ascii="Arial" w:hAnsi="Arial" w:cs="Arial"/>
          <w:b/>
          <w:iCs/>
        </w:rPr>
        <w:t>MODELO DE CONTRATO SANO-DLABS N° 154/2022</w:t>
      </w:r>
    </w:p>
    <w:p w14:paraId="07B75262" w14:textId="77777777" w:rsidR="00E42617" w:rsidRPr="00F72D51" w:rsidRDefault="00E42617" w:rsidP="00E42617">
      <w:pPr>
        <w:pStyle w:val="Encabezado"/>
        <w:jc w:val="right"/>
        <w:rPr>
          <w:rFonts w:ascii="Arial" w:hAnsi="Arial" w:cs="Arial"/>
          <w:iCs/>
        </w:rPr>
      </w:pPr>
      <w:r w:rsidRPr="00F72D51">
        <w:rPr>
          <w:rFonts w:ascii="Arial" w:hAnsi="Arial" w:cs="Arial"/>
          <w:b/>
          <w:iCs/>
        </w:rPr>
        <w:t xml:space="preserve">CUCE: </w:t>
      </w:r>
      <w:r>
        <w:rPr>
          <w:rFonts w:ascii="Arial" w:hAnsi="Arial" w:cs="Arial"/>
          <w:b/>
          <w:iCs/>
        </w:rPr>
        <w:t>_______</w:t>
      </w:r>
    </w:p>
    <w:p w14:paraId="63B40D79" w14:textId="77777777" w:rsidR="00B002AD" w:rsidRDefault="00B002AD" w:rsidP="00B002AD">
      <w:pPr>
        <w:rPr>
          <w:rFonts w:ascii="Verdana" w:hAnsi="Verdana" w:cs="Arial"/>
          <w:sz w:val="18"/>
          <w:szCs w:val="18"/>
          <w:lang w:val="es-BO"/>
        </w:rPr>
      </w:pPr>
    </w:p>
    <w:p w14:paraId="10162B8A" w14:textId="77777777" w:rsidR="00306957" w:rsidRPr="00D52E1F" w:rsidRDefault="00306957" w:rsidP="00306957">
      <w:pPr>
        <w:autoSpaceDE w:val="0"/>
        <w:autoSpaceDN w:val="0"/>
        <w:adjustRightInd w:val="0"/>
        <w:jc w:val="center"/>
        <w:rPr>
          <w:rFonts w:ascii="Arial" w:hAnsi="Arial" w:cs="Arial"/>
          <w:b/>
          <w:bCs/>
          <w:iCs/>
          <w:color w:val="000000"/>
          <w:sz w:val="22"/>
          <w:szCs w:val="22"/>
          <w:lang w:val="es-BO" w:eastAsia="es-BO"/>
        </w:rPr>
      </w:pPr>
      <w:bookmarkStart w:id="99" w:name="OLE_LINK1"/>
      <w:bookmarkStart w:id="100" w:name="OLE_LINK2"/>
      <w:r w:rsidRPr="00D52E1F">
        <w:rPr>
          <w:rFonts w:ascii="Arial" w:hAnsi="Arial" w:cs="Arial"/>
          <w:b/>
          <w:bCs/>
          <w:color w:val="000000"/>
          <w:sz w:val="22"/>
          <w:szCs w:val="22"/>
          <w:lang w:val="es-BO" w:eastAsia="es-BO"/>
        </w:rPr>
        <w:t>SEÑOR NOTARIO DE GOBIERNO DEL DISTRITO ADMINISTRATIVO DE LA PAZ</w:t>
      </w:r>
    </w:p>
    <w:p w14:paraId="3D910DB9" w14:textId="77777777" w:rsidR="00306957" w:rsidRPr="00D52E1F" w:rsidRDefault="00306957" w:rsidP="00306957">
      <w:pPr>
        <w:autoSpaceDE w:val="0"/>
        <w:autoSpaceDN w:val="0"/>
        <w:adjustRightInd w:val="0"/>
        <w:jc w:val="center"/>
        <w:rPr>
          <w:rFonts w:ascii="Arial" w:hAnsi="Arial" w:cs="Arial"/>
          <w:color w:val="000000"/>
          <w:sz w:val="22"/>
          <w:szCs w:val="22"/>
          <w:lang w:val="es-BO" w:eastAsia="es-BO"/>
        </w:rPr>
      </w:pPr>
    </w:p>
    <w:p w14:paraId="00C83BB7" w14:textId="77777777" w:rsidR="00306957" w:rsidRPr="00D52E1F" w:rsidRDefault="00306957" w:rsidP="00306957">
      <w:pPr>
        <w:autoSpaceDE w:val="0"/>
        <w:autoSpaceDN w:val="0"/>
        <w:adjustRightInd w:val="0"/>
        <w:jc w:val="both"/>
        <w:rPr>
          <w:rFonts w:ascii="Arial" w:hAnsi="Arial" w:cs="Arial"/>
          <w:color w:val="000000"/>
          <w:sz w:val="22"/>
          <w:szCs w:val="22"/>
          <w:lang w:val="es-BO" w:eastAsia="es-BO"/>
        </w:rPr>
      </w:pPr>
      <w:r w:rsidRPr="00D52E1F">
        <w:rPr>
          <w:rFonts w:ascii="Arial" w:hAnsi="Arial" w:cs="Arial"/>
          <w:color w:val="000000"/>
          <w:sz w:val="22"/>
          <w:szCs w:val="22"/>
          <w:lang w:val="es-BO" w:eastAsia="es-BO"/>
        </w:rPr>
        <w:t xml:space="preserve">En el registro de Escrituras Públicas que corren a su cargo, sírvase usted insertar el presente contrato de </w:t>
      </w:r>
      <w:r w:rsidRPr="00D52E1F">
        <w:rPr>
          <w:rFonts w:ascii="Arial" w:hAnsi="Arial" w:cs="Arial"/>
          <w:b/>
          <w:color w:val="000000"/>
          <w:sz w:val="22"/>
          <w:szCs w:val="22"/>
          <w:lang w:val="es-BO" w:eastAsia="es-BO"/>
        </w:rPr>
        <w:t>Adquisición de Billetes</w:t>
      </w:r>
      <w:r w:rsidRPr="00D52E1F">
        <w:rPr>
          <w:rFonts w:ascii="Arial" w:hAnsi="Arial" w:cs="Arial"/>
          <w:i/>
          <w:iCs/>
          <w:color w:val="000000"/>
          <w:sz w:val="22"/>
          <w:szCs w:val="22"/>
          <w:lang w:val="es-BO" w:eastAsia="es-BO"/>
        </w:rPr>
        <w:t xml:space="preserve">, </w:t>
      </w:r>
      <w:r w:rsidRPr="00D52E1F">
        <w:rPr>
          <w:rFonts w:ascii="Arial" w:hAnsi="Arial" w:cs="Arial"/>
          <w:color w:val="000000"/>
          <w:sz w:val="22"/>
          <w:szCs w:val="22"/>
          <w:lang w:val="es-BO" w:eastAsia="es-BO"/>
        </w:rPr>
        <w:t xml:space="preserve">sujeto a los siguientes términos y condiciones: </w:t>
      </w:r>
    </w:p>
    <w:p w14:paraId="1CA7963A" w14:textId="77777777" w:rsidR="00306957" w:rsidRPr="00D52E1F" w:rsidRDefault="00306957" w:rsidP="00306957">
      <w:pPr>
        <w:autoSpaceDE w:val="0"/>
        <w:autoSpaceDN w:val="0"/>
        <w:adjustRightInd w:val="0"/>
        <w:jc w:val="both"/>
        <w:rPr>
          <w:rFonts w:ascii="Arial" w:hAnsi="Arial" w:cs="Arial"/>
          <w:b/>
          <w:bCs/>
          <w:color w:val="000000"/>
          <w:sz w:val="22"/>
          <w:szCs w:val="22"/>
          <w:lang w:val="es-BO" w:eastAsia="es-BO"/>
        </w:rPr>
      </w:pPr>
    </w:p>
    <w:bookmarkEnd w:id="99"/>
    <w:bookmarkEnd w:id="100"/>
    <w:p w14:paraId="643AF221" w14:textId="77777777" w:rsidR="00306957" w:rsidRPr="00D52E1F" w:rsidRDefault="00306957" w:rsidP="00306957">
      <w:pPr>
        <w:numPr>
          <w:ilvl w:val="0"/>
          <w:numId w:val="10"/>
        </w:numPr>
        <w:ind w:left="426" w:hanging="426"/>
        <w:jc w:val="center"/>
        <w:rPr>
          <w:rFonts w:ascii="Arial" w:hAnsi="Arial" w:cs="Arial"/>
          <w:b/>
          <w:sz w:val="22"/>
          <w:szCs w:val="22"/>
          <w:lang w:val="es-BO"/>
        </w:rPr>
      </w:pPr>
      <w:r w:rsidRPr="00D52E1F">
        <w:rPr>
          <w:rFonts w:ascii="Arial" w:hAnsi="Arial" w:cs="Arial"/>
          <w:b/>
          <w:sz w:val="22"/>
          <w:szCs w:val="22"/>
          <w:lang w:val="es-BO"/>
        </w:rPr>
        <w:t>CONDICIONES GENERALES DEL CONTRATO</w:t>
      </w:r>
    </w:p>
    <w:p w14:paraId="4467D722" w14:textId="77777777" w:rsidR="00306957" w:rsidRPr="00D52E1F" w:rsidRDefault="00306957" w:rsidP="00306957">
      <w:pPr>
        <w:jc w:val="both"/>
        <w:rPr>
          <w:rFonts w:ascii="Arial" w:hAnsi="Arial" w:cs="Arial"/>
          <w:sz w:val="22"/>
          <w:szCs w:val="22"/>
          <w:lang w:val="es-BO"/>
        </w:rPr>
      </w:pPr>
    </w:p>
    <w:p w14:paraId="5EB50E2A" w14:textId="77777777" w:rsidR="00306957" w:rsidRPr="00D52E1F" w:rsidRDefault="00306957" w:rsidP="00306957">
      <w:pPr>
        <w:jc w:val="both"/>
        <w:rPr>
          <w:rFonts w:ascii="Arial" w:hAnsi="Arial" w:cs="Arial"/>
          <w:sz w:val="22"/>
          <w:szCs w:val="22"/>
          <w:lang w:val="es-BO"/>
        </w:rPr>
      </w:pPr>
      <w:r w:rsidRPr="00D52E1F">
        <w:rPr>
          <w:rFonts w:ascii="Arial" w:hAnsi="Arial" w:cs="Arial"/>
          <w:b/>
          <w:sz w:val="22"/>
          <w:szCs w:val="22"/>
          <w:lang w:val="es-BO"/>
        </w:rPr>
        <w:t xml:space="preserve">PRIMERA.- (PARTES </w:t>
      </w:r>
      <w:r w:rsidRPr="00D52E1F">
        <w:rPr>
          <w:rFonts w:ascii="Arial" w:hAnsi="Arial" w:cs="Arial"/>
          <w:b/>
          <w:bCs/>
          <w:sz w:val="22"/>
          <w:szCs w:val="22"/>
          <w:lang w:val="es-BO"/>
        </w:rPr>
        <w:t>CONTRATANTES</w:t>
      </w:r>
      <w:r w:rsidRPr="00D52E1F">
        <w:rPr>
          <w:rFonts w:ascii="Arial" w:hAnsi="Arial" w:cs="Arial"/>
          <w:b/>
          <w:sz w:val="22"/>
          <w:szCs w:val="22"/>
          <w:lang w:val="es-BO"/>
        </w:rPr>
        <w:t xml:space="preserve">). </w:t>
      </w:r>
      <w:r w:rsidRPr="00D52E1F">
        <w:rPr>
          <w:rFonts w:ascii="Arial" w:hAnsi="Arial" w:cs="Arial"/>
          <w:sz w:val="22"/>
          <w:szCs w:val="22"/>
          <w:lang w:val="es-BO"/>
        </w:rPr>
        <w:t xml:space="preserve">Dirá usted que las partes </w:t>
      </w:r>
      <w:r w:rsidRPr="00D52E1F">
        <w:rPr>
          <w:rFonts w:ascii="Arial" w:hAnsi="Arial" w:cs="Arial"/>
          <w:b/>
          <w:bCs/>
          <w:sz w:val="22"/>
          <w:szCs w:val="22"/>
          <w:lang w:val="es-BO"/>
        </w:rPr>
        <w:t>CONTRATANTES</w:t>
      </w:r>
      <w:r w:rsidRPr="00D52E1F">
        <w:rPr>
          <w:rFonts w:ascii="Arial" w:hAnsi="Arial" w:cs="Arial"/>
          <w:sz w:val="22"/>
          <w:szCs w:val="22"/>
          <w:lang w:val="es-BO"/>
        </w:rPr>
        <w:t xml:space="preserve"> son:</w:t>
      </w:r>
    </w:p>
    <w:p w14:paraId="62ED40CA" w14:textId="77777777" w:rsidR="00306957" w:rsidRPr="00D52E1F" w:rsidRDefault="00306957" w:rsidP="00306957">
      <w:pPr>
        <w:jc w:val="both"/>
        <w:rPr>
          <w:rFonts w:ascii="Arial" w:hAnsi="Arial" w:cs="Arial"/>
          <w:sz w:val="22"/>
          <w:szCs w:val="22"/>
          <w:lang w:val="es-BO"/>
        </w:rPr>
      </w:pPr>
    </w:p>
    <w:p w14:paraId="42DB75ED" w14:textId="77777777" w:rsidR="00306957" w:rsidRPr="00D52E1F" w:rsidRDefault="00306957" w:rsidP="00306957">
      <w:pPr>
        <w:widowControl w:val="0"/>
        <w:numPr>
          <w:ilvl w:val="1"/>
          <w:numId w:val="94"/>
        </w:numPr>
        <w:jc w:val="both"/>
        <w:rPr>
          <w:rFonts w:ascii="Arial" w:hAnsi="Arial" w:cs="Arial"/>
          <w:sz w:val="22"/>
          <w:szCs w:val="22"/>
          <w:lang w:val="es-ES_tradnl"/>
        </w:rPr>
      </w:pPr>
      <w:r w:rsidRPr="00D52E1F">
        <w:rPr>
          <w:rFonts w:ascii="Arial" w:hAnsi="Arial" w:cs="Arial"/>
          <w:sz w:val="22"/>
          <w:szCs w:val="22"/>
          <w:lang w:val="es-ES_tradnl"/>
        </w:rPr>
        <w:t xml:space="preserve">El </w:t>
      </w:r>
      <w:r w:rsidRPr="00D52E1F">
        <w:rPr>
          <w:rFonts w:ascii="Arial" w:hAnsi="Arial" w:cs="Arial"/>
          <w:b/>
          <w:bCs/>
          <w:sz w:val="22"/>
          <w:szCs w:val="22"/>
          <w:lang w:val="es-ES_tradnl"/>
        </w:rPr>
        <w:t>BANCO CENTRAL DE BOLIVIA</w:t>
      </w:r>
      <w:r w:rsidRPr="00D52E1F">
        <w:rPr>
          <w:rFonts w:ascii="Arial" w:hAnsi="Arial" w:cs="Arial"/>
          <w:sz w:val="22"/>
          <w:szCs w:val="22"/>
          <w:lang w:val="es-ES_tradnl"/>
        </w:rPr>
        <w:t xml:space="preserve">, representado por su Presidente a.i. </w:t>
      </w:r>
      <w:r w:rsidRPr="00D52E1F">
        <w:rPr>
          <w:rFonts w:ascii="Arial" w:hAnsi="Arial" w:cs="Arial"/>
          <w:b/>
          <w:sz w:val="22"/>
          <w:szCs w:val="22"/>
          <w:lang w:val="es-ES_tradnl"/>
        </w:rPr>
        <w:t>Roger Edwin Rojas Ulo</w:t>
      </w:r>
      <w:r w:rsidRPr="00D52E1F">
        <w:rPr>
          <w:rFonts w:ascii="Arial" w:eastAsia="Batang" w:hAnsi="Arial" w:cs="Arial"/>
          <w:sz w:val="22"/>
          <w:szCs w:val="22"/>
        </w:rPr>
        <w:t xml:space="preserve">, con Cédula de Identidad N° 2691339 emitida en la ciudad de La Paz, </w:t>
      </w:r>
      <w:r w:rsidRPr="00D52E1F">
        <w:rPr>
          <w:rFonts w:ascii="Arial" w:eastAsia="Batang" w:hAnsi="Arial" w:cs="Arial"/>
          <w:sz w:val="22"/>
          <w:szCs w:val="22"/>
          <w:lang w:val="es-ES_tradnl"/>
        </w:rPr>
        <w:t xml:space="preserve">de </w:t>
      </w:r>
      <w:r w:rsidRPr="00D52E1F">
        <w:rPr>
          <w:rFonts w:ascii="Arial" w:eastAsia="Batang" w:hAnsi="Arial" w:cs="Arial"/>
          <w:sz w:val="22"/>
          <w:szCs w:val="22"/>
          <w:lang w:val="es-CL"/>
        </w:rPr>
        <w:t>conformidad a su designación efectuada mediante Resolución</w:t>
      </w:r>
      <w:r w:rsidRPr="00D52E1F">
        <w:rPr>
          <w:rFonts w:ascii="Arial" w:eastAsia="Batang" w:hAnsi="Arial" w:cs="Arial"/>
          <w:sz w:val="22"/>
          <w:szCs w:val="22"/>
          <w:lang w:val="es-ES_tradnl"/>
        </w:rPr>
        <w:t xml:space="preserve"> Suprema </w:t>
      </w:r>
      <w:r w:rsidRPr="00D52E1F">
        <w:rPr>
          <w:rFonts w:ascii="Arial" w:eastAsia="Batang" w:hAnsi="Arial" w:cs="Arial"/>
          <w:sz w:val="22"/>
          <w:szCs w:val="22"/>
          <w:lang w:val="es-CL"/>
        </w:rPr>
        <w:t>Nº 27220, de 1</w:t>
      </w:r>
      <w:r>
        <w:rPr>
          <w:rFonts w:ascii="Arial" w:eastAsia="Batang" w:hAnsi="Arial" w:cs="Arial"/>
          <w:sz w:val="22"/>
          <w:szCs w:val="22"/>
          <w:lang w:val="es-CL"/>
        </w:rPr>
        <w:t>2</w:t>
      </w:r>
      <w:r w:rsidRPr="00D52E1F">
        <w:rPr>
          <w:rFonts w:ascii="Arial" w:eastAsia="Batang" w:hAnsi="Arial" w:cs="Arial"/>
          <w:sz w:val="22"/>
          <w:szCs w:val="22"/>
          <w:lang w:val="es-CL"/>
        </w:rPr>
        <w:t xml:space="preserve"> de noviembre de 2020, al artículo 14 del Reglamento Específico del Sistema de Administración de Bienes y Servicios (RE-SABS) del Banco Central de Bolivia, </w:t>
      </w:r>
      <w:r w:rsidRPr="00D52E1F">
        <w:rPr>
          <w:rFonts w:ascii="Arial" w:hAnsi="Arial" w:cs="Arial"/>
          <w:sz w:val="22"/>
          <w:szCs w:val="22"/>
        </w:rPr>
        <w:t xml:space="preserve">aprobado mediante Resolución de Directorio N° 147/2015 de 18 de agosto de 2015 y sus modificaciones, y </w:t>
      </w:r>
      <w:r w:rsidRPr="00D52E1F">
        <w:rPr>
          <w:rFonts w:ascii="Arial" w:eastAsia="Batang" w:hAnsi="Arial" w:cs="Arial"/>
          <w:sz w:val="22"/>
          <w:szCs w:val="22"/>
          <w:lang w:val="es-CL"/>
        </w:rPr>
        <w:t xml:space="preserve">a la </w:t>
      </w:r>
      <w:r w:rsidRPr="00D52E1F">
        <w:rPr>
          <w:rFonts w:ascii="Arial" w:hAnsi="Arial" w:cs="Arial"/>
          <w:sz w:val="22"/>
          <w:szCs w:val="22"/>
          <w:lang w:val="es-ES_tradnl"/>
        </w:rPr>
        <w:t>Resolución de Directorio N° 043/2010 de 30 de marzo de 2010,</w:t>
      </w:r>
      <w:r w:rsidRPr="00D52E1F">
        <w:rPr>
          <w:rFonts w:ascii="Arial" w:hAnsi="Arial" w:cs="Arial"/>
          <w:sz w:val="22"/>
          <w:szCs w:val="22"/>
        </w:rPr>
        <w:t xml:space="preserve"> </w:t>
      </w:r>
      <w:r w:rsidRPr="00D52E1F">
        <w:rPr>
          <w:rFonts w:ascii="Arial" w:hAnsi="Arial" w:cs="Arial"/>
          <w:sz w:val="22"/>
          <w:szCs w:val="22"/>
          <w:lang w:val="es-ES_tradnl"/>
        </w:rPr>
        <w:t xml:space="preserve">en adelante denominado la </w:t>
      </w:r>
      <w:r w:rsidRPr="00D52E1F">
        <w:rPr>
          <w:rFonts w:ascii="Arial" w:hAnsi="Arial" w:cs="Arial"/>
          <w:b/>
          <w:sz w:val="22"/>
          <w:szCs w:val="22"/>
          <w:lang w:val="es-ES_tradnl"/>
        </w:rPr>
        <w:t>ENTIDAD</w:t>
      </w:r>
      <w:r w:rsidRPr="00D52E1F">
        <w:rPr>
          <w:rFonts w:ascii="Arial" w:hAnsi="Arial" w:cs="Arial"/>
          <w:bCs/>
          <w:sz w:val="22"/>
          <w:szCs w:val="22"/>
          <w:lang w:val="es-ES_tradnl"/>
        </w:rPr>
        <w:t>.</w:t>
      </w:r>
    </w:p>
    <w:p w14:paraId="7847D831" w14:textId="77777777" w:rsidR="00306957" w:rsidRPr="00D52E1F" w:rsidRDefault="00306957" w:rsidP="00306957">
      <w:pPr>
        <w:ind w:left="720"/>
        <w:jc w:val="both"/>
        <w:rPr>
          <w:rFonts w:ascii="Arial" w:hAnsi="Arial" w:cs="Arial"/>
          <w:sz w:val="22"/>
          <w:szCs w:val="22"/>
          <w:lang w:val="es-ES_tradnl"/>
        </w:rPr>
      </w:pPr>
    </w:p>
    <w:p w14:paraId="773DBA7F" w14:textId="77777777" w:rsidR="00306957" w:rsidRPr="00D52E1F" w:rsidRDefault="00306957" w:rsidP="00306957">
      <w:pPr>
        <w:numPr>
          <w:ilvl w:val="1"/>
          <w:numId w:val="94"/>
        </w:numPr>
        <w:jc w:val="both"/>
        <w:rPr>
          <w:rFonts w:ascii="Arial" w:hAnsi="Arial" w:cs="Arial"/>
          <w:sz w:val="22"/>
          <w:szCs w:val="22"/>
          <w:lang w:val="es-ES_tradnl"/>
        </w:rPr>
      </w:pPr>
      <w:r w:rsidRPr="00D52E1F">
        <w:rPr>
          <w:rFonts w:ascii="Arial" w:hAnsi="Arial" w:cs="Arial"/>
          <w:sz w:val="22"/>
          <w:szCs w:val="22"/>
        </w:rPr>
        <w:t>La empresa _______, constituida de acuerdo con la legislación de ____, inscrita en el ________, con domicilio en</w:t>
      </w:r>
      <w:r w:rsidRPr="00D52E1F">
        <w:rPr>
          <w:rFonts w:ascii="Arial" w:hAnsi="Arial" w:cs="Arial"/>
          <w:bCs/>
          <w:iCs/>
          <w:sz w:val="22"/>
          <w:szCs w:val="22"/>
          <w:lang w:val="es-ES_tradnl"/>
        </w:rPr>
        <w:t xml:space="preserve"> _________</w:t>
      </w:r>
      <w:r w:rsidRPr="00D52E1F">
        <w:rPr>
          <w:rFonts w:ascii="Arial" w:hAnsi="Arial" w:cs="Arial"/>
          <w:sz w:val="22"/>
          <w:szCs w:val="22"/>
          <w:lang w:val="es-ES_tradnl"/>
        </w:rPr>
        <w:t xml:space="preserve">, legalmente representada en Bolivia por el ________ con Cédula de Identidad N° ____, emitida en ___, con domicilio en _________de la zona de ___ de la ciudad de ___ - Bolivia, en virtud al Poder Notarial____, otorgado por ____, ante el Notario ____, legalizado en la embajada del Estado Plurinacional de Bolivia en ____ el __ de ____ de ___ y visado ante el Ministerio de Relaciones Exteriores el ___ de ___ de ___, que en adelante se denominará el </w:t>
      </w:r>
      <w:r w:rsidRPr="00D52E1F">
        <w:rPr>
          <w:rFonts w:ascii="Arial" w:hAnsi="Arial" w:cs="Arial"/>
          <w:b/>
          <w:bCs/>
          <w:sz w:val="22"/>
          <w:szCs w:val="22"/>
          <w:lang w:val="es-ES_tradnl"/>
        </w:rPr>
        <w:t>PROVEEDOR</w:t>
      </w:r>
      <w:r w:rsidRPr="00D52E1F">
        <w:rPr>
          <w:rFonts w:ascii="Arial" w:hAnsi="Arial" w:cs="Arial"/>
          <w:sz w:val="22"/>
          <w:szCs w:val="22"/>
          <w:lang w:val="es-ES_tradnl"/>
        </w:rPr>
        <w:t>.</w:t>
      </w:r>
    </w:p>
    <w:p w14:paraId="16288D28" w14:textId="77777777" w:rsidR="00306957" w:rsidRPr="00D52E1F" w:rsidRDefault="00306957" w:rsidP="00306957">
      <w:pPr>
        <w:jc w:val="both"/>
        <w:rPr>
          <w:rFonts w:ascii="Arial" w:hAnsi="Arial" w:cs="Arial"/>
          <w:sz w:val="22"/>
          <w:szCs w:val="22"/>
          <w:lang w:val="es-BO"/>
        </w:rPr>
      </w:pPr>
    </w:p>
    <w:p w14:paraId="2CBBE41D" w14:textId="77777777" w:rsidR="00306957" w:rsidRPr="00D52E1F" w:rsidRDefault="00306957" w:rsidP="00306957">
      <w:pPr>
        <w:jc w:val="both"/>
        <w:rPr>
          <w:rFonts w:ascii="Arial" w:hAnsi="Arial" w:cs="Arial"/>
          <w:sz w:val="22"/>
          <w:szCs w:val="22"/>
          <w:lang w:val="es-BO"/>
        </w:rPr>
      </w:pPr>
      <w:r w:rsidRPr="00D52E1F">
        <w:rPr>
          <w:rFonts w:ascii="Arial" w:hAnsi="Arial" w:cs="Arial"/>
          <w:b/>
          <w:sz w:val="22"/>
          <w:szCs w:val="22"/>
          <w:lang w:val="es-BO"/>
        </w:rPr>
        <w:t xml:space="preserve">SEGUNDA.- (ANTECEDENTES LEGALES DEL CONTRATO) </w:t>
      </w:r>
      <w:r w:rsidRPr="00D52E1F">
        <w:rPr>
          <w:rFonts w:ascii="Arial" w:hAnsi="Arial" w:cs="Arial"/>
          <w:sz w:val="22"/>
          <w:szCs w:val="22"/>
          <w:lang w:val="es-BO"/>
        </w:rPr>
        <w:t xml:space="preserve">Dirá usted que la </w:t>
      </w:r>
      <w:r w:rsidRPr="00D52E1F">
        <w:rPr>
          <w:rFonts w:ascii="Arial" w:hAnsi="Arial" w:cs="Arial"/>
          <w:b/>
          <w:sz w:val="22"/>
          <w:szCs w:val="22"/>
          <w:lang w:val="es-BO"/>
        </w:rPr>
        <w:t>ENTIDAD</w:t>
      </w:r>
      <w:r w:rsidRPr="00D52E1F">
        <w:rPr>
          <w:rFonts w:ascii="Arial" w:hAnsi="Arial" w:cs="Arial"/>
          <w:sz w:val="22"/>
          <w:szCs w:val="22"/>
          <w:lang w:val="es-BO"/>
        </w:rPr>
        <w:t>, mediante Licitación Pública CUCE ____________  con código interno No. ___________,</w:t>
      </w:r>
      <w:r w:rsidRPr="00D52E1F">
        <w:rPr>
          <w:rFonts w:ascii="Arial" w:hAnsi="Arial" w:cs="Arial"/>
          <w:b/>
          <w:sz w:val="22"/>
          <w:szCs w:val="22"/>
          <w:lang w:val="es-BO"/>
        </w:rPr>
        <w:t xml:space="preserve"> </w:t>
      </w:r>
      <w:r w:rsidRPr="00D52E1F">
        <w:rPr>
          <w:rFonts w:ascii="Arial" w:hAnsi="Arial" w:cs="Arial"/>
          <w:sz w:val="22"/>
          <w:szCs w:val="22"/>
          <w:lang w:val="es-BO"/>
        </w:rPr>
        <w:t xml:space="preserve">convocó a proponentes interesados a que presenten sus propuestas de acuerdo con las condiciones establecidas en el Documento Base de Contratación (DBC), aprobado mediante Resolución </w:t>
      </w:r>
      <w:r w:rsidRPr="00D52E1F">
        <w:rPr>
          <w:rFonts w:ascii="Arial" w:hAnsi="Arial" w:cs="Arial"/>
          <w:color w:val="000000"/>
          <w:sz w:val="22"/>
          <w:szCs w:val="22"/>
          <w:highlight w:val="yellow"/>
          <w:lang w:val="es-BO" w:eastAsia="es-BO"/>
        </w:rPr>
        <w:t>PRES – GAL Nº ____ de ______</w:t>
      </w:r>
      <w:r w:rsidRPr="00D52E1F">
        <w:rPr>
          <w:rFonts w:ascii="Arial" w:hAnsi="Arial" w:cs="Arial"/>
          <w:sz w:val="22"/>
          <w:szCs w:val="22"/>
          <w:highlight w:val="yellow"/>
          <w:lang w:val="es-BO"/>
        </w:rPr>
        <w:t>,</w:t>
      </w:r>
      <w:r w:rsidRPr="00D52E1F">
        <w:rPr>
          <w:rFonts w:ascii="Arial" w:hAnsi="Arial" w:cs="Arial"/>
          <w:sz w:val="22"/>
          <w:szCs w:val="22"/>
          <w:lang w:val="es-BO"/>
        </w:rPr>
        <w:t xml:space="preserve"> proceso de contratación realizado en el marco del Decreto Supremo N° 0181, de 28 de junio de 2009, de las Normas Básicas del Sistema de Administración de Bienes y Servicios y sus modificaciones.</w:t>
      </w:r>
    </w:p>
    <w:p w14:paraId="3F2B094C" w14:textId="77777777" w:rsidR="00306957" w:rsidRDefault="00306957" w:rsidP="00306957">
      <w:pPr>
        <w:jc w:val="both"/>
        <w:rPr>
          <w:rFonts w:ascii="Verdana" w:hAnsi="Verdana" w:cs="Arial"/>
          <w:b/>
          <w:i/>
          <w:sz w:val="18"/>
          <w:szCs w:val="18"/>
          <w:lang w:val="es-BO"/>
        </w:rPr>
      </w:pPr>
    </w:p>
    <w:p w14:paraId="71107D80" w14:textId="77777777" w:rsidR="00306957" w:rsidRPr="000C6821" w:rsidRDefault="00306957" w:rsidP="00306957">
      <w:pPr>
        <w:jc w:val="both"/>
        <w:rPr>
          <w:rFonts w:ascii="Verdana" w:hAnsi="Verdana" w:cs="Arial"/>
          <w:b/>
          <w:i/>
          <w:sz w:val="18"/>
          <w:szCs w:val="18"/>
          <w:lang w:val="es-BO"/>
        </w:rPr>
      </w:pPr>
      <w:r w:rsidRPr="000C6821">
        <w:rPr>
          <w:rFonts w:ascii="Verdana" w:hAnsi="Verdana" w:cs="Arial"/>
          <w:b/>
          <w:i/>
          <w:sz w:val="18"/>
          <w:szCs w:val="18"/>
          <w:lang w:val="es-BO"/>
        </w:rPr>
        <w:t>(Si el RPC, en caso excepcional decide adjudicar la adquisición a un proponente que no sea el recomendado por la Comisión de Calificación, deberá adecuarse la siguiente redacción)</w:t>
      </w:r>
    </w:p>
    <w:p w14:paraId="20AB8FFD"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t xml:space="preserve">Que la Comisión de Calificación de la </w:t>
      </w:r>
      <w:r w:rsidRPr="00D52E1F">
        <w:rPr>
          <w:rFonts w:ascii="Arial" w:hAnsi="Arial" w:cs="Arial"/>
          <w:b/>
          <w:sz w:val="22"/>
          <w:szCs w:val="22"/>
          <w:lang w:val="es-BO"/>
        </w:rPr>
        <w:t>ENTIDAD</w:t>
      </w:r>
      <w:r w:rsidRPr="00D52E1F">
        <w:rPr>
          <w:rFonts w:ascii="Arial" w:hAnsi="Arial" w:cs="Arial"/>
          <w:sz w:val="22"/>
          <w:szCs w:val="22"/>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w:t>
      </w:r>
      <w:r w:rsidRPr="0006754B">
        <w:rPr>
          <w:rFonts w:ascii="Arial" w:hAnsi="Arial" w:cs="Arial"/>
          <w:color w:val="000000"/>
          <w:sz w:val="22"/>
          <w:szCs w:val="22"/>
          <w:lang w:val="es-BO" w:eastAsia="es-BO"/>
        </w:rPr>
        <w:t>PRES - GAL N° _________</w:t>
      </w:r>
      <w:r w:rsidRPr="0006754B">
        <w:rPr>
          <w:rFonts w:ascii="Arial" w:hAnsi="Arial" w:cs="Arial"/>
          <w:i/>
          <w:sz w:val="22"/>
          <w:szCs w:val="22"/>
          <w:lang w:val="es-BO"/>
        </w:rPr>
        <w:t xml:space="preserve">, </w:t>
      </w:r>
      <w:r w:rsidRPr="0006754B">
        <w:rPr>
          <w:rFonts w:ascii="Arial" w:hAnsi="Arial" w:cs="Arial"/>
          <w:sz w:val="22"/>
          <w:szCs w:val="22"/>
          <w:lang w:val="es-BO"/>
        </w:rPr>
        <w:t xml:space="preserve">al </w:t>
      </w:r>
      <w:r w:rsidRPr="0006754B">
        <w:rPr>
          <w:rFonts w:ascii="Arial" w:hAnsi="Arial" w:cs="Arial"/>
          <w:b/>
          <w:sz w:val="22"/>
          <w:szCs w:val="22"/>
          <w:lang w:val="es-BO"/>
        </w:rPr>
        <w:t>PROVEEDOR</w:t>
      </w:r>
      <w:r w:rsidRPr="00D52E1F">
        <w:rPr>
          <w:rFonts w:ascii="Arial" w:hAnsi="Arial" w:cs="Arial"/>
          <w:i/>
          <w:sz w:val="22"/>
          <w:szCs w:val="22"/>
          <w:lang w:val="es-BO"/>
        </w:rPr>
        <w:t>,</w:t>
      </w:r>
      <w:r w:rsidRPr="00D52E1F">
        <w:rPr>
          <w:rFonts w:ascii="Arial" w:hAnsi="Arial" w:cs="Arial"/>
          <w:sz w:val="22"/>
          <w:szCs w:val="22"/>
          <w:lang w:val="es-BO"/>
        </w:rPr>
        <w:t xml:space="preserve"> al cumplir su propuesta con todos los requisitos solicitados en el DBC.</w:t>
      </w:r>
    </w:p>
    <w:p w14:paraId="70BF9361" w14:textId="77777777" w:rsidR="00306957" w:rsidRPr="00D52E1F" w:rsidRDefault="00306957" w:rsidP="00306957">
      <w:pPr>
        <w:jc w:val="both"/>
        <w:rPr>
          <w:rFonts w:ascii="Arial" w:hAnsi="Arial" w:cs="Arial"/>
          <w:sz w:val="22"/>
          <w:szCs w:val="22"/>
          <w:lang w:val="es-BO"/>
        </w:rPr>
      </w:pPr>
    </w:p>
    <w:p w14:paraId="0085F278" w14:textId="77777777" w:rsidR="00306957" w:rsidRPr="00D52E1F" w:rsidRDefault="00306957" w:rsidP="00306957">
      <w:pPr>
        <w:jc w:val="both"/>
        <w:rPr>
          <w:rFonts w:ascii="Arial" w:hAnsi="Arial" w:cs="Arial"/>
          <w:sz w:val="22"/>
          <w:szCs w:val="22"/>
          <w:lang w:val="es-BO"/>
        </w:rPr>
      </w:pPr>
      <w:r w:rsidRPr="00D52E1F">
        <w:rPr>
          <w:rFonts w:ascii="Arial" w:hAnsi="Arial" w:cs="Arial"/>
          <w:b/>
          <w:sz w:val="22"/>
          <w:szCs w:val="22"/>
          <w:lang w:val="es-BO"/>
        </w:rPr>
        <w:t xml:space="preserve">TERCERA.- (OBJETO Y CAUSA DEL CONTRATO) </w:t>
      </w:r>
      <w:r w:rsidRPr="00D52E1F">
        <w:rPr>
          <w:rFonts w:ascii="Arial" w:hAnsi="Arial" w:cs="Arial"/>
          <w:sz w:val="22"/>
          <w:szCs w:val="22"/>
          <w:lang w:val="es-BO"/>
        </w:rPr>
        <w:t xml:space="preserve">El objeto del presente contrato es la adquisición de </w:t>
      </w:r>
      <w:r w:rsidRPr="0006754B">
        <w:rPr>
          <w:rFonts w:ascii="Arial" w:hAnsi="Arial" w:cs="Arial"/>
          <w:sz w:val="22"/>
          <w:szCs w:val="22"/>
          <w:lang w:val="es-BO"/>
        </w:rPr>
        <w:t xml:space="preserve">billetes de la serie “A” de la Nueva Familia de Billetes (NFB), que en adelante se denominarán los </w:t>
      </w:r>
      <w:r w:rsidRPr="0006754B">
        <w:rPr>
          <w:rFonts w:ascii="Arial" w:hAnsi="Arial" w:cs="Arial"/>
          <w:b/>
          <w:sz w:val="22"/>
          <w:szCs w:val="22"/>
          <w:lang w:val="es-BO"/>
        </w:rPr>
        <w:t>BIENES</w:t>
      </w:r>
      <w:r w:rsidRPr="0006754B">
        <w:rPr>
          <w:rFonts w:ascii="Arial" w:hAnsi="Arial" w:cs="Arial"/>
          <w:sz w:val="22"/>
          <w:szCs w:val="22"/>
          <w:lang w:val="es-BO"/>
        </w:rPr>
        <w:t>, para cubrir la demanda de las entidades financieras y público en general, suministrados</w:t>
      </w:r>
      <w:r w:rsidRPr="00D52E1F">
        <w:rPr>
          <w:rFonts w:ascii="Arial" w:hAnsi="Arial" w:cs="Arial"/>
          <w:sz w:val="22"/>
          <w:szCs w:val="22"/>
          <w:lang w:val="es-BO"/>
        </w:rPr>
        <w:t xml:space="preserve"> por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de conformidad con el DBC y la Propuesta Adjudicada, con estricta y absoluta sujeción al presente Contrato, </w:t>
      </w:r>
      <w:r w:rsidRPr="0006754B">
        <w:rPr>
          <w:rFonts w:ascii="Arial" w:hAnsi="Arial" w:cs="Arial"/>
          <w:sz w:val="22"/>
          <w:szCs w:val="22"/>
          <w:lang w:val="es-BO"/>
        </w:rPr>
        <w:t>de acuerdo al siguiente detalle:</w:t>
      </w:r>
    </w:p>
    <w:p w14:paraId="2DB38D62" w14:textId="77777777" w:rsidR="00306957" w:rsidRPr="00D52E1F" w:rsidRDefault="00306957" w:rsidP="00306957">
      <w:pPr>
        <w:jc w:val="both"/>
        <w:rPr>
          <w:rFonts w:ascii="Arial" w:hAnsi="Arial" w:cs="Arial"/>
          <w:sz w:val="22"/>
          <w:szCs w:val="22"/>
          <w:lang w:val="es-BO"/>
        </w:rPr>
      </w:pPr>
    </w:p>
    <w:p w14:paraId="5C43AD63" w14:textId="77777777" w:rsidR="00306957" w:rsidRDefault="00306957" w:rsidP="00306957">
      <w:pPr>
        <w:jc w:val="center"/>
        <w:rPr>
          <w:rFonts w:ascii="Arial" w:hAnsi="Arial" w:cs="Arial"/>
          <w:b/>
        </w:rPr>
      </w:pPr>
      <w:r w:rsidRPr="00EB2796">
        <w:rPr>
          <w:rFonts w:ascii="Arial" w:hAnsi="Arial" w:cs="Arial"/>
          <w:b/>
        </w:rPr>
        <w:t>CANTIDAD REQUERIDA DE BILLETES POR CORTE</w:t>
      </w:r>
    </w:p>
    <w:p w14:paraId="2B5F8A91" w14:textId="68C06C4E" w:rsidR="00306957" w:rsidRPr="00EB2796" w:rsidRDefault="00306957" w:rsidP="00306957">
      <w:pPr>
        <w:jc w:val="center"/>
        <w:rPr>
          <w:rFonts w:ascii="Arial" w:hAnsi="Arial" w:cs="Arial"/>
          <w:b/>
        </w:rPr>
      </w:pPr>
      <w:r w:rsidRPr="00EB2796">
        <w:rPr>
          <w:rFonts w:ascii="Arial" w:hAnsi="Arial" w:cs="Arial"/>
          <w:b/>
          <w:noProof/>
          <w:sz w:val="22"/>
          <w:szCs w:val="22"/>
          <w:lang w:val="es-BO" w:eastAsia="es-BO"/>
        </w:rPr>
        <w:drawing>
          <wp:inline distT="0" distB="0" distL="0" distR="0" wp14:anchorId="3C33500C" wp14:editId="4C475CD0">
            <wp:extent cx="1920240" cy="1371600"/>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0240" cy="1371600"/>
                    </a:xfrm>
                    <a:prstGeom prst="rect">
                      <a:avLst/>
                    </a:prstGeom>
                    <a:noFill/>
                    <a:ln>
                      <a:noFill/>
                    </a:ln>
                  </pic:spPr>
                </pic:pic>
              </a:graphicData>
            </a:graphic>
          </wp:inline>
        </w:drawing>
      </w:r>
    </w:p>
    <w:p w14:paraId="0B53A582" w14:textId="77777777" w:rsidR="00306957" w:rsidRPr="00B931A1" w:rsidRDefault="00306957" w:rsidP="00306957">
      <w:pPr>
        <w:jc w:val="center"/>
        <w:rPr>
          <w:rFonts w:ascii="Arial" w:hAnsi="Arial" w:cs="Arial"/>
          <w:b/>
          <w:highlight w:val="green"/>
        </w:rPr>
      </w:pPr>
    </w:p>
    <w:p w14:paraId="72B6D13B" w14:textId="77777777" w:rsidR="00FD36EA" w:rsidRPr="00FD36EA" w:rsidRDefault="00FD36EA" w:rsidP="00FD36EA">
      <w:pPr>
        <w:jc w:val="both"/>
        <w:rPr>
          <w:rFonts w:ascii="Arial" w:hAnsi="Arial" w:cs="Arial"/>
          <w:sz w:val="22"/>
          <w:szCs w:val="22"/>
          <w:lang w:val="es-ES_tradnl" w:eastAsia="es-ES"/>
        </w:rPr>
      </w:pPr>
      <w:r w:rsidRPr="00FD36EA">
        <w:rPr>
          <w:rFonts w:ascii="Arial" w:hAnsi="Arial" w:cs="Arial"/>
          <w:b/>
          <w:sz w:val="22"/>
          <w:szCs w:val="22"/>
          <w:lang w:val="es-BO" w:eastAsia="es-ES"/>
        </w:rPr>
        <w:t xml:space="preserve">CUARTA.- (PLAZO DE ENTREGA) </w:t>
      </w:r>
      <w:r w:rsidRPr="00FD36EA">
        <w:rPr>
          <w:rFonts w:ascii="Arial" w:hAnsi="Arial" w:cs="Arial"/>
          <w:sz w:val="22"/>
          <w:szCs w:val="22"/>
          <w:lang w:val="es-BO" w:eastAsia="es-ES"/>
        </w:rPr>
        <w:t xml:space="preserve">El </w:t>
      </w:r>
      <w:r w:rsidRPr="00FD36EA">
        <w:rPr>
          <w:rFonts w:ascii="Arial" w:hAnsi="Arial" w:cs="Arial"/>
          <w:b/>
          <w:bCs/>
          <w:sz w:val="22"/>
          <w:szCs w:val="22"/>
          <w:lang w:val="es-BO" w:eastAsia="es-ES"/>
        </w:rPr>
        <w:t xml:space="preserve">PROVEEDOR </w:t>
      </w:r>
      <w:r w:rsidRPr="00FD36EA">
        <w:rPr>
          <w:rFonts w:ascii="Arial" w:hAnsi="Arial" w:cs="Arial"/>
          <w:sz w:val="22"/>
          <w:szCs w:val="22"/>
          <w:lang w:val="es-BO" w:eastAsia="es-ES"/>
        </w:rPr>
        <w:t xml:space="preserve">entregará los </w:t>
      </w:r>
      <w:r w:rsidRPr="00FD36EA">
        <w:rPr>
          <w:rFonts w:ascii="Arial" w:hAnsi="Arial" w:cs="Arial"/>
          <w:b/>
          <w:sz w:val="22"/>
          <w:szCs w:val="22"/>
          <w:lang w:val="es-BO" w:eastAsia="es-ES"/>
        </w:rPr>
        <w:t>BIENES</w:t>
      </w:r>
      <w:r w:rsidRPr="00FD36EA">
        <w:rPr>
          <w:rFonts w:ascii="Arial" w:hAnsi="Arial" w:cs="Arial"/>
          <w:sz w:val="22"/>
          <w:szCs w:val="22"/>
          <w:lang w:val="es-BO" w:eastAsia="es-ES"/>
        </w:rPr>
        <w:t xml:space="preserve"> en estricto apego a la propuesta adjudicada, conforme a cronograma de entregas previsto.</w:t>
      </w:r>
      <w:r w:rsidRPr="00FD36EA">
        <w:rPr>
          <w:rFonts w:ascii="Arial" w:hAnsi="Arial" w:cs="Arial"/>
          <w:sz w:val="22"/>
          <w:szCs w:val="22"/>
          <w:lang w:val="es-ES_tradnl" w:eastAsia="es-ES"/>
        </w:rPr>
        <w:t xml:space="preserve"> </w:t>
      </w:r>
    </w:p>
    <w:p w14:paraId="6A85CB27" w14:textId="77777777" w:rsidR="00FD36EA" w:rsidRPr="00FD36EA" w:rsidRDefault="00FD36EA" w:rsidP="00FD36EA">
      <w:pPr>
        <w:jc w:val="both"/>
        <w:rPr>
          <w:rFonts w:ascii="Arial" w:hAnsi="Arial" w:cs="Arial"/>
          <w:sz w:val="22"/>
          <w:szCs w:val="22"/>
          <w:lang w:val="es-ES_tradnl" w:eastAsia="es-ES"/>
        </w:rPr>
      </w:pPr>
    </w:p>
    <w:p w14:paraId="29CF87C9" w14:textId="77777777" w:rsidR="00FD36EA" w:rsidRPr="00FD36EA" w:rsidRDefault="00FD36EA" w:rsidP="00FD36EA">
      <w:pPr>
        <w:jc w:val="center"/>
        <w:rPr>
          <w:rFonts w:ascii="Arial" w:hAnsi="Arial" w:cs="Arial"/>
          <w:b/>
          <w:highlight w:val="green"/>
          <w:lang w:val="es-MX" w:eastAsia="es-ES"/>
        </w:rPr>
      </w:pPr>
      <w:r w:rsidRPr="00FD36EA">
        <w:rPr>
          <w:rFonts w:ascii="Arial" w:hAnsi="Arial" w:cs="Arial"/>
          <w:b/>
          <w:highlight w:val="green"/>
          <w:lang w:val="es-MX" w:eastAsia="es-ES"/>
        </w:rPr>
        <w:t>CRONOGRAMA DE ENTREGAS</w:t>
      </w:r>
    </w:p>
    <w:p w14:paraId="19990416" w14:textId="77777777" w:rsidR="00FD36EA" w:rsidRPr="00FD36EA" w:rsidRDefault="00FD36EA" w:rsidP="00FD36EA">
      <w:pPr>
        <w:jc w:val="center"/>
        <w:rPr>
          <w:b/>
          <w:sz w:val="10"/>
          <w:szCs w:val="10"/>
          <w:highlight w:val="green"/>
          <w:lang w:val="es-MX" w:eastAsia="es-ES"/>
        </w:rPr>
      </w:pPr>
    </w:p>
    <w:tbl>
      <w:tblPr>
        <w:tblW w:w="4178" w:type="dxa"/>
        <w:jc w:val="center"/>
        <w:tblCellMar>
          <w:left w:w="70" w:type="dxa"/>
          <w:right w:w="70" w:type="dxa"/>
        </w:tblCellMar>
        <w:tblLook w:val="04A0" w:firstRow="1" w:lastRow="0" w:firstColumn="1" w:lastColumn="0" w:noHBand="0" w:noVBand="1"/>
      </w:tblPr>
      <w:tblGrid>
        <w:gridCol w:w="479"/>
        <w:gridCol w:w="479"/>
        <w:gridCol w:w="550"/>
        <w:gridCol w:w="968"/>
        <w:gridCol w:w="1702"/>
      </w:tblGrid>
      <w:tr w:rsidR="00FD36EA" w:rsidRPr="00FD36EA" w14:paraId="41716932" w14:textId="77777777" w:rsidTr="00DA629E">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1E3E8035" w14:textId="77777777" w:rsidR="00FD36EA" w:rsidRPr="00FD36EA" w:rsidRDefault="00FD36EA" w:rsidP="00FD36EA">
            <w:pPr>
              <w:jc w:val="center"/>
              <w:rPr>
                <w:color w:val="FFFFFF"/>
                <w:sz w:val="18"/>
                <w:szCs w:val="18"/>
                <w:highlight w:val="green"/>
                <w:lang w:eastAsia="es-BO"/>
              </w:rPr>
            </w:pPr>
            <w:r w:rsidRPr="00FD36EA">
              <w:rPr>
                <w:color w:val="FFFFFF"/>
                <w:sz w:val="18"/>
                <w:szCs w:val="18"/>
                <w:highlight w:val="green"/>
                <w:lang w:eastAsia="es-BO"/>
              </w:rPr>
              <w:t>Lote</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5EC93E47" w14:textId="77777777" w:rsidR="00FD36EA" w:rsidRPr="00FD36EA" w:rsidRDefault="00FD36EA" w:rsidP="00FD36EA">
            <w:pPr>
              <w:jc w:val="center"/>
              <w:rPr>
                <w:color w:val="FFFFFF"/>
                <w:sz w:val="18"/>
                <w:szCs w:val="18"/>
                <w:highlight w:val="green"/>
                <w:lang w:eastAsia="es-BO"/>
              </w:rPr>
            </w:pPr>
            <w:r w:rsidRPr="00FD36EA">
              <w:rPr>
                <w:color w:val="FFFFFF"/>
                <w:sz w:val="18"/>
                <w:szCs w:val="18"/>
                <w:highlight w:val="green"/>
                <w:lang w:eastAsia="es-BO"/>
              </w:rPr>
              <w:t>Ítem</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69671F81" w14:textId="77777777" w:rsidR="00FD36EA" w:rsidRPr="00FD36EA" w:rsidRDefault="00FD36EA" w:rsidP="00FD36EA">
            <w:pPr>
              <w:jc w:val="center"/>
              <w:rPr>
                <w:color w:val="FFFFFF"/>
                <w:sz w:val="18"/>
                <w:szCs w:val="18"/>
                <w:highlight w:val="green"/>
                <w:lang w:eastAsia="es-BO"/>
              </w:rPr>
            </w:pPr>
            <w:r w:rsidRPr="00FD36EA">
              <w:rPr>
                <w:color w:val="FFFFFF"/>
                <w:sz w:val="18"/>
                <w:szCs w:val="18"/>
                <w:highlight w:val="green"/>
                <w:lang w:eastAsia="es-BO"/>
              </w:rPr>
              <w:t>Corte</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34307F6A" w14:textId="77777777" w:rsidR="00FD36EA" w:rsidRPr="00FD36EA" w:rsidRDefault="00FD36EA" w:rsidP="00FD36EA">
            <w:pPr>
              <w:jc w:val="center"/>
              <w:rPr>
                <w:color w:val="FFFFFF"/>
                <w:sz w:val="18"/>
                <w:szCs w:val="18"/>
                <w:highlight w:val="green"/>
                <w:lang w:eastAsia="es-BO"/>
              </w:rPr>
            </w:pPr>
            <w:r w:rsidRPr="00FD36EA">
              <w:rPr>
                <w:color w:val="FFFFFF"/>
                <w:sz w:val="18"/>
                <w:szCs w:val="18"/>
                <w:highlight w:val="green"/>
                <w:lang w:eastAsia="es-BO"/>
              </w:rPr>
              <w:t>Piezas</w:t>
            </w:r>
          </w:p>
        </w:tc>
        <w:tc>
          <w:tcPr>
            <w:tcW w:w="0" w:type="auto"/>
            <w:tcBorders>
              <w:top w:val="single" w:sz="4" w:space="0" w:color="auto"/>
              <w:left w:val="nil"/>
              <w:bottom w:val="single" w:sz="4" w:space="0" w:color="auto"/>
              <w:right w:val="single" w:sz="4" w:space="0" w:color="auto"/>
            </w:tcBorders>
            <w:shd w:val="clear" w:color="000000" w:fill="1F4E78"/>
            <w:noWrap/>
            <w:vAlign w:val="center"/>
            <w:hideMark/>
          </w:tcPr>
          <w:p w14:paraId="4394E065" w14:textId="77777777" w:rsidR="00FD36EA" w:rsidRPr="00FD36EA" w:rsidRDefault="00FD36EA" w:rsidP="00FD36EA">
            <w:pPr>
              <w:jc w:val="center"/>
              <w:rPr>
                <w:color w:val="FFFFFF"/>
                <w:sz w:val="18"/>
                <w:szCs w:val="18"/>
                <w:highlight w:val="green"/>
                <w:lang w:eastAsia="es-BO"/>
              </w:rPr>
            </w:pPr>
            <w:r w:rsidRPr="00FD36EA">
              <w:rPr>
                <w:color w:val="FFFFFF"/>
                <w:sz w:val="18"/>
                <w:szCs w:val="18"/>
                <w:highlight w:val="green"/>
                <w:lang w:eastAsia="es-BO"/>
              </w:rPr>
              <w:t>Plazo máximo</w:t>
            </w:r>
          </w:p>
        </w:tc>
      </w:tr>
      <w:tr w:rsidR="00FD36EA" w:rsidRPr="00FD36EA" w14:paraId="5E6E6BA1" w14:textId="77777777" w:rsidTr="00DA629E">
        <w:trPr>
          <w:trHeight w:val="255"/>
          <w:jc w:val="center"/>
        </w:trPr>
        <w:tc>
          <w:tcPr>
            <w:tcW w:w="0" w:type="auto"/>
            <w:vMerge w:val="restart"/>
            <w:tcBorders>
              <w:top w:val="nil"/>
              <w:left w:val="single" w:sz="4" w:space="0" w:color="auto"/>
              <w:right w:val="single" w:sz="4" w:space="0" w:color="auto"/>
            </w:tcBorders>
            <w:shd w:val="clear" w:color="auto" w:fill="auto"/>
            <w:noWrap/>
            <w:vAlign w:val="center"/>
          </w:tcPr>
          <w:p w14:paraId="36DD6939" w14:textId="77777777" w:rsidR="00FD36EA" w:rsidRPr="00FD36EA" w:rsidRDefault="00FD36EA" w:rsidP="00FD36EA">
            <w:pPr>
              <w:jc w:val="center"/>
              <w:rPr>
                <w:color w:val="000000"/>
                <w:sz w:val="18"/>
                <w:szCs w:val="18"/>
                <w:highlight w:val="green"/>
                <w:lang w:eastAsia="es-BO"/>
              </w:rPr>
            </w:pPr>
            <w:r w:rsidRPr="00FD36EA">
              <w:rPr>
                <w:color w:val="000000"/>
                <w:sz w:val="18"/>
                <w:szCs w:val="18"/>
                <w:highlight w:val="green"/>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671A832D"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7F273C85"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1F49BF17"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27.100.000</w:t>
            </w:r>
          </w:p>
        </w:tc>
        <w:tc>
          <w:tcPr>
            <w:tcW w:w="0" w:type="auto"/>
            <w:vMerge w:val="restart"/>
            <w:tcBorders>
              <w:top w:val="nil"/>
              <w:left w:val="nil"/>
              <w:right w:val="single" w:sz="4" w:space="0" w:color="auto"/>
            </w:tcBorders>
            <w:shd w:val="clear" w:color="auto" w:fill="auto"/>
            <w:noWrap/>
            <w:vAlign w:val="center"/>
            <w:hideMark/>
          </w:tcPr>
          <w:p w14:paraId="6B34AA19" w14:textId="77777777" w:rsidR="00FD36EA" w:rsidRPr="00FD36EA" w:rsidRDefault="00FD36EA" w:rsidP="00FD36EA">
            <w:pPr>
              <w:rPr>
                <w:color w:val="000000"/>
                <w:sz w:val="18"/>
                <w:szCs w:val="18"/>
                <w:highlight w:val="green"/>
                <w:lang w:eastAsia="es-BO"/>
              </w:rPr>
            </w:pPr>
            <w:r w:rsidRPr="00FD36EA">
              <w:rPr>
                <w:color w:val="000000"/>
                <w:sz w:val="18"/>
                <w:szCs w:val="18"/>
                <w:highlight w:val="green"/>
                <w:lang w:eastAsia="es-BO"/>
              </w:rPr>
              <w:t>15 de marzo de 2024</w:t>
            </w:r>
          </w:p>
        </w:tc>
      </w:tr>
      <w:tr w:rsidR="00FD36EA" w:rsidRPr="00FD36EA" w14:paraId="113BFB71" w14:textId="77777777" w:rsidTr="00DA629E">
        <w:trPr>
          <w:trHeight w:val="255"/>
          <w:jc w:val="center"/>
        </w:trPr>
        <w:tc>
          <w:tcPr>
            <w:tcW w:w="0" w:type="auto"/>
            <w:vMerge/>
            <w:tcBorders>
              <w:left w:val="single" w:sz="4" w:space="0" w:color="auto"/>
              <w:right w:val="single" w:sz="4" w:space="0" w:color="auto"/>
            </w:tcBorders>
            <w:shd w:val="clear" w:color="auto" w:fill="auto"/>
            <w:noWrap/>
            <w:vAlign w:val="center"/>
          </w:tcPr>
          <w:p w14:paraId="4D23E4B7"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750A2987"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21E81336"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5F35B922"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23.250.000</w:t>
            </w:r>
          </w:p>
        </w:tc>
        <w:tc>
          <w:tcPr>
            <w:tcW w:w="0" w:type="auto"/>
            <w:vMerge/>
            <w:tcBorders>
              <w:left w:val="nil"/>
              <w:right w:val="single" w:sz="4" w:space="0" w:color="auto"/>
            </w:tcBorders>
            <w:shd w:val="clear" w:color="auto" w:fill="auto"/>
            <w:noWrap/>
            <w:vAlign w:val="center"/>
          </w:tcPr>
          <w:p w14:paraId="2B0C483C" w14:textId="77777777" w:rsidR="00FD36EA" w:rsidRPr="00FD36EA" w:rsidRDefault="00FD36EA" w:rsidP="00FD36EA">
            <w:pPr>
              <w:rPr>
                <w:color w:val="000000"/>
                <w:sz w:val="18"/>
                <w:szCs w:val="18"/>
                <w:highlight w:val="green"/>
                <w:lang w:eastAsia="es-BO"/>
              </w:rPr>
            </w:pPr>
          </w:p>
        </w:tc>
      </w:tr>
      <w:tr w:rsidR="00FD36EA" w:rsidRPr="00FD36EA" w14:paraId="618866A9" w14:textId="77777777" w:rsidTr="00DA629E">
        <w:trPr>
          <w:trHeight w:val="255"/>
          <w:jc w:val="center"/>
        </w:trPr>
        <w:tc>
          <w:tcPr>
            <w:tcW w:w="0" w:type="auto"/>
            <w:vMerge/>
            <w:tcBorders>
              <w:left w:val="single" w:sz="4" w:space="0" w:color="auto"/>
              <w:right w:val="single" w:sz="4" w:space="0" w:color="auto"/>
            </w:tcBorders>
            <w:shd w:val="clear" w:color="auto" w:fill="auto"/>
            <w:noWrap/>
            <w:vAlign w:val="center"/>
          </w:tcPr>
          <w:p w14:paraId="4529E921"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73E170F9"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2AB8066E"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70DB7B1B"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22.100.000</w:t>
            </w:r>
          </w:p>
        </w:tc>
        <w:tc>
          <w:tcPr>
            <w:tcW w:w="0" w:type="auto"/>
            <w:vMerge/>
            <w:tcBorders>
              <w:left w:val="nil"/>
              <w:right w:val="single" w:sz="4" w:space="0" w:color="auto"/>
            </w:tcBorders>
            <w:shd w:val="clear" w:color="auto" w:fill="auto"/>
            <w:noWrap/>
            <w:vAlign w:val="center"/>
          </w:tcPr>
          <w:p w14:paraId="2F0EB026" w14:textId="77777777" w:rsidR="00FD36EA" w:rsidRPr="00FD36EA" w:rsidRDefault="00FD36EA" w:rsidP="00FD36EA">
            <w:pPr>
              <w:rPr>
                <w:color w:val="000000"/>
                <w:sz w:val="18"/>
                <w:szCs w:val="18"/>
                <w:highlight w:val="green"/>
                <w:lang w:eastAsia="es-BO"/>
              </w:rPr>
            </w:pPr>
          </w:p>
        </w:tc>
      </w:tr>
      <w:tr w:rsidR="00FD36EA" w:rsidRPr="00FD36EA" w14:paraId="30A4001D" w14:textId="77777777" w:rsidTr="00DA629E">
        <w:trPr>
          <w:trHeight w:val="255"/>
          <w:jc w:val="center"/>
        </w:trPr>
        <w:tc>
          <w:tcPr>
            <w:tcW w:w="0" w:type="auto"/>
            <w:vMerge/>
            <w:tcBorders>
              <w:left w:val="single" w:sz="4" w:space="0" w:color="auto"/>
              <w:right w:val="single" w:sz="4" w:space="0" w:color="auto"/>
            </w:tcBorders>
            <w:shd w:val="clear" w:color="auto" w:fill="auto"/>
            <w:noWrap/>
            <w:vAlign w:val="center"/>
          </w:tcPr>
          <w:p w14:paraId="48D75ED3"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095DA10B"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67F7D50C"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9B51416"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12.000.000</w:t>
            </w:r>
          </w:p>
        </w:tc>
        <w:tc>
          <w:tcPr>
            <w:tcW w:w="0" w:type="auto"/>
            <w:vMerge/>
            <w:tcBorders>
              <w:left w:val="nil"/>
              <w:right w:val="single" w:sz="4" w:space="0" w:color="auto"/>
            </w:tcBorders>
            <w:shd w:val="clear" w:color="auto" w:fill="auto"/>
            <w:noWrap/>
            <w:vAlign w:val="center"/>
          </w:tcPr>
          <w:p w14:paraId="22D06AF5" w14:textId="77777777" w:rsidR="00FD36EA" w:rsidRPr="00FD36EA" w:rsidRDefault="00FD36EA" w:rsidP="00FD36EA">
            <w:pPr>
              <w:rPr>
                <w:color w:val="000000"/>
                <w:sz w:val="18"/>
                <w:szCs w:val="18"/>
                <w:highlight w:val="green"/>
                <w:lang w:eastAsia="es-BO"/>
              </w:rPr>
            </w:pPr>
          </w:p>
        </w:tc>
      </w:tr>
      <w:tr w:rsidR="00FD36EA" w:rsidRPr="00FD36EA" w14:paraId="731CB8B9" w14:textId="77777777" w:rsidTr="00DA629E">
        <w:trPr>
          <w:trHeight w:val="255"/>
          <w:jc w:val="center"/>
        </w:trPr>
        <w:tc>
          <w:tcPr>
            <w:tcW w:w="0" w:type="auto"/>
            <w:vMerge/>
            <w:tcBorders>
              <w:left w:val="single" w:sz="4" w:space="0" w:color="auto"/>
              <w:bottom w:val="single" w:sz="4" w:space="0" w:color="auto"/>
              <w:right w:val="single" w:sz="4" w:space="0" w:color="auto"/>
            </w:tcBorders>
            <w:shd w:val="clear" w:color="auto" w:fill="auto"/>
            <w:noWrap/>
            <w:vAlign w:val="center"/>
            <w:hideMark/>
          </w:tcPr>
          <w:p w14:paraId="1EA51A79"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3EF567CD"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679C0720"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67CA46CA"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2.250.000</w:t>
            </w:r>
          </w:p>
        </w:tc>
        <w:tc>
          <w:tcPr>
            <w:tcW w:w="0" w:type="auto"/>
            <w:vMerge/>
            <w:tcBorders>
              <w:left w:val="single" w:sz="4" w:space="0" w:color="auto"/>
              <w:bottom w:val="single" w:sz="4" w:space="0" w:color="auto"/>
              <w:right w:val="single" w:sz="4" w:space="0" w:color="auto"/>
            </w:tcBorders>
            <w:shd w:val="clear" w:color="auto" w:fill="auto"/>
            <w:noWrap/>
            <w:vAlign w:val="center"/>
          </w:tcPr>
          <w:p w14:paraId="560AB05D" w14:textId="77777777" w:rsidR="00FD36EA" w:rsidRPr="00FD36EA" w:rsidRDefault="00FD36EA" w:rsidP="00FD36EA">
            <w:pPr>
              <w:rPr>
                <w:color w:val="000000"/>
                <w:sz w:val="18"/>
                <w:szCs w:val="18"/>
                <w:highlight w:val="green"/>
                <w:lang w:eastAsia="es-BO"/>
              </w:rPr>
            </w:pPr>
          </w:p>
        </w:tc>
      </w:tr>
      <w:tr w:rsidR="00FD36EA" w:rsidRPr="00FD36EA" w14:paraId="78DBD5C0" w14:textId="77777777" w:rsidTr="00DA629E">
        <w:trPr>
          <w:trHeight w:val="255"/>
          <w:jc w:val="center"/>
        </w:trPr>
        <w:tc>
          <w:tcPr>
            <w:tcW w:w="0" w:type="auto"/>
            <w:vMerge w:val="restart"/>
            <w:tcBorders>
              <w:top w:val="nil"/>
              <w:left w:val="single" w:sz="4" w:space="0" w:color="auto"/>
              <w:right w:val="single" w:sz="4" w:space="0" w:color="auto"/>
            </w:tcBorders>
            <w:shd w:val="clear" w:color="auto" w:fill="auto"/>
            <w:vAlign w:val="center"/>
            <w:hideMark/>
          </w:tcPr>
          <w:p w14:paraId="2FE7825A" w14:textId="77777777" w:rsidR="00FD36EA" w:rsidRPr="00FD36EA" w:rsidRDefault="00FD36EA" w:rsidP="00FD36EA">
            <w:pPr>
              <w:jc w:val="center"/>
              <w:rPr>
                <w:color w:val="000000"/>
                <w:sz w:val="18"/>
                <w:szCs w:val="18"/>
                <w:highlight w:val="green"/>
                <w:lang w:eastAsia="es-BO"/>
              </w:rPr>
            </w:pPr>
            <w:r w:rsidRPr="00FD36EA">
              <w:rPr>
                <w:color w:val="000000"/>
                <w:sz w:val="18"/>
                <w:szCs w:val="18"/>
                <w:highlight w:val="green"/>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5F8074F6"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5E13D908"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A79F5AD"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42.400.000</w:t>
            </w:r>
          </w:p>
        </w:tc>
        <w:tc>
          <w:tcPr>
            <w:tcW w:w="0" w:type="auto"/>
            <w:vMerge w:val="restart"/>
            <w:tcBorders>
              <w:top w:val="nil"/>
              <w:left w:val="single" w:sz="4" w:space="0" w:color="auto"/>
              <w:right w:val="single" w:sz="4" w:space="0" w:color="auto"/>
            </w:tcBorders>
            <w:shd w:val="clear" w:color="auto" w:fill="auto"/>
            <w:vAlign w:val="center"/>
          </w:tcPr>
          <w:p w14:paraId="73D2CBA8" w14:textId="77777777" w:rsidR="00FD36EA" w:rsidRPr="00FD36EA" w:rsidRDefault="00FD36EA" w:rsidP="00FD36EA">
            <w:pPr>
              <w:rPr>
                <w:color w:val="000000"/>
                <w:sz w:val="18"/>
                <w:szCs w:val="18"/>
                <w:highlight w:val="green"/>
                <w:lang w:eastAsia="es-BO"/>
              </w:rPr>
            </w:pPr>
            <w:r w:rsidRPr="00FD36EA">
              <w:rPr>
                <w:color w:val="000000"/>
                <w:sz w:val="18"/>
                <w:szCs w:val="18"/>
                <w:highlight w:val="green"/>
                <w:lang w:eastAsia="es-BO"/>
              </w:rPr>
              <w:t>19 de abril de 2024</w:t>
            </w:r>
          </w:p>
        </w:tc>
      </w:tr>
      <w:tr w:rsidR="00FD36EA" w:rsidRPr="00FD36EA" w14:paraId="471FC60B" w14:textId="77777777" w:rsidTr="00DA629E">
        <w:trPr>
          <w:trHeight w:val="255"/>
          <w:jc w:val="center"/>
        </w:trPr>
        <w:tc>
          <w:tcPr>
            <w:tcW w:w="0" w:type="auto"/>
            <w:vMerge/>
            <w:tcBorders>
              <w:left w:val="single" w:sz="4" w:space="0" w:color="auto"/>
              <w:right w:val="single" w:sz="4" w:space="0" w:color="auto"/>
            </w:tcBorders>
            <w:shd w:val="clear" w:color="auto" w:fill="auto"/>
            <w:vAlign w:val="center"/>
            <w:hideMark/>
          </w:tcPr>
          <w:p w14:paraId="24A43258"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4A2C1CBB"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195705B5"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3A82A714"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17.600.000</w:t>
            </w:r>
          </w:p>
        </w:tc>
        <w:tc>
          <w:tcPr>
            <w:tcW w:w="0" w:type="auto"/>
            <w:vMerge/>
            <w:tcBorders>
              <w:left w:val="single" w:sz="4" w:space="0" w:color="auto"/>
              <w:right w:val="single" w:sz="4" w:space="0" w:color="auto"/>
            </w:tcBorders>
            <w:shd w:val="clear" w:color="auto" w:fill="auto"/>
            <w:vAlign w:val="center"/>
          </w:tcPr>
          <w:p w14:paraId="41507831" w14:textId="77777777" w:rsidR="00FD36EA" w:rsidRPr="00FD36EA" w:rsidRDefault="00FD36EA" w:rsidP="00FD36EA">
            <w:pPr>
              <w:rPr>
                <w:color w:val="000000"/>
                <w:sz w:val="18"/>
                <w:szCs w:val="18"/>
                <w:highlight w:val="green"/>
                <w:lang w:eastAsia="es-BO"/>
              </w:rPr>
            </w:pPr>
          </w:p>
        </w:tc>
      </w:tr>
      <w:tr w:rsidR="00FD36EA" w:rsidRPr="00FD36EA" w14:paraId="5012F1D9" w14:textId="77777777" w:rsidTr="00DA629E">
        <w:trPr>
          <w:trHeight w:val="255"/>
          <w:jc w:val="center"/>
        </w:trPr>
        <w:tc>
          <w:tcPr>
            <w:tcW w:w="0" w:type="auto"/>
            <w:vMerge/>
            <w:tcBorders>
              <w:left w:val="single" w:sz="4" w:space="0" w:color="auto"/>
              <w:right w:val="single" w:sz="4" w:space="0" w:color="auto"/>
            </w:tcBorders>
            <w:shd w:val="clear" w:color="auto" w:fill="auto"/>
            <w:vAlign w:val="center"/>
            <w:hideMark/>
          </w:tcPr>
          <w:p w14:paraId="28FD7076"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1DD017E4"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53314212"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23C087E1"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21.600.000</w:t>
            </w:r>
          </w:p>
        </w:tc>
        <w:tc>
          <w:tcPr>
            <w:tcW w:w="0" w:type="auto"/>
            <w:vMerge/>
            <w:tcBorders>
              <w:left w:val="single" w:sz="4" w:space="0" w:color="auto"/>
              <w:right w:val="single" w:sz="4" w:space="0" w:color="auto"/>
            </w:tcBorders>
            <w:shd w:val="clear" w:color="auto" w:fill="auto"/>
            <w:vAlign w:val="center"/>
          </w:tcPr>
          <w:p w14:paraId="2C298653" w14:textId="77777777" w:rsidR="00FD36EA" w:rsidRPr="00FD36EA" w:rsidRDefault="00FD36EA" w:rsidP="00FD36EA">
            <w:pPr>
              <w:rPr>
                <w:color w:val="000000"/>
                <w:sz w:val="18"/>
                <w:szCs w:val="18"/>
                <w:highlight w:val="green"/>
                <w:lang w:eastAsia="es-BO"/>
              </w:rPr>
            </w:pPr>
          </w:p>
        </w:tc>
      </w:tr>
      <w:tr w:rsidR="00FD36EA" w:rsidRPr="00FD36EA" w14:paraId="77ED0FD1" w14:textId="77777777" w:rsidTr="00DA629E">
        <w:trPr>
          <w:trHeight w:val="255"/>
          <w:jc w:val="center"/>
        </w:trPr>
        <w:tc>
          <w:tcPr>
            <w:tcW w:w="0" w:type="auto"/>
            <w:vMerge/>
            <w:tcBorders>
              <w:left w:val="single" w:sz="4" w:space="0" w:color="auto"/>
              <w:right w:val="single" w:sz="4" w:space="0" w:color="auto"/>
            </w:tcBorders>
            <w:shd w:val="clear" w:color="auto" w:fill="auto"/>
            <w:vAlign w:val="center"/>
            <w:hideMark/>
          </w:tcPr>
          <w:p w14:paraId="01D4E78E"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5FC3DE44"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7832D2EF"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50D311CF"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28.100.000</w:t>
            </w:r>
          </w:p>
        </w:tc>
        <w:tc>
          <w:tcPr>
            <w:tcW w:w="0" w:type="auto"/>
            <w:vMerge/>
            <w:tcBorders>
              <w:left w:val="single" w:sz="4" w:space="0" w:color="auto"/>
              <w:right w:val="single" w:sz="4" w:space="0" w:color="auto"/>
            </w:tcBorders>
            <w:shd w:val="clear" w:color="auto" w:fill="auto"/>
            <w:vAlign w:val="center"/>
          </w:tcPr>
          <w:p w14:paraId="4C5F1D1F" w14:textId="77777777" w:rsidR="00FD36EA" w:rsidRPr="00FD36EA" w:rsidRDefault="00FD36EA" w:rsidP="00FD36EA">
            <w:pPr>
              <w:rPr>
                <w:color w:val="000000"/>
                <w:sz w:val="18"/>
                <w:szCs w:val="18"/>
                <w:highlight w:val="green"/>
                <w:lang w:eastAsia="es-BO"/>
              </w:rPr>
            </w:pPr>
          </w:p>
        </w:tc>
      </w:tr>
      <w:tr w:rsidR="00FD36EA" w:rsidRPr="00FD36EA" w14:paraId="720A1A10" w14:textId="77777777" w:rsidTr="00DA629E">
        <w:trPr>
          <w:trHeight w:val="255"/>
          <w:jc w:val="center"/>
        </w:trPr>
        <w:tc>
          <w:tcPr>
            <w:tcW w:w="0" w:type="auto"/>
            <w:vMerge/>
            <w:tcBorders>
              <w:left w:val="single" w:sz="4" w:space="0" w:color="auto"/>
              <w:bottom w:val="single" w:sz="4" w:space="0" w:color="auto"/>
              <w:right w:val="single" w:sz="4" w:space="0" w:color="auto"/>
            </w:tcBorders>
            <w:shd w:val="clear" w:color="auto" w:fill="auto"/>
            <w:noWrap/>
            <w:vAlign w:val="center"/>
            <w:hideMark/>
          </w:tcPr>
          <w:p w14:paraId="5C84B1CC" w14:textId="77777777" w:rsidR="00FD36EA" w:rsidRPr="00FD36EA" w:rsidRDefault="00FD36EA" w:rsidP="00FD36EA">
            <w:pPr>
              <w:jc w:val="cente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69A5B619"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1547D8DE"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005772D3"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11.400.000</w:t>
            </w:r>
          </w:p>
        </w:tc>
        <w:tc>
          <w:tcPr>
            <w:tcW w:w="0" w:type="auto"/>
            <w:vMerge/>
            <w:tcBorders>
              <w:left w:val="single" w:sz="4" w:space="0" w:color="auto"/>
              <w:bottom w:val="single" w:sz="4" w:space="0" w:color="auto"/>
              <w:right w:val="single" w:sz="4" w:space="0" w:color="auto"/>
            </w:tcBorders>
            <w:shd w:val="clear" w:color="auto" w:fill="auto"/>
            <w:noWrap/>
            <w:vAlign w:val="center"/>
          </w:tcPr>
          <w:p w14:paraId="35DCC8A4" w14:textId="77777777" w:rsidR="00FD36EA" w:rsidRPr="00FD36EA" w:rsidRDefault="00FD36EA" w:rsidP="00FD36EA">
            <w:pPr>
              <w:rPr>
                <w:color w:val="000000"/>
                <w:sz w:val="18"/>
                <w:szCs w:val="18"/>
                <w:highlight w:val="green"/>
                <w:lang w:eastAsia="es-BO"/>
              </w:rPr>
            </w:pPr>
          </w:p>
        </w:tc>
      </w:tr>
      <w:tr w:rsidR="00FD36EA" w:rsidRPr="00FD36EA" w14:paraId="0085C750" w14:textId="77777777" w:rsidTr="00DA629E">
        <w:trPr>
          <w:trHeight w:val="255"/>
          <w:jc w:val="center"/>
        </w:trPr>
        <w:tc>
          <w:tcPr>
            <w:tcW w:w="0" w:type="auto"/>
            <w:vMerge w:val="restart"/>
            <w:tcBorders>
              <w:top w:val="nil"/>
              <w:left w:val="single" w:sz="4" w:space="0" w:color="auto"/>
              <w:right w:val="single" w:sz="4" w:space="0" w:color="auto"/>
            </w:tcBorders>
            <w:shd w:val="clear" w:color="auto" w:fill="auto"/>
            <w:vAlign w:val="center"/>
            <w:hideMark/>
          </w:tcPr>
          <w:p w14:paraId="0896C1EA" w14:textId="77777777" w:rsidR="00FD36EA" w:rsidRPr="00FD36EA" w:rsidRDefault="00FD36EA" w:rsidP="00FD36EA">
            <w:pPr>
              <w:jc w:val="center"/>
              <w:rPr>
                <w:color w:val="000000"/>
                <w:sz w:val="18"/>
                <w:szCs w:val="18"/>
                <w:highlight w:val="green"/>
                <w:lang w:eastAsia="es-BO"/>
              </w:rPr>
            </w:pPr>
            <w:r w:rsidRPr="00FD36EA">
              <w:rPr>
                <w:color w:val="000000"/>
                <w:sz w:val="18"/>
                <w:szCs w:val="18"/>
                <w:highlight w:val="green"/>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1A99E947"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1D971645"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83E27DD"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44.000.000</w:t>
            </w:r>
          </w:p>
        </w:tc>
        <w:tc>
          <w:tcPr>
            <w:tcW w:w="0" w:type="auto"/>
            <w:vMerge w:val="restart"/>
            <w:tcBorders>
              <w:top w:val="nil"/>
              <w:left w:val="single" w:sz="4" w:space="0" w:color="auto"/>
              <w:right w:val="single" w:sz="4" w:space="0" w:color="auto"/>
            </w:tcBorders>
            <w:shd w:val="clear" w:color="auto" w:fill="auto"/>
            <w:vAlign w:val="center"/>
          </w:tcPr>
          <w:p w14:paraId="138C181D" w14:textId="77777777" w:rsidR="00FD36EA" w:rsidRPr="00FD36EA" w:rsidRDefault="00FD36EA" w:rsidP="00FD36EA">
            <w:pPr>
              <w:rPr>
                <w:color w:val="000000"/>
                <w:sz w:val="18"/>
                <w:szCs w:val="18"/>
                <w:highlight w:val="green"/>
                <w:lang w:eastAsia="es-BO"/>
              </w:rPr>
            </w:pPr>
            <w:r w:rsidRPr="00FD36EA">
              <w:rPr>
                <w:color w:val="000000"/>
                <w:sz w:val="18"/>
                <w:szCs w:val="18"/>
                <w:highlight w:val="green"/>
                <w:lang w:eastAsia="es-BO"/>
              </w:rPr>
              <w:t>23 de agosto de 2024</w:t>
            </w:r>
          </w:p>
        </w:tc>
      </w:tr>
      <w:tr w:rsidR="00FD36EA" w:rsidRPr="00FD36EA" w14:paraId="4C648583" w14:textId="77777777" w:rsidTr="00DA629E">
        <w:trPr>
          <w:trHeight w:val="255"/>
          <w:jc w:val="center"/>
        </w:trPr>
        <w:tc>
          <w:tcPr>
            <w:tcW w:w="0" w:type="auto"/>
            <w:vMerge/>
            <w:tcBorders>
              <w:left w:val="single" w:sz="4" w:space="0" w:color="auto"/>
              <w:right w:val="single" w:sz="4" w:space="0" w:color="auto"/>
            </w:tcBorders>
            <w:shd w:val="clear" w:color="auto" w:fill="auto"/>
            <w:vAlign w:val="center"/>
            <w:hideMark/>
          </w:tcPr>
          <w:p w14:paraId="273BF313" w14:textId="77777777" w:rsidR="00FD36EA" w:rsidRPr="00FD36EA" w:rsidRDefault="00FD36EA" w:rsidP="00FD36EA">
            <w:pP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41E8DD6B"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1D833C16"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4EA4CA7E"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18.250.000</w:t>
            </w:r>
          </w:p>
        </w:tc>
        <w:tc>
          <w:tcPr>
            <w:tcW w:w="0" w:type="auto"/>
            <w:vMerge/>
            <w:tcBorders>
              <w:left w:val="single" w:sz="4" w:space="0" w:color="auto"/>
              <w:right w:val="single" w:sz="4" w:space="0" w:color="auto"/>
            </w:tcBorders>
            <w:shd w:val="clear" w:color="auto" w:fill="auto"/>
            <w:vAlign w:val="center"/>
          </w:tcPr>
          <w:p w14:paraId="22F92DF3" w14:textId="77777777" w:rsidR="00FD36EA" w:rsidRPr="00FD36EA" w:rsidRDefault="00FD36EA" w:rsidP="00FD36EA">
            <w:pPr>
              <w:rPr>
                <w:color w:val="000000"/>
                <w:sz w:val="18"/>
                <w:szCs w:val="18"/>
                <w:highlight w:val="green"/>
                <w:lang w:eastAsia="es-BO"/>
              </w:rPr>
            </w:pPr>
          </w:p>
        </w:tc>
      </w:tr>
      <w:tr w:rsidR="00FD36EA" w:rsidRPr="00FD36EA" w14:paraId="775C4F85" w14:textId="77777777" w:rsidTr="00DA629E">
        <w:trPr>
          <w:trHeight w:val="255"/>
          <w:jc w:val="center"/>
        </w:trPr>
        <w:tc>
          <w:tcPr>
            <w:tcW w:w="0" w:type="auto"/>
            <w:vMerge/>
            <w:tcBorders>
              <w:left w:val="single" w:sz="4" w:space="0" w:color="auto"/>
              <w:right w:val="single" w:sz="4" w:space="0" w:color="auto"/>
            </w:tcBorders>
            <w:shd w:val="clear" w:color="auto" w:fill="auto"/>
            <w:vAlign w:val="center"/>
            <w:hideMark/>
          </w:tcPr>
          <w:p w14:paraId="4762E24F" w14:textId="77777777" w:rsidR="00FD36EA" w:rsidRPr="00FD36EA" w:rsidRDefault="00FD36EA" w:rsidP="00FD36EA">
            <w:pP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3790C3DF"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47B70D51"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5486A4F5"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22.350.000</w:t>
            </w:r>
          </w:p>
        </w:tc>
        <w:tc>
          <w:tcPr>
            <w:tcW w:w="0" w:type="auto"/>
            <w:vMerge/>
            <w:tcBorders>
              <w:left w:val="single" w:sz="4" w:space="0" w:color="auto"/>
              <w:right w:val="single" w:sz="4" w:space="0" w:color="auto"/>
            </w:tcBorders>
            <w:shd w:val="clear" w:color="auto" w:fill="auto"/>
            <w:vAlign w:val="center"/>
          </w:tcPr>
          <w:p w14:paraId="4C731E40" w14:textId="77777777" w:rsidR="00FD36EA" w:rsidRPr="00FD36EA" w:rsidRDefault="00FD36EA" w:rsidP="00FD36EA">
            <w:pPr>
              <w:rPr>
                <w:color w:val="000000"/>
                <w:sz w:val="18"/>
                <w:szCs w:val="18"/>
                <w:highlight w:val="green"/>
                <w:lang w:eastAsia="es-BO"/>
              </w:rPr>
            </w:pPr>
          </w:p>
        </w:tc>
      </w:tr>
      <w:tr w:rsidR="00FD36EA" w:rsidRPr="00FD36EA" w14:paraId="64FE4142" w14:textId="77777777" w:rsidTr="00DA629E">
        <w:trPr>
          <w:trHeight w:val="255"/>
          <w:jc w:val="center"/>
        </w:trPr>
        <w:tc>
          <w:tcPr>
            <w:tcW w:w="0" w:type="auto"/>
            <w:vMerge/>
            <w:tcBorders>
              <w:left w:val="single" w:sz="4" w:space="0" w:color="auto"/>
              <w:bottom w:val="single" w:sz="4" w:space="0" w:color="auto"/>
              <w:right w:val="single" w:sz="4" w:space="0" w:color="auto"/>
            </w:tcBorders>
            <w:shd w:val="clear" w:color="auto" w:fill="auto"/>
            <w:vAlign w:val="center"/>
            <w:hideMark/>
          </w:tcPr>
          <w:p w14:paraId="2B638C17" w14:textId="77777777" w:rsidR="00FD36EA" w:rsidRPr="00FD36EA" w:rsidRDefault="00FD36EA" w:rsidP="00FD36EA">
            <w:pPr>
              <w:rPr>
                <w:color w:val="000000"/>
                <w:sz w:val="18"/>
                <w:szCs w:val="18"/>
                <w:highlight w:val="green"/>
                <w:lang w:eastAsia="es-BO"/>
              </w:rPr>
            </w:pPr>
          </w:p>
        </w:tc>
        <w:tc>
          <w:tcPr>
            <w:tcW w:w="0" w:type="auto"/>
            <w:tcBorders>
              <w:top w:val="nil"/>
              <w:left w:val="nil"/>
              <w:bottom w:val="single" w:sz="4" w:space="0" w:color="auto"/>
              <w:right w:val="single" w:sz="4" w:space="0" w:color="auto"/>
            </w:tcBorders>
            <w:shd w:val="clear" w:color="auto" w:fill="auto"/>
            <w:noWrap/>
            <w:vAlign w:val="center"/>
            <w:hideMark/>
          </w:tcPr>
          <w:p w14:paraId="2502220D"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5DE12270" w14:textId="77777777" w:rsidR="00FD36EA" w:rsidRPr="00FD36EA" w:rsidRDefault="00FD36EA" w:rsidP="00FD36EA">
            <w:pPr>
              <w:jc w:val="right"/>
              <w:rPr>
                <w:color w:val="000000"/>
                <w:sz w:val="18"/>
                <w:szCs w:val="18"/>
                <w:highlight w:val="green"/>
                <w:lang w:eastAsia="es-BO"/>
              </w:rPr>
            </w:pPr>
            <w:r w:rsidRPr="00FD36EA">
              <w:rPr>
                <w:color w:val="000000"/>
                <w:sz w:val="18"/>
                <w:szCs w:val="18"/>
                <w:highlight w:val="green"/>
                <w:lang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20F31B19" w14:textId="77777777" w:rsidR="00FD36EA" w:rsidRPr="00FD36EA" w:rsidRDefault="00FD36EA" w:rsidP="00FD36EA">
            <w:pPr>
              <w:jc w:val="right"/>
              <w:rPr>
                <w:color w:val="000000"/>
                <w:sz w:val="18"/>
                <w:szCs w:val="18"/>
                <w:lang w:eastAsia="es-BO"/>
              </w:rPr>
            </w:pPr>
            <w:r w:rsidRPr="00FD36EA">
              <w:rPr>
                <w:color w:val="000000"/>
                <w:sz w:val="18"/>
                <w:szCs w:val="18"/>
                <w:highlight w:val="green"/>
                <w:lang w:eastAsia="es-BO"/>
              </w:rPr>
              <w:t>29.100.000</w:t>
            </w:r>
          </w:p>
        </w:tc>
        <w:tc>
          <w:tcPr>
            <w:tcW w:w="0" w:type="auto"/>
            <w:vMerge/>
            <w:tcBorders>
              <w:left w:val="single" w:sz="4" w:space="0" w:color="auto"/>
              <w:bottom w:val="single" w:sz="4" w:space="0" w:color="auto"/>
              <w:right w:val="single" w:sz="4" w:space="0" w:color="auto"/>
            </w:tcBorders>
            <w:shd w:val="clear" w:color="auto" w:fill="auto"/>
            <w:vAlign w:val="center"/>
          </w:tcPr>
          <w:p w14:paraId="296363F4" w14:textId="77777777" w:rsidR="00FD36EA" w:rsidRPr="00FD36EA" w:rsidRDefault="00FD36EA" w:rsidP="00FD36EA">
            <w:pPr>
              <w:rPr>
                <w:color w:val="000000"/>
                <w:sz w:val="18"/>
                <w:szCs w:val="18"/>
                <w:lang w:eastAsia="es-BO"/>
              </w:rPr>
            </w:pPr>
          </w:p>
        </w:tc>
      </w:tr>
    </w:tbl>
    <w:p w14:paraId="091A74F8" w14:textId="77777777" w:rsidR="00FD36EA" w:rsidRPr="00FD36EA" w:rsidRDefault="00FD36EA" w:rsidP="00FD36EA">
      <w:pPr>
        <w:rPr>
          <w:sz w:val="18"/>
          <w:szCs w:val="18"/>
          <w:lang w:eastAsia="es-ES"/>
        </w:rPr>
      </w:pPr>
    </w:p>
    <w:p w14:paraId="57060876" w14:textId="77777777" w:rsidR="00FD36EA" w:rsidRPr="00FD36EA" w:rsidRDefault="00FD36EA" w:rsidP="00FD36EA">
      <w:pPr>
        <w:jc w:val="both"/>
        <w:rPr>
          <w:rFonts w:ascii="Arial" w:hAnsi="Arial" w:cs="Arial"/>
          <w:sz w:val="22"/>
          <w:szCs w:val="22"/>
          <w:lang w:eastAsia="es-ES"/>
        </w:rPr>
      </w:pPr>
      <w:r w:rsidRPr="00FD36EA">
        <w:rPr>
          <w:rFonts w:ascii="Arial" w:hAnsi="Arial" w:cs="Arial"/>
          <w:sz w:val="22"/>
          <w:szCs w:val="22"/>
          <w:lang w:eastAsia="es-ES"/>
        </w:rPr>
        <w:t xml:space="preserve">La Gerencia de Tesorería (GTES) podrá aceptar la entrega del material monetario por el total o en forma parcial (para cada lote). En este último caso, el </w:t>
      </w:r>
      <w:r w:rsidRPr="00FD36EA">
        <w:rPr>
          <w:rFonts w:ascii="Arial" w:hAnsi="Arial" w:cs="Arial"/>
          <w:b/>
          <w:sz w:val="22"/>
          <w:szCs w:val="22"/>
          <w:lang w:eastAsia="es-ES"/>
        </w:rPr>
        <w:t>PROVEEDOR</w:t>
      </w:r>
      <w:r w:rsidRPr="00FD36EA">
        <w:rPr>
          <w:rFonts w:ascii="Arial" w:hAnsi="Arial" w:cs="Arial"/>
          <w:sz w:val="22"/>
          <w:szCs w:val="22"/>
          <w:lang w:eastAsia="es-ES"/>
        </w:rPr>
        <w:t>, mediante nota podrá proponer un cronograma de entregas que se encuentre enmarcado dentro los plazos máximos establecidos en el Cronograma de Entregas, en el que se especifique el plazo (en fecha), cantidad y número de entregas a realizar. La GTES comunicará su respuesta mediante nota.</w:t>
      </w:r>
    </w:p>
    <w:p w14:paraId="1D7F83D1" w14:textId="77777777" w:rsidR="00FD36EA" w:rsidRPr="00FD36EA" w:rsidRDefault="00FD36EA" w:rsidP="00FD36EA">
      <w:pPr>
        <w:jc w:val="both"/>
        <w:rPr>
          <w:rFonts w:ascii="Arial" w:hAnsi="Arial" w:cs="Arial"/>
          <w:sz w:val="22"/>
          <w:szCs w:val="22"/>
          <w:lang w:val="es-BO" w:eastAsia="es-ES"/>
        </w:rPr>
      </w:pPr>
    </w:p>
    <w:p w14:paraId="3FF0A073" w14:textId="77777777" w:rsidR="00FD36EA" w:rsidRPr="00FD36EA" w:rsidRDefault="00FD36EA" w:rsidP="00FD36EA">
      <w:pPr>
        <w:jc w:val="both"/>
        <w:rPr>
          <w:rFonts w:ascii="Arial" w:hAnsi="Arial" w:cs="Arial"/>
          <w:b/>
          <w:i/>
          <w:sz w:val="22"/>
          <w:szCs w:val="22"/>
          <w:lang w:val="es-BO" w:eastAsia="es-ES"/>
        </w:rPr>
      </w:pPr>
      <w:r w:rsidRPr="00FD36EA">
        <w:rPr>
          <w:rFonts w:ascii="Arial" w:hAnsi="Arial" w:cs="Arial"/>
          <w:sz w:val="22"/>
          <w:szCs w:val="22"/>
          <w:highlight w:val="green"/>
          <w:lang w:val="es-BO" w:eastAsia="es-ES"/>
        </w:rPr>
        <w:t>Los plazos de entrega señalados serán computados a partir del día siguiente hábil de la suscripción del contrato.</w:t>
      </w:r>
    </w:p>
    <w:p w14:paraId="0D48261C" w14:textId="77777777" w:rsidR="00FD36EA" w:rsidRPr="00FD36EA" w:rsidRDefault="00FD36EA" w:rsidP="00FD36EA">
      <w:pPr>
        <w:jc w:val="both"/>
        <w:rPr>
          <w:rFonts w:ascii="Arial" w:hAnsi="Arial" w:cs="Arial"/>
          <w:color w:val="FF0000"/>
          <w:sz w:val="22"/>
          <w:szCs w:val="22"/>
          <w:lang w:val="es-ES_tradnl" w:eastAsia="es-ES"/>
        </w:rPr>
      </w:pPr>
    </w:p>
    <w:p w14:paraId="23EABAD8" w14:textId="77777777" w:rsidR="00FD36EA" w:rsidRPr="00FD36EA" w:rsidRDefault="00FD36EA" w:rsidP="00FD36EA">
      <w:pPr>
        <w:jc w:val="both"/>
        <w:rPr>
          <w:rFonts w:ascii="Arial" w:hAnsi="Arial" w:cs="Arial"/>
          <w:sz w:val="22"/>
          <w:szCs w:val="22"/>
          <w:lang w:val="es-BO" w:eastAsia="es-ES"/>
        </w:rPr>
      </w:pPr>
      <w:r w:rsidRPr="00FD36EA">
        <w:rPr>
          <w:rFonts w:ascii="Arial" w:hAnsi="Arial" w:cs="Arial"/>
          <w:sz w:val="22"/>
          <w:szCs w:val="22"/>
          <w:lang w:val="es-BO" w:eastAsia="es-ES"/>
        </w:rPr>
        <w:t>Los plazos señalados en el cronograma de entregas, se computarán independientes uno del otro.</w:t>
      </w:r>
    </w:p>
    <w:p w14:paraId="7F0EAC8F" w14:textId="77777777" w:rsidR="00FD36EA" w:rsidRPr="00FD36EA" w:rsidRDefault="00FD36EA" w:rsidP="00FD36EA">
      <w:pPr>
        <w:jc w:val="both"/>
        <w:rPr>
          <w:rFonts w:ascii="Arial" w:hAnsi="Arial" w:cs="Arial"/>
          <w:sz w:val="22"/>
          <w:szCs w:val="22"/>
          <w:lang w:val="es-BO" w:eastAsia="es-ES"/>
        </w:rPr>
      </w:pPr>
    </w:p>
    <w:p w14:paraId="70FEDDB6" w14:textId="77777777" w:rsidR="00FD36EA" w:rsidRPr="00EA63F3" w:rsidRDefault="00FD36EA" w:rsidP="00FD36EA">
      <w:pPr>
        <w:jc w:val="both"/>
        <w:rPr>
          <w:rFonts w:ascii="Arial" w:hAnsi="Arial" w:cs="Arial"/>
          <w:sz w:val="22"/>
          <w:szCs w:val="22"/>
          <w:lang w:val="es-BO" w:eastAsia="es-ES"/>
        </w:rPr>
      </w:pPr>
      <w:r w:rsidRPr="00EA63F3">
        <w:rPr>
          <w:rFonts w:ascii="Arial" w:hAnsi="Arial" w:cs="Arial"/>
          <w:sz w:val="22"/>
          <w:szCs w:val="22"/>
          <w:lang w:val="es-BO" w:eastAsia="es-ES"/>
        </w:rPr>
        <w:t xml:space="preserve">El (los) plazo (s) de entrega de los </w:t>
      </w:r>
      <w:r w:rsidRPr="00EA63F3">
        <w:rPr>
          <w:rFonts w:ascii="Arial" w:hAnsi="Arial" w:cs="Arial"/>
          <w:b/>
          <w:sz w:val="22"/>
          <w:szCs w:val="22"/>
          <w:lang w:val="es-BO" w:eastAsia="es-ES"/>
        </w:rPr>
        <w:t>BIENES</w:t>
      </w:r>
      <w:r w:rsidRPr="00EA63F3">
        <w:rPr>
          <w:rFonts w:ascii="Arial" w:hAnsi="Arial" w:cs="Arial"/>
          <w:sz w:val="22"/>
          <w:szCs w:val="22"/>
          <w:lang w:val="es-BO" w:eastAsia="es-ES"/>
        </w:rPr>
        <w:t>, establecido (s) en la presente cláusula, podrá (n) ser ampliado (s) cuando:</w:t>
      </w:r>
    </w:p>
    <w:p w14:paraId="7C8C8161" w14:textId="77777777" w:rsidR="00FD36EA" w:rsidRPr="00EA63F3" w:rsidRDefault="00FD36EA" w:rsidP="00FD36EA">
      <w:pPr>
        <w:jc w:val="both"/>
        <w:rPr>
          <w:rFonts w:ascii="Arial" w:hAnsi="Arial" w:cs="Arial"/>
          <w:sz w:val="22"/>
          <w:szCs w:val="22"/>
          <w:lang w:val="es-BO" w:eastAsia="es-ES"/>
        </w:rPr>
      </w:pPr>
    </w:p>
    <w:p w14:paraId="354C6697" w14:textId="77777777" w:rsidR="00FD36EA" w:rsidRPr="00EA63F3" w:rsidRDefault="00FD36EA" w:rsidP="00FD36EA">
      <w:pPr>
        <w:numPr>
          <w:ilvl w:val="1"/>
          <w:numId w:val="32"/>
        </w:numPr>
        <w:tabs>
          <w:tab w:val="left" w:pos="426"/>
        </w:tabs>
        <w:ind w:left="426" w:hanging="426"/>
        <w:jc w:val="both"/>
        <w:rPr>
          <w:rFonts w:ascii="Arial" w:hAnsi="Arial" w:cs="Arial"/>
          <w:sz w:val="22"/>
          <w:szCs w:val="22"/>
          <w:lang w:val="es-BO" w:eastAsia="es-ES"/>
        </w:rPr>
      </w:pPr>
      <w:r w:rsidRPr="00EA63F3">
        <w:rPr>
          <w:rFonts w:ascii="Arial" w:hAnsi="Arial" w:cs="Arial"/>
          <w:sz w:val="22"/>
          <w:szCs w:val="22"/>
          <w:lang w:val="es-BO" w:eastAsia="es-ES"/>
        </w:rPr>
        <w:t xml:space="preserve">La </w:t>
      </w:r>
      <w:r w:rsidRPr="00EA63F3">
        <w:rPr>
          <w:rFonts w:ascii="Arial" w:hAnsi="Arial" w:cs="Arial"/>
          <w:b/>
          <w:sz w:val="22"/>
          <w:szCs w:val="22"/>
          <w:lang w:val="es-BO" w:eastAsia="es-ES"/>
        </w:rPr>
        <w:t>ENTIDAD</w:t>
      </w:r>
      <w:r w:rsidRPr="00EA63F3">
        <w:rPr>
          <w:rFonts w:ascii="Arial" w:hAnsi="Arial" w:cs="Arial"/>
          <w:sz w:val="22"/>
          <w:szCs w:val="22"/>
          <w:lang w:val="es-BO" w:eastAsia="es-ES"/>
        </w:rPr>
        <w:t xml:space="preserve">, mediante el procedimiento establecido en este mismo Contrato, incremente la cantidad de los </w:t>
      </w:r>
      <w:r w:rsidRPr="00EA63F3">
        <w:rPr>
          <w:rFonts w:ascii="Arial" w:hAnsi="Arial" w:cs="Arial"/>
          <w:b/>
          <w:sz w:val="22"/>
          <w:szCs w:val="22"/>
          <w:lang w:val="es-BO" w:eastAsia="es-ES"/>
        </w:rPr>
        <w:t>BIENES</w:t>
      </w:r>
      <w:r w:rsidRPr="00EA63F3">
        <w:rPr>
          <w:rFonts w:ascii="Arial" w:hAnsi="Arial" w:cs="Arial"/>
          <w:sz w:val="22"/>
          <w:szCs w:val="22"/>
          <w:lang w:val="es-BO" w:eastAsia="es-ES"/>
        </w:rPr>
        <w:t xml:space="preserve"> a ser provistos y ello repercuta en el plazo de entrega;</w:t>
      </w:r>
    </w:p>
    <w:p w14:paraId="4F088E8A" w14:textId="77777777" w:rsidR="00FD36EA" w:rsidRPr="00EA63F3" w:rsidRDefault="00FD36EA" w:rsidP="00FD36EA">
      <w:pPr>
        <w:numPr>
          <w:ilvl w:val="1"/>
          <w:numId w:val="32"/>
        </w:numPr>
        <w:tabs>
          <w:tab w:val="left" w:pos="426"/>
        </w:tabs>
        <w:ind w:left="426" w:hanging="426"/>
        <w:jc w:val="both"/>
        <w:rPr>
          <w:rFonts w:ascii="Arial" w:hAnsi="Arial" w:cs="Arial"/>
          <w:sz w:val="22"/>
          <w:szCs w:val="22"/>
          <w:lang w:val="es-BO" w:eastAsia="es-ES"/>
        </w:rPr>
      </w:pPr>
      <w:r w:rsidRPr="00EA63F3">
        <w:rPr>
          <w:rFonts w:ascii="Arial" w:hAnsi="Arial" w:cs="Arial"/>
          <w:sz w:val="22"/>
          <w:szCs w:val="22"/>
          <w:lang w:val="es-BO" w:eastAsia="es-ES"/>
        </w:rPr>
        <w:t>Por otras causas previstas para la ejecución del presente contrato.</w:t>
      </w:r>
    </w:p>
    <w:p w14:paraId="683B49C3" w14:textId="77777777" w:rsidR="00306957" w:rsidRPr="00EA63F3" w:rsidRDefault="00306957" w:rsidP="00306957">
      <w:pPr>
        <w:jc w:val="both"/>
        <w:rPr>
          <w:rFonts w:ascii="Arial" w:hAnsi="Arial" w:cs="Arial"/>
          <w:sz w:val="22"/>
          <w:szCs w:val="22"/>
          <w:lang w:val="es-BO"/>
        </w:rPr>
      </w:pPr>
    </w:p>
    <w:p w14:paraId="45899B20" w14:textId="77777777" w:rsidR="00306957" w:rsidRPr="00EA63F3" w:rsidRDefault="00306957" w:rsidP="00306957">
      <w:pPr>
        <w:widowControl w:val="0"/>
        <w:jc w:val="both"/>
        <w:rPr>
          <w:rFonts w:ascii="Arial" w:hAnsi="Arial" w:cs="Arial"/>
          <w:sz w:val="22"/>
          <w:szCs w:val="22"/>
          <w:lang w:val="es-ES_tradnl"/>
        </w:rPr>
      </w:pPr>
      <w:r w:rsidRPr="00EA63F3">
        <w:rPr>
          <w:rFonts w:ascii="Arial" w:hAnsi="Arial" w:cs="Arial"/>
          <w:b/>
          <w:sz w:val="22"/>
          <w:szCs w:val="22"/>
          <w:lang w:val="es-BO"/>
        </w:rPr>
        <w:t xml:space="preserve">QUINTA.- (MONTO DEL CONTRATO) </w:t>
      </w:r>
      <w:r w:rsidRPr="00EA63F3">
        <w:rPr>
          <w:rFonts w:ascii="Arial" w:hAnsi="Arial" w:cs="Arial"/>
          <w:sz w:val="22"/>
          <w:szCs w:val="22"/>
          <w:lang w:val="es-BO"/>
        </w:rPr>
        <w:t xml:space="preserve">El monto total propuesto y aceptado por ambas partes para la ejecución del objeto del presente contrato es de: </w:t>
      </w:r>
      <w:r w:rsidRPr="00EA63F3">
        <w:rPr>
          <w:rFonts w:ascii="Arial" w:hAnsi="Arial" w:cs="Arial"/>
          <w:b/>
          <w:i/>
          <w:sz w:val="22"/>
          <w:szCs w:val="22"/>
          <w:lang w:val="es-BO"/>
        </w:rPr>
        <w:t>(registrar en forma numeral y literal el monto del contrato establecido en la Resolución der Adjudicación en Dólares de los Estados Unidos de Norteamérica)</w:t>
      </w:r>
      <w:r w:rsidRPr="00EA63F3">
        <w:rPr>
          <w:rFonts w:ascii="Arial" w:hAnsi="Arial" w:cs="Arial"/>
          <w:b/>
          <w:sz w:val="22"/>
          <w:szCs w:val="22"/>
          <w:lang w:val="es-BO"/>
        </w:rPr>
        <w:t xml:space="preserve"> </w:t>
      </w:r>
      <w:r w:rsidRPr="00EA63F3">
        <w:rPr>
          <w:rFonts w:ascii="Arial" w:hAnsi="Arial" w:cs="Arial"/>
          <w:sz w:val="22"/>
          <w:szCs w:val="22"/>
          <w:lang w:val="es-BO"/>
        </w:rPr>
        <w:t xml:space="preserve">________ </w:t>
      </w:r>
      <w:r w:rsidRPr="00EA63F3">
        <w:rPr>
          <w:rFonts w:ascii="Arial" w:hAnsi="Arial" w:cs="Arial"/>
          <w:sz w:val="22"/>
          <w:szCs w:val="22"/>
          <w:lang w:val="es-BO" w:eastAsia="es-BO"/>
        </w:rPr>
        <w:t xml:space="preserve">USD_________ (_______00/100 Dólares de los Estados Unidos de Norteamérica), </w:t>
      </w:r>
      <w:r w:rsidRPr="00EA63F3">
        <w:rPr>
          <w:rFonts w:ascii="Arial" w:hAnsi="Arial" w:cs="Arial"/>
          <w:sz w:val="22"/>
          <w:szCs w:val="22"/>
          <w:lang w:val="es-ES_tradnl"/>
        </w:rPr>
        <w:t>que se cancelará en la misma moneda y de acuerdo al siguiente detalle:</w:t>
      </w:r>
    </w:p>
    <w:p w14:paraId="4B10F9EF" w14:textId="77777777" w:rsidR="00306957" w:rsidRPr="00EA63F3" w:rsidRDefault="00306957" w:rsidP="00306957">
      <w:pPr>
        <w:jc w:val="both"/>
        <w:rPr>
          <w:rFonts w:ascii="Arial" w:hAnsi="Arial" w:cs="Arial"/>
          <w:b/>
          <w:i/>
          <w:sz w:val="22"/>
          <w:szCs w:val="22"/>
          <w:lang w:val="es-BO"/>
        </w:rPr>
      </w:pPr>
    </w:p>
    <w:p w14:paraId="65512176" w14:textId="77777777" w:rsidR="00306957" w:rsidRPr="00EA63F3" w:rsidRDefault="00306957" w:rsidP="00306957">
      <w:pPr>
        <w:jc w:val="both"/>
        <w:rPr>
          <w:rFonts w:ascii="Arial" w:hAnsi="Arial" w:cs="Arial"/>
          <w:b/>
          <w:i/>
          <w:sz w:val="22"/>
          <w:szCs w:val="22"/>
          <w:lang w:val="es-BO"/>
        </w:rPr>
      </w:pPr>
    </w:p>
    <w:p w14:paraId="747D8B53"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El precio o valor final de la adquisición, será el resultante de aplicar los precios unitarios de la propuesta adjudicada a las cantidades de </w:t>
      </w:r>
      <w:r w:rsidRPr="00EA63F3">
        <w:rPr>
          <w:rFonts w:ascii="Arial" w:hAnsi="Arial" w:cs="Arial"/>
          <w:b/>
          <w:sz w:val="22"/>
          <w:szCs w:val="22"/>
          <w:lang w:val="es-BO"/>
        </w:rPr>
        <w:t>BIENES</w:t>
      </w:r>
      <w:r w:rsidRPr="00EA63F3">
        <w:rPr>
          <w:rFonts w:ascii="Arial" w:hAnsi="Arial" w:cs="Arial"/>
          <w:sz w:val="22"/>
          <w:szCs w:val="22"/>
          <w:lang w:val="es-BO"/>
        </w:rPr>
        <w:t xml:space="preserve"> efectiva y realmente provistas.</w:t>
      </w:r>
    </w:p>
    <w:p w14:paraId="0F56D8BB" w14:textId="77777777" w:rsidR="00306957" w:rsidRPr="00EA63F3" w:rsidRDefault="00306957" w:rsidP="00306957">
      <w:pPr>
        <w:jc w:val="both"/>
        <w:rPr>
          <w:rFonts w:ascii="Arial" w:hAnsi="Arial" w:cs="Arial"/>
          <w:sz w:val="22"/>
          <w:szCs w:val="22"/>
          <w:lang w:val="es-BO"/>
        </w:rPr>
      </w:pPr>
    </w:p>
    <w:p w14:paraId="11C52EDD"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Queda establecido que los precios unitarios consignados en la propuesta adjudicada obligan a la provisión de </w:t>
      </w:r>
      <w:r w:rsidRPr="00EA63F3">
        <w:rPr>
          <w:rFonts w:ascii="Arial" w:hAnsi="Arial" w:cs="Arial"/>
          <w:b/>
          <w:sz w:val="22"/>
          <w:szCs w:val="22"/>
          <w:lang w:val="es-BO"/>
        </w:rPr>
        <w:t>BIENES</w:t>
      </w:r>
      <w:r w:rsidRPr="00EA63F3">
        <w:rPr>
          <w:rFonts w:ascii="Arial" w:hAnsi="Arial" w:cs="Arial"/>
          <w:sz w:val="22"/>
          <w:szCs w:val="22"/>
          <w:lang w:val="es-BO"/>
        </w:rPr>
        <w:t xml:space="preserve"> nuevos y de primera calidad, sin excepción.</w:t>
      </w:r>
    </w:p>
    <w:p w14:paraId="54A39F36" w14:textId="77777777" w:rsidR="00306957" w:rsidRPr="00EA63F3" w:rsidRDefault="00306957" w:rsidP="00306957">
      <w:pPr>
        <w:jc w:val="both"/>
        <w:rPr>
          <w:rFonts w:ascii="Arial" w:hAnsi="Arial" w:cs="Arial"/>
          <w:sz w:val="22"/>
          <w:szCs w:val="22"/>
          <w:lang w:val="es-BO"/>
        </w:rPr>
      </w:pPr>
    </w:p>
    <w:p w14:paraId="241FCD09"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Este monto también comprende todos los costos </w:t>
      </w:r>
      <w:r w:rsidRPr="00EA63F3">
        <w:rPr>
          <w:rFonts w:ascii="Arial" w:hAnsi="Arial" w:cs="Arial"/>
          <w:sz w:val="22"/>
          <w:szCs w:val="22"/>
          <w:u w:val="single"/>
          <w:lang w:val="es-BO" w:eastAsia="es-BO"/>
        </w:rPr>
        <w:t>que se generen por trámites aduaneros, fletes, almacenamiento, carguío, verificación, desaduanización</w:t>
      </w:r>
      <w:r w:rsidRPr="00EA63F3">
        <w:rPr>
          <w:rFonts w:ascii="Arial" w:hAnsi="Arial" w:cs="Arial"/>
          <w:sz w:val="22"/>
          <w:szCs w:val="22"/>
          <w:lang w:val="es-BO"/>
        </w:rPr>
        <w:t xml:space="preserve">, transporte, impuestos, aranceles, gastos de seguro de los </w:t>
      </w:r>
      <w:r w:rsidRPr="00EA63F3">
        <w:rPr>
          <w:rFonts w:ascii="Arial" w:hAnsi="Arial" w:cs="Arial"/>
          <w:b/>
          <w:sz w:val="22"/>
          <w:szCs w:val="22"/>
          <w:lang w:val="es-BO"/>
        </w:rPr>
        <w:t>BIENES</w:t>
      </w:r>
      <w:r w:rsidRPr="00EA63F3">
        <w:rPr>
          <w:rFonts w:ascii="Arial" w:hAnsi="Arial" w:cs="Arial"/>
          <w:sz w:val="22"/>
          <w:szCs w:val="22"/>
          <w:lang w:val="es-BO"/>
        </w:rPr>
        <w:t xml:space="preserve"> a ser entregados y cualquier otro costo que pueda tener incidencia en el precio hasta su recepción de forma satisfactoria.</w:t>
      </w:r>
    </w:p>
    <w:p w14:paraId="730993C1" w14:textId="77777777" w:rsidR="00306957" w:rsidRPr="00EA63F3" w:rsidRDefault="00306957" w:rsidP="00306957">
      <w:pPr>
        <w:jc w:val="both"/>
        <w:rPr>
          <w:rFonts w:ascii="Arial" w:hAnsi="Arial" w:cs="Arial"/>
          <w:sz w:val="22"/>
          <w:szCs w:val="22"/>
          <w:lang w:val="es-BO"/>
        </w:rPr>
      </w:pPr>
    </w:p>
    <w:p w14:paraId="517649E0" w14:textId="77777777" w:rsidR="00306957" w:rsidRPr="00EA63F3" w:rsidRDefault="00306957" w:rsidP="00306957">
      <w:pPr>
        <w:jc w:val="both"/>
        <w:rPr>
          <w:rFonts w:ascii="Arial" w:hAnsi="Arial" w:cs="Arial"/>
          <w:sz w:val="22"/>
          <w:szCs w:val="22"/>
          <w:lang w:val="es-BO"/>
        </w:rPr>
      </w:pPr>
      <w:r w:rsidRPr="00EA63F3">
        <w:rPr>
          <w:rFonts w:ascii="Arial" w:hAnsi="Arial" w:cs="Arial"/>
          <w:bCs/>
          <w:iCs/>
          <w:sz w:val="22"/>
          <w:szCs w:val="22"/>
          <w:lang w:eastAsia="es-BO"/>
        </w:rPr>
        <w:t>El medio de pago establecido es una Carta de Crédito cuyo valor en Dólares de los Estados Unidos de Norteamérica se calculará considerando el tipo de cambio oficial de compra establecido por el Banco Central de Bolivia en el día del pago.</w:t>
      </w:r>
    </w:p>
    <w:p w14:paraId="41FCEC78"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Es de exclusiva responsabilidad del </w:t>
      </w:r>
      <w:r w:rsidRPr="00EA63F3">
        <w:rPr>
          <w:rFonts w:ascii="Arial" w:hAnsi="Arial" w:cs="Arial"/>
          <w:b/>
          <w:sz w:val="22"/>
          <w:szCs w:val="22"/>
          <w:lang w:val="es-BO"/>
        </w:rPr>
        <w:t>PROVEEDOR</w:t>
      </w:r>
      <w:r w:rsidRPr="00EA63F3">
        <w:rPr>
          <w:rFonts w:ascii="Arial" w:hAnsi="Arial" w:cs="Arial"/>
          <w:sz w:val="22"/>
          <w:szCs w:val="22"/>
          <w:lang w:val="es-BO"/>
        </w:rPr>
        <w:t xml:space="preserve">, efectuar la entrega de los </w:t>
      </w:r>
      <w:r w:rsidRPr="00EA63F3">
        <w:rPr>
          <w:rFonts w:ascii="Arial" w:hAnsi="Arial" w:cs="Arial"/>
          <w:b/>
          <w:bCs/>
          <w:sz w:val="22"/>
          <w:szCs w:val="22"/>
          <w:lang w:val="es-BO"/>
        </w:rPr>
        <w:t xml:space="preserve">BIENES </w:t>
      </w:r>
      <w:r w:rsidRPr="00EA63F3">
        <w:rPr>
          <w:rFonts w:ascii="Arial" w:hAnsi="Arial" w:cs="Arial"/>
          <w:sz w:val="22"/>
          <w:szCs w:val="22"/>
          <w:lang w:val="es-BO"/>
        </w:rPr>
        <w:t>contratados por el monto establecido, ya que no se reconocerán ni procederán pagos por entregas que hiciesen exceder dicho monto.</w:t>
      </w:r>
    </w:p>
    <w:p w14:paraId="1F08861F" w14:textId="77777777" w:rsidR="00306957" w:rsidRPr="00EA63F3" w:rsidRDefault="00306957" w:rsidP="00306957">
      <w:pPr>
        <w:jc w:val="both"/>
        <w:rPr>
          <w:rFonts w:ascii="Arial" w:hAnsi="Arial" w:cs="Arial"/>
          <w:b/>
          <w:i/>
          <w:iCs/>
          <w:sz w:val="22"/>
          <w:szCs w:val="22"/>
          <w:lang w:val="es-BO"/>
        </w:rPr>
      </w:pPr>
    </w:p>
    <w:p w14:paraId="250E1487"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SEXTA.- (ANTICIPO) </w:t>
      </w:r>
      <w:r w:rsidRPr="00EA63F3">
        <w:rPr>
          <w:rFonts w:ascii="Arial" w:hAnsi="Arial" w:cs="Arial"/>
          <w:iCs/>
          <w:sz w:val="22"/>
          <w:szCs w:val="22"/>
          <w:lang w:val="es-BO"/>
        </w:rPr>
        <w:t>En el presente contrato no se otorgará anticipo.</w:t>
      </w:r>
    </w:p>
    <w:p w14:paraId="28363A8A" w14:textId="77777777" w:rsidR="00306957" w:rsidRPr="00EA63F3" w:rsidRDefault="00306957" w:rsidP="00306957">
      <w:pPr>
        <w:jc w:val="both"/>
        <w:rPr>
          <w:rFonts w:ascii="Arial" w:hAnsi="Arial" w:cs="Arial"/>
          <w:sz w:val="22"/>
          <w:szCs w:val="22"/>
          <w:lang w:val="es-BO"/>
        </w:rPr>
      </w:pPr>
      <w:r w:rsidRPr="00EA63F3">
        <w:rPr>
          <w:rFonts w:ascii="Arial" w:hAnsi="Arial" w:cs="Arial"/>
          <w:b/>
          <w:i/>
          <w:iCs/>
          <w:sz w:val="22"/>
          <w:szCs w:val="22"/>
          <w:lang w:val="es-BO"/>
        </w:rPr>
        <w:t xml:space="preserve"> </w:t>
      </w:r>
    </w:p>
    <w:p w14:paraId="43707C27"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SÉPTIMA.- (GARANTÍA DE CUMPLIMIENTO DE CONTRATO) </w:t>
      </w:r>
      <w:r w:rsidRPr="00EA63F3">
        <w:rPr>
          <w:rFonts w:ascii="Arial" w:hAnsi="Arial" w:cs="Arial"/>
          <w:sz w:val="22"/>
          <w:szCs w:val="22"/>
          <w:lang w:val="es-BO"/>
        </w:rPr>
        <w:t xml:space="preserve">El </w:t>
      </w:r>
      <w:r w:rsidRPr="00EA63F3">
        <w:rPr>
          <w:rFonts w:ascii="Arial" w:hAnsi="Arial" w:cs="Arial"/>
          <w:b/>
          <w:sz w:val="22"/>
          <w:szCs w:val="22"/>
          <w:lang w:val="es-BO"/>
        </w:rPr>
        <w:t>PROVEEDOR</w:t>
      </w:r>
      <w:r w:rsidRPr="00EA63F3">
        <w:rPr>
          <w:rFonts w:ascii="Arial" w:hAnsi="Arial" w:cs="Arial"/>
          <w:sz w:val="22"/>
          <w:szCs w:val="22"/>
          <w:lang w:val="es-BO"/>
        </w:rPr>
        <w:t xml:space="preserve"> garantiza el correcto cumplimiento y fiel ejecución del presente Contrato en todas sus partes con la __________ </w:t>
      </w:r>
      <w:r w:rsidRPr="00EA63F3">
        <w:rPr>
          <w:rFonts w:ascii="Arial" w:hAnsi="Arial" w:cs="Arial"/>
          <w:b/>
          <w:i/>
          <w:sz w:val="22"/>
          <w:szCs w:val="22"/>
          <w:lang w:val="es-BO"/>
        </w:rPr>
        <w:t>(registrar el tipo de garantía presentada)</w:t>
      </w:r>
      <w:r w:rsidRPr="00EA63F3">
        <w:rPr>
          <w:rFonts w:ascii="Arial" w:hAnsi="Arial" w:cs="Arial"/>
          <w:i/>
          <w:sz w:val="22"/>
          <w:szCs w:val="22"/>
          <w:lang w:val="es-BO"/>
        </w:rPr>
        <w:t xml:space="preserve">, </w:t>
      </w:r>
      <w:r w:rsidRPr="00EA63F3">
        <w:rPr>
          <w:rFonts w:ascii="Arial" w:hAnsi="Arial" w:cs="Arial"/>
          <w:sz w:val="22"/>
          <w:szCs w:val="22"/>
          <w:lang w:val="es-BO"/>
        </w:rPr>
        <w:t>Nº __________</w:t>
      </w:r>
      <w:r w:rsidRPr="00EA63F3">
        <w:rPr>
          <w:rFonts w:ascii="Arial" w:hAnsi="Arial" w:cs="Arial"/>
          <w:b/>
          <w:i/>
          <w:sz w:val="22"/>
          <w:szCs w:val="22"/>
          <w:lang w:val="es-BO"/>
        </w:rPr>
        <w:t xml:space="preserve">(registrar el número de la garantía presentada) </w:t>
      </w:r>
      <w:r w:rsidRPr="00EA63F3">
        <w:rPr>
          <w:rFonts w:ascii="Arial" w:hAnsi="Arial" w:cs="Arial"/>
          <w:sz w:val="22"/>
          <w:szCs w:val="22"/>
          <w:lang w:val="es-BO"/>
        </w:rPr>
        <w:t xml:space="preserve">emitida por __________ </w:t>
      </w:r>
      <w:r w:rsidRPr="00EA63F3">
        <w:rPr>
          <w:rFonts w:ascii="Arial" w:hAnsi="Arial" w:cs="Arial"/>
          <w:b/>
          <w:i/>
          <w:sz w:val="22"/>
          <w:szCs w:val="22"/>
          <w:lang w:val="es-BO"/>
        </w:rPr>
        <w:t>(registrar el nombre del ente emisor de la garantía)</w:t>
      </w:r>
      <w:r w:rsidRPr="00EA63F3">
        <w:rPr>
          <w:rFonts w:ascii="Arial" w:hAnsi="Arial" w:cs="Arial"/>
          <w:sz w:val="22"/>
          <w:szCs w:val="22"/>
          <w:lang w:val="es-BO"/>
        </w:rPr>
        <w:t>, con vigencia hasta el</w:t>
      </w:r>
      <w:r w:rsidRPr="00EA63F3">
        <w:rPr>
          <w:rFonts w:ascii="Arial" w:hAnsi="Arial" w:cs="Arial"/>
          <w:i/>
          <w:sz w:val="22"/>
          <w:szCs w:val="22"/>
          <w:lang w:val="es-BO"/>
        </w:rPr>
        <w:t xml:space="preserve"> </w:t>
      </w:r>
      <w:r w:rsidRPr="00EA63F3">
        <w:rPr>
          <w:rFonts w:ascii="Arial" w:hAnsi="Arial" w:cs="Arial"/>
          <w:sz w:val="22"/>
          <w:szCs w:val="22"/>
          <w:lang w:val="es-BO"/>
        </w:rPr>
        <w:t xml:space="preserve">__________ </w:t>
      </w:r>
      <w:r w:rsidRPr="00EA63F3">
        <w:rPr>
          <w:rFonts w:ascii="Arial" w:hAnsi="Arial" w:cs="Arial"/>
          <w:b/>
          <w:i/>
          <w:sz w:val="22"/>
          <w:szCs w:val="22"/>
          <w:lang w:val="es-BO"/>
        </w:rPr>
        <w:t xml:space="preserve">(registrar día, mes y año de la vigencia de la garantía), </w:t>
      </w:r>
      <w:r w:rsidRPr="00EA63F3">
        <w:rPr>
          <w:rFonts w:ascii="Arial" w:hAnsi="Arial" w:cs="Arial"/>
          <w:sz w:val="22"/>
          <w:szCs w:val="22"/>
          <w:lang w:val="es-BO"/>
        </w:rPr>
        <w:t xml:space="preserve">a la orden de ___________ </w:t>
      </w:r>
      <w:r w:rsidRPr="00EA63F3">
        <w:rPr>
          <w:rFonts w:ascii="Arial" w:hAnsi="Arial" w:cs="Arial"/>
          <w:b/>
          <w:i/>
          <w:sz w:val="22"/>
          <w:szCs w:val="22"/>
          <w:lang w:val="es-BO"/>
        </w:rPr>
        <w:t>(registrar el nombre o razón social de la ENTIDAD),</w:t>
      </w:r>
      <w:r w:rsidRPr="00EA63F3">
        <w:rPr>
          <w:rFonts w:ascii="Arial" w:hAnsi="Arial" w:cs="Arial"/>
          <w:i/>
          <w:sz w:val="22"/>
          <w:szCs w:val="22"/>
          <w:lang w:val="es-BO"/>
        </w:rPr>
        <w:t xml:space="preserve"> </w:t>
      </w:r>
      <w:r w:rsidRPr="00EA63F3">
        <w:rPr>
          <w:rFonts w:ascii="Arial" w:hAnsi="Arial" w:cs="Arial"/>
          <w:sz w:val="22"/>
          <w:szCs w:val="22"/>
          <w:lang w:val="es-BO"/>
        </w:rPr>
        <w:t>por ____________</w:t>
      </w:r>
      <w:r w:rsidRPr="00EA63F3">
        <w:rPr>
          <w:rFonts w:ascii="Arial" w:hAnsi="Arial" w:cs="Arial"/>
          <w:b/>
          <w:i/>
          <w:sz w:val="22"/>
          <w:szCs w:val="22"/>
          <w:lang w:val="es-BO"/>
        </w:rPr>
        <w:t xml:space="preserve">(registrar el monto de la garantía en forma numeral y literal), </w:t>
      </w:r>
      <w:r w:rsidRPr="00EA63F3">
        <w:rPr>
          <w:rFonts w:ascii="Arial" w:hAnsi="Arial" w:cs="Arial"/>
          <w:sz w:val="22"/>
          <w:szCs w:val="22"/>
          <w:lang w:val="es-BO"/>
        </w:rPr>
        <w:t>equivalente al siete por ciento (7%) del monto total del Contrato.</w:t>
      </w:r>
    </w:p>
    <w:p w14:paraId="4D57AA9A" w14:textId="77777777" w:rsidR="00306957" w:rsidRPr="00EA63F3" w:rsidRDefault="00306957" w:rsidP="00306957">
      <w:pPr>
        <w:jc w:val="both"/>
        <w:rPr>
          <w:rFonts w:ascii="Arial" w:hAnsi="Arial" w:cs="Arial"/>
          <w:sz w:val="22"/>
          <w:szCs w:val="22"/>
          <w:lang w:val="es-BO"/>
        </w:rPr>
      </w:pPr>
    </w:p>
    <w:p w14:paraId="3738A5E5"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El importe de la Garantía de Cumplimiento de Contrato, será pagado en favor de la </w:t>
      </w:r>
      <w:r w:rsidRPr="00EA63F3">
        <w:rPr>
          <w:rFonts w:ascii="Arial" w:hAnsi="Arial" w:cs="Arial"/>
          <w:b/>
          <w:sz w:val="22"/>
          <w:szCs w:val="22"/>
          <w:lang w:val="es-BO"/>
        </w:rPr>
        <w:t>ENTIDAD</w:t>
      </w:r>
      <w:r w:rsidRPr="00EA63F3">
        <w:rPr>
          <w:rFonts w:ascii="Arial" w:hAnsi="Arial" w:cs="Arial"/>
          <w:sz w:val="22"/>
          <w:szCs w:val="22"/>
          <w:lang w:val="es-BO"/>
        </w:rPr>
        <w:t xml:space="preserve"> a su sólo requerimiento, sin necesidad de ningún trámite o acción judicial</w:t>
      </w:r>
      <w:r w:rsidRPr="00EA63F3">
        <w:rPr>
          <w:rFonts w:ascii="Arial" w:hAnsi="Arial" w:cs="Arial"/>
          <w:b/>
          <w:sz w:val="22"/>
          <w:szCs w:val="22"/>
          <w:lang w:val="es-BO"/>
        </w:rPr>
        <w:t xml:space="preserve">. </w:t>
      </w:r>
    </w:p>
    <w:p w14:paraId="134114C4" w14:textId="77777777" w:rsidR="00306957" w:rsidRPr="00EA63F3" w:rsidRDefault="00306957" w:rsidP="00306957">
      <w:pPr>
        <w:jc w:val="both"/>
        <w:rPr>
          <w:rFonts w:ascii="Arial" w:hAnsi="Arial" w:cs="Arial"/>
          <w:sz w:val="22"/>
          <w:szCs w:val="22"/>
          <w:lang w:val="es-BO"/>
        </w:rPr>
      </w:pPr>
    </w:p>
    <w:p w14:paraId="42C65D1F"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La devolución de la Garantía de Cumplimiento de Contrato, procederá si el contrato ha sido cumplido en su totalidad y se efectivice la recepción de los </w:t>
      </w:r>
      <w:r w:rsidRPr="00EA63F3">
        <w:rPr>
          <w:rFonts w:ascii="Arial" w:hAnsi="Arial" w:cs="Arial"/>
          <w:b/>
          <w:sz w:val="22"/>
          <w:szCs w:val="22"/>
          <w:lang w:val="es-BO"/>
        </w:rPr>
        <w:t>BIENES</w:t>
      </w:r>
      <w:r w:rsidRPr="00EA63F3">
        <w:rPr>
          <w:rFonts w:ascii="Arial" w:hAnsi="Arial" w:cs="Arial"/>
          <w:sz w:val="22"/>
          <w:szCs w:val="22"/>
          <w:lang w:val="es-BO"/>
        </w:rPr>
        <w:t xml:space="preserve"> objeto de la </w:t>
      </w:r>
      <w:r w:rsidRPr="00EA63F3">
        <w:rPr>
          <w:rFonts w:ascii="Arial" w:hAnsi="Arial" w:cs="Arial"/>
          <w:sz w:val="22"/>
          <w:szCs w:val="22"/>
          <w:lang w:val="es-BO"/>
        </w:rPr>
        <w:lastRenderedPageBreak/>
        <w:t xml:space="preserve">contratación, hecho que se hará constar mediante el Acta de Recepción Definitiva suscrita por la Comisión de Recepción y el </w:t>
      </w:r>
      <w:r w:rsidRPr="00EA63F3">
        <w:rPr>
          <w:rFonts w:ascii="Arial" w:hAnsi="Arial" w:cs="Arial"/>
          <w:b/>
          <w:sz w:val="22"/>
          <w:szCs w:val="22"/>
          <w:lang w:val="es-BO"/>
        </w:rPr>
        <w:t>PROVEEDOR</w:t>
      </w:r>
      <w:r w:rsidRPr="00EA63F3">
        <w:rPr>
          <w:rFonts w:ascii="Arial" w:hAnsi="Arial" w:cs="Arial"/>
          <w:sz w:val="22"/>
          <w:szCs w:val="22"/>
          <w:lang w:val="es-BO"/>
        </w:rPr>
        <w:t>. La devolución se efectivizará en la liquidación final del contrato.</w:t>
      </w:r>
    </w:p>
    <w:p w14:paraId="4EEF57C3" w14:textId="77777777" w:rsidR="00306957" w:rsidRPr="00EA63F3" w:rsidRDefault="00306957" w:rsidP="00306957">
      <w:pPr>
        <w:jc w:val="both"/>
        <w:rPr>
          <w:rFonts w:ascii="Arial" w:hAnsi="Arial" w:cs="Arial"/>
          <w:sz w:val="22"/>
          <w:szCs w:val="22"/>
          <w:lang w:val="es-BO"/>
        </w:rPr>
      </w:pPr>
    </w:p>
    <w:p w14:paraId="4F06A416"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El </w:t>
      </w:r>
      <w:r w:rsidRPr="00EA63F3">
        <w:rPr>
          <w:rFonts w:ascii="Arial" w:hAnsi="Arial" w:cs="Arial"/>
          <w:b/>
          <w:sz w:val="22"/>
          <w:szCs w:val="22"/>
          <w:lang w:val="es-BO"/>
        </w:rPr>
        <w:t>PROVEEDOR</w:t>
      </w:r>
      <w:r w:rsidRPr="00EA63F3">
        <w:rPr>
          <w:rFonts w:ascii="Arial" w:hAnsi="Arial" w:cs="Arial"/>
          <w:sz w:val="22"/>
          <w:szCs w:val="22"/>
          <w:lang w:val="es-BO"/>
        </w:rPr>
        <w:t xml:space="preserve">, tiene la obligación de mantener actualizada la Garantía de Cumplimiento de Contrato, cuantas veces lo requiera la </w:t>
      </w:r>
      <w:r w:rsidRPr="00EA63F3">
        <w:rPr>
          <w:rFonts w:ascii="Arial" w:hAnsi="Arial" w:cs="Arial"/>
          <w:b/>
          <w:sz w:val="22"/>
          <w:szCs w:val="22"/>
          <w:lang w:val="es-BO"/>
        </w:rPr>
        <w:t>ENTIDAD</w:t>
      </w:r>
      <w:r w:rsidRPr="00EA63F3">
        <w:rPr>
          <w:rFonts w:ascii="Arial" w:hAnsi="Arial" w:cs="Arial"/>
          <w:sz w:val="22"/>
          <w:szCs w:val="22"/>
          <w:lang w:val="es-BO"/>
        </w:rPr>
        <w:t xml:space="preserve"> por razones justificadas. La Unidad Administrativa de la </w:t>
      </w:r>
      <w:r w:rsidRPr="00EA63F3">
        <w:rPr>
          <w:rFonts w:ascii="Arial" w:hAnsi="Arial" w:cs="Arial"/>
          <w:b/>
          <w:sz w:val="22"/>
          <w:szCs w:val="22"/>
          <w:lang w:val="es-BO"/>
        </w:rPr>
        <w:t>ENTIDAD</w:t>
      </w:r>
      <w:r w:rsidRPr="00EA63F3">
        <w:rPr>
          <w:rFonts w:ascii="Arial" w:hAnsi="Arial" w:cs="Arial"/>
          <w:sz w:val="22"/>
          <w:szCs w:val="22"/>
          <w:lang w:val="es-BO"/>
        </w:rPr>
        <w:t xml:space="preserve"> será quien llevará el control directo de vigencia de la misma bajo su responsabilidad.</w:t>
      </w:r>
    </w:p>
    <w:p w14:paraId="4CD1CE70" w14:textId="77777777" w:rsidR="00306957" w:rsidRPr="00EA63F3" w:rsidRDefault="00306957" w:rsidP="00306957">
      <w:pPr>
        <w:jc w:val="both"/>
        <w:rPr>
          <w:rFonts w:ascii="Arial" w:hAnsi="Arial" w:cs="Arial"/>
          <w:sz w:val="22"/>
          <w:szCs w:val="22"/>
          <w:lang w:val="es-BO"/>
        </w:rPr>
      </w:pPr>
    </w:p>
    <w:p w14:paraId="27E96E7D"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Al cumplimiento de cada entrega,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podrá solicitar a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la sustitución de la Garantía de Cumplimiento de Contrato, por una garantía equivalente al siete por ciento (7%) del saldo restante del monto del contrato; siempre y cuando la </w:t>
      </w:r>
      <w:r w:rsidRPr="00EA63F3">
        <w:rPr>
          <w:rFonts w:ascii="Arial" w:hAnsi="Arial" w:cs="Arial"/>
          <w:b/>
          <w:sz w:val="22"/>
          <w:szCs w:val="22"/>
          <w:lang w:val="es-BO"/>
        </w:rPr>
        <w:t>ENTIDAD</w:t>
      </w:r>
      <w:r w:rsidRPr="00EA63F3">
        <w:rPr>
          <w:rFonts w:ascii="Arial" w:hAnsi="Arial" w:cs="Arial"/>
          <w:sz w:val="22"/>
          <w:szCs w:val="22"/>
          <w:lang w:val="es-BO"/>
        </w:rPr>
        <w:t xml:space="preserve"> haya realizado la recepción de los </w:t>
      </w:r>
      <w:r w:rsidRPr="00EA63F3">
        <w:rPr>
          <w:rFonts w:ascii="Arial" w:hAnsi="Arial" w:cs="Arial"/>
          <w:b/>
          <w:sz w:val="22"/>
          <w:szCs w:val="22"/>
          <w:lang w:val="es-BO"/>
        </w:rPr>
        <w:t>BIENES</w:t>
      </w:r>
      <w:r w:rsidRPr="00EA63F3">
        <w:rPr>
          <w:rFonts w:ascii="Arial" w:hAnsi="Arial" w:cs="Arial"/>
          <w:sz w:val="22"/>
          <w:szCs w:val="22"/>
          <w:lang w:val="es-BO"/>
        </w:rPr>
        <w:t xml:space="preserve">, en el plazo previsto de acuerdo al cronograma, no debiendo existir retraso y/o incumplimiento en las entregas previas, atribuibles al </w:t>
      </w:r>
      <w:r w:rsidRPr="00EA63F3">
        <w:rPr>
          <w:rFonts w:ascii="Arial" w:hAnsi="Arial" w:cs="Arial"/>
          <w:b/>
          <w:sz w:val="22"/>
          <w:szCs w:val="22"/>
          <w:lang w:val="es-BO"/>
        </w:rPr>
        <w:t>PROVEEDOR</w:t>
      </w:r>
      <w:r w:rsidRPr="00EA63F3">
        <w:rPr>
          <w:rFonts w:ascii="Arial" w:hAnsi="Arial" w:cs="Arial"/>
          <w:sz w:val="22"/>
          <w:szCs w:val="22"/>
          <w:lang w:val="es-BO"/>
        </w:rPr>
        <w:t xml:space="preserve">. </w:t>
      </w:r>
    </w:p>
    <w:p w14:paraId="4140760B" w14:textId="77777777" w:rsidR="00306957" w:rsidRPr="00EA63F3" w:rsidRDefault="00306957" w:rsidP="00306957">
      <w:pPr>
        <w:jc w:val="both"/>
        <w:rPr>
          <w:rFonts w:ascii="Arial" w:hAnsi="Arial" w:cs="Arial"/>
          <w:sz w:val="22"/>
          <w:szCs w:val="22"/>
          <w:lang w:val="es-BO"/>
        </w:rPr>
      </w:pPr>
    </w:p>
    <w:p w14:paraId="60FD6C85"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En caso de que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no haya solicitado la sustitución de dicha garantía y se haya efectivizado recepciones y posteriormente sobreviniese una Resolución de Contrato por causas atribuibles al </w:t>
      </w:r>
      <w:r w:rsidRPr="00EA63F3">
        <w:rPr>
          <w:rFonts w:ascii="Arial" w:hAnsi="Arial" w:cs="Arial"/>
          <w:b/>
          <w:sz w:val="22"/>
          <w:szCs w:val="22"/>
          <w:lang w:val="es-BO"/>
        </w:rPr>
        <w:t>PROVEEDOR</w:t>
      </w:r>
      <w:r w:rsidRPr="00EA63F3">
        <w:rPr>
          <w:rFonts w:ascii="Arial" w:hAnsi="Arial" w:cs="Arial"/>
          <w:sz w:val="22"/>
          <w:szCs w:val="22"/>
          <w:lang w:val="es-BO"/>
        </w:rPr>
        <w:t xml:space="preserve">, se ejecutará la garantía de cumplimiento de contrato. </w:t>
      </w:r>
    </w:p>
    <w:p w14:paraId="75391310" w14:textId="77777777" w:rsidR="00306957" w:rsidRPr="00EA63F3" w:rsidRDefault="00306957" w:rsidP="00306957">
      <w:pPr>
        <w:jc w:val="both"/>
        <w:rPr>
          <w:rFonts w:ascii="Arial" w:hAnsi="Arial" w:cs="Arial"/>
          <w:sz w:val="22"/>
          <w:szCs w:val="22"/>
          <w:lang w:val="es-BO"/>
        </w:rPr>
      </w:pPr>
    </w:p>
    <w:p w14:paraId="299D4A78"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La Comisión de Recepción deberá verificar que los </w:t>
      </w:r>
      <w:r w:rsidRPr="00EA63F3">
        <w:rPr>
          <w:rFonts w:ascii="Arial" w:hAnsi="Arial" w:cs="Arial"/>
          <w:b/>
          <w:sz w:val="22"/>
          <w:szCs w:val="22"/>
          <w:lang w:val="es-BO"/>
        </w:rPr>
        <w:t>BIENES</w:t>
      </w:r>
      <w:r w:rsidRPr="00EA63F3">
        <w:rPr>
          <w:rFonts w:ascii="Arial" w:hAnsi="Arial" w:cs="Arial"/>
          <w:sz w:val="22"/>
          <w:szCs w:val="22"/>
          <w:lang w:val="es-BO"/>
        </w:rPr>
        <w:t xml:space="preserve">, hayan sido entregados conforme la propuesta adjudicada, estableciendo en el Acta de Recepción Provisional que los </w:t>
      </w:r>
      <w:r w:rsidRPr="00EA63F3">
        <w:rPr>
          <w:rFonts w:ascii="Arial" w:hAnsi="Arial" w:cs="Arial"/>
          <w:b/>
          <w:sz w:val="22"/>
          <w:szCs w:val="22"/>
          <w:lang w:val="es-BO"/>
        </w:rPr>
        <w:t>BIENES</w:t>
      </w:r>
      <w:r w:rsidRPr="00EA63F3">
        <w:rPr>
          <w:rFonts w:ascii="Arial" w:hAnsi="Arial" w:cs="Arial"/>
          <w:sz w:val="22"/>
          <w:szCs w:val="22"/>
          <w:lang w:val="es-BO"/>
        </w:rPr>
        <w:t xml:space="preserve"> han sido entregados de manera satisfactoria y dentro del plazo previsto. El </w:t>
      </w:r>
      <w:r w:rsidRPr="00EA63F3">
        <w:rPr>
          <w:rFonts w:ascii="Arial" w:hAnsi="Arial" w:cs="Arial"/>
          <w:b/>
          <w:sz w:val="22"/>
          <w:szCs w:val="22"/>
          <w:lang w:val="es-BO"/>
        </w:rPr>
        <w:t>PROVEEDOR</w:t>
      </w:r>
      <w:r w:rsidRPr="00EA63F3">
        <w:rPr>
          <w:rFonts w:ascii="Arial" w:hAnsi="Arial" w:cs="Arial"/>
          <w:sz w:val="22"/>
          <w:szCs w:val="22"/>
          <w:lang w:val="es-BO"/>
        </w:rPr>
        <w:t xml:space="preserve"> con esta Acta de Recepción Provisional, podrá solicitar a la </w:t>
      </w:r>
      <w:r w:rsidRPr="00EA63F3">
        <w:rPr>
          <w:rFonts w:ascii="Arial" w:hAnsi="Arial" w:cs="Arial"/>
          <w:b/>
          <w:sz w:val="22"/>
          <w:szCs w:val="22"/>
          <w:lang w:val="es-BO"/>
        </w:rPr>
        <w:t>ENTIDAD</w:t>
      </w:r>
      <w:r w:rsidRPr="00EA63F3">
        <w:rPr>
          <w:rFonts w:ascii="Arial" w:hAnsi="Arial" w:cs="Arial"/>
          <w:sz w:val="22"/>
          <w:szCs w:val="22"/>
          <w:lang w:val="es-BO"/>
        </w:rPr>
        <w:t xml:space="preserve"> la autorización de sustitución la Garantía de Cumplimiento de Contrato, en un plazo no mayor a cinco (5) días hábiles. La </w:t>
      </w:r>
      <w:r w:rsidRPr="00EA63F3">
        <w:rPr>
          <w:rFonts w:ascii="Arial" w:hAnsi="Arial" w:cs="Arial"/>
          <w:b/>
          <w:sz w:val="22"/>
          <w:szCs w:val="22"/>
          <w:lang w:val="es-BO"/>
        </w:rPr>
        <w:t>ENTIDAD</w:t>
      </w:r>
      <w:r w:rsidRPr="00EA63F3">
        <w:rPr>
          <w:rFonts w:ascii="Arial" w:hAnsi="Arial" w:cs="Arial"/>
          <w:sz w:val="22"/>
          <w:szCs w:val="22"/>
          <w:lang w:val="es-BO"/>
        </w:rPr>
        <w:t xml:space="preserve"> a través de la Unidad Administrativa verificará el Acta de Recepción Provisional a efectos de autorizar la sustitución de la garantía contra entrega de una nueva garantía.</w:t>
      </w:r>
    </w:p>
    <w:p w14:paraId="123EA89A" w14:textId="77777777" w:rsidR="00306957" w:rsidRPr="00EA63F3" w:rsidRDefault="00306957" w:rsidP="00306957">
      <w:pPr>
        <w:jc w:val="both"/>
        <w:rPr>
          <w:rFonts w:ascii="Arial" w:hAnsi="Arial" w:cs="Arial"/>
          <w:sz w:val="22"/>
          <w:szCs w:val="22"/>
          <w:lang w:val="es-BO"/>
        </w:rPr>
      </w:pPr>
    </w:p>
    <w:p w14:paraId="08D6C89B"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OCTAVA.- (DOMICILIO A EFECTOS DE NOTIFICACIÓN) </w:t>
      </w:r>
      <w:r w:rsidRPr="00EA63F3">
        <w:rPr>
          <w:rFonts w:ascii="Arial" w:hAnsi="Arial" w:cs="Arial"/>
          <w:sz w:val="22"/>
          <w:szCs w:val="22"/>
          <w:lang w:val="es-BO"/>
        </w:rPr>
        <w:t>Cualquier aviso o notificación que tengan que darse las partes suscribientes del presente contrato será enviada de manera escrita:</w:t>
      </w:r>
    </w:p>
    <w:p w14:paraId="32DA9FAD" w14:textId="77777777" w:rsidR="00306957" w:rsidRPr="00EA63F3" w:rsidRDefault="00306957" w:rsidP="00306957">
      <w:pPr>
        <w:jc w:val="both"/>
        <w:rPr>
          <w:rFonts w:ascii="Arial" w:hAnsi="Arial" w:cs="Arial"/>
          <w:sz w:val="22"/>
          <w:szCs w:val="22"/>
          <w:lang w:val="es-BO"/>
        </w:rPr>
      </w:pPr>
    </w:p>
    <w:p w14:paraId="082C80A0" w14:textId="77777777" w:rsidR="00306957" w:rsidRPr="00EA63F3" w:rsidRDefault="00306957" w:rsidP="00306957">
      <w:pPr>
        <w:jc w:val="both"/>
        <w:rPr>
          <w:rFonts w:ascii="Arial" w:hAnsi="Arial" w:cs="Arial"/>
          <w:i/>
          <w:sz w:val="22"/>
          <w:szCs w:val="22"/>
          <w:lang w:val="es-BO"/>
        </w:rPr>
      </w:pPr>
      <w:r w:rsidRPr="00EA63F3">
        <w:rPr>
          <w:rFonts w:ascii="Arial" w:hAnsi="Arial" w:cs="Arial"/>
          <w:sz w:val="22"/>
          <w:szCs w:val="22"/>
          <w:lang w:val="es-BO"/>
        </w:rPr>
        <w:t xml:space="preserve">Al </w:t>
      </w:r>
      <w:r w:rsidRPr="00EA63F3">
        <w:rPr>
          <w:rFonts w:ascii="Arial" w:hAnsi="Arial" w:cs="Arial"/>
          <w:b/>
          <w:sz w:val="22"/>
          <w:szCs w:val="22"/>
          <w:lang w:val="es-BO"/>
        </w:rPr>
        <w:t>PROVEEDOR</w:t>
      </w:r>
      <w:r w:rsidRPr="00EA63F3">
        <w:rPr>
          <w:rFonts w:ascii="Arial" w:hAnsi="Arial" w:cs="Arial"/>
          <w:sz w:val="22"/>
          <w:szCs w:val="22"/>
          <w:lang w:val="es-BO"/>
        </w:rPr>
        <w:t xml:space="preserve">: _______________________ </w:t>
      </w:r>
      <w:r w:rsidRPr="00EA63F3">
        <w:rPr>
          <w:rFonts w:ascii="Arial" w:hAnsi="Arial" w:cs="Arial"/>
          <w:b/>
          <w:i/>
          <w:sz w:val="22"/>
          <w:szCs w:val="22"/>
          <w:lang w:val="es-BO"/>
        </w:rPr>
        <w:t>(registrar el domicilio que señale el PROVEEDOR, especificando la ciudad, zona, calle y número del inmueble donde funcionan sus oficinas).</w:t>
      </w:r>
    </w:p>
    <w:p w14:paraId="2E4F2642" w14:textId="77777777" w:rsidR="00306957" w:rsidRPr="00EA63F3" w:rsidRDefault="00306957" w:rsidP="00306957">
      <w:pPr>
        <w:jc w:val="both"/>
        <w:rPr>
          <w:rFonts w:ascii="Arial" w:hAnsi="Arial" w:cs="Arial"/>
          <w:sz w:val="22"/>
          <w:szCs w:val="22"/>
          <w:lang w:val="es-BO"/>
        </w:rPr>
      </w:pPr>
    </w:p>
    <w:p w14:paraId="2D7B8B4B" w14:textId="77777777" w:rsidR="00306957" w:rsidRPr="00EA63F3" w:rsidRDefault="00306957" w:rsidP="00306957">
      <w:pPr>
        <w:jc w:val="both"/>
        <w:rPr>
          <w:rFonts w:ascii="Arial" w:hAnsi="Arial" w:cs="Arial"/>
          <w:b/>
          <w:sz w:val="22"/>
          <w:szCs w:val="22"/>
          <w:lang w:val="es-BO"/>
        </w:rPr>
      </w:pPr>
      <w:r w:rsidRPr="00EA63F3">
        <w:rPr>
          <w:rFonts w:ascii="Arial" w:hAnsi="Arial" w:cs="Arial"/>
          <w:sz w:val="22"/>
          <w:szCs w:val="22"/>
          <w:lang w:val="es-BO"/>
        </w:rPr>
        <w:t xml:space="preserve">A la </w:t>
      </w:r>
      <w:r w:rsidRPr="00EA63F3">
        <w:rPr>
          <w:rFonts w:ascii="Arial" w:hAnsi="Arial" w:cs="Arial"/>
          <w:b/>
          <w:sz w:val="22"/>
          <w:szCs w:val="22"/>
          <w:lang w:val="es-BO"/>
        </w:rPr>
        <w:t>ENTIDAD</w:t>
      </w:r>
      <w:r w:rsidRPr="00EA63F3">
        <w:rPr>
          <w:rFonts w:ascii="Arial" w:hAnsi="Arial" w:cs="Arial"/>
          <w:sz w:val="22"/>
          <w:szCs w:val="22"/>
          <w:lang w:val="es-BO"/>
        </w:rPr>
        <w:t>: En su Edificio Principal ubicado en la calle Ayacucho esquina Mercado s/N de la Zona Central de la Ciudad de La Paz – Bolivia.</w:t>
      </w:r>
    </w:p>
    <w:p w14:paraId="779B8380" w14:textId="77777777" w:rsidR="00306957" w:rsidRPr="00EA63F3" w:rsidRDefault="00306957" w:rsidP="00306957">
      <w:pPr>
        <w:jc w:val="both"/>
        <w:rPr>
          <w:rFonts w:ascii="Arial" w:hAnsi="Arial" w:cs="Arial"/>
          <w:b/>
          <w:sz w:val="22"/>
          <w:szCs w:val="22"/>
          <w:lang w:val="es-BO"/>
        </w:rPr>
      </w:pPr>
    </w:p>
    <w:p w14:paraId="2410BBBD"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NOVENA.- (VIGENCIA DEL CONTRATO) </w:t>
      </w:r>
      <w:r w:rsidRPr="00EA63F3">
        <w:rPr>
          <w:rFonts w:ascii="Arial" w:hAnsi="Arial" w:cs="Arial"/>
          <w:sz w:val="22"/>
          <w:szCs w:val="22"/>
          <w:lang w:val="es-BO"/>
        </w:rPr>
        <w:t>El presente Contrato, entrará en vigencia desde el día siguiente hábil de su suscripción, por ambas partes, hasta la terminación del mismo.</w:t>
      </w:r>
    </w:p>
    <w:p w14:paraId="30FF0D6A" w14:textId="77777777" w:rsidR="00306957" w:rsidRPr="00EA63F3" w:rsidRDefault="00306957" w:rsidP="00306957">
      <w:pPr>
        <w:jc w:val="both"/>
        <w:rPr>
          <w:rFonts w:ascii="Arial" w:hAnsi="Arial" w:cs="Arial"/>
          <w:sz w:val="22"/>
          <w:szCs w:val="22"/>
          <w:lang w:val="es-BO"/>
        </w:rPr>
      </w:pPr>
    </w:p>
    <w:p w14:paraId="43B2677C"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DÉCIMA.- (DOCUMENTOS DEL CONTRATO) </w:t>
      </w:r>
      <w:r w:rsidRPr="00EA63F3">
        <w:rPr>
          <w:rFonts w:ascii="Arial" w:hAnsi="Arial" w:cs="Arial"/>
          <w:sz w:val="22"/>
          <w:szCs w:val="22"/>
          <w:lang w:val="es-BO"/>
        </w:rPr>
        <w:t>Forman parte del presente contrato los siguientes documentos:</w:t>
      </w:r>
    </w:p>
    <w:p w14:paraId="2E38E0EE" w14:textId="77777777" w:rsidR="00306957" w:rsidRPr="00EA63F3" w:rsidRDefault="00306957" w:rsidP="00306957">
      <w:pPr>
        <w:jc w:val="both"/>
        <w:rPr>
          <w:rFonts w:ascii="Arial" w:hAnsi="Arial" w:cs="Arial"/>
          <w:sz w:val="22"/>
          <w:szCs w:val="22"/>
          <w:lang w:val="es-BO"/>
        </w:rPr>
      </w:pPr>
    </w:p>
    <w:p w14:paraId="5719DEFB"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 xml:space="preserve">Documento Base de Contratación, </w:t>
      </w:r>
    </w:p>
    <w:p w14:paraId="168C18D4"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Resolución de Aprobación del DBC con aclaraciones y/o enmiendas si existiesen.</w:t>
      </w:r>
    </w:p>
    <w:p w14:paraId="17A14819"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Propuesta adjudicada.</w:t>
      </w:r>
    </w:p>
    <w:p w14:paraId="21579AB6"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Resolución de Adjudicación.</w:t>
      </w:r>
    </w:p>
    <w:p w14:paraId="38D6F15D"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lastRenderedPageBreak/>
        <w:t>Acta de Concertación de Mejores Condiciones Técnicas, cuando corresponda.</w:t>
      </w:r>
    </w:p>
    <w:p w14:paraId="28F64DEF"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Certificado del RUPE.</w:t>
      </w:r>
    </w:p>
    <w:p w14:paraId="0C1898CD"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Garantía de Cumplimiento de Contrato.</w:t>
      </w:r>
    </w:p>
    <w:p w14:paraId="26AAB52F"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Garantía de Correcta Inversión de Anticipo, cuando corresponda.</w:t>
      </w:r>
    </w:p>
    <w:p w14:paraId="7DF59533"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Documento de Constitución, cuando corresponda.</w:t>
      </w:r>
    </w:p>
    <w:p w14:paraId="5169D085"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Contrato de Asociación Accidental, cuando corresponda.</w:t>
      </w:r>
    </w:p>
    <w:p w14:paraId="6371560E"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Poder General del Representante Legal, cuando corresponda.</w:t>
      </w:r>
    </w:p>
    <w:p w14:paraId="0DFF4BD4" w14:textId="77777777" w:rsidR="00306957" w:rsidRPr="00EA63F3" w:rsidRDefault="00306957" w:rsidP="00306957">
      <w:pPr>
        <w:numPr>
          <w:ilvl w:val="1"/>
          <w:numId w:val="23"/>
        </w:numPr>
        <w:jc w:val="both"/>
        <w:rPr>
          <w:rFonts w:ascii="Arial" w:hAnsi="Arial" w:cs="Arial"/>
          <w:sz w:val="22"/>
          <w:szCs w:val="22"/>
          <w:lang w:val="es-BO"/>
        </w:rPr>
      </w:pPr>
      <w:r w:rsidRPr="00EA63F3">
        <w:rPr>
          <w:rFonts w:ascii="Arial" w:hAnsi="Arial" w:cs="Arial"/>
          <w:sz w:val="22"/>
          <w:szCs w:val="22"/>
          <w:lang w:val="es-BO"/>
        </w:rPr>
        <w:t xml:space="preserve">Carta legalizada donde el </w:t>
      </w:r>
      <w:r w:rsidRPr="00EA63F3">
        <w:rPr>
          <w:rFonts w:ascii="Arial" w:hAnsi="Arial" w:cs="Arial"/>
          <w:b/>
          <w:sz w:val="22"/>
          <w:szCs w:val="22"/>
          <w:lang w:val="es-BO"/>
        </w:rPr>
        <w:t>FABRICANTE</w:t>
      </w:r>
      <w:r w:rsidRPr="00EA63F3">
        <w:rPr>
          <w:rFonts w:ascii="Arial" w:hAnsi="Arial" w:cs="Arial"/>
          <w:sz w:val="22"/>
          <w:szCs w:val="22"/>
          <w:lang w:val="es-BO"/>
        </w:rPr>
        <w:t xml:space="preserve"> designa representante legal en Bolivia al </w:t>
      </w:r>
      <w:r w:rsidRPr="00EA63F3">
        <w:rPr>
          <w:rFonts w:ascii="Arial" w:hAnsi="Arial" w:cs="Arial"/>
          <w:b/>
          <w:sz w:val="22"/>
          <w:szCs w:val="22"/>
          <w:lang w:val="es-BO"/>
        </w:rPr>
        <w:t>PROVEEDOR</w:t>
      </w:r>
      <w:r w:rsidRPr="00EA63F3">
        <w:rPr>
          <w:rFonts w:ascii="Arial" w:hAnsi="Arial" w:cs="Arial"/>
          <w:b/>
          <w:i/>
          <w:sz w:val="22"/>
          <w:szCs w:val="22"/>
          <w:lang w:val="es-BO"/>
        </w:rPr>
        <w:t xml:space="preserve">, </w:t>
      </w:r>
      <w:r w:rsidRPr="00EA63F3">
        <w:rPr>
          <w:rFonts w:ascii="Arial" w:hAnsi="Arial" w:cs="Arial"/>
          <w:sz w:val="22"/>
          <w:szCs w:val="22"/>
          <w:lang w:val="es-BO"/>
        </w:rPr>
        <w:t xml:space="preserve">cuando corresponda solo para bienes que impliquen una importación expresa para la </w:t>
      </w:r>
      <w:r w:rsidRPr="00EA63F3">
        <w:rPr>
          <w:rFonts w:ascii="Arial" w:hAnsi="Arial" w:cs="Arial"/>
          <w:b/>
          <w:sz w:val="22"/>
          <w:szCs w:val="22"/>
          <w:lang w:val="es-BO"/>
        </w:rPr>
        <w:t>ENTIDAD</w:t>
      </w:r>
      <w:r w:rsidRPr="00EA63F3">
        <w:rPr>
          <w:rFonts w:ascii="Arial" w:hAnsi="Arial" w:cs="Arial"/>
          <w:sz w:val="22"/>
          <w:szCs w:val="22"/>
          <w:lang w:val="es-BO"/>
        </w:rPr>
        <w:t>.</w:t>
      </w:r>
    </w:p>
    <w:p w14:paraId="160CB758" w14:textId="77777777" w:rsidR="00306957" w:rsidRPr="00EA63F3" w:rsidRDefault="00306957" w:rsidP="00306957">
      <w:pPr>
        <w:numPr>
          <w:ilvl w:val="1"/>
          <w:numId w:val="23"/>
        </w:numPr>
        <w:jc w:val="both"/>
        <w:rPr>
          <w:rFonts w:ascii="Arial" w:hAnsi="Arial" w:cs="Arial"/>
          <w:b/>
          <w:i/>
          <w:sz w:val="22"/>
          <w:szCs w:val="22"/>
          <w:lang w:val="es-BO"/>
        </w:rPr>
      </w:pPr>
      <w:r w:rsidRPr="00EA63F3">
        <w:rPr>
          <w:rFonts w:ascii="Arial" w:hAnsi="Arial" w:cs="Arial"/>
          <w:b/>
          <w:i/>
          <w:sz w:val="22"/>
          <w:szCs w:val="22"/>
          <w:lang w:val="es-BO"/>
        </w:rPr>
        <w:t>(Señalar otros documentos necesarios de acuerdo al objeto de la contratación).</w:t>
      </w:r>
    </w:p>
    <w:p w14:paraId="00E26EB5" w14:textId="77777777" w:rsidR="00306957" w:rsidRPr="00EA63F3" w:rsidRDefault="00306957" w:rsidP="00306957">
      <w:pPr>
        <w:rPr>
          <w:rFonts w:ascii="Arial" w:hAnsi="Arial" w:cs="Arial"/>
          <w:sz w:val="22"/>
          <w:szCs w:val="22"/>
          <w:lang w:val="es-BO"/>
        </w:rPr>
      </w:pPr>
    </w:p>
    <w:p w14:paraId="09BDD107" w14:textId="77777777" w:rsidR="00306957" w:rsidRPr="00EA63F3" w:rsidRDefault="00306957" w:rsidP="00306957">
      <w:pPr>
        <w:autoSpaceDE w:val="0"/>
        <w:autoSpaceDN w:val="0"/>
        <w:adjustRightInd w:val="0"/>
        <w:jc w:val="both"/>
        <w:rPr>
          <w:rFonts w:ascii="Arial" w:hAnsi="Arial" w:cs="Arial"/>
          <w:sz w:val="22"/>
          <w:szCs w:val="22"/>
          <w:lang w:val="es-BO" w:eastAsia="es-BO"/>
        </w:rPr>
      </w:pPr>
      <w:r w:rsidRPr="00EA63F3">
        <w:rPr>
          <w:rFonts w:ascii="Arial" w:hAnsi="Arial" w:cs="Arial"/>
          <w:b/>
          <w:sz w:val="22"/>
          <w:szCs w:val="22"/>
          <w:lang w:val="es-BO"/>
        </w:rPr>
        <w:t>DÉCIMA PRIMERA.- (IDIOMA)</w:t>
      </w:r>
      <w:r w:rsidRPr="00EA63F3">
        <w:rPr>
          <w:rFonts w:ascii="Arial" w:hAnsi="Arial" w:cs="Arial"/>
          <w:sz w:val="22"/>
          <w:szCs w:val="22"/>
          <w:lang w:val="es-BO"/>
        </w:rPr>
        <w:t xml:space="preserve"> El presente Contrato, toda la documentación aplicable al mismo y la que emerja de la adquisición, debe ser elaborada en idioma español. </w:t>
      </w:r>
      <w:r w:rsidRPr="00EA63F3">
        <w:rPr>
          <w:rFonts w:ascii="Arial" w:hAnsi="Arial" w:cs="Arial"/>
          <w:sz w:val="22"/>
          <w:szCs w:val="22"/>
          <w:lang w:val="es-BO" w:eastAsia="es-BO"/>
        </w:rPr>
        <w:t xml:space="preserve">En caso de que los documentos sean presentados en otro idioma, los mismos tendrán que estar acompañados de una traducción simple. </w:t>
      </w:r>
    </w:p>
    <w:p w14:paraId="5208A0A8" w14:textId="77777777" w:rsidR="00306957" w:rsidRPr="00EA63F3" w:rsidRDefault="00306957" w:rsidP="00306957">
      <w:pPr>
        <w:jc w:val="both"/>
        <w:rPr>
          <w:rFonts w:ascii="Arial" w:hAnsi="Arial" w:cs="Arial"/>
          <w:sz w:val="22"/>
          <w:szCs w:val="22"/>
          <w:lang w:val="es-BO"/>
        </w:rPr>
      </w:pPr>
    </w:p>
    <w:p w14:paraId="30082B54"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En el caso de manuales de uso de los </w:t>
      </w:r>
      <w:r w:rsidRPr="00EA63F3">
        <w:rPr>
          <w:rFonts w:ascii="Arial" w:hAnsi="Arial" w:cs="Arial"/>
          <w:b/>
          <w:sz w:val="22"/>
          <w:szCs w:val="22"/>
          <w:lang w:val="es-BO"/>
        </w:rPr>
        <w:t>BIENES</w:t>
      </w:r>
      <w:r w:rsidRPr="00EA63F3">
        <w:rPr>
          <w:rFonts w:ascii="Arial" w:hAnsi="Arial" w:cs="Arial"/>
          <w:sz w:val="22"/>
          <w:szCs w:val="22"/>
          <w:lang w:val="es-BO"/>
        </w:rPr>
        <w:t xml:space="preserve"> deberán estar traducidos al idioma español. En el caso de folletos informativos, deberán estar preferentemente en idioma español.</w:t>
      </w:r>
    </w:p>
    <w:p w14:paraId="44731307" w14:textId="77777777" w:rsidR="00306957" w:rsidRPr="00EA63F3" w:rsidRDefault="00306957" w:rsidP="00306957">
      <w:pPr>
        <w:jc w:val="both"/>
        <w:rPr>
          <w:rFonts w:ascii="Arial" w:hAnsi="Arial" w:cs="Arial"/>
          <w:b/>
          <w:sz w:val="22"/>
          <w:szCs w:val="22"/>
          <w:lang w:val="es-BO"/>
        </w:rPr>
      </w:pPr>
    </w:p>
    <w:p w14:paraId="0DADC166"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DÉCIMA SEGUNDA.- (LEGISLACIÓN APLICABLE AL CONTRATO) </w:t>
      </w:r>
      <w:r w:rsidRPr="00EA63F3">
        <w:rPr>
          <w:rFonts w:ascii="Arial" w:hAnsi="Arial" w:cs="Arial"/>
          <w:sz w:val="22"/>
          <w:szCs w:val="22"/>
          <w:lang w:val="es-BO"/>
        </w:rPr>
        <w:t xml:space="preserve">El presente Contrato, al ser de naturaleza administrativa, se celebra exclusivamente al amparo de las siguientes disposiciones: </w:t>
      </w:r>
    </w:p>
    <w:p w14:paraId="5DE10EF7" w14:textId="77777777" w:rsidR="00306957" w:rsidRPr="00EA63F3" w:rsidRDefault="00306957" w:rsidP="00306957">
      <w:pPr>
        <w:jc w:val="both"/>
        <w:rPr>
          <w:rFonts w:ascii="Arial" w:hAnsi="Arial" w:cs="Arial"/>
          <w:sz w:val="22"/>
          <w:szCs w:val="22"/>
          <w:lang w:val="es-BO"/>
        </w:rPr>
      </w:pPr>
    </w:p>
    <w:p w14:paraId="1E07FA51" w14:textId="77777777" w:rsidR="00306957" w:rsidRPr="00EA63F3" w:rsidRDefault="00306957" w:rsidP="00306957">
      <w:pPr>
        <w:numPr>
          <w:ilvl w:val="1"/>
          <w:numId w:val="24"/>
        </w:numPr>
        <w:jc w:val="both"/>
        <w:rPr>
          <w:rFonts w:ascii="Arial" w:hAnsi="Arial" w:cs="Arial"/>
          <w:sz w:val="22"/>
          <w:szCs w:val="22"/>
          <w:lang w:val="es-BO"/>
        </w:rPr>
      </w:pPr>
      <w:r w:rsidRPr="00EA63F3">
        <w:rPr>
          <w:rFonts w:ascii="Arial" w:hAnsi="Arial" w:cs="Arial"/>
          <w:sz w:val="22"/>
          <w:szCs w:val="22"/>
          <w:lang w:val="es-BO"/>
        </w:rPr>
        <w:t>Constitución Política del Estado.</w:t>
      </w:r>
    </w:p>
    <w:p w14:paraId="331AAE13" w14:textId="77777777" w:rsidR="00306957" w:rsidRPr="00EA63F3" w:rsidRDefault="00306957" w:rsidP="00306957">
      <w:pPr>
        <w:numPr>
          <w:ilvl w:val="1"/>
          <w:numId w:val="24"/>
        </w:numPr>
        <w:jc w:val="both"/>
        <w:rPr>
          <w:rFonts w:ascii="Arial" w:hAnsi="Arial" w:cs="Arial"/>
          <w:sz w:val="22"/>
          <w:szCs w:val="22"/>
          <w:lang w:val="es-BO"/>
        </w:rPr>
      </w:pPr>
      <w:r w:rsidRPr="00EA63F3">
        <w:rPr>
          <w:rFonts w:ascii="Arial" w:hAnsi="Arial" w:cs="Arial"/>
          <w:sz w:val="22"/>
          <w:szCs w:val="22"/>
          <w:lang w:val="es-BO"/>
        </w:rPr>
        <w:t>Ley Nº 1178, de 20 de julio de 1990, de Administración y Control Gubernamentales.</w:t>
      </w:r>
    </w:p>
    <w:p w14:paraId="2194CEAB" w14:textId="77777777" w:rsidR="00306957" w:rsidRPr="00EA63F3" w:rsidRDefault="00306957" w:rsidP="00306957">
      <w:pPr>
        <w:numPr>
          <w:ilvl w:val="1"/>
          <w:numId w:val="24"/>
        </w:numPr>
        <w:jc w:val="both"/>
        <w:rPr>
          <w:rFonts w:ascii="Arial" w:hAnsi="Arial" w:cs="Arial"/>
          <w:sz w:val="22"/>
          <w:szCs w:val="22"/>
          <w:lang w:val="es-BO"/>
        </w:rPr>
      </w:pPr>
      <w:r w:rsidRPr="00EA63F3">
        <w:rPr>
          <w:rFonts w:ascii="Arial" w:hAnsi="Arial" w:cs="Arial"/>
          <w:sz w:val="22"/>
          <w:szCs w:val="22"/>
          <w:lang w:val="es-BO"/>
        </w:rPr>
        <w:t>Decreto Supremo Nº 0181, de 28 de junio de 2009, de las Normas Básicas del Sistema de Administración de Bienes y Servicios (NB-SABS) y sus modificaciones.</w:t>
      </w:r>
    </w:p>
    <w:p w14:paraId="64C93FB3" w14:textId="77777777" w:rsidR="00306957" w:rsidRPr="00EA63F3" w:rsidRDefault="00306957" w:rsidP="00306957">
      <w:pPr>
        <w:numPr>
          <w:ilvl w:val="1"/>
          <w:numId w:val="24"/>
        </w:numPr>
        <w:jc w:val="both"/>
        <w:rPr>
          <w:rFonts w:ascii="Arial" w:hAnsi="Arial" w:cs="Arial"/>
          <w:sz w:val="22"/>
          <w:szCs w:val="22"/>
          <w:lang w:val="es-BO"/>
        </w:rPr>
      </w:pPr>
      <w:r w:rsidRPr="00EA63F3">
        <w:rPr>
          <w:rFonts w:ascii="Arial" w:hAnsi="Arial" w:cs="Arial"/>
          <w:sz w:val="22"/>
          <w:szCs w:val="22"/>
          <w:lang w:val="es-BO"/>
        </w:rPr>
        <w:t>Ley del Presupuesto General del Estado aprobado para la gestión y su reglamentación.</w:t>
      </w:r>
    </w:p>
    <w:p w14:paraId="179D9E1B" w14:textId="77777777" w:rsidR="00306957" w:rsidRPr="00EA63F3" w:rsidRDefault="00306957" w:rsidP="00306957">
      <w:pPr>
        <w:numPr>
          <w:ilvl w:val="1"/>
          <w:numId w:val="24"/>
        </w:numPr>
        <w:jc w:val="both"/>
        <w:rPr>
          <w:rFonts w:ascii="Arial" w:hAnsi="Arial" w:cs="Arial"/>
          <w:sz w:val="22"/>
          <w:szCs w:val="22"/>
          <w:lang w:val="es-BO"/>
        </w:rPr>
      </w:pPr>
      <w:r w:rsidRPr="00EA63F3">
        <w:rPr>
          <w:rFonts w:ascii="Arial" w:hAnsi="Arial" w:cs="Arial"/>
          <w:sz w:val="22"/>
          <w:szCs w:val="22"/>
          <w:lang w:val="es-BO"/>
        </w:rPr>
        <w:t>Otras disposiciones relacionadas.</w:t>
      </w:r>
    </w:p>
    <w:p w14:paraId="14C730C0" w14:textId="77777777" w:rsidR="00306957" w:rsidRPr="00EA63F3" w:rsidRDefault="00306957" w:rsidP="00306957">
      <w:pPr>
        <w:jc w:val="both"/>
        <w:rPr>
          <w:rFonts w:ascii="Arial" w:hAnsi="Arial" w:cs="Arial"/>
          <w:sz w:val="22"/>
          <w:szCs w:val="22"/>
          <w:lang w:val="es-BO"/>
        </w:rPr>
      </w:pPr>
    </w:p>
    <w:p w14:paraId="38A5FF68"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DÉCIMA TERCERA.- (DERECHOS DEL</w:t>
      </w:r>
      <w:r w:rsidRPr="00EA63F3">
        <w:rPr>
          <w:rFonts w:ascii="Arial" w:hAnsi="Arial" w:cs="Arial"/>
          <w:sz w:val="22"/>
          <w:szCs w:val="22"/>
          <w:lang w:val="es-BO"/>
        </w:rPr>
        <w:t xml:space="preserve"> </w:t>
      </w:r>
      <w:r w:rsidRPr="00EA63F3">
        <w:rPr>
          <w:rFonts w:ascii="Arial" w:hAnsi="Arial" w:cs="Arial"/>
          <w:b/>
          <w:sz w:val="22"/>
          <w:szCs w:val="22"/>
          <w:lang w:val="es-BO"/>
        </w:rPr>
        <w:t>PROVEEDOR)</w:t>
      </w:r>
      <w:r w:rsidRPr="00EA63F3">
        <w:rPr>
          <w:rFonts w:ascii="Arial" w:hAnsi="Arial" w:cs="Arial"/>
          <w:sz w:val="22"/>
          <w:szCs w:val="22"/>
          <w:lang w:val="es-BO"/>
        </w:rPr>
        <w:t xml:space="preserve"> El </w:t>
      </w:r>
      <w:r w:rsidRPr="00EA63F3">
        <w:rPr>
          <w:rFonts w:ascii="Arial" w:hAnsi="Arial" w:cs="Arial"/>
          <w:b/>
          <w:sz w:val="22"/>
          <w:szCs w:val="22"/>
          <w:lang w:val="es-BO"/>
        </w:rPr>
        <w:t>PROVEEDOR</w:t>
      </w:r>
      <w:r w:rsidRPr="00EA63F3">
        <w:rPr>
          <w:rFonts w:ascii="Arial" w:hAnsi="Arial" w:cs="Arial"/>
          <w:sz w:val="22"/>
          <w:szCs w:val="22"/>
          <w:lang w:val="es-BO"/>
        </w:rPr>
        <w:t xml:space="preserve">, tiene derecho a plantear los reclamos que considere correctos, por cualquier omisión de la </w:t>
      </w:r>
      <w:r w:rsidRPr="00EA63F3">
        <w:rPr>
          <w:rFonts w:ascii="Arial" w:hAnsi="Arial" w:cs="Arial"/>
          <w:b/>
          <w:sz w:val="22"/>
          <w:szCs w:val="22"/>
          <w:lang w:val="es-BO"/>
        </w:rPr>
        <w:t>ENTIDAD</w:t>
      </w:r>
      <w:r w:rsidRPr="00EA63F3">
        <w:rPr>
          <w:rFonts w:ascii="Arial" w:hAnsi="Arial" w:cs="Arial"/>
          <w:sz w:val="22"/>
          <w:szCs w:val="22"/>
          <w:lang w:val="es-BO"/>
        </w:rPr>
        <w:t>, por falta de pago de la adquisición efectuada, o por cualquier otro aspecto consignado en el presente Contrato.</w:t>
      </w:r>
    </w:p>
    <w:p w14:paraId="53440176" w14:textId="77777777" w:rsidR="00306957" w:rsidRPr="00EA63F3" w:rsidRDefault="00306957" w:rsidP="00306957">
      <w:pPr>
        <w:jc w:val="both"/>
        <w:rPr>
          <w:rFonts w:ascii="Arial" w:hAnsi="Arial" w:cs="Arial"/>
          <w:sz w:val="22"/>
          <w:szCs w:val="22"/>
          <w:lang w:val="es-BO"/>
        </w:rPr>
      </w:pPr>
    </w:p>
    <w:p w14:paraId="72F8ED0C"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Tales reclamos deberán ser planteados por escrito y con los respaldos correspondientes, a la </w:t>
      </w:r>
      <w:r w:rsidRPr="00EA63F3">
        <w:rPr>
          <w:rFonts w:ascii="Arial" w:hAnsi="Arial" w:cs="Arial"/>
          <w:b/>
          <w:sz w:val="22"/>
          <w:szCs w:val="22"/>
          <w:lang w:val="es-BO"/>
        </w:rPr>
        <w:t>ENTIDAD</w:t>
      </w:r>
      <w:r w:rsidRPr="00EA63F3">
        <w:rPr>
          <w:rFonts w:ascii="Arial" w:hAnsi="Arial" w:cs="Arial"/>
          <w:sz w:val="22"/>
          <w:szCs w:val="22"/>
          <w:lang w:val="es-BO"/>
        </w:rPr>
        <w:t>, hasta veinte (20) días hábiles, posteriores al suceso.</w:t>
      </w:r>
    </w:p>
    <w:p w14:paraId="52AAD5C0" w14:textId="77777777" w:rsidR="00306957" w:rsidRPr="00EA63F3" w:rsidRDefault="00306957" w:rsidP="00306957">
      <w:pPr>
        <w:jc w:val="both"/>
        <w:rPr>
          <w:rFonts w:ascii="Arial" w:hAnsi="Arial" w:cs="Arial"/>
          <w:sz w:val="22"/>
          <w:szCs w:val="22"/>
          <w:lang w:val="es-BO"/>
        </w:rPr>
      </w:pPr>
    </w:p>
    <w:p w14:paraId="7ED71245" w14:textId="77777777" w:rsidR="00306957" w:rsidRPr="00EA63F3" w:rsidRDefault="00306957" w:rsidP="00306957">
      <w:pPr>
        <w:jc w:val="both"/>
        <w:rPr>
          <w:rFonts w:ascii="Arial" w:hAnsi="Arial" w:cs="Arial"/>
          <w:bCs/>
          <w:sz w:val="22"/>
          <w:szCs w:val="22"/>
          <w:lang w:val="es-BO"/>
        </w:rPr>
      </w:pPr>
      <w:r w:rsidRPr="00EA63F3">
        <w:rPr>
          <w:rFonts w:ascii="Arial" w:hAnsi="Arial" w:cs="Arial"/>
          <w:sz w:val="22"/>
          <w:szCs w:val="22"/>
          <w:lang w:val="es-BO"/>
        </w:rPr>
        <w:t xml:space="preserve">La </w:t>
      </w:r>
      <w:r w:rsidRPr="00EA63F3">
        <w:rPr>
          <w:rFonts w:ascii="Arial" w:hAnsi="Arial" w:cs="Arial"/>
          <w:b/>
          <w:sz w:val="22"/>
          <w:szCs w:val="22"/>
          <w:lang w:val="es-BO"/>
        </w:rPr>
        <w:t>ENTIDAD</w:t>
      </w:r>
      <w:r w:rsidRPr="00EA63F3">
        <w:rPr>
          <w:rFonts w:ascii="Arial" w:hAnsi="Arial" w:cs="Arial"/>
          <w:sz w:val="22"/>
          <w:szCs w:val="22"/>
          <w:lang w:val="es-BO"/>
        </w:rPr>
        <w:t xml:space="preserve">, dentro del lapso de cinco (5) días hábiles de recibido el reclamo, deberá emitir su respuesta de forma sustentada al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aceptando o rechazando el reclamo. </w:t>
      </w:r>
      <w:r w:rsidRPr="00EA63F3">
        <w:rPr>
          <w:rFonts w:ascii="Arial" w:hAnsi="Arial" w:cs="Arial"/>
          <w:bCs/>
          <w:sz w:val="22"/>
          <w:szCs w:val="22"/>
          <w:lang w:val="es-BO"/>
        </w:rPr>
        <w:t xml:space="preserve">Dentro de este plazo, la </w:t>
      </w:r>
      <w:r w:rsidRPr="00EA63F3">
        <w:rPr>
          <w:rFonts w:ascii="Arial" w:hAnsi="Arial" w:cs="Arial"/>
          <w:b/>
          <w:bCs/>
          <w:sz w:val="22"/>
          <w:szCs w:val="22"/>
          <w:lang w:val="es-BO"/>
        </w:rPr>
        <w:t>ENTIDAD</w:t>
      </w:r>
      <w:r w:rsidRPr="00EA63F3">
        <w:rPr>
          <w:rFonts w:ascii="Arial" w:hAnsi="Arial" w:cs="Arial"/>
          <w:bCs/>
          <w:sz w:val="22"/>
          <w:szCs w:val="22"/>
          <w:lang w:val="es-BO"/>
        </w:rPr>
        <w:t xml:space="preserve"> podrá solicitar las aclaraciones respectivas al </w:t>
      </w:r>
      <w:r w:rsidRPr="00EA63F3">
        <w:rPr>
          <w:rFonts w:ascii="Arial" w:hAnsi="Arial" w:cs="Arial"/>
          <w:b/>
          <w:bCs/>
          <w:sz w:val="22"/>
          <w:szCs w:val="22"/>
          <w:lang w:val="es-BO"/>
        </w:rPr>
        <w:t>PROVEEDOR</w:t>
      </w:r>
      <w:r w:rsidRPr="00EA63F3">
        <w:rPr>
          <w:rFonts w:ascii="Arial" w:hAnsi="Arial" w:cs="Arial"/>
          <w:bCs/>
          <w:sz w:val="22"/>
          <w:szCs w:val="22"/>
          <w:lang w:val="es-BO"/>
        </w:rPr>
        <w:t>, para sustentar su decisión.</w:t>
      </w:r>
    </w:p>
    <w:p w14:paraId="1BE4D402" w14:textId="77777777" w:rsidR="00306957" w:rsidRPr="00EA63F3" w:rsidRDefault="00306957" w:rsidP="00306957">
      <w:pPr>
        <w:jc w:val="both"/>
        <w:rPr>
          <w:rFonts w:ascii="Arial" w:hAnsi="Arial" w:cs="Arial"/>
          <w:bCs/>
          <w:sz w:val="22"/>
          <w:szCs w:val="22"/>
          <w:lang w:val="es-BO"/>
        </w:rPr>
      </w:pPr>
    </w:p>
    <w:p w14:paraId="34A61CC8" w14:textId="77777777" w:rsidR="00306957" w:rsidRPr="00EA63F3" w:rsidRDefault="00306957" w:rsidP="00306957">
      <w:pPr>
        <w:jc w:val="both"/>
        <w:rPr>
          <w:rFonts w:ascii="Arial" w:hAnsi="Arial" w:cs="Arial"/>
          <w:b/>
          <w:sz w:val="22"/>
          <w:szCs w:val="22"/>
          <w:lang w:val="es-BO"/>
        </w:rPr>
      </w:pPr>
      <w:r w:rsidRPr="00EA63F3">
        <w:rPr>
          <w:rFonts w:ascii="Arial" w:hAnsi="Arial" w:cs="Arial"/>
          <w:sz w:val="22"/>
          <w:szCs w:val="22"/>
          <w:lang w:val="es-BO"/>
        </w:rPr>
        <w:t xml:space="preserve">En caso que el reclamo sea complejo la </w:t>
      </w:r>
      <w:r w:rsidRPr="00EA63F3">
        <w:rPr>
          <w:rFonts w:ascii="Arial" w:hAnsi="Arial" w:cs="Arial"/>
          <w:b/>
          <w:sz w:val="22"/>
          <w:szCs w:val="22"/>
          <w:lang w:val="es-BO"/>
        </w:rPr>
        <w:t>ENTIDAD</w:t>
      </w:r>
      <w:r w:rsidRPr="00EA63F3">
        <w:rPr>
          <w:rFonts w:ascii="Arial" w:hAnsi="Arial" w:cs="Arial"/>
          <w:sz w:val="22"/>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EA63F3">
        <w:rPr>
          <w:rFonts w:ascii="Arial" w:hAnsi="Arial" w:cs="Arial"/>
          <w:b/>
          <w:sz w:val="22"/>
          <w:szCs w:val="22"/>
          <w:lang w:val="es-BO"/>
        </w:rPr>
        <w:t>.</w:t>
      </w:r>
    </w:p>
    <w:p w14:paraId="63AAE624" w14:textId="77777777" w:rsidR="00306957" w:rsidRPr="00EA63F3" w:rsidRDefault="00306957" w:rsidP="00306957">
      <w:pPr>
        <w:jc w:val="both"/>
        <w:rPr>
          <w:rFonts w:ascii="Arial" w:hAnsi="Arial" w:cs="Arial"/>
          <w:b/>
          <w:sz w:val="22"/>
          <w:szCs w:val="22"/>
          <w:lang w:val="es-BO"/>
        </w:rPr>
      </w:pPr>
    </w:p>
    <w:p w14:paraId="2E4BE9D7"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lastRenderedPageBreak/>
        <w:t xml:space="preserve">Todo proceso de respuesta a reclamo, no deberá exceder los diez (10) días hábiles, computables desde la recepción del reclamo por la </w:t>
      </w:r>
      <w:r w:rsidRPr="00EA63F3">
        <w:rPr>
          <w:rFonts w:ascii="Arial" w:hAnsi="Arial" w:cs="Arial"/>
          <w:b/>
          <w:bCs/>
          <w:sz w:val="22"/>
          <w:szCs w:val="22"/>
          <w:lang w:val="es-BO"/>
        </w:rPr>
        <w:t>ENTIDAD</w:t>
      </w:r>
      <w:r w:rsidRPr="00EA63F3">
        <w:rPr>
          <w:rFonts w:ascii="Arial" w:hAnsi="Arial" w:cs="Arial"/>
          <w:sz w:val="22"/>
          <w:szCs w:val="22"/>
          <w:lang w:val="es-BO"/>
        </w:rPr>
        <w:t>.</w:t>
      </w:r>
    </w:p>
    <w:p w14:paraId="3156B320" w14:textId="77777777" w:rsidR="00306957" w:rsidRPr="00EA63F3" w:rsidRDefault="00306957" w:rsidP="00306957">
      <w:pPr>
        <w:jc w:val="both"/>
        <w:rPr>
          <w:rFonts w:ascii="Arial" w:hAnsi="Arial" w:cs="Arial"/>
          <w:sz w:val="22"/>
          <w:szCs w:val="22"/>
          <w:lang w:val="es-BO"/>
        </w:rPr>
      </w:pPr>
    </w:p>
    <w:p w14:paraId="66229A2E"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La </w:t>
      </w:r>
      <w:r w:rsidRPr="00EA63F3">
        <w:rPr>
          <w:rFonts w:ascii="Arial" w:hAnsi="Arial" w:cs="Arial"/>
          <w:b/>
          <w:sz w:val="22"/>
          <w:szCs w:val="22"/>
          <w:lang w:val="es-BO"/>
        </w:rPr>
        <w:t>ENTIDAD</w:t>
      </w:r>
      <w:r w:rsidRPr="00EA63F3">
        <w:rPr>
          <w:rFonts w:ascii="Arial" w:hAnsi="Arial" w:cs="Arial"/>
          <w:sz w:val="22"/>
          <w:szCs w:val="22"/>
          <w:lang w:val="es-BO"/>
        </w:rPr>
        <w:t xml:space="preserve"> no atenderá reclamos presentados fuera del plazo establecido en esta cláusula.</w:t>
      </w:r>
    </w:p>
    <w:p w14:paraId="5881C275" w14:textId="77777777" w:rsidR="00306957" w:rsidRPr="00EA63F3" w:rsidRDefault="00306957" w:rsidP="00306957">
      <w:pPr>
        <w:jc w:val="both"/>
        <w:rPr>
          <w:rFonts w:ascii="Arial" w:hAnsi="Arial" w:cs="Arial"/>
          <w:b/>
          <w:sz w:val="22"/>
          <w:szCs w:val="22"/>
          <w:lang w:val="es-BO"/>
        </w:rPr>
      </w:pPr>
    </w:p>
    <w:p w14:paraId="050DE3FD"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DÉCIMA CUARTA.- (ESTIPULACIONES SOBRE IMPUESTOS) </w:t>
      </w:r>
      <w:r w:rsidRPr="00EA63F3">
        <w:rPr>
          <w:rFonts w:ascii="Arial" w:hAnsi="Arial" w:cs="Arial"/>
          <w:sz w:val="22"/>
          <w:szCs w:val="22"/>
          <w:lang w:val="es-BO"/>
        </w:rPr>
        <w:t xml:space="preserve">Correrá por cuenta del </w:t>
      </w:r>
      <w:r w:rsidRPr="00EA63F3">
        <w:rPr>
          <w:rFonts w:ascii="Arial" w:hAnsi="Arial" w:cs="Arial"/>
          <w:b/>
          <w:sz w:val="22"/>
          <w:szCs w:val="22"/>
          <w:lang w:val="es-BO"/>
        </w:rPr>
        <w:t>PROVEEDOR</w:t>
      </w:r>
      <w:r w:rsidRPr="00EA63F3">
        <w:rPr>
          <w:rFonts w:ascii="Arial" w:hAnsi="Arial" w:cs="Arial"/>
          <w:sz w:val="22"/>
          <w:szCs w:val="22"/>
          <w:lang w:val="es-BO"/>
        </w:rPr>
        <w:t xml:space="preserve"> el pago de todos los impuestos vigentes en el país, a la fecha de presentación de la propuesta.</w:t>
      </w:r>
    </w:p>
    <w:p w14:paraId="00F02074" w14:textId="77777777" w:rsidR="00306957" w:rsidRPr="00EA63F3" w:rsidRDefault="00306957" w:rsidP="00306957">
      <w:pPr>
        <w:jc w:val="both"/>
        <w:rPr>
          <w:rFonts w:ascii="Arial" w:hAnsi="Arial" w:cs="Arial"/>
          <w:sz w:val="22"/>
          <w:szCs w:val="22"/>
          <w:lang w:val="es-BO"/>
        </w:rPr>
      </w:pPr>
    </w:p>
    <w:p w14:paraId="1719B6D1"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En caso de que posteriormente, el Estado Plurinacional de Bolivia implantara impuestos adicionales, disminuyera o incrementara los vigentes, mediante disposición legal expresa, el </w:t>
      </w:r>
      <w:r w:rsidRPr="00EA63F3">
        <w:rPr>
          <w:rFonts w:ascii="Arial" w:hAnsi="Arial" w:cs="Arial"/>
          <w:b/>
          <w:bCs/>
          <w:sz w:val="22"/>
          <w:szCs w:val="22"/>
          <w:lang w:val="es-BO"/>
        </w:rPr>
        <w:t xml:space="preserve">PROVEEDOR </w:t>
      </w:r>
      <w:r w:rsidRPr="00EA63F3">
        <w:rPr>
          <w:rFonts w:ascii="Arial" w:hAnsi="Arial" w:cs="Arial"/>
          <w:sz w:val="22"/>
          <w:szCs w:val="22"/>
          <w:lang w:val="es-BO"/>
        </w:rPr>
        <w:t>deberá acogerse a su cumplimiento desde la fecha de vigencia de dicha normativa.</w:t>
      </w:r>
    </w:p>
    <w:p w14:paraId="50873E00" w14:textId="77777777" w:rsidR="00306957" w:rsidRPr="00EA63F3" w:rsidRDefault="00306957" w:rsidP="00306957">
      <w:pPr>
        <w:jc w:val="both"/>
        <w:rPr>
          <w:rFonts w:ascii="Arial" w:hAnsi="Arial" w:cs="Arial"/>
          <w:sz w:val="22"/>
          <w:szCs w:val="22"/>
          <w:lang w:val="es-BO"/>
        </w:rPr>
      </w:pPr>
    </w:p>
    <w:p w14:paraId="6F6275AE"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DÉCIMA QUINTA.- (PROTOCOLIZACIÓN DEL CONTRATO) </w:t>
      </w:r>
      <w:r w:rsidRPr="00EA63F3">
        <w:rPr>
          <w:rFonts w:ascii="Arial" w:hAnsi="Arial" w:cs="Arial"/>
          <w:sz w:val="22"/>
          <w:szCs w:val="22"/>
          <w:lang w:val="es-BO"/>
        </w:rPr>
        <w:t xml:space="preserve">El presente Contrato, así como sus modificaciones, será protocolizado con todas las formalidades de Ley por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ante la notaria de Gobierno. El importe por concepto de Protocolización debe ser pagado directamente por el </w:t>
      </w:r>
      <w:r w:rsidRPr="00EA63F3">
        <w:rPr>
          <w:rFonts w:ascii="Arial" w:hAnsi="Arial" w:cs="Arial"/>
          <w:b/>
          <w:sz w:val="22"/>
          <w:szCs w:val="22"/>
          <w:lang w:val="es-BO"/>
        </w:rPr>
        <w:t>PROVEEDOR</w:t>
      </w:r>
      <w:r w:rsidRPr="00EA63F3">
        <w:rPr>
          <w:rFonts w:ascii="Arial" w:hAnsi="Arial" w:cs="Arial"/>
          <w:sz w:val="22"/>
          <w:szCs w:val="22"/>
          <w:lang w:val="es-BO"/>
        </w:rPr>
        <w:t>.</w:t>
      </w:r>
    </w:p>
    <w:p w14:paraId="2F49771E" w14:textId="77777777" w:rsidR="00306957" w:rsidRPr="00EA63F3" w:rsidRDefault="00306957" w:rsidP="00306957">
      <w:pPr>
        <w:jc w:val="both"/>
        <w:rPr>
          <w:rFonts w:ascii="Arial" w:hAnsi="Arial" w:cs="Arial"/>
          <w:sz w:val="22"/>
          <w:szCs w:val="22"/>
          <w:lang w:val="es-BO"/>
        </w:rPr>
      </w:pPr>
    </w:p>
    <w:p w14:paraId="306B8ABF"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Esta protocolización contendrá los siguientes documentos:</w:t>
      </w:r>
    </w:p>
    <w:p w14:paraId="28B69ADA" w14:textId="77777777" w:rsidR="00306957" w:rsidRPr="00EA63F3" w:rsidRDefault="00306957" w:rsidP="00306957">
      <w:pPr>
        <w:jc w:val="both"/>
        <w:rPr>
          <w:rFonts w:ascii="Arial" w:hAnsi="Arial" w:cs="Arial"/>
          <w:sz w:val="22"/>
          <w:szCs w:val="22"/>
          <w:lang w:val="es-BO"/>
        </w:rPr>
      </w:pPr>
    </w:p>
    <w:p w14:paraId="005F7265" w14:textId="77777777" w:rsidR="00306957" w:rsidRPr="00EA63F3" w:rsidRDefault="00306957" w:rsidP="00306957">
      <w:pPr>
        <w:numPr>
          <w:ilvl w:val="1"/>
          <w:numId w:val="25"/>
        </w:numPr>
        <w:jc w:val="both"/>
        <w:rPr>
          <w:rFonts w:ascii="Arial" w:hAnsi="Arial" w:cs="Arial"/>
          <w:sz w:val="22"/>
          <w:szCs w:val="22"/>
          <w:lang w:val="es-BO"/>
        </w:rPr>
      </w:pPr>
      <w:r w:rsidRPr="00EA63F3">
        <w:rPr>
          <w:rFonts w:ascii="Arial" w:hAnsi="Arial" w:cs="Arial"/>
          <w:sz w:val="22"/>
          <w:szCs w:val="22"/>
          <w:lang w:val="es-BO"/>
        </w:rPr>
        <w:t>Contrato (original).</w:t>
      </w:r>
    </w:p>
    <w:p w14:paraId="68B42DF5" w14:textId="77777777" w:rsidR="00306957" w:rsidRPr="00EA63F3" w:rsidRDefault="00306957" w:rsidP="00306957">
      <w:pPr>
        <w:numPr>
          <w:ilvl w:val="1"/>
          <w:numId w:val="25"/>
        </w:numPr>
        <w:jc w:val="both"/>
        <w:rPr>
          <w:rFonts w:ascii="Arial" w:hAnsi="Arial" w:cs="Arial"/>
          <w:sz w:val="22"/>
          <w:szCs w:val="22"/>
          <w:lang w:val="es-BO"/>
        </w:rPr>
      </w:pPr>
      <w:r w:rsidRPr="00EA63F3">
        <w:rPr>
          <w:rFonts w:ascii="Arial" w:hAnsi="Arial" w:cs="Arial"/>
          <w:sz w:val="22"/>
          <w:szCs w:val="22"/>
          <w:lang w:val="es-BO"/>
        </w:rPr>
        <w:t xml:space="preserve">Documento legal de representación de la </w:t>
      </w:r>
      <w:r w:rsidRPr="00EA63F3">
        <w:rPr>
          <w:rFonts w:ascii="Arial" w:hAnsi="Arial" w:cs="Arial"/>
          <w:b/>
          <w:sz w:val="22"/>
          <w:szCs w:val="22"/>
          <w:lang w:val="es-BO"/>
        </w:rPr>
        <w:t>ENTIDAD</w:t>
      </w:r>
      <w:r w:rsidRPr="00EA63F3">
        <w:rPr>
          <w:rFonts w:ascii="Arial" w:hAnsi="Arial" w:cs="Arial"/>
          <w:sz w:val="22"/>
          <w:szCs w:val="22"/>
          <w:lang w:val="es-BO"/>
        </w:rPr>
        <w:t xml:space="preserve"> y poder de representación legal del </w:t>
      </w:r>
      <w:r w:rsidRPr="00EA63F3">
        <w:rPr>
          <w:rFonts w:ascii="Arial" w:hAnsi="Arial" w:cs="Arial"/>
          <w:b/>
          <w:sz w:val="22"/>
          <w:szCs w:val="22"/>
          <w:lang w:val="es-BO"/>
        </w:rPr>
        <w:t xml:space="preserve">PROVEEDOR, </w:t>
      </w:r>
      <w:r w:rsidRPr="00EA63F3">
        <w:rPr>
          <w:rFonts w:ascii="Arial" w:hAnsi="Arial" w:cs="Arial"/>
          <w:sz w:val="22"/>
          <w:szCs w:val="22"/>
          <w:lang w:val="es-BO"/>
        </w:rPr>
        <w:t>cuando corresponda (fotocopias legalizadas).</w:t>
      </w:r>
    </w:p>
    <w:p w14:paraId="635402B8" w14:textId="77777777" w:rsidR="00306957" w:rsidRPr="00EA63F3" w:rsidRDefault="00306957" w:rsidP="00306957">
      <w:pPr>
        <w:numPr>
          <w:ilvl w:val="1"/>
          <w:numId w:val="25"/>
        </w:numPr>
        <w:jc w:val="both"/>
        <w:rPr>
          <w:rFonts w:ascii="Arial" w:hAnsi="Arial" w:cs="Arial"/>
          <w:sz w:val="22"/>
          <w:szCs w:val="22"/>
          <w:lang w:val="es-BO"/>
        </w:rPr>
      </w:pPr>
      <w:r w:rsidRPr="00EA63F3">
        <w:rPr>
          <w:rFonts w:ascii="Arial" w:hAnsi="Arial" w:cs="Arial"/>
          <w:sz w:val="22"/>
          <w:szCs w:val="22"/>
          <w:lang w:val="es-BO"/>
        </w:rPr>
        <w:t>Garantía(s) (fotocopia simple).</w:t>
      </w:r>
    </w:p>
    <w:p w14:paraId="28F93898" w14:textId="77777777" w:rsidR="00306957" w:rsidRPr="00EA63F3" w:rsidRDefault="00306957" w:rsidP="00306957">
      <w:pPr>
        <w:jc w:val="both"/>
        <w:rPr>
          <w:rFonts w:ascii="Arial" w:hAnsi="Arial" w:cs="Arial"/>
          <w:sz w:val="22"/>
          <w:szCs w:val="22"/>
          <w:lang w:val="es-BO"/>
        </w:rPr>
      </w:pPr>
    </w:p>
    <w:p w14:paraId="7BFCDA55"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En caso de que por cualquier circunstancia, el presente documento no fuese protocolizado, servirá a los efectos de Ley y de su cumplimiento, como documento suficiente entre las partes.</w:t>
      </w:r>
    </w:p>
    <w:p w14:paraId="2E50FB25" w14:textId="77777777" w:rsidR="00306957" w:rsidRPr="00EA63F3" w:rsidRDefault="00306957" w:rsidP="00306957">
      <w:pPr>
        <w:jc w:val="both"/>
        <w:rPr>
          <w:rFonts w:ascii="Arial" w:hAnsi="Arial" w:cs="Arial"/>
          <w:sz w:val="22"/>
          <w:szCs w:val="22"/>
          <w:lang w:val="es-BO"/>
        </w:rPr>
      </w:pPr>
    </w:p>
    <w:p w14:paraId="73BF957A"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DÉCIMA SEXTA.- (SUBCONTRATOS) </w:t>
      </w:r>
      <w:r w:rsidRPr="00EA63F3">
        <w:rPr>
          <w:rFonts w:ascii="Arial" w:hAnsi="Arial" w:cs="Arial"/>
          <w:sz w:val="22"/>
          <w:szCs w:val="22"/>
          <w:lang w:val="es-BO"/>
        </w:rPr>
        <w:t>El presente contrato no prevé la subcontratación.</w:t>
      </w:r>
    </w:p>
    <w:p w14:paraId="17D65DC3" w14:textId="77777777" w:rsidR="00306957" w:rsidRPr="00EA63F3" w:rsidRDefault="00306957" w:rsidP="00306957">
      <w:pPr>
        <w:jc w:val="both"/>
        <w:rPr>
          <w:rFonts w:ascii="Arial" w:hAnsi="Arial" w:cs="Arial"/>
          <w:sz w:val="22"/>
          <w:szCs w:val="22"/>
          <w:lang w:val="es-BO"/>
        </w:rPr>
      </w:pPr>
    </w:p>
    <w:p w14:paraId="15D7BFCF" w14:textId="77777777" w:rsidR="00306957" w:rsidRPr="00EA63F3" w:rsidRDefault="00306957" w:rsidP="00306957">
      <w:pPr>
        <w:jc w:val="both"/>
        <w:rPr>
          <w:rFonts w:ascii="Arial" w:hAnsi="Arial" w:cs="Arial"/>
          <w:b/>
          <w:sz w:val="22"/>
          <w:szCs w:val="22"/>
          <w:lang w:val="es-BO"/>
        </w:rPr>
      </w:pPr>
      <w:r w:rsidRPr="00EA63F3">
        <w:rPr>
          <w:rFonts w:ascii="Arial" w:hAnsi="Arial" w:cs="Arial"/>
          <w:b/>
          <w:sz w:val="22"/>
          <w:szCs w:val="22"/>
          <w:lang w:val="es-BO"/>
        </w:rPr>
        <w:t xml:space="preserve">DÉCIMA SÉPTIMA.- (INTRANSFERIBILIDAD DEL CONTRATO) </w:t>
      </w:r>
      <w:r w:rsidRPr="00EA63F3">
        <w:rPr>
          <w:rFonts w:ascii="Arial" w:hAnsi="Arial" w:cs="Arial"/>
          <w:sz w:val="22"/>
          <w:szCs w:val="22"/>
          <w:lang w:val="es-BO"/>
        </w:rPr>
        <w:t xml:space="preserve">El </w:t>
      </w:r>
      <w:r w:rsidRPr="00EA63F3">
        <w:rPr>
          <w:rFonts w:ascii="Arial" w:hAnsi="Arial" w:cs="Arial"/>
          <w:b/>
          <w:sz w:val="22"/>
          <w:szCs w:val="22"/>
          <w:lang w:val="es-BO"/>
        </w:rPr>
        <w:t>PROVEEDOR</w:t>
      </w:r>
      <w:r w:rsidRPr="00EA63F3">
        <w:rPr>
          <w:rFonts w:ascii="Arial" w:hAnsi="Arial" w:cs="Arial"/>
          <w:sz w:val="22"/>
          <w:szCs w:val="22"/>
          <w:lang w:val="es-BO"/>
        </w:rPr>
        <w:t xml:space="preserve"> bajo ningún título podrá ceder o subrogar, total o parcialmente este Contrato.</w:t>
      </w:r>
    </w:p>
    <w:p w14:paraId="10E623FF" w14:textId="77777777" w:rsidR="00306957" w:rsidRPr="00EA63F3" w:rsidRDefault="00306957" w:rsidP="00306957">
      <w:pPr>
        <w:jc w:val="both"/>
        <w:rPr>
          <w:rFonts w:ascii="Arial" w:hAnsi="Arial" w:cs="Arial"/>
          <w:sz w:val="22"/>
          <w:szCs w:val="22"/>
          <w:lang w:val="es-BO"/>
        </w:rPr>
      </w:pPr>
    </w:p>
    <w:p w14:paraId="67FF9F2A"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5489EA92" w14:textId="77777777" w:rsidR="00306957" w:rsidRPr="00EA63F3" w:rsidRDefault="00306957" w:rsidP="00306957">
      <w:pPr>
        <w:jc w:val="both"/>
        <w:rPr>
          <w:rFonts w:ascii="Arial" w:hAnsi="Arial" w:cs="Arial"/>
          <w:b/>
          <w:sz w:val="22"/>
          <w:szCs w:val="22"/>
          <w:lang w:val="es-BO"/>
        </w:rPr>
      </w:pPr>
    </w:p>
    <w:p w14:paraId="49F8B47C"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DÉCIMA OCTAVA.- (CAUSAS DE FUERZA MAYOR Y/O CASO FORTUITO) </w:t>
      </w:r>
      <w:r w:rsidRPr="00EA63F3">
        <w:rPr>
          <w:rFonts w:ascii="Arial" w:hAnsi="Arial" w:cs="Arial"/>
          <w:sz w:val="22"/>
          <w:szCs w:val="22"/>
          <w:lang w:val="es-BO"/>
        </w:rPr>
        <w:t xml:space="preserve">Con el fin de exceptuar al </w:t>
      </w:r>
      <w:r w:rsidRPr="00EA63F3">
        <w:rPr>
          <w:rFonts w:ascii="Arial" w:hAnsi="Arial" w:cs="Arial"/>
          <w:b/>
          <w:sz w:val="22"/>
          <w:szCs w:val="22"/>
          <w:lang w:val="es-BO"/>
        </w:rPr>
        <w:t>PROVEEDOR</w:t>
      </w:r>
      <w:r w:rsidRPr="00EA63F3">
        <w:rPr>
          <w:rFonts w:ascii="Arial" w:hAnsi="Arial" w:cs="Arial"/>
          <w:sz w:val="22"/>
          <w:szCs w:val="22"/>
          <w:lang w:val="es-BO"/>
        </w:rPr>
        <w:t xml:space="preserve"> de determinadas responsabilidades por mora o por incumplimiento involuntario total o parcial del presente contrato, la </w:t>
      </w:r>
      <w:r w:rsidRPr="00EA63F3">
        <w:rPr>
          <w:rFonts w:ascii="Arial" w:hAnsi="Arial" w:cs="Arial"/>
          <w:b/>
          <w:sz w:val="22"/>
          <w:szCs w:val="22"/>
          <w:lang w:val="es-BO"/>
        </w:rPr>
        <w:t>ENTIDAD</w:t>
      </w:r>
      <w:r w:rsidRPr="00EA63F3">
        <w:rPr>
          <w:rFonts w:ascii="Arial" w:hAnsi="Arial" w:cs="Arial"/>
          <w:sz w:val="22"/>
          <w:szCs w:val="22"/>
          <w:lang w:val="es-BO"/>
        </w:rPr>
        <w:t xml:space="preserve"> tendrá la facultad de calificar las causas de fuerza mayor y/o caso fortuito u otras causas debidamente justificadas, a fin exonerar al </w:t>
      </w:r>
      <w:r w:rsidRPr="00EA63F3">
        <w:rPr>
          <w:rFonts w:ascii="Arial" w:hAnsi="Arial" w:cs="Arial"/>
          <w:b/>
          <w:sz w:val="22"/>
          <w:szCs w:val="22"/>
          <w:lang w:val="es-BO"/>
        </w:rPr>
        <w:t>PROVEEDOR</w:t>
      </w:r>
      <w:r w:rsidRPr="00EA63F3">
        <w:rPr>
          <w:rFonts w:ascii="Arial" w:hAnsi="Arial" w:cs="Arial"/>
          <w:sz w:val="22"/>
          <w:szCs w:val="22"/>
          <w:lang w:val="es-BO"/>
        </w:rPr>
        <w:t xml:space="preserve"> del cumplimiento del plazo de entrega o del cumplimiento total o parcial de la entrega de los </w:t>
      </w:r>
      <w:r w:rsidRPr="00EA63F3">
        <w:rPr>
          <w:rFonts w:ascii="Arial" w:hAnsi="Arial" w:cs="Arial"/>
          <w:b/>
          <w:sz w:val="22"/>
          <w:szCs w:val="22"/>
          <w:lang w:val="es-BO"/>
        </w:rPr>
        <w:t>BIENES</w:t>
      </w:r>
      <w:r w:rsidRPr="00EA63F3">
        <w:rPr>
          <w:rFonts w:ascii="Arial" w:hAnsi="Arial" w:cs="Arial"/>
          <w:sz w:val="22"/>
          <w:szCs w:val="22"/>
          <w:lang w:val="es-BO"/>
        </w:rPr>
        <w:t>.</w:t>
      </w:r>
    </w:p>
    <w:p w14:paraId="6530E3E5" w14:textId="77777777" w:rsidR="00306957" w:rsidRPr="00EA63F3" w:rsidRDefault="00306957" w:rsidP="00306957">
      <w:pPr>
        <w:jc w:val="both"/>
        <w:rPr>
          <w:rFonts w:ascii="Arial" w:hAnsi="Arial" w:cs="Arial"/>
          <w:sz w:val="22"/>
          <w:szCs w:val="22"/>
          <w:lang w:val="es-BO"/>
        </w:rPr>
      </w:pPr>
    </w:p>
    <w:p w14:paraId="1FA3A2C8"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w:t>
      </w:r>
      <w:r w:rsidRPr="00EA63F3">
        <w:rPr>
          <w:rFonts w:ascii="Arial" w:hAnsi="Arial" w:cs="Arial"/>
          <w:sz w:val="22"/>
          <w:szCs w:val="22"/>
          <w:lang w:val="es-BO"/>
        </w:rPr>
        <w:lastRenderedPageBreak/>
        <w:t xml:space="preserve">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3A89D48" w14:textId="77777777" w:rsidR="00306957" w:rsidRPr="00EA63F3" w:rsidRDefault="00306957" w:rsidP="00306957">
      <w:pPr>
        <w:jc w:val="both"/>
        <w:rPr>
          <w:rFonts w:ascii="Arial" w:hAnsi="Arial" w:cs="Arial"/>
          <w:sz w:val="22"/>
          <w:szCs w:val="22"/>
          <w:lang w:val="es-BO"/>
        </w:rPr>
      </w:pPr>
    </w:p>
    <w:p w14:paraId="56A6D010"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Para que cualquiera de los acontecimientos señalados precedentemente puedan generar un impedimento total o parcial justificado en la entrega o provisión de los </w:t>
      </w:r>
      <w:r w:rsidRPr="00EA63F3">
        <w:rPr>
          <w:rFonts w:ascii="Arial" w:hAnsi="Arial" w:cs="Arial"/>
          <w:b/>
          <w:sz w:val="22"/>
          <w:szCs w:val="22"/>
          <w:lang w:val="es-BO"/>
        </w:rPr>
        <w:t>BIENES</w:t>
      </w:r>
      <w:r w:rsidRPr="00EA63F3">
        <w:rPr>
          <w:rFonts w:ascii="Arial" w:hAnsi="Arial" w:cs="Arial"/>
          <w:sz w:val="22"/>
          <w:szCs w:val="22"/>
          <w:lang w:val="es-BO"/>
        </w:rPr>
        <w:t xml:space="preserve"> o demora justificada en el cumplimiento del plazo de entrega, de modo inexcusable e imprescindible en cada caso,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deberá presentar por escrito a la </w:t>
      </w:r>
      <w:r w:rsidRPr="00EA63F3">
        <w:rPr>
          <w:rFonts w:ascii="Arial" w:hAnsi="Arial" w:cs="Arial"/>
          <w:b/>
          <w:sz w:val="22"/>
          <w:szCs w:val="22"/>
          <w:lang w:val="es-BO"/>
        </w:rPr>
        <w:t>ENTIDAD</w:t>
      </w:r>
      <w:r w:rsidRPr="00EA63F3">
        <w:rPr>
          <w:rFonts w:ascii="Arial" w:hAnsi="Arial" w:cs="Arial"/>
          <w:sz w:val="22"/>
          <w:szCs w:val="22"/>
          <w:lang w:val="es-BO"/>
        </w:rPr>
        <w:t xml:space="preserve"> el respaldo que acredite la existencia del hecho de fuerza mayor y/o caso fortuito u otras causas debidamente justificadas, dentro de los cinco (5) días hábiles de ocurrido el hecho. </w:t>
      </w:r>
    </w:p>
    <w:p w14:paraId="5888C7C8" w14:textId="77777777" w:rsidR="00306957" w:rsidRPr="00EA63F3" w:rsidRDefault="00306957" w:rsidP="00306957">
      <w:pPr>
        <w:jc w:val="both"/>
        <w:rPr>
          <w:rFonts w:ascii="Arial" w:hAnsi="Arial" w:cs="Arial"/>
          <w:sz w:val="22"/>
          <w:szCs w:val="22"/>
          <w:lang w:val="es-BO"/>
        </w:rPr>
      </w:pPr>
    </w:p>
    <w:p w14:paraId="126538EC" w14:textId="77777777" w:rsidR="00306957" w:rsidRPr="00EA63F3" w:rsidRDefault="00306957" w:rsidP="00306957">
      <w:pPr>
        <w:jc w:val="both"/>
        <w:rPr>
          <w:rFonts w:ascii="Arial" w:hAnsi="Arial" w:cs="Arial"/>
          <w:spacing w:val="-3"/>
          <w:sz w:val="22"/>
          <w:szCs w:val="22"/>
          <w:lang w:val="es-BO"/>
        </w:rPr>
      </w:pPr>
      <w:r w:rsidRPr="00EA63F3">
        <w:rPr>
          <w:rFonts w:ascii="Arial" w:hAnsi="Arial" w:cs="Arial"/>
          <w:sz w:val="22"/>
          <w:szCs w:val="22"/>
          <w:lang w:val="es-BO"/>
        </w:rPr>
        <w:t xml:space="preserve">La </w:t>
      </w:r>
      <w:r w:rsidRPr="00EA63F3">
        <w:rPr>
          <w:rFonts w:ascii="Arial" w:hAnsi="Arial" w:cs="Arial"/>
          <w:b/>
          <w:sz w:val="22"/>
          <w:szCs w:val="22"/>
          <w:lang w:val="es-BO"/>
        </w:rPr>
        <w:t xml:space="preserve">ENTIDAD </w:t>
      </w:r>
      <w:r w:rsidRPr="00EA63F3">
        <w:rPr>
          <w:rFonts w:ascii="Arial" w:hAnsi="Arial" w:cs="Arial"/>
          <w:sz w:val="22"/>
          <w:szCs w:val="22"/>
          <w:lang w:val="es-BO"/>
        </w:rPr>
        <w:t>en el plazo de dos (2) días hábiles deberá aceptar o rechazar la solicitud.</w:t>
      </w:r>
      <w:r w:rsidRPr="00EA63F3">
        <w:rPr>
          <w:rFonts w:ascii="Arial" w:hAnsi="Arial" w:cs="Arial"/>
          <w:spacing w:val="-3"/>
          <w:sz w:val="22"/>
          <w:szCs w:val="22"/>
          <w:lang w:val="es-BO"/>
        </w:rPr>
        <w:t xml:space="preserve"> En caso de aceptación expresa y según corresponda, la </w:t>
      </w:r>
      <w:r w:rsidRPr="00EA63F3">
        <w:rPr>
          <w:rFonts w:ascii="Arial" w:hAnsi="Arial" w:cs="Arial"/>
          <w:b/>
          <w:spacing w:val="-3"/>
          <w:sz w:val="22"/>
          <w:szCs w:val="22"/>
          <w:lang w:val="es-BO"/>
        </w:rPr>
        <w:t>ENTIDAD</w:t>
      </w:r>
      <w:r w:rsidRPr="00EA63F3">
        <w:rPr>
          <w:rFonts w:ascii="Arial" w:hAnsi="Arial" w:cs="Arial"/>
          <w:spacing w:val="-3"/>
          <w:sz w:val="22"/>
          <w:szCs w:val="22"/>
          <w:lang w:val="es-BO"/>
        </w:rPr>
        <w:t xml:space="preserve"> deberá realizar:</w:t>
      </w:r>
    </w:p>
    <w:p w14:paraId="5045737A" w14:textId="77777777" w:rsidR="00306957" w:rsidRPr="00EA63F3" w:rsidRDefault="00306957" w:rsidP="00306957">
      <w:pPr>
        <w:jc w:val="both"/>
        <w:rPr>
          <w:rFonts w:ascii="Arial" w:hAnsi="Arial" w:cs="Arial"/>
          <w:spacing w:val="-3"/>
          <w:sz w:val="22"/>
          <w:szCs w:val="22"/>
          <w:lang w:val="es-BO"/>
        </w:rPr>
      </w:pPr>
    </w:p>
    <w:p w14:paraId="136BDC93" w14:textId="77777777" w:rsidR="00306957" w:rsidRPr="00EA63F3" w:rsidRDefault="00306957" w:rsidP="00306957">
      <w:pPr>
        <w:pStyle w:val="Prrafodelista"/>
        <w:numPr>
          <w:ilvl w:val="0"/>
          <w:numId w:val="38"/>
        </w:numPr>
        <w:contextualSpacing/>
        <w:jc w:val="both"/>
        <w:rPr>
          <w:rFonts w:ascii="Arial" w:hAnsi="Arial" w:cs="Arial"/>
          <w:spacing w:val="-3"/>
          <w:sz w:val="22"/>
          <w:szCs w:val="22"/>
          <w:lang w:val="es-BO"/>
        </w:rPr>
      </w:pPr>
      <w:r w:rsidRPr="00EA63F3">
        <w:rPr>
          <w:rFonts w:ascii="Arial" w:hAnsi="Arial" w:cs="Arial"/>
          <w:spacing w:val="-3"/>
          <w:sz w:val="22"/>
          <w:szCs w:val="22"/>
          <w:lang w:val="es-BO"/>
        </w:rPr>
        <w:t xml:space="preserve">La </w:t>
      </w:r>
      <w:r w:rsidRPr="00EA63F3">
        <w:rPr>
          <w:rFonts w:ascii="Arial" w:hAnsi="Arial" w:cs="Arial"/>
          <w:sz w:val="22"/>
          <w:szCs w:val="22"/>
          <w:lang w:val="es-BO"/>
        </w:rPr>
        <w:t>ampliación del plazo de entrega a través de un Contrato Modificatorio o;</w:t>
      </w:r>
    </w:p>
    <w:p w14:paraId="2BF9B14B" w14:textId="77777777" w:rsidR="00306957" w:rsidRPr="00EA63F3" w:rsidRDefault="00306957" w:rsidP="00306957">
      <w:pPr>
        <w:pStyle w:val="Prrafodelista"/>
        <w:numPr>
          <w:ilvl w:val="0"/>
          <w:numId w:val="38"/>
        </w:numPr>
        <w:contextualSpacing/>
        <w:jc w:val="both"/>
        <w:rPr>
          <w:rFonts w:ascii="Arial" w:hAnsi="Arial" w:cs="Arial"/>
          <w:spacing w:val="-3"/>
          <w:sz w:val="22"/>
          <w:szCs w:val="22"/>
          <w:lang w:val="es-BO"/>
        </w:rPr>
      </w:pPr>
      <w:r w:rsidRPr="00EA63F3">
        <w:rPr>
          <w:rFonts w:ascii="Arial" w:hAnsi="Arial" w:cs="Arial"/>
          <w:sz w:val="22"/>
          <w:szCs w:val="22"/>
          <w:lang w:val="es-BO"/>
        </w:rPr>
        <w:t xml:space="preserve">Efectivizar la Resolución parcial o total de Contrato por causas de fuerza mayor, caso fortuito u otras causas debidamente justificadas que afecten al </w:t>
      </w:r>
      <w:r w:rsidRPr="00EA63F3">
        <w:rPr>
          <w:rFonts w:ascii="Arial" w:hAnsi="Arial" w:cs="Arial"/>
          <w:b/>
          <w:sz w:val="22"/>
          <w:szCs w:val="22"/>
          <w:lang w:val="es-BO"/>
        </w:rPr>
        <w:t xml:space="preserve">PROVEEDOR. </w:t>
      </w:r>
    </w:p>
    <w:p w14:paraId="25136570" w14:textId="77777777" w:rsidR="00306957" w:rsidRPr="00EA63F3" w:rsidRDefault="00306957" w:rsidP="00306957">
      <w:pPr>
        <w:pStyle w:val="Prrafodelista"/>
        <w:contextualSpacing/>
        <w:jc w:val="both"/>
        <w:rPr>
          <w:rFonts w:ascii="Arial" w:hAnsi="Arial" w:cs="Arial"/>
          <w:spacing w:val="-3"/>
          <w:sz w:val="22"/>
          <w:szCs w:val="22"/>
          <w:lang w:val="es-BO"/>
        </w:rPr>
      </w:pPr>
    </w:p>
    <w:p w14:paraId="74272F55" w14:textId="77777777" w:rsidR="00306957" w:rsidRPr="00EA63F3" w:rsidRDefault="00306957" w:rsidP="00306957">
      <w:pPr>
        <w:jc w:val="both"/>
        <w:rPr>
          <w:rFonts w:ascii="Arial" w:hAnsi="Arial" w:cs="Arial"/>
          <w:spacing w:val="-3"/>
          <w:sz w:val="22"/>
          <w:szCs w:val="22"/>
          <w:lang w:val="es-BO"/>
        </w:rPr>
      </w:pPr>
      <w:r w:rsidRPr="00EA63F3">
        <w:rPr>
          <w:rFonts w:ascii="Arial" w:hAnsi="Arial" w:cs="Arial"/>
          <w:spacing w:val="-3"/>
          <w:sz w:val="22"/>
          <w:szCs w:val="22"/>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1E4FD22E" w14:textId="77777777" w:rsidR="00306957" w:rsidRPr="00EA63F3" w:rsidRDefault="00306957" w:rsidP="00306957">
      <w:pPr>
        <w:pStyle w:val="Prrafodelista"/>
        <w:contextualSpacing/>
        <w:jc w:val="both"/>
        <w:rPr>
          <w:rFonts w:ascii="Arial" w:hAnsi="Arial" w:cs="Arial"/>
          <w:spacing w:val="-3"/>
          <w:sz w:val="22"/>
          <w:szCs w:val="22"/>
          <w:lang w:val="es-BO"/>
        </w:rPr>
      </w:pPr>
    </w:p>
    <w:p w14:paraId="773F03C0"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DÉCIMA NOVENA.- (TERMINACIÓN DEL CONTRATO) </w:t>
      </w:r>
      <w:r w:rsidRPr="00EA63F3">
        <w:rPr>
          <w:rFonts w:ascii="Arial" w:hAnsi="Arial" w:cs="Arial"/>
          <w:sz w:val="22"/>
          <w:szCs w:val="22"/>
          <w:lang w:val="es-BO"/>
        </w:rPr>
        <w:t>El presente contrato concluirá por una de las siguientes causas:</w:t>
      </w:r>
    </w:p>
    <w:p w14:paraId="477FE32C" w14:textId="77777777" w:rsidR="00306957" w:rsidRPr="00EA63F3" w:rsidRDefault="00306957" w:rsidP="00306957">
      <w:pPr>
        <w:jc w:val="both"/>
        <w:rPr>
          <w:rFonts w:ascii="Arial" w:hAnsi="Arial" w:cs="Arial"/>
          <w:sz w:val="22"/>
          <w:szCs w:val="22"/>
          <w:lang w:val="es-BO"/>
        </w:rPr>
      </w:pPr>
    </w:p>
    <w:p w14:paraId="103AE3BB" w14:textId="77777777" w:rsidR="00306957" w:rsidRPr="00EA63F3" w:rsidRDefault="00306957" w:rsidP="00306957">
      <w:pPr>
        <w:pStyle w:val="Prrafodelista"/>
        <w:numPr>
          <w:ilvl w:val="1"/>
          <w:numId w:val="55"/>
        </w:numPr>
        <w:ind w:left="567" w:hanging="578"/>
        <w:jc w:val="both"/>
        <w:rPr>
          <w:rFonts w:ascii="Arial" w:hAnsi="Arial" w:cs="Arial"/>
          <w:sz w:val="22"/>
          <w:szCs w:val="22"/>
          <w:lang w:val="es-BO"/>
        </w:rPr>
      </w:pPr>
      <w:r w:rsidRPr="00EA63F3">
        <w:rPr>
          <w:rFonts w:ascii="Arial" w:hAnsi="Arial" w:cs="Arial"/>
          <w:b/>
          <w:sz w:val="22"/>
          <w:szCs w:val="22"/>
          <w:lang w:val="es-BO"/>
        </w:rPr>
        <w:t xml:space="preserve">Por Cumplimiento del Contrato: </w:t>
      </w:r>
      <w:r w:rsidRPr="00EA63F3">
        <w:rPr>
          <w:rFonts w:ascii="Arial" w:hAnsi="Arial" w:cs="Arial"/>
          <w:sz w:val="22"/>
          <w:szCs w:val="22"/>
          <w:lang w:val="es-BO"/>
        </w:rPr>
        <w:t xml:space="preserve">Es la forma ordinaria de terminación, donde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como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EA63F3">
        <w:rPr>
          <w:rFonts w:ascii="Arial" w:hAnsi="Arial" w:cs="Arial"/>
          <w:b/>
          <w:sz w:val="22"/>
          <w:szCs w:val="22"/>
          <w:lang w:val="es-BO"/>
        </w:rPr>
        <w:t>ENTIDAD</w:t>
      </w:r>
      <w:r w:rsidRPr="00EA63F3">
        <w:rPr>
          <w:rFonts w:ascii="Arial" w:hAnsi="Arial" w:cs="Arial"/>
          <w:sz w:val="22"/>
          <w:szCs w:val="22"/>
          <w:lang w:val="es-BO"/>
        </w:rPr>
        <w:t>.</w:t>
      </w:r>
    </w:p>
    <w:p w14:paraId="3E3F411E" w14:textId="77777777" w:rsidR="00306957" w:rsidRPr="00EA63F3" w:rsidRDefault="00306957" w:rsidP="00306957">
      <w:pPr>
        <w:pStyle w:val="Prrafodelista"/>
        <w:ind w:left="567"/>
        <w:jc w:val="both"/>
        <w:rPr>
          <w:rFonts w:ascii="Arial" w:hAnsi="Arial" w:cs="Arial"/>
          <w:sz w:val="22"/>
          <w:szCs w:val="22"/>
          <w:lang w:val="es-BO"/>
        </w:rPr>
      </w:pPr>
    </w:p>
    <w:p w14:paraId="1BB200FB" w14:textId="77777777" w:rsidR="00306957" w:rsidRPr="00EA63F3" w:rsidRDefault="00306957" w:rsidP="00306957">
      <w:pPr>
        <w:pStyle w:val="Prrafodelista"/>
        <w:numPr>
          <w:ilvl w:val="1"/>
          <w:numId w:val="55"/>
        </w:numPr>
        <w:ind w:left="567" w:hanging="578"/>
        <w:jc w:val="both"/>
        <w:rPr>
          <w:rFonts w:ascii="Arial" w:hAnsi="Arial" w:cs="Arial"/>
          <w:sz w:val="22"/>
          <w:szCs w:val="22"/>
          <w:lang w:val="es-BO"/>
        </w:rPr>
      </w:pPr>
      <w:r w:rsidRPr="00EA63F3">
        <w:rPr>
          <w:rFonts w:ascii="Arial" w:hAnsi="Arial" w:cs="Arial"/>
          <w:b/>
          <w:sz w:val="22"/>
          <w:szCs w:val="22"/>
          <w:lang w:val="es-BO"/>
        </w:rPr>
        <w:t xml:space="preserve">Por Resolución del Contrato: </w:t>
      </w:r>
      <w:r w:rsidRPr="00EA63F3">
        <w:rPr>
          <w:rFonts w:ascii="Arial" w:hAnsi="Arial" w:cs="Arial"/>
          <w:sz w:val="22"/>
          <w:szCs w:val="22"/>
          <w:lang w:val="es-BO"/>
        </w:rPr>
        <w:t>Es la forma extraordinaria de terminación del contrato que procederá únicamente por las siguientes causales:</w:t>
      </w:r>
    </w:p>
    <w:p w14:paraId="16DC51F0" w14:textId="77777777" w:rsidR="00306957" w:rsidRPr="00EA63F3" w:rsidRDefault="00306957" w:rsidP="00306957">
      <w:pPr>
        <w:jc w:val="both"/>
        <w:rPr>
          <w:rFonts w:ascii="Arial" w:hAnsi="Arial" w:cs="Arial"/>
          <w:sz w:val="22"/>
          <w:szCs w:val="22"/>
          <w:lang w:val="es-BO"/>
        </w:rPr>
      </w:pPr>
    </w:p>
    <w:p w14:paraId="1D4012DF" w14:textId="77777777" w:rsidR="00306957" w:rsidRPr="00EA63F3" w:rsidRDefault="00306957" w:rsidP="00306957">
      <w:pPr>
        <w:numPr>
          <w:ilvl w:val="2"/>
          <w:numId w:val="14"/>
        </w:numPr>
        <w:ind w:hanging="849"/>
        <w:jc w:val="both"/>
        <w:rPr>
          <w:rFonts w:ascii="Arial" w:hAnsi="Arial" w:cs="Arial"/>
          <w:b/>
          <w:sz w:val="22"/>
          <w:szCs w:val="22"/>
          <w:lang w:val="es-BO"/>
        </w:rPr>
      </w:pPr>
      <w:r w:rsidRPr="00EA63F3">
        <w:rPr>
          <w:rFonts w:ascii="Arial" w:hAnsi="Arial" w:cs="Arial"/>
          <w:b/>
          <w:sz w:val="22"/>
          <w:szCs w:val="22"/>
          <w:lang w:val="es-BO"/>
        </w:rPr>
        <w:t>Resolución a requerimiento de la ENTIDAD, por causales atribuibles al PROVEEDOR.</w:t>
      </w:r>
    </w:p>
    <w:p w14:paraId="3E20AEB5" w14:textId="77777777" w:rsidR="00306957" w:rsidRPr="00EA63F3" w:rsidRDefault="00306957" w:rsidP="00306957">
      <w:pPr>
        <w:ind w:left="1700"/>
        <w:jc w:val="both"/>
        <w:rPr>
          <w:rFonts w:ascii="Arial" w:hAnsi="Arial" w:cs="Arial"/>
          <w:b/>
          <w:sz w:val="22"/>
          <w:szCs w:val="22"/>
          <w:lang w:val="es-BO"/>
        </w:rPr>
      </w:pPr>
    </w:p>
    <w:p w14:paraId="06DB2A5A" w14:textId="77777777" w:rsidR="00306957" w:rsidRPr="00EA63F3" w:rsidRDefault="00306957" w:rsidP="00306957">
      <w:pPr>
        <w:ind w:left="1701"/>
        <w:jc w:val="both"/>
        <w:rPr>
          <w:rFonts w:ascii="Arial" w:hAnsi="Arial" w:cs="Arial"/>
          <w:sz w:val="22"/>
          <w:szCs w:val="22"/>
          <w:lang w:val="es-BO"/>
        </w:rPr>
      </w:pPr>
      <w:r w:rsidRPr="00EA63F3">
        <w:rPr>
          <w:rFonts w:ascii="Arial" w:hAnsi="Arial" w:cs="Arial"/>
          <w:sz w:val="22"/>
          <w:szCs w:val="22"/>
          <w:lang w:val="es-BO"/>
        </w:rPr>
        <w:t xml:space="preserve">La </w:t>
      </w:r>
      <w:r w:rsidRPr="00EA63F3">
        <w:rPr>
          <w:rFonts w:ascii="Arial" w:hAnsi="Arial" w:cs="Arial"/>
          <w:b/>
          <w:sz w:val="22"/>
          <w:szCs w:val="22"/>
          <w:lang w:val="es-BO"/>
        </w:rPr>
        <w:t xml:space="preserve">ENTIDAD, </w:t>
      </w:r>
      <w:r w:rsidRPr="00EA63F3">
        <w:rPr>
          <w:rFonts w:ascii="Arial" w:hAnsi="Arial" w:cs="Arial"/>
          <w:sz w:val="22"/>
          <w:szCs w:val="22"/>
          <w:lang w:val="es-BO"/>
        </w:rPr>
        <w:t>podrá proceder al trámite de resolución del Contrato, en los siguientes casos:</w:t>
      </w:r>
    </w:p>
    <w:p w14:paraId="20F474F2" w14:textId="77777777" w:rsidR="00306957" w:rsidRPr="00EA63F3" w:rsidRDefault="00306957" w:rsidP="00306957">
      <w:pPr>
        <w:jc w:val="both"/>
        <w:rPr>
          <w:rFonts w:ascii="Arial" w:hAnsi="Arial" w:cs="Arial"/>
          <w:sz w:val="22"/>
          <w:szCs w:val="22"/>
          <w:lang w:val="es-BO"/>
        </w:rPr>
      </w:pPr>
    </w:p>
    <w:p w14:paraId="5D372EDF" w14:textId="77777777" w:rsidR="00306957" w:rsidRPr="00EA63F3" w:rsidRDefault="00306957" w:rsidP="00306957">
      <w:pPr>
        <w:numPr>
          <w:ilvl w:val="0"/>
          <w:numId w:val="11"/>
        </w:numPr>
        <w:ind w:hanging="303"/>
        <w:jc w:val="both"/>
        <w:rPr>
          <w:rFonts w:ascii="Arial" w:hAnsi="Arial" w:cs="Arial"/>
          <w:sz w:val="22"/>
          <w:szCs w:val="22"/>
          <w:lang w:val="es-BO"/>
        </w:rPr>
      </w:pPr>
      <w:r w:rsidRPr="00EA63F3">
        <w:rPr>
          <w:rFonts w:ascii="Arial" w:hAnsi="Arial" w:cs="Arial"/>
          <w:sz w:val="22"/>
          <w:szCs w:val="22"/>
          <w:lang w:val="es-BO"/>
        </w:rPr>
        <w:t xml:space="preserve">Por disolución del </w:t>
      </w:r>
      <w:r w:rsidRPr="00EA63F3">
        <w:rPr>
          <w:rFonts w:ascii="Arial" w:hAnsi="Arial" w:cs="Arial"/>
          <w:b/>
          <w:sz w:val="22"/>
          <w:szCs w:val="22"/>
          <w:lang w:val="es-BO"/>
        </w:rPr>
        <w:t>PROVEEDOR</w:t>
      </w:r>
      <w:r w:rsidRPr="00EA63F3">
        <w:rPr>
          <w:rFonts w:ascii="Arial" w:hAnsi="Arial" w:cs="Arial"/>
          <w:b/>
          <w:i/>
          <w:sz w:val="22"/>
          <w:szCs w:val="22"/>
          <w:lang w:val="es-BO"/>
        </w:rPr>
        <w:t>.</w:t>
      </w:r>
    </w:p>
    <w:p w14:paraId="290DFB61" w14:textId="77777777" w:rsidR="00306957" w:rsidRPr="00EA63F3" w:rsidRDefault="00306957" w:rsidP="00306957">
      <w:pPr>
        <w:numPr>
          <w:ilvl w:val="0"/>
          <w:numId w:val="11"/>
        </w:numPr>
        <w:ind w:hanging="303"/>
        <w:jc w:val="both"/>
        <w:rPr>
          <w:rFonts w:ascii="Arial" w:hAnsi="Arial" w:cs="Arial"/>
          <w:sz w:val="22"/>
          <w:szCs w:val="22"/>
          <w:lang w:val="es-BO"/>
        </w:rPr>
      </w:pPr>
      <w:r w:rsidRPr="00EA63F3">
        <w:rPr>
          <w:rFonts w:ascii="Arial" w:hAnsi="Arial" w:cs="Arial"/>
          <w:sz w:val="22"/>
          <w:szCs w:val="22"/>
          <w:lang w:val="es-BO"/>
        </w:rPr>
        <w:t xml:space="preserve">Por quiebra declarada del </w:t>
      </w:r>
      <w:r w:rsidRPr="00EA63F3">
        <w:rPr>
          <w:rFonts w:ascii="Arial" w:hAnsi="Arial" w:cs="Arial"/>
          <w:b/>
          <w:sz w:val="22"/>
          <w:szCs w:val="22"/>
          <w:lang w:val="es-BO"/>
        </w:rPr>
        <w:t>PROVEEDOR.</w:t>
      </w:r>
    </w:p>
    <w:p w14:paraId="18716DF7" w14:textId="77777777" w:rsidR="00306957" w:rsidRPr="00EA63F3" w:rsidRDefault="00306957" w:rsidP="00306957">
      <w:pPr>
        <w:numPr>
          <w:ilvl w:val="0"/>
          <w:numId w:val="11"/>
        </w:numPr>
        <w:ind w:hanging="303"/>
        <w:jc w:val="both"/>
        <w:rPr>
          <w:rFonts w:ascii="Arial" w:hAnsi="Arial" w:cs="Arial"/>
          <w:sz w:val="22"/>
          <w:szCs w:val="22"/>
          <w:lang w:val="es-BO"/>
        </w:rPr>
      </w:pPr>
      <w:r w:rsidRPr="00EA63F3">
        <w:rPr>
          <w:rFonts w:ascii="Arial" w:hAnsi="Arial" w:cs="Arial"/>
          <w:sz w:val="22"/>
          <w:szCs w:val="22"/>
          <w:lang w:val="es-BO"/>
        </w:rPr>
        <w:t xml:space="preserve">Por incumplimiento injustificado a la Cláusula </w:t>
      </w:r>
      <w:r w:rsidRPr="00EA63F3">
        <w:rPr>
          <w:rFonts w:ascii="Arial" w:hAnsi="Arial" w:cs="Arial"/>
          <w:b/>
          <w:sz w:val="22"/>
          <w:szCs w:val="22"/>
          <w:lang w:val="es-BO"/>
        </w:rPr>
        <w:t>CUARTA</w:t>
      </w:r>
      <w:r w:rsidRPr="00EA63F3">
        <w:rPr>
          <w:rFonts w:ascii="Arial" w:hAnsi="Arial" w:cs="Arial"/>
          <w:sz w:val="22"/>
          <w:szCs w:val="22"/>
          <w:lang w:val="es-BO"/>
        </w:rPr>
        <w:t xml:space="preserve"> </w:t>
      </w:r>
      <w:r w:rsidRPr="00EA63F3">
        <w:rPr>
          <w:rFonts w:ascii="Arial" w:hAnsi="Arial" w:cs="Arial"/>
          <w:b/>
          <w:sz w:val="22"/>
          <w:szCs w:val="22"/>
          <w:lang w:val="es-BO"/>
        </w:rPr>
        <w:t>(PLAZO DE ENTREGA)</w:t>
      </w:r>
      <w:r w:rsidRPr="00EA63F3">
        <w:rPr>
          <w:rFonts w:ascii="Arial" w:hAnsi="Arial" w:cs="Arial"/>
          <w:sz w:val="22"/>
          <w:szCs w:val="22"/>
          <w:lang w:val="es-BO"/>
        </w:rPr>
        <w:t xml:space="preserve">, sin que el </w:t>
      </w:r>
      <w:r w:rsidRPr="00EA63F3">
        <w:rPr>
          <w:rFonts w:ascii="Arial" w:hAnsi="Arial" w:cs="Arial"/>
          <w:b/>
          <w:sz w:val="22"/>
          <w:szCs w:val="22"/>
          <w:lang w:val="es-BO"/>
        </w:rPr>
        <w:t xml:space="preserve">PROVEEDOR </w:t>
      </w:r>
      <w:r w:rsidRPr="00EA63F3">
        <w:rPr>
          <w:rFonts w:ascii="Arial" w:hAnsi="Arial" w:cs="Arial"/>
          <w:sz w:val="22"/>
          <w:szCs w:val="22"/>
          <w:lang w:val="es-BO"/>
        </w:rPr>
        <w:t>adopte medidas necesarias y oportunas para recuperar su demora y asegurar la conclusión de la entrega.</w:t>
      </w:r>
    </w:p>
    <w:p w14:paraId="52945946" w14:textId="77777777" w:rsidR="00306957" w:rsidRPr="00EA63F3" w:rsidRDefault="00306957" w:rsidP="00306957">
      <w:pPr>
        <w:numPr>
          <w:ilvl w:val="0"/>
          <w:numId w:val="11"/>
        </w:numPr>
        <w:ind w:hanging="303"/>
        <w:jc w:val="both"/>
        <w:rPr>
          <w:rFonts w:ascii="Arial" w:hAnsi="Arial" w:cs="Arial"/>
          <w:sz w:val="22"/>
          <w:szCs w:val="22"/>
          <w:lang w:val="es-BO"/>
        </w:rPr>
      </w:pPr>
      <w:r w:rsidRPr="00EA63F3">
        <w:rPr>
          <w:rFonts w:ascii="Arial" w:hAnsi="Arial" w:cs="Arial"/>
          <w:sz w:val="22"/>
          <w:szCs w:val="22"/>
          <w:lang w:val="es-BO"/>
        </w:rPr>
        <w:lastRenderedPageBreak/>
        <w:t xml:space="preserve">Cuando el monto de la multa por atraso en la entrega de los </w:t>
      </w:r>
      <w:r w:rsidRPr="00EA63F3">
        <w:rPr>
          <w:rFonts w:ascii="Arial" w:hAnsi="Arial" w:cs="Arial"/>
          <w:b/>
          <w:sz w:val="22"/>
          <w:szCs w:val="22"/>
          <w:lang w:val="es-BO"/>
        </w:rPr>
        <w:t>BIENES</w:t>
      </w:r>
      <w:r w:rsidRPr="00EA63F3">
        <w:rPr>
          <w:rFonts w:ascii="Arial" w:hAnsi="Arial" w:cs="Arial"/>
          <w:sz w:val="22"/>
          <w:szCs w:val="22"/>
          <w:lang w:val="es-BO"/>
        </w:rPr>
        <w:t>, alcance el diez por ciento (10%) del monto total del contrato, decisión optativa, o el veinte por ciento (20%), de forma obligatoria.</w:t>
      </w:r>
    </w:p>
    <w:p w14:paraId="2031A348" w14:textId="77777777" w:rsidR="00306957" w:rsidRPr="00EA63F3" w:rsidRDefault="00306957" w:rsidP="00306957">
      <w:pPr>
        <w:numPr>
          <w:ilvl w:val="0"/>
          <w:numId w:val="11"/>
        </w:numPr>
        <w:ind w:hanging="303"/>
        <w:jc w:val="both"/>
        <w:rPr>
          <w:rFonts w:ascii="Arial" w:hAnsi="Arial" w:cs="Arial"/>
          <w:sz w:val="22"/>
          <w:szCs w:val="22"/>
          <w:lang w:val="es-BO"/>
        </w:rPr>
      </w:pPr>
      <w:r w:rsidRPr="00EA63F3">
        <w:rPr>
          <w:rFonts w:ascii="Arial" w:hAnsi="Arial" w:cs="Arial"/>
          <w:sz w:val="22"/>
          <w:szCs w:val="22"/>
        </w:rPr>
        <w:t xml:space="preserve">Por incumplimiento en las condiciones señaladas en el numeral 25.4. de la Cláusula Vigésima Quinta, en caso de reorganización de la estructura del </w:t>
      </w:r>
      <w:r w:rsidRPr="00EA63F3">
        <w:rPr>
          <w:rFonts w:ascii="Arial" w:hAnsi="Arial" w:cs="Arial"/>
          <w:b/>
          <w:sz w:val="22"/>
          <w:szCs w:val="22"/>
        </w:rPr>
        <w:t>PROVEEDOR</w:t>
      </w:r>
      <w:r w:rsidRPr="00EA63F3">
        <w:rPr>
          <w:rFonts w:ascii="Arial" w:hAnsi="Arial" w:cs="Arial"/>
          <w:sz w:val="22"/>
          <w:szCs w:val="22"/>
        </w:rPr>
        <w:t>.</w:t>
      </w:r>
    </w:p>
    <w:p w14:paraId="2B51B442" w14:textId="77777777" w:rsidR="00306957" w:rsidRPr="00EA63F3" w:rsidRDefault="00306957" w:rsidP="00306957">
      <w:pPr>
        <w:numPr>
          <w:ilvl w:val="0"/>
          <w:numId w:val="11"/>
        </w:numPr>
        <w:ind w:hanging="303"/>
        <w:jc w:val="both"/>
        <w:rPr>
          <w:rFonts w:ascii="Arial" w:hAnsi="Arial" w:cs="Arial"/>
          <w:sz w:val="22"/>
          <w:szCs w:val="22"/>
          <w:lang w:val="es-BO"/>
        </w:rPr>
      </w:pPr>
      <w:r w:rsidRPr="00EA63F3">
        <w:rPr>
          <w:rFonts w:ascii="Arial" w:hAnsi="Arial" w:cs="Arial"/>
          <w:sz w:val="22"/>
          <w:szCs w:val="22"/>
        </w:rPr>
        <w:t xml:space="preserve">Si en la tercera entrega de las muestras y/o Informes y/o Certificados, el </w:t>
      </w:r>
      <w:r w:rsidRPr="00EA63F3">
        <w:rPr>
          <w:rFonts w:ascii="Arial" w:hAnsi="Arial" w:cs="Arial"/>
          <w:b/>
          <w:sz w:val="22"/>
          <w:szCs w:val="22"/>
        </w:rPr>
        <w:t>PROVEEDOR</w:t>
      </w:r>
      <w:r w:rsidRPr="00EA63F3">
        <w:rPr>
          <w:rFonts w:ascii="Arial" w:hAnsi="Arial" w:cs="Arial"/>
          <w:sz w:val="22"/>
          <w:szCs w:val="22"/>
        </w:rPr>
        <w:t xml:space="preserve"> no subsanase una o más de las observaciones, por motivos técnicos justificados; la GTES elaborará un informe técnico dirigido al Directorio de la </w:t>
      </w:r>
      <w:r w:rsidRPr="00EA63F3">
        <w:rPr>
          <w:rFonts w:ascii="Arial" w:hAnsi="Arial" w:cs="Arial"/>
          <w:b/>
          <w:sz w:val="22"/>
          <w:szCs w:val="22"/>
        </w:rPr>
        <w:t>ENTIDAD</w:t>
      </w:r>
      <w:r w:rsidRPr="00EA63F3">
        <w:rPr>
          <w:rFonts w:ascii="Arial" w:hAnsi="Arial" w:cs="Arial"/>
          <w:sz w:val="22"/>
          <w:szCs w:val="22"/>
        </w:rPr>
        <w:t xml:space="preserve"> indicando si las observaciones no subsanadas pueden ser aceptadas sin afectar las especificaciones técnicas, o si corresponde proceder a la resolución del contrato por incumplimiento del mismo.</w:t>
      </w:r>
    </w:p>
    <w:p w14:paraId="787D1D2B" w14:textId="77777777" w:rsidR="00306957" w:rsidRPr="00D52E1F" w:rsidRDefault="00306957" w:rsidP="00306957">
      <w:pPr>
        <w:jc w:val="both"/>
        <w:rPr>
          <w:rFonts w:ascii="Arial" w:hAnsi="Arial" w:cs="Arial"/>
          <w:sz w:val="22"/>
          <w:szCs w:val="22"/>
          <w:lang w:val="es-BO"/>
        </w:rPr>
      </w:pPr>
    </w:p>
    <w:p w14:paraId="72D4E89D" w14:textId="77777777" w:rsidR="00306957" w:rsidRPr="00D52E1F" w:rsidRDefault="00306957" w:rsidP="00306957">
      <w:pPr>
        <w:numPr>
          <w:ilvl w:val="2"/>
          <w:numId w:val="14"/>
        </w:numPr>
        <w:ind w:hanging="849"/>
        <w:jc w:val="both"/>
        <w:rPr>
          <w:rFonts w:ascii="Arial" w:hAnsi="Arial" w:cs="Arial"/>
          <w:b/>
          <w:sz w:val="22"/>
          <w:szCs w:val="22"/>
          <w:lang w:val="es-BO"/>
        </w:rPr>
      </w:pPr>
      <w:r w:rsidRPr="00D52E1F">
        <w:rPr>
          <w:rFonts w:ascii="Arial" w:hAnsi="Arial" w:cs="Arial"/>
          <w:b/>
          <w:sz w:val="22"/>
          <w:szCs w:val="22"/>
          <w:lang w:val="es-BO"/>
        </w:rPr>
        <w:t>Resolución a requerimiento del PROVEEDOR por causales atribuibles a la ENTIDAD.</w:t>
      </w:r>
    </w:p>
    <w:p w14:paraId="6CECC1BF" w14:textId="77777777" w:rsidR="00306957" w:rsidRPr="00D52E1F" w:rsidRDefault="00306957" w:rsidP="00306957">
      <w:pPr>
        <w:ind w:left="1700"/>
        <w:rPr>
          <w:rFonts w:ascii="Arial" w:hAnsi="Arial" w:cs="Arial"/>
          <w:b/>
          <w:sz w:val="22"/>
          <w:szCs w:val="22"/>
          <w:lang w:val="es-BO"/>
        </w:rPr>
      </w:pPr>
    </w:p>
    <w:p w14:paraId="51D1C02F" w14:textId="77777777" w:rsidR="00306957" w:rsidRPr="00D52E1F" w:rsidRDefault="00306957" w:rsidP="00306957">
      <w:pPr>
        <w:ind w:left="1701"/>
        <w:jc w:val="both"/>
        <w:rPr>
          <w:rFonts w:ascii="Arial" w:hAnsi="Arial" w:cs="Arial"/>
          <w:sz w:val="22"/>
          <w:szCs w:val="22"/>
          <w:lang w:val="es-BO"/>
        </w:rPr>
      </w:pPr>
      <w:r w:rsidRPr="00D52E1F">
        <w:rPr>
          <w:rFonts w:ascii="Arial" w:hAnsi="Arial" w:cs="Arial"/>
          <w:sz w:val="22"/>
          <w:szCs w:val="22"/>
          <w:lang w:val="es-BO"/>
        </w:rPr>
        <w:t xml:space="preserve">El </w:t>
      </w:r>
      <w:r w:rsidRPr="00D52E1F">
        <w:rPr>
          <w:rFonts w:ascii="Arial" w:hAnsi="Arial" w:cs="Arial"/>
          <w:b/>
          <w:sz w:val="22"/>
          <w:szCs w:val="22"/>
          <w:lang w:val="es-BO"/>
        </w:rPr>
        <w:t xml:space="preserve">PROVEEDOR, </w:t>
      </w:r>
      <w:r w:rsidRPr="00D52E1F">
        <w:rPr>
          <w:rFonts w:ascii="Arial" w:hAnsi="Arial" w:cs="Arial"/>
          <w:sz w:val="22"/>
          <w:szCs w:val="22"/>
          <w:lang w:val="es-BO"/>
        </w:rPr>
        <w:t>podrá proceder al trámite de resolución del Contrato, en los siguientes casos:</w:t>
      </w:r>
    </w:p>
    <w:p w14:paraId="76C6B864" w14:textId="77777777" w:rsidR="00306957" w:rsidRPr="00D52E1F" w:rsidRDefault="00306957" w:rsidP="00306957">
      <w:pPr>
        <w:jc w:val="both"/>
        <w:rPr>
          <w:rFonts w:ascii="Arial" w:hAnsi="Arial" w:cs="Arial"/>
          <w:sz w:val="22"/>
          <w:szCs w:val="22"/>
          <w:lang w:val="es-BO"/>
        </w:rPr>
      </w:pPr>
    </w:p>
    <w:p w14:paraId="409CD50E" w14:textId="77777777" w:rsidR="00306957" w:rsidRPr="00D52E1F" w:rsidRDefault="00306957" w:rsidP="00306957">
      <w:pPr>
        <w:numPr>
          <w:ilvl w:val="0"/>
          <w:numId w:val="12"/>
        </w:numPr>
        <w:jc w:val="both"/>
        <w:rPr>
          <w:rFonts w:ascii="Arial" w:hAnsi="Arial" w:cs="Arial"/>
          <w:sz w:val="22"/>
          <w:szCs w:val="22"/>
          <w:lang w:val="es-BO"/>
        </w:rPr>
      </w:pPr>
      <w:r w:rsidRPr="00D52E1F">
        <w:rPr>
          <w:rFonts w:ascii="Arial" w:hAnsi="Arial" w:cs="Arial"/>
          <w:sz w:val="22"/>
          <w:szCs w:val="22"/>
          <w:lang w:val="es-BO"/>
        </w:rPr>
        <w:t xml:space="preserve">Si apartándose de los términos del contrato, la </w:t>
      </w:r>
      <w:r w:rsidRPr="00D52E1F">
        <w:rPr>
          <w:rFonts w:ascii="Arial" w:hAnsi="Arial" w:cs="Arial"/>
          <w:b/>
          <w:sz w:val="22"/>
          <w:szCs w:val="22"/>
          <w:lang w:val="es-BO"/>
        </w:rPr>
        <w:t xml:space="preserve">ENTIDAD </w:t>
      </w:r>
      <w:r w:rsidRPr="00D52E1F">
        <w:rPr>
          <w:rFonts w:ascii="Arial" w:hAnsi="Arial" w:cs="Arial"/>
          <w:sz w:val="22"/>
          <w:szCs w:val="22"/>
          <w:lang w:val="es-BO"/>
        </w:rPr>
        <w:t>pretende realizar modificaciones al alcance, monto y/o plazo del contrato, sin la emisión del Contrato Modificatorio correspondiente;</w:t>
      </w:r>
    </w:p>
    <w:p w14:paraId="5BA65652" w14:textId="77777777" w:rsidR="00306957" w:rsidRPr="00D52E1F" w:rsidRDefault="00306957" w:rsidP="00306957">
      <w:pPr>
        <w:numPr>
          <w:ilvl w:val="0"/>
          <w:numId w:val="12"/>
        </w:numPr>
        <w:tabs>
          <w:tab w:val="num" w:pos="1210"/>
        </w:tabs>
        <w:jc w:val="both"/>
        <w:rPr>
          <w:rFonts w:ascii="Arial" w:hAnsi="Arial" w:cs="Arial"/>
          <w:b/>
          <w:sz w:val="22"/>
          <w:szCs w:val="22"/>
          <w:lang w:val="es-BO"/>
        </w:rPr>
      </w:pPr>
      <w:r w:rsidRPr="00D52E1F">
        <w:rPr>
          <w:rFonts w:ascii="Arial" w:hAnsi="Arial" w:cs="Arial"/>
          <w:sz w:val="22"/>
          <w:szCs w:val="22"/>
          <w:lang w:val="es-BO"/>
        </w:rPr>
        <w:t>Por incumplimiento injustificado en el pago, por más de cuarenta y cinco (45) días calendario, computables a partir de la fecha de la recepción de los bienes en la entidad, conforme las condiciones del contrato;</w:t>
      </w:r>
    </w:p>
    <w:p w14:paraId="174A78A2" w14:textId="77777777" w:rsidR="00306957" w:rsidRPr="00D52E1F" w:rsidRDefault="00306957" w:rsidP="00306957">
      <w:pPr>
        <w:numPr>
          <w:ilvl w:val="0"/>
          <w:numId w:val="12"/>
        </w:numPr>
        <w:jc w:val="both"/>
        <w:rPr>
          <w:rFonts w:ascii="Arial" w:hAnsi="Arial" w:cs="Arial"/>
          <w:sz w:val="22"/>
          <w:szCs w:val="22"/>
          <w:lang w:val="es-BO"/>
        </w:rPr>
      </w:pPr>
      <w:r w:rsidRPr="00D52E1F">
        <w:rPr>
          <w:rFonts w:ascii="Arial" w:hAnsi="Arial" w:cs="Arial"/>
          <w:sz w:val="22"/>
          <w:szCs w:val="22"/>
          <w:lang w:val="es-BO"/>
        </w:rPr>
        <w:t xml:space="preserve">Por instrucciones injustificadas emanadas de la </w:t>
      </w:r>
      <w:r w:rsidRPr="00D52E1F">
        <w:rPr>
          <w:rFonts w:ascii="Arial" w:hAnsi="Arial" w:cs="Arial"/>
          <w:b/>
          <w:sz w:val="22"/>
          <w:szCs w:val="22"/>
          <w:lang w:val="es-BO"/>
        </w:rPr>
        <w:t>ENTIDAD</w:t>
      </w:r>
      <w:r w:rsidRPr="00D52E1F">
        <w:rPr>
          <w:rFonts w:ascii="Arial" w:hAnsi="Arial" w:cs="Arial"/>
          <w:sz w:val="22"/>
          <w:szCs w:val="22"/>
          <w:lang w:val="es-BO"/>
        </w:rPr>
        <w:t xml:space="preserve"> para la suspensión de la provisión de los </w:t>
      </w:r>
      <w:r w:rsidRPr="00D52E1F">
        <w:rPr>
          <w:rFonts w:ascii="Arial" w:hAnsi="Arial" w:cs="Arial"/>
          <w:b/>
          <w:sz w:val="22"/>
          <w:szCs w:val="22"/>
          <w:lang w:val="es-BO"/>
        </w:rPr>
        <w:t>BIENES</w:t>
      </w:r>
      <w:r w:rsidRPr="00D52E1F">
        <w:rPr>
          <w:rFonts w:ascii="Arial" w:hAnsi="Arial" w:cs="Arial"/>
          <w:sz w:val="22"/>
          <w:szCs w:val="22"/>
          <w:lang w:val="es-BO"/>
        </w:rPr>
        <w:t xml:space="preserve"> por más de treinta (30) días calendario. </w:t>
      </w:r>
    </w:p>
    <w:p w14:paraId="1F02A776" w14:textId="77777777" w:rsidR="00306957" w:rsidRPr="00D52E1F" w:rsidRDefault="00306957" w:rsidP="00306957">
      <w:pPr>
        <w:ind w:left="1700"/>
        <w:jc w:val="both"/>
        <w:rPr>
          <w:rFonts w:ascii="Arial" w:hAnsi="Arial" w:cs="Arial"/>
          <w:b/>
          <w:sz w:val="22"/>
          <w:szCs w:val="22"/>
          <w:lang w:val="es-BO"/>
        </w:rPr>
      </w:pPr>
    </w:p>
    <w:p w14:paraId="43DF0DB8" w14:textId="77777777" w:rsidR="00306957" w:rsidRPr="00D52E1F" w:rsidRDefault="00306957" w:rsidP="00306957">
      <w:pPr>
        <w:numPr>
          <w:ilvl w:val="2"/>
          <w:numId w:val="14"/>
        </w:numPr>
        <w:ind w:hanging="849"/>
        <w:jc w:val="both"/>
        <w:rPr>
          <w:rFonts w:ascii="Arial" w:hAnsi="Arial" w:cs="Arial"/>
          <w:sz w:val="22"/>
          <w:szCs w:val="22"/>
          <w:lang w:val="es-BO"/>
        </w:rPr>
      </w:pPr>
      <w:r w:rsidRPr="00D52E1F">
        <w:rPr>
          <w:rFonts w:ascii="Arial" w:hAnsi="Arial" w:cs="Arial"/>
          <w:b/>
          <w:sz w:val="22"/>
          <w:szCs w:val="22"/>
          <w:lang w:val="es-BO"/>
        </w:rPr>
        <w:t xml:space="preserve">Formas de Resolución y Reglas aplicables a la Resolución: </w:t>
      </w:r>
      <w:r w:rsidRPr="00D52E1F">
        <w:rPr>
          <w:rFonts w:ascii="Arial" w:hAnsi="Arial" w:cs="Arial"/>
          <w:sz w:val="22"/>
          <w:szCs w:val="22"/>
          <w:lang w:val="es-BO"/>
        </w:rPr>
        <w:t xml:space="preserve">De acuerdo a las causales de Resolución de Contrato señaladas precedentemente, podrán efectivizarse la terminación total o parcial del contrato. </w:t>
      </w:r>
    </w:p>
    <w:p w14:paraId="5F1E19FE" w14:textId="77777777" w:rsidR="00306957" w:rsidRPr="00D52E1F" w:rsidRDefault="00306957" w:rsidP="00306957">
      <w:pPr>
        <w:ind w:left="1700"/>
        <w:jc w:val="both"/>
        <w:rPr>
          <w:rFonts w:ascii="Arial" w:hAnsi="Arial" w:cs="Arial"/>
          <w:b/>
          <w:sz w:val="22"/>
          <w:szCs w:val="22"/>
          <w:lang w:val="es-BO"/>
        </w:rPr>
      </w:pPr>
    </w:p>
    <w:p w14:paraId="20D8106C" w14:textId="77777777" w:rsidR="00306957" w:rsidRPr="00D52E1F" w:rsidRDefault="00306957" w:rsidP="00306957">
      <w:pPr>
        <w:ind w:left="1700"/>
        <w:jc w:val="both"/>
        <w:rPr>
          <w:rFonts w:ascii="Arial" w:hAnsi="Arial" w:cs="Arial"/>
          <w:sz w:val="22"/>
          <w:szCs w:val="22"/>
          <w:lang w:val="es-BO"/>
        </w:rPr>
      </w:pPr>
      <w:r w:rsidRPr="00D52E1F">
        <w:rPr>
          <w:rFonts w:ascii="Arial" w:hAnsi="Arial" w:cs="Arial"/>
          <w:sz w:val="22"/>
          <w:szCs w:val="22"/>
          <w:lang w:val="es-BO"/>
        </w:rPr>
        <w:t xml:space="preserve">La terminación total del contrato procederá para aquellos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D52E1F">
        <w:rPr>
          <w:rFonts w:ascii="Arial" w:hAnsi="Arial" w:cs="Arial"/>
          <w:b/>
          <w:sz w:val="22"/>
          <w:szCs w:val="22"/>
          <w:lang w:val="es-BO"/>
        </w:rPr>
        <w:t>BIENES</w:t>
      </w:r>
      <w:r w:rsidRPr="00D52E1F">
        <w:rPr>
          <w:rFonts w:ascii="Arial" w:hAnsi="Arial" w:cs="Arial"/>
          <w:sz w:val="22"/>
          <w:szCs w:val="22"/>
          <w:lang w:val="es-BO"/>
        </w:rPr>
        <w:t xml:space="preserve"> u otros aspectos que considere la </w:t>
      </w:r>
      <w:r w:rsidRPr="00D52E1F">
        <w:rPr>
          <w:rFonts w:ascii="Arial" w:hAnsi="Arial" w:cs="Arial"/>
          <w:b/>
          <w:sz w:val="22"/>
          <w:szCs w:val="22"/>
          <w:lang w:val="es-BO"/>
        </w:rPr>
        <w:t>ENTIDAD</w:t>
      </w:r>
      <w:r w:rsidRPr="00D52E1F">
        <w:rPr>
          <w:rFonts w:ascii="Arial" w:hAnsi="Arial" w:cs="Arial"/>
          <w:sz w:val="22"/>
          <w:szCs w:val="22"/>
          <w:lang w:val="es-BO"/>
        </w:rPr>
        <w:t xml:space="preserve">. En el caso de </w:t>
      </w:r>
      <w:r w:rsidRPr="00D52E1F">
        <w:rPr>
          <w:rFonts w:ascii="Arial" w:hAnsi="Arial" w:cs="Arial"/>
          <w:b/>
          <w:sz w:val="22"/>
          <w:szCs w:val="22"/>
          <w:lang w:val="es-BO"/>
        </w:rPr>
        <w:t>BIENES</w:t>
      </w:r>
      <w:r w:rsidRPr="00D52E1F">
        <w:rPr>
          <w:rFonts w:ascii="Arial" w:hAnsi="Arial" w:cs="Arial"/>
          <w:sz w:val="22"/>
          <w:szCs w:val="22"/>
          <w:lang w:val="es-BO"/>
        </w:rPr>
        <w:t xml:space="preserve"> sujetos a provisión continua o con más de una entrega, procederá la resolución total cuando la </w:t>
      </w:r>
      <w:r w:rsidRPr="00D52E1F">
        <w:rPr>
          <w:rFonts w:ascii="Arial" w:hAnsi="Arial" w:cs="Arial"/>
          <w:b/>
          <w:sz w:val="22"/>
          <w:szCs w:val="22"/>
          <w:lang w:val="es-BO"/>
        </w:rPr>
        <w:t>ENTIDAD</w:t>
      </w:r>
      <w:r w:rsidRPr="00D52E1F">
        <w:rPr>
          <w:rFonts w:ascii="Arial" w:hAnsi="Arial" w:cs="Arial"/>
          <w:sz w:val="22"/>
          <w:szCs w:val="22"/>
          <w:lang w:val="es-BO"/>
        </w:rPr>
        <w:t xml:space="preserve"> no haya realizado ninguna recepción.</w:t>
      </w:r>
    </w:p>
    <w:p w14:paraId="1BFACF56" w14:textId="77777777" w:rsidR="00306957" w:rsidRPr="00D52E1F" w:rsidRDefault="00306957" w:rsidP="00306957">
      <w:pPr>
        <w:ind w:left="1700"/>
        <w:jc w:val="both"/>
        <w:rPr>
          <w:rFonts w:ascii="Arial" w:hAnsi="Arial" w:cs="Arial"/>
          <w:sz w:val="22"/>
          <w:szCs w:val="22"/>
          <w:lang w:val="es-BO"/>
        </w:rPr>
      </w:pPr>
    </w:p>
    <w:p w14:paraId="7FF0D062" w14:textId="77777777" w:rsidR="00306957" w:rsidRPr="00D52E1F" w:rsidRDefault="00306957" w:rsidP="00306957">
      <w:pPr>
        <w:ind w:left="1700"/>
        <w:jc w:val="both"/>
        <w:rPr>
          <w:rFonts w:ascii="Arial" w:hAnsi="Arial" w:cs="Arial"/>
          <w:sz w:val="22"/>
          <w:szCs w:val="22"/>
          <w:lang w:val="es-BO"/>
        </w:rPr>
      </w:pPr>
      <w:r w:rsidRPr="00D52E1F">
        <w:rPr>
          <w:rFonts w:ascii="Arial" w:hAnsi="Arial" w:cs="Arial"/>
          <w:sz w:val="22"/>
          <w:szCs w:val="22"/>
          <w:lang w:val="es-BO"/>
        </w:rPr>
        <w:t xml:space="preserve">La terminación parcial del contrato procederá para aquellos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D52E1F">
        <w:rPr>
          <w:rFonts w:ascii="Arial" w:hAnsi="Arial" w:cs="Arial"/>
          <w:b/>
          <w:sz w:val="22"/>
          <w:szCs w:val="22"/>
          <w:lang w:val="es-BO"/>
        </w:rPr>
        <w:t>BIENES</w:t>
      </w:r>
      <w:r w:rsidRPr="00D52E1F">
        <w:rPr>
          <w:rFonts w:ascii="Arial" w:hAnsi="Arial" w:cs="Arial"/>
          <w:sz w:val="22"/>
          <w:szCs w:val="22"/>
          <w:lang w:val="es-BO"/>
        </w:rPr>
        <w:t xml:space="preserve"> de una sola entrega, procederá la resolución parcial cuando la </w:t>
      </w:r>
      <w:r w:rsidRPr="00D52E1F">
        <w:rPr>
          <w:rFonts w:ascii="Arial" w:hAnsi="Arial" w:cs="Arial"/>
          <w:b/>
          <w:sz w:val="22"/>
          <w:szCs w:val="22"/>
          <w:lang w:val="es-BO"/>
        </w:rPr>
        <w:t>ENTIDAD</w:t>
      </w:r>
      <w:r w:rsidRPr="00D52E1F">
        <w:rPr>
          <w:rFonts w:ascii="Arial" w:hAnsi="Arial" w:cs="Arial"/>
          <w:sz w:val="22"/>
          <w:szCs w:val="22"/>
          <w:lang w:val="es-BO"/>
        </w:rPr>
        <w:t xml:space="preserve"> haya efectivizado la recepción de </w:t>
      </w:r>
      <w:r w:rsidRPr="00D52E1F">
        <w:rPr>
          <w:rFonts w:ascii="Arial" w:hAnsi="Arial" w:cs="Arial"/>
          <w:sz w:val="22"/>
          <w:szCs w:val="22"/>
          <w:lang w:val="es-BO"/>
        </w:rPr>
        <w:lastRenderedPageBreak/>
        <w:t xml:space="preserve">una parcialidad de los </w:t>
      </w:r>
      <w:r w:rsidRPr="00D52E1F">
        <w:rPr>
          <w:rFonts w:ascii="Arial" w:hAnsi="Arial" w:cs="Arial"/>
          <w:b/>
          <w:sz w:val="22"/>
          <w:szCs w:val="22"/>
          <w:lang w:val="es-BO"/>
        </w:rPr>
        <w:t>BIENES</w:t>
      </w:r>
      <w:r w:rsidRPr="00D52E1F">
        <w:rPr>
          <w:rFonts w:ascii="Arial" w:hAnsi="Arial" w:cs="Arial"/>
          <w:sz w:val="22"/>
          <w:szCs w:val="22"/>
          <w:lang w:val="es-BO"/>
        </w:rPr>
        <w:t>,</w:t>
      </w:r>
      <w:r w:rsidRPr="00D52E1F">
        <w:rPr>
          <w:rFonts w:ascii="Arial" w:hAnsi="Arial" w:cs="Arial"/>
          <w:b/>
          <w:sz w:val="22"/>
          <w:szCs w:val="22"/>
          <w:lang w:val="es-BO"/>
        </w:rPr>
        <w:t xml:space="preserve"> </w:t>
      </w:r>
      <w:r w:rsidRPr="00D52E1F">
        <w:rPr>
          <w:rFonts w:ascii="Arial" w:hAnsi="Arial" w:cs="Arial"/>
          <w:sz w:val="22"/>
          <w:szCs w:val="22"/>
          <w:lang w:val="es-BO"/>
        </w:rPr>
        <w:t>de manera excepcional, conforme lo establecido en la cláusula trigésima tercera.</w:t>
      </w:r>
    </w:p>
    <w:p w14:paraId="54773E01" w14:textId="77777777" w:rsidR="00306957" w:rsidRPr="00D52E1F" w:rsidRDefault="00306957" w:rsidP="00306957">
      <w:pPr>
        <w:ind w:left="1700"/>
        <w:jc w:val="both"/>
        <w:rPr>
          <w:rFonts w:ascii="Arial" w:hAnsi="Arial" w:cs="Arial"/>
          <w:sz w:val="22"/>
          <w:szCs w:val="22"/>
          <w:u w:val="single"/>
          <w:lang w:val="es-BO"/>
        </w:rPr>
      </w:pPr>
    </w:p>
    <w:p w14:paraId="7D9296AF" w14:textId="77777777" w:rsidR="00306957" w:rsidRPr="00D52E1F" w:rsidRDefault="00306957" w:rsidP="00306957">
      <w:pPr>
        <w:ind w:left="1700"/>
        <w:jc w:val="both"/>
        <w:rPr>
          <w:rFonts w:ascii="Arial" w:hAnsi="Arial" w:cs="Arial"/>
          <w:sz w:val="22"/>
          <w:szCs w:val="22"/>
          <w:lang w:val="es-BO"/>
        </w:rPr>
      </w:pPr>
      <w:r w:rsidRPr="00D52E1F">
        <w:rPr>
          <w:rFonts w:ascii="Arial" w:hAnsi="Arial" w:cs="Arial"/>
          <w:sz w:val="22"/>
          <w:szCs w:val="22"/>
          <w:lang w:val="es-BO"/>
        </w:rPr>
        <w:t xml:space="preserve">Para procesar la resolución del Contrato por cualquiera de las causales señaladas,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o el </w:t>
      </w:r>
      <w:r w:rsidRPr="00D52E1F">
        <w:rPr>
          <w:rFonts w:ascii="Arial" w:hAnsi="Arial" w:cs="Arial"/>
          <w:b/>
          <w:sz w:val="22"/>
          <w:szCs w:val="22"/>
          <w:lang w:val="es-BO"/>
        </w:rPr>
        <w:t xml:space="preserve">PROVEEDOR, </w:t>
      </w:r>
      <w:r w:rsidRPr="00D52E1F">
        <w:rPr>
          <w:rFonts w:ascii="Arial" w:hAnsi="Arial" w:cs="Arial"/>
          <w:sz w:val="22"/>
          <w:szCs w:val="22"/>
          <w:lang w:val="es-BO"/>
        </w:rPr>
        <w:t>según corresponda, notificará mediante carta notariada a la otra parte, la intención de Resolver el Contrato, estableciendo claramente la causal que se aduce.</w:t>
      </w:r>
    </w:p>
    <w:p w14:paraId="7BABAE1C" w14:textId="77777777" w:rsidR="00306957" w:rsidRPr="00D52E1F" w:rsidRDefault="00306957" w:rsidP="00306957">
      <w:pPr>
        <w:ind w:left="1700"/>
        <w:jc w:val="both"/>
        <w:rPr>
          <w:rFonts w:ascii="Arial" w:hAnsi="Arial" w:cs="Arial"/>
          <w:sz w:val="22"/>
          <w:szCs w:val="22"/>
          <w:lang w:val="es-BO"/>
        </w:rPr>
      </w:pPr>
    </w:p>
    <w:p w14:paraId="04434FCD" w14:textId="77777777" w:rsidR="00306957" w:rsidRPr="00D52E1F" w:rsidRDefault="00306957" w:rsidP="00306957">
      <w:pPr>
        <w:ind w:left="1700"/>
        <w:jc w:val="both"/>
        <w:rPr>
          <w:rFonts w:ascii="Arial" w:hAnsi="Arial" w:cs="Arial"/>
          <w:sz w:val="22"/>
          <w:szCs w:val="22"/>
          <w:lang w:val="es-BO"/>
        </w:rPr>
      </w:pPr>
      <w:r w:rsidRPr="00D52E1F">
        <w:rPr>
          <w:rFonts w:ascii="Arial" w:hAnsi="Arial" w:cs="Arial"/>
          <w:sz w:val="22"/>
          <w:szCs w:val="22"/>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2559270B" w14:textId="77777777" w:rsidR="00306957" w:rsidRPr="00D52E1F" w:rsidRDefault="00306957" w:rsidP="00306957">
      <w:pPr>
        <w:ind w:left="1700"/>
        <w:jc w:val="both"/>
        <w:rPr>
          <w:rFonts w:ascii="Arial" w:hAnsi="Arial" w:cs="Arial"/>
          <w:sz w:val="22"/>
          <w:szCs w:val="22"/>
          <w:lang w:val="es-BO"/>
        </w:rPr>
      </w:pPr>
    </w:p>
    <w:p w14:paraId="683B93FB" w14:textId="77777777" w:rsidR="00306957" w:rsidRPr="00D52E1F" w:rsidRDefault="00306957" w:rsidP="00306957">
      <w:pPr>
        <w:ind w:left="1700"/>
        <w:jc w:val="both"/>
        <w:rPr>
          <w:rFonts w:ascii="Arial" w:hAnsi="Arial" w:cs="Arial"/>
          <w:sz w:val="22"/>
          <w:szCs w:val="22"/>
          <w:lang w:val="es-BO"/>
        </w:rPr>
      </w:pPr>
      <w:r w:rsidRPr="00D52E1F">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o el </w:t>
      </w:r>
      <w:r w:rsidRPr="00D52E1F">
        <w:rPr>
          <w:rFonts w:ascii="Arial" w:hAnsi="Arial" w:cs="Arial"/>
          <w:b/>
          <w:sz w:val="22"/>
          <w:szCs w:val="22"/>
          <w:lang w:val="es-BO"/>
        </w:rPr>
        <w:t xml:space="preserve">PROVEEDOR, </w:t>
      </w:r>
      <w:r w:rsidRPr="00D52E1F">
        <w:rPr>
          <w:rFonts w:ascii="Arial" w:hAnsi="Arial" w:cs="Arial"/>
          <w:sz w:val="22"/>
          <w:szCs w:val="22"/>
          <w:lang w:val="es-BO"/>
        </w:rPr>
        <w:t>según quién haya requerido la Resolución del Contrato, notificará mediante carta notariada a la otra parte, que la resolución del Contrato se ha hecho efectiva.</w:t>
      </w:r>
    </w:p>
    <w:p w14:paraId="50A8ECDC" w14:textId="77777777" w:rsidR="00306957" w:rsidRPr="00D52E1F" w:rsidRDefault="00306957" w:rsidP="00306957">
      <w:pPr>
        <w:ind w:left="1700"/>
        <w:jc w:val="both"/>
        <w:rPr>
          <w:rFonts w:ascii="Arial" w:hAnsi="Arial" w:cs="Arial"/>
          <w:sz w:val="22"/>
          <w:szCs w:val="22"/>
          <w:lang w:val="es-BO"/>
        </w:rPr>
      </w:pPr>
    </w:p>
    <w:p w14:paraId="7B93843E" w14:textId="77777777" w:rsidR="00306957" w:rsidRPr="00D52E1F" w:rsidRDefault="00306957" w:rsidP="00306957">
      <w:pPr>
        <w:ind w:left="1700"/>
        <w:jc w:val="both"/>
        <w:rPr>
          <w:rFonts w:ascii="Arial" w:hAnsi="Arial" w:cs="Arial"/>
          <w:sz w:val="22"/>
          <w:szCs w:val="22"/>
          <w:lang w:val="es-BO"/>
        </w:rPr>
      </w:pPr>
      <w:r w:rsidRPr="00D52E1F">
        <w:rPr>
          <w:rFonts w:ascii="Arial" w:hAnsi="Arial" w:cs="Arial"/>
          <w:sz w:val="22"/>
          <w:szCs w:val="22"/>
          <w:lang w:val="es-BO"/>
        </w:rPr>
        <w:t xml:space="preserve">Esta carta notariada que efectiviza la resolución de Contrato, dará lugar a que, cuando la resolución sea por causales atribuibles al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se consolide a favor de la </w:t>
      </w:r>
      <w:r w:rsidRPr="00D52E1F">
        <w:rPr>
          <w:rFonts w:ascii="Arial" w:hAnsi="Arial" w:cs="Arial"/>
          <w:b/>
          <w:sz w:val="22"/>
          <w:szCs w:val="22"/>
          <w:lang w:val="es-BO"/>
        </w:rPr>
        <w:t xml:space="preserve">ENTIDAD </w:t>
      </w:r>
      <w:r w:rsidRPr="00D52E1F">
        <w:rPr>
          <w:rFonts w:ascii="Arial" w:hAnsi="Arial" w:cs="Arial"/>
          <w:sz w:val="22"/>
          <w:szCs w:val="22"/>
          <w:lang w:val="es-BO"/>
        </w:rPr>
        <w:t>la</w:t>
      </w:r>
      <w:r w:rsidRPr="00D52E1F">
        <w:rPr>
          <w:rFonts w:ascii="Arial" w:hAnsi="Arial" w:cs="Arial"/>
          <w:b/>
          <w:sz w:val="22"/>
          <w:szCs w:val="22"/>
          <w:lang w:val="es-BO"/>
        </w:rPr>
        <w:t xml:space="preserve"> </w:t>
      </w:r>
      <w:r w:rsidRPr="00D52E1F">
        <w:rPr>
          <w:rFonts w:ascii="Arial" w:hAnsi="Arial" w:cs="Arial"/>
          <w:sz w:val="22"/>
          <w:szCs w:val="22"/>
          <w:lang w:val="es-BO"/>
        </w:rPr>
        <w:t>Garantía de Cumplimiento de Contrato.</w:t>
      </w:r>
    </w:p>
    <w:p w14:paraId="654533EF" w14:textId="77777777" w:rsidR="00306957" w:rsidRPr="00D52E1F" w:rsidRDefault="00306957" w:rsidP="00306957">
      <w:pPr>
        <w:ind w:left="1700"/>
        <w:jc w:val="both"/>
        <w:rPr>
          <w:rFonts w:ascii="Arial" w:hAnsi="Arial" w:cs="Arial"/>
          <w:sz w:val="22"/>
          <w:szCs w:val="22"/>
          <w:lang w:val="es-BO"/>
        </w:rPr>
      </w:pPr>
    </w:p>
    <w:p w14:paraId="2AE649F1" w14:textId="77777777" w:rsidR="00306957" w:rsidRPr="00D52E1F" w:rsidRDefault="00306957" w:rsidP="00306957">
      <w:pPr>
        <w:ind w:left="1700"/>
        <w:jc w:val="both"/>
        <w:rPr>
          <w:rFonts w:ascii="Arial" w:hAnsi="Arial" w:cs="Arial"/>
          <w:sz w:val="22"/>
          <w:szCs w:val="22"/>
          <w:lang w:val="es-BO"/>
        </w:rPr>
      </w:pPr>
      <w:r w:rsidRPr="00D52E1F">
        <w:rPr>
          <w:rFonts w:ascii="Arial" w:hAnsi="Arial" w:cs="Arial"/>
          <w:sz w:val="22"/>
          <w:szCs w:val="22"/>
          <w:lang w:val="es-BO"/>
        </w:rPr>
        <w:t xml:space="preserve">Una vez efectivizada la Resolución del contrato, las partes procederán a realizar la liquidación del contrato. </w:t>
      </w:r>
    </w:p>
    <w:p w14:paraId="5FAF6E87" w14:textId="77777777" w:rsidR="00306957" w:rsidRPr="00D52E1F" w:rsidRDefault="00306957" w:rsidP="00306957">
      <w:pPr>
        <w:jc w:val="both"/>
        <w:rPr>
          <w:rFonts w:ascii="Arial" w:hAnsi="Arial" w:cs="Arial"/>
          <w:sz w:val="22"/>
          <w:szCs w:val="22"/>
          <w:lang w:val="es-BO"/>
        </w:rPr>
      </w:pPr>
    </w:p>
    <w:p w14:paraId="683011EC" w14:textId="77777777" w:rsidR="00306957" w:rsidRPr="00D52E1F" w:rsidRDefault="00306957" w:rsidP="00306957">
      <w:pPr>
        <w:pStyle w:val="Prrafodelista"/>
        <w:numPr>
          <w:ilvl w:val="1"/>
          <w:numId w:val="55"/>
        </w:numPr>
        <w:tabs>
          <w:tab w:val="left" w:pos="851"/>
        </w:tabs>
        <w:ind w:left="1134"/>
        <w:jc w:val="both"/>
        <w:rPr>
          <w:rFonts w:ascii="Arial" w:hAnsi="Arial" w:cs="Arial"/>
          <w:b/>
          <w:sz w:val="22"/>
          <w:szCs w:val="22"/>
          <w:lang w:val="es-BO"/>
        </w:rPr>
      </w:pPr>
      <w:r w:rsidRPr="00D52E1F">
        <w:rPr>
          <w:rFonts w:ascii="Arial" w:hAnsi="Arial" w:cs="Arial"/>
          <w:b/>
          <w:sz w:val="22"/>
          <w:szCs w:val="22"/>
          <w:lang w:val="es-BO"/>
        </w:rPr>
        <w:t>Formas de Resolución y Resolución por causas de fuerza mayor, caso fortuito o en resguardo de los intereses del Estado.</w:t>
      </w:r>
    </w:p>
    <w:p w14:paraId="172C859F" w14:textId="77777777" w:rsidR="00306957" w:rsidRPr="00D52E1F" w:rsidRDefault="00306957" w:rsidP="00306957">
      <w:pPr>
        <w:tabs>
          <w:tab w:val="left" w:pos="851"/>
        </w:tabs>
        <w:ind w:left="1210"/>
        <w:jc w:val="both"/>
        <w:rPr>
          <w:rFonts w:ascii="Arial" w:hAnsi="Arial" w:cs="Arial"/>
          <w:b/>
          <w:sz w:val="22"/>
          <w:szCs w:val="22"/>
          <w:lang w:val="es-BO"/>
        </w:rPr>
      </w:pPr>
    </w:p>
    <w:p w14:paraId="220ED40B" w14:textId="77777777" w:rsidR="00306957" w:rsidRPr="00D52E1F" w:rsidRDefault="00306957" w:rsidP="00306957">
      <w:pPr>
        <w:ind w:left="1199"/>
        <w:jc w:val="both"/>
        <w:rPr>
          <w:rFonts w:ascii="Arial" w:hAnsi="Arial" w:cs="Arial"/>
          <w:sz w:val="22"/>
          <w:szCs w:val="22"/>
          <w:lang w:val="es-BO"/>
        </w:rPr>
      </w:pPr>
      <w:r w:rsidRPr="00D52E1F">
        <w:rPr>
          <w:rFonts w:ascii="Arial" w:hAnsi="Arial" w:cs="Arial"/>
          <w:sz w:val="22"/>
          <w:szCs w:val="22"/>
          <w:lang w:val="es-BO"/>
        </w:rPr>
        <w:t xml:space="preserve">La terminación total del contrato por causas de fuerza mayor, caso fortuito u otras causas debidamente justificadas, procederá para aquellos </w:t>
      </w:r>
      <w:r w:rsidRPr="00D52E1F">
        <w:rPr>
          <w:rFonts w:ascii="Arial" w:hAnsi="Arial" w:cs="Arial"/>
          <w:b/>
          <w:sz w:val="22"/>
          <w:szCs w:val="22"/>
          <w:lang w:val="es-BO"/>
        </w:rPr>
        <w:t>BIENES</w:t>
      </w:r>
      <w:r w:rsidRPr="00D52E1F">
        <w:rPr>
          <w:rFonts w:ascii="Arial" w:hAnsi="Arial" w:cs="Arial"/>
          <w:sz w:val="22"/>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D52E1F">
        <w:rPr>
          <w:rFonts w:ascii="Arial" w:hAnsi="Arial" w:cs="Arial"/>
          <w:b/>
          <w:sz w:val="22"/>
          <w:szCs w:val="22"/>
          <w:lang w:val="es-BO"/>
        </w:rPr>
        <w:t>BIENES</w:t>
      </w:r>
      <w:r w:rsidRPr="00D52E1F">
        <w:rPr>
          <w:rFonts w:ascii="Arial" w:hAnsi="Arial" w:cs="Arial"/>
          <w:sz w:val="22"/>
          <w:szCs w:val="22"/>
          <w:lang w:val="es-BO"/>
        </w:rPr>
        <w:t xml:space="preserve"> u otros aspectos que considere la </w:t>
      </w:r>
      <w:r w:rsidRPr="00D52E1F">
        <w:rPr>
          <w:rFonts w:ascii="Arial" w:hAnsi="Arial" w:cs="Arial"/>
          <w:b/>
          <w:sz w:val="22"/>
          <w:szCs w:val="22"/>
          <w:lang w:val="es-BO"/>
        </w:rPr>
        <w:t>ENTIDAD</w:t>
      </w:r>
      <w:r w:rsidRPr="00D52E1F">
        <w:rPr>
          <w:rFonts w:ascii="Arial" w:hAnsi="Arial" w:cs="Arial"/>
          <w:sz w:val="22"/>
          <w:szCs w:val="22"/>
          <w:lang w:val="es-BO"/>
        </w:rPr>
        <w:t xml:space="preserve">. En el caso de </w:t>
      </w:r>
      <w:r w:rsidRPr="00D52E1F">
        <w:rPr>
          <w:rFonts w:ascii="Arial" w:hAnsi="Arial" w:cs="Arial"/>
          <w:b/>
          <w:sz w:val="22"/>
          <w:szCs w:val="22"/>
          <w:lang w:val="es-BO"/>
        </w:rPr>
        <w:t>BIENES</w:t>
      </w:r>
      <w:r w:rsidRPr="00D52E1F">
        <w:rPr>
          <w:rFonts w:ascii="Arial" w:hAnsi="Arial" w:cs="Arial"/>
          <w:sz w:val="22"/>
          <w:szCs w:val="22"/>
          <w:lang w:val="es-BO"/>
        </w:rPr>
        <w:t xml:space="preserve"> sujetos a provisión continua o con más de una entrega, procederá la resolución total cuando la </w:t>
      </w:r>
      <w:r w:rsidRPr="00D52E1F">
        <w:rPr>
          <w:rFonts w:ascii="Arial" w:hAnsi="Arial" w:cs="Arial"/>
          <w:b/>
          <w:sz w:val="22"/>
          <w:szCs w:val="22"/>
          <w:lang w:val="es-BO"/>
        </w:rPr>
        <w:t>ENTIDAD</w:t>
      </w:r>
      <w:r w:rsidRPr="00D52E1F">
        <w:rPr>
          <w:rFonts w:ascii="Arial" w:hAnsi="Arial" w:cs="Arial"/>
          <w:sz w:val="22"/>
          <w:szCs w:val="22"/>
          <w:lang w:val="es-BO"/>
        </w:rPr>
        <w:t xml:space="preserve"> no haya realizado ninguna recepción.</w:t>
      </w:r>
    </w:p>
    <w:p w14:paraId="2DE97513" w14:textId="77777777" w:rsidR="00306957" w:rsidRPr="00D52E1F" w:rsidRDefault="00306957" w:rsidP="00306957">
      <w:pPr>
        <w:ind w:left="1199"/>
        <w:jc w:val="both"/>
        <w:rPr>
          <w:rFonts w:ascii="Arial" w:hAnsi="Arial" w:cs="Arial"/>
          <w:sz w:val="22"/>
          <w:szCs w:val="22"/>
          <w:lang w:val="es-BO"/>
        </w:rPr>
      </w:pPr>
    </w:p>
    <w:p w14:paraId="703D33E3" w14:textId="77777777" w:rsidR="00306957" w:rsidRPr="00D52E1F" w:rsidRDefault="00306957" w:rsidP="00306957">
      <w:pPr>
        <w:ind w:left="1199"/>
        <w:jc w:val="both"/>
        <w:rPr>
          <w:rFonts w:ascii="Arial" w:hAnsi="Arial" w:cs="Arial"/>
          <w:sz w:val="22"/>
          <w:szCs w:val="22"/>
          <w:lang w:val="es-BO"/>
        </w:rPr>
      </w:pPr>
      <w:r w:rsidRPr="00D52E1F">
        <w:rPr>
          <w:rFonts w:ascii="Arial" w:hAnsi="Arial" w:cs="Arial"/>
          <w:sz w:val="22"/>
          <w:szCs w:val="22"/>
          <w:lang w:val="es-BO"/>
        </w:rPr>
        <w:t xml:space="preserve">La terminación parcial del contrato por causas de fuerza mayor, caso fortuito u otras causas debidamente justificadas procederá para aquellos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D52E1F">
        <w:rPr>
          <w:rFonts w:ascii="Arial" w:hAnsi="Arial" w:cs="Arial"/>
          <w:b/>
          <w:sz w:val="22"/>
          <w:szCs w:val="22"/>
          <w:lang w:val="es-BO"/>
        </w:rPr>
        <w:t>BIENES</w:t>
      </w:r>
      <w:r w:rsidRPr="00D52E1F">
        <w:rPr>
          <w:rFonts w:ascii="Arial" w:hAnsi="Arial" w:cs="Arial"/>
          <w:sz w:val="22"/>
          <w:szCs w:val="22"/>
          <w:lang w:val="es-BO"/>
        </w:rPr>
        <w:t xml:space="preserve"> de una sola entrega, procederá la resolución parcial cuando la </w:t>
      </w:r>
      <w:r w:rsidRPr="00D52E1F">
        <w:rPr>
          <w:rFonts w:ascii="Arial" w:hAnsi="Arial" w:cs="Arial"/>
          <w:b/>
          <w:sz w:val="22"/>
          <w:szCs w:val="22"/>
          <w:lang w:val="es-BO"/>
        </w:rPr>
        <w:t>ENTIDAD</w:t>
      </w:r>
      <w:r w:rsidRPr="00D52E1F">
        <w:rPr>
          <w:rFonts w:ascii="Arial" w:hAnsi="Arial" w:cs="Arial"/>
          <w:sz w:val="22"/>
          <w:szCs w:val="22"/>
          <w:lang w:val="es-BO"/>
        </w:rPr>
        <w:t xml:space="preserve"> haya efectivizado la recepción de una parcialidad de los </w:t>
      </w:r>
      <w:r w:rsidRPr="00D52E1F">
        <w:rPr>
          <w:rFonts w:ascii="Arial" w:hAnsi="Arial" w:cs="Arial"/>
          <w:b/>
          <w:sz w:val="22"/>
          <w:szCs w:val="22"/>
          <w:lang w:val="es-BO"/>
        </w:rPr>
        <w:t xml:space="preserve">BIENES, </w:t>
      </w:r>
      <w:r w:rsidRPr="00D52E1F">
        <w:rPr>
          <w:rFonts w:ascii="Arial" w:hAnsi="Arial" w:cs="Arial"/>
          <w:sz w:val="22"/>
          <w:szCs w:val="22"/>
          <w:lang w:val="es-BO"/>
        </w:rPr>
        <w:t>de manera excepcional, conforme lo establecido en la cláusula trigésima tercera.</w:t>
      </w:r>
    </w:p>
    <w:p w14:paraId="76FC916F" w14:textId="77777777" w:rsidR="00306957" w:rsidRPr="00D52E1F" w:rsidRDefault="00306957" w:rsidP="00306957">
      <w:pPr>
        <w:ind w:left="645"/>
        <w:jc w:val="both"/>
        <w:rPr>
          <w:rFonts w:ascii="Arial" w:hAnsi="Arial" w:cs="Arial"/>
          <w:sz w:val="22"/>
          <w:szCs w:val="22"/>
          <w:lang w:val="es-BO"/>
        </w:rPr>
      </w:pPr>
    </w:p>
    <w:p w14:paraId="526446D6" w14:textId="77777777" w:rsidR="00306957" w:rsidRPr="00EA63F3" w:rsidRDefault="00306957" w:rsidP="00306957">
      <w:pPr>
        <w:ind w:left="1199"/>
        <w:jc w:val="both"/>
        <w:rPr>
          <w:rFonts w:ascii="Arial" w:hAnsi="Arial" w:cs="Arial"/>
          <w:sz w:val="22"/>
          <w:szCs w:val="22"/>
          <w:lang w:val="es-BO"/>
        </w:rPr>
      </w:pPr>
      <w:r w:rsidRPr="00EA63F3">
        <w:rPr>
          <w:rFonts w:ascii="Arial" w:hAnsi="Arial" w:cs="Arial"/>
          <w:sz w:val="22"/>
          <w:szCs w:val="22"/>
          <w:lang w:val="es-BO"/>
        </w:rPr>
        <w:t xml:space="preserve">Si en cualquier momento antes de la terminación de la provisión o entrega de los </w:t>
      </w:r>
      <w:r w:rsidRPr="00EA63F3">
        <w:rPr>
          <w:rFonts w:ascii="Arial" w:hAnsi="Arial" w:cs="Arial"/>
          <w:b/>
          <w:sz w:val="22"/>
          <w:szCs w:val="22"/>
          <w:lang w:val="es-BO"/>
        </w:rPr>
        <w:t>BIENES</w:t>
      </w:r>
      <w:r w:rsidRPr="00EA63F3">
        <w:rPr>
          <w:rFonts w:ascii="Arial" w:hAnsi="Arial" w:cs="Arial"/>
          <w:sz w:val="22"/>
          <w:szCs w:val="22"/>
          <w:lang w:val="es-BO"/>
        </w:rPr>
        <w:t xml:space="preserve"> objeto del Contrato, el</w:t>
      </w:r>
      <w:r w:rsidRPr="00EA63F3">
        <w:rPr>
          <w:rFonts w:ascii="Arial" w:hAnsi="Arial" w:cs="Arial"/>
          <w:b/>
          <w:sz w:val="22"/>
          <w:szCs w:val="22"/>
          <w:lang w:val="es-BO"/>
        </w:rPr>
        <w:t xml:space="preserve"> PROVEEDOR, </w:t>
      </w:r>
      <w:r w:rsidRPr="00EA63F3">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BFE4ECA" w14:textId="77777777" w:rsidR="00306957" w:rsidRPr="00EA63F3" w:rsidRDefault="00306957" w:rsidP="00306957">
      <w:pPr>
        <w:ind w:left="1199"/>
        <w:jc w:val="both"/>
        <w:rPr>
          <w:rFonts w:ascii="Arial" w:hAnsi="Arial" w:cs="Arial"/>
          <w:sz w:val="22"/>
          <w:szCs w:val="22"/>
          <w:lang w:val="es-BO"/>
        </w:rPr>
      </w:pPr>
    </w:p>
    <w:p w14:paraId="16218D6D" w14:textId="77777777" w:rsidR="00306957" w:rsidRPr="00EA63F3" w:rsidRDefault="00306957" w:rsidP="00306957">
      <w:pPr>
        <w:ind w:left="1199"/>
        <w:jc w:val="both"/>
        <w:rPr>
          <w:rFonts w:ascii="Arial" w:hAnsi="Arial" w:cs="Arial"/>
          <w:b/>
          <w:sz w:val="22"/>
          <w:szCs w:val="22"/>
          <w:lang w:val="es-BO"/>
        </w:rPr>
      </w:pPr>
      <w:r w:rsidRPr="00EA63F3">
        <w:rPr>
          <w:rFonts w:ascii="Arial" w:hAnsi="Arial" w:cs="Arial"/>
          <w:sz w:val="22"/>
          <w:szCs w:val="22"/>
          <w:lang w:val="es-BO"/>
        </w:rPr>
        <w:t xml:space="preserve">La </w:t>
      </w:r>
      <w:r w:rsidRPr="00EA63F3">
        <w:rPr>
          <w:rFonts w:ascii="Arial" w:hAnsi="Arial" w:cs="Arial"/>
          <w:b/>
          <w:sz w:val="22"/>
          <w:szCs w:val="22"/>
          <w:lang w:val="es-BO"/>
        </w:rPr>
        <w:t>ENTIDAD</w:t>
      </w:r>
      <w:r w:rsidRPr="00EA63F3">
        <w:rPr>
          <w:rFonts w:ascii="Arial" w:hAnsi="Arial" w:cs="Arial"/>
          <w:sz w:val="22"/>
          <w:szCs w:val="22"/>
          <w:lang w:val="es-BO"/>
        </w:rPr>
        <w:t>, previa evaluación y aceptación de la solicitud,</w:t>
      </w:r>
      <w:r w:rsidRPr="00EA63F3">
        <w:rPr>
          <w:rFonts w:ascii="Arial" w:hAnsi="Arial" w:cs="Arial"/>
          <w:b/>
          <w:sz w:val="22"/>
          <w:szCs w:val="22"/>
          <w:lang w:val="es-BO"/>
        </w:rPr>
        <w:t xml:space="preserve"> </w:t>
      </w:r>
      <w:r w:rsidRPr="00EA63F3">
        <w:rPr>
          <w:rFonts w:ascii="Arial" w:hAnsi="Arial" w:cs="Arial"/>
          <w:sz w:val="22"/>
          <w:szCs w:val="22"/>
          <w:lang w:val="es-BO"/>
        </w:rPr>
        <w:t xml:space="preserve">mediante carta notariada dirigida al </w:t>
      </w:r>
      <w:r w:rsidRPr="00EA63F3">
        <w:rPr>
          <w:rFonts w:ascii="Arial" w:hAnsi="Arial" w:cs="Arial"/>
          <w:b/>
          <w:sz w:val="22"/>
          <w:szCs w:val="22"/>
          <w:lang w:val="es-BO"/>
        </w:rPr>
        <w:t>PROVEEDOR</w:t>
      </w:r>
      <w:r w:rsidRPr="00EA63F3">
        <w:rPr>
          <w:rFonts w:ascii="Arial" w:hAnsi="Arial" w:cs="Arial"/>
          <w:sz w:val="22"/>
          <w:szCs w:val="22"/>
          <w:lang w:val="es-BO"/>
        </w:rPr>
        <w:t>,</w:t>
      </w:r>
      <w:r w:rsidRPr="00EA63F3">
        <w:rPr>
          <w:rFonts w:ascii="Arial" w:hAnsi="Arial" w:cs="Arial"/>
          <w:b/>
          <w:sz w:val="22"/>
          <w:szCs w:val="22"/>
          <w:lang w:val="es-BO"/>
        </w:rPr>
        <w:t xml:space="preserve"> </w:t>
      </w:r>
      <w:r w:rsidRPr="00EA63F3">
        <w:rPr>
          <w:rFonts w:ascii="Arial" w:hAnsi="Arial" w:cs="Arial"/>
          <w:sz w:val="22"/>
          <w:szCs w:val="22"/>
          <w:lang w:val="es-BO"/>
        </w:rPr>
        <w:t xml:space="preserve">suspenderá la ejecución y resolverá el Contrato total o parcialmente. A la entrega de dicha comunicación oficial de resolución,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suspenderá la ejecución del contrato de acuerdo a las instrucciones escritas que al efecto emita la </w:t>
      </w:r>
      <w:r w:rsidRPr="00EA63F3">
        <w:rPr>
          <w:rFonts w:ascii="Arial" w:hAnsi="Arial" w:cs="Arial"/>
          <w:b/>
          <w:sz w:val="22"/>
          <w:szCs w:val="22"/>
          <w:lang w:val="es-BO"/>
        </w:rPr>
        <w:t>ENTIDAD.</w:t>
      </w:r>
    </w:p>
    <w:p w14:paraId="203B53C2" w14:textId="77777777" w:rsidR="00306957" w:rsidRPr="00EA63F3" w:rsidRDefault="00306957" w:rsidP="00306957">
      <w:pPr>
        <w:ind w:left="1199"/>
        <w:jc w:val="both"/>
        <w:rPr>
          <w:rFonts w:ascii="Arial" w:hAnsi="Arial" w:cs="Arial"/>
          <w:b/>
          <w:sz w:val="22"/>
          <w:szCs w:val="22"/>
          <w:lang w:val="es-BO"/>
        </w:rPr>
      </w:pPr>
    </w:p>
    <w:p w14:paraId="1F09060E" w14:textId="77777777" w:rsidR="00306957" w:rsidRPr="00EA63F3" w:rsidRDefault="00306957" w:rsidP="00306957">
      <w:pPr>
        <w:ind w:left="1199"/>
        <w:jc w:val="both"/>
        <w:rPr>
          <w:rFonts w:ascii="Arial" w:hAnsi="Arial" w:cs="Arial"/>
          <w:sz w:val="22"/>
          <w:szCs w:val="22"/>
          <w:lang w:val="es-BO"/>
        </w:rPr>
      </w:pPr>
      <w:r w:rsidRPr="00EA63F3">
        <w:rPr>
          <w:rFonts w:ascii="Arial" w:hAnsi="Arial" w:cs="Arial"/>
          <w:sz w:val="22"/>
          <w:szCs w:val="22"/>
          <w:lang w:val="es-BO"/>
        </w:rPr>
        <w:t xml:space="preserve">Asimismo, si la </w:t>
      </w:r>
      <w:r w:rsidRPr="00EA63F3">
        <w:rPr>
          <w:rFonts w:ascii="Arial" w:hAnsi="Arial" w:cs="Arial"/>
          <w:b/>
          <w:sz w:val="22"/>
          <w:szCs w:val="22"/>
          <w:lang w:val="es-BO"/>
        </w:rPr>
        <w:t>ENTIDAD</w:t>
      </w:r>
      <w:r w:rsidRPr="00EA63F3">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EA63F3">
        <w:rPr>
          <w:rFonts w:ascii="Arial" w:hAnsi="Arial" w:cs="Arial"/>
          <w:b/>
          <w:sz w:val="22"/>
          <w:szCs w:val="22"/>
          <w:lang w:val="es-BO"/>
        </w:rPr>
        <w:t>CONTRATO</w:t>
      </w:r>
      <w:r w:rsidRPr="00EA63F3">
        <w:rPr>
          <w:rFonts w:ascii="Arial" w:hAnsi="Arial" w:cs="Arial"/>
          <w:sz w:val="22"/>
          <w:szCs w:val="22"/>
          <w:lang w:val="es-BO"/>
        </w:rPr>
        <w:t xml:space="preserve"> total o parcialmente.</w:t>
      </w:r>
    </w:p>
    <w:p w14:paraId="383A12FD" w14:textId="77777777" w:rsidR="00306957" w:rsidRPr="00EA63F3" w:rsidRDefault="00306957" w:rsidP="00306957">
      <w:pPr>
        <w:ind w:left="1199"/>
        <w:jc w:val="both"/>
        <w:rPr>
          <w:rFonts w:ascii="Arial" w:hAnsi="Arial" w:cs="Arial"/>
          <w:sz w:val="22"/>
          <w:szCs w:val="22"/>
          <w:lang w:val="es-BO"/>
        </w:rPr>
      </w:pPr>
    </w:p>
    <w:p w14:paraId="26F74DD3" w14:textId="77777777" w:rsidR="00306957" w:rsidRPr="00EA63F3" w:rsidRDefault="00306957" w:rsidP="00306957">
      <w:pPr>
        <w:ind w:left="1199"/>
        <w:jc w:val="both"/>
        <w:rPr>
          <w:rFonts w:ascii="Arial" w:hAnsi="Arial" w:cs="Arial"/>
          <w:sz w:val="22"/>
          <w:szCs w:val="22"/>
          <w:lang w:val="es-BO"/>
        </w:rPr>
      </w:pPr>
      <w:r w:rsidRPr="00EA63F3">
        <w:rPr>
          <w:rFonts w:ascii="Arial" w:hAnsi="Arial" w:cs="Arial"/>
          <w:sz w:val="22"/>
          <w:szCs w:val="22"/>
          <w:lang w:val="es-BO"/>
        </w:rPr>
        <w:t xml:space="preserve">Se liquidarán los saldos correspondientes para el cierre de la adquisición y algunos otros gastos que a juicio de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fueran considerados sujetos a reembolso al </w:t>
      </w:r>
      <w:r w:rsidRPr="00EA63F3">
        <w:rPr>
          <w:rFonts w:ascii="Arial" w:hAnsi="Arial" w:cs="Arial"/>
          <w:b/>
          <w:sz w:val="22"/>
          <w:szCs w:val="22"/>
          <w:lang w:val="es-BO"/>
        </w:rPr>
        <w:t>PROVEEDOR</w:t>
      </w:r>
      <w:r w:rsidRPr="00EA63F3">
        <w:rPr>
          <w:rFonts w:ascii="Arial" w:hAnsi="Arial" w:cs="Arial"/>
          <w:sz w:val="22"/>
          <w:szCs w:val="22"/>
          <w:lang w:val="es-BO"/>
        </w:rPr>
        <w:t>.</w:t>
      </w:r>
    </w:p>
    <w:p w14:paraId="7871704A" w14:textId="77777777" w:rsidR="00306957" w:rsidRPr="00EA63F3" w:rsidRDefault="00306957" w:rsidP="00306957">
      <w:pPr>
        <w:ind w:left="1199"/>
        <w:jc w:val="both"/>
        <w:rPr>
          <w:rFonts w:ascii="Arial" w:hAnsi="Arial" w:cs="Arial"/>
          <w:sz w:val="22"/>
          <w:szCs w:val="22"/>
          <w:lang w:val="es-BO"/>
        </w:rPr>
      </w:pPr>
    </w:p>
    <w:p w14:paraId="32EDC284" w14:textId="77777777" w:rsidR="00306957" w:rsidRPr="00EA63F3" w:rsidRDefault="00306957" w:rsidP="00306957">
      <w:pPr>
        <w:ind w:left="1199"/>
        <w:jc w:val="both"/>
        <w:rPr>
          <w:rFonts w:ascii="Arial" w:hAnsi="Arial" w:cs="Arial"/>
          <w:sz w:val="22"/>
          <w:szCs w:val="22"/>
          <w:lang w:val="es-BO"/>
        </w:rPr>
      </w:pPr>
      <w:r w:rsidRPr="00EA63F3">
        <w:rPr>
          <w:rFonts w:ascii="Arial" w:hAnsi="Arial" w:cs="Arial"/>
          <w:sz w:val="22"/>
          <w:szCs w:val="22"/>
          <w:lang w:val="es-BO"/>
        </w:rPr>
        <w:t xml:space="preserve">Una vez efectivizada la Resolución del contrato, las partes procederán a realizar la liquidación del contrato. </w:t>
      </w:r>
    </w:p>
    <w:p w14:paraId="664C10B3" w14:textId="77777777" w:rsidR="00306957" w:rsidRPr="00EA63F3" w:rsidRDefault="00306957" w:rsidP="00306957">
      <w:pPr>
        <w:contextualSpacing/>
        <w:jc w:val="both"/>
        <w:rPr>
          <w:rFonts w:ascii="Arial" w:hAnsi="Arial" w:cs="Arial"/>
          <w:sz w:val="22"/>
          <w:szCs w:val="22"/>
          <w:lang w:val="es-BO"/>
        </w:rPr>
      </w:pPr>
    </w:p>
    <w:p w14:paraId="0F299F90"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VIGÉSIMA.- (SOLUCIÓN DE CONTROVERSIAS) </w:t>
      </w:r>
      <w:r w:rsidRPr="00EA63F3">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4ADB0671" w14:textId="77777777" w:rsidR="00306957" w:rsidRPr="00EA63F3" w:rsidRDefault="00306957" w:rsidP="00306957">
      <w:pPr>
        <w:jc w:val="both"/>
        <w:rPr>
          <w:rFonts w:ascii="Arial" w:hAnsi="Arial" w:cs="Arial"/>
          <w:sz w:val="22"/>
          <w:szCs w:val="22"/>
          <w:lang w:val="es-BO"/>
        </w:rPr>
      </w:pPr>
    </w:p>
    <w:p w14:paraId="4F93008E" w14:textId="77777777" w:rsidR="00306957" w:rsidRPr="00EA63F3" w:rsidRDefault="00306957" w:rsidP="00306957">
      <w:pPr>
        <w:jc w:val="center"/>
        <w:rPr>
          <w:rFonts w:ascii="Arial" w:hAnsi="Arial" w:cs="Arial"/>
          <w:b/>
          <w:sz w:val="22"/>
          <w:szCs w:val="22"/>
          <w:lang w:val="es-BO"/>
        </w:rPr>
      </w:pPr>
      <w:r w:rsidRPr="00EA63F3">
        <w:rPr>
          <w:rFonts w:ascii="Arial" w:hAnsi="Arial" w:cs="Arial"/>
          <w:b/>
          <w:sz w:val="22"/>
          <w:szCs w:val="22"/>
          <w:lang w:val="es-BO"/>
        </w:rPr>
        <w:t>II.</w:t>
      </w:r>
      <w:r w:rsidRPr="00EA63F3">
        <w:rPr>
          <w:rFonts w:ascii="Arial" w:hAnsi="Arial" w:cs="Arial"/>
          <w:b/>
          <w:sz w:val="22"/>
          <w:szCs w:val="22"/>
          <w:lang w:val="es-BO"/>
        </w:rPr>
        <w:tab/>
        <w:t>CONDICIONES PARTICULARES DEL CONTRATO</w:t>
      </w:r>
    </w:p>
    <w:p w14:paraId="558929D1" w14:textId="77777777" w:rsidR="00306957" w:rsidRPr="00EA63F3" w:rsidRDefault="00306957" w:rsidP="00306957">
      <w:pPr>
        <w:rPr>
          <w:rFonts w:ascii="Arial" w:hAnsi="Arial" w:cs="Arial"/>
          <w:b/>
          <w:sz w:val="22"/>
          <w:szCs w:val="22"/>
          <w:lang w:val="es-BO"/>
        </w:rPr>
      </w:pPr>
    </w:p>
    <w:p w14:paraId="0A1615CA"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VIGÉSIMA PRIMERA.- (FORMA DE PAGO)</w:t>
      </w:r>
      <w:r w:rsidRPr="00EA63F3">
        <w:rPr>
          <w:rFonts w:ascii="Arial" w:hAnsi="Arial" w:cs="Arial"/>
          <w:b/>
          <w:i/>
          <w:sz w:val="22"/>
          <w:szCs w:val="22"/>
          <w:lang w:val="es-BO"/>
        </w:rPr>
        <w:t xml:space="preserve"> </w:t>
      </w:r>
      <w:r w:rsidRPr="00EA63F3">
        <w:rPr>
          <w:rFonts w:ascii="Arial" w:hAnsi="Arial" w:cs="Arial"/>
          <w:sz w:val="22"/>
          <w:szCs w:val="22"/>
          <w:lang w:val="es-BO"/>
        </w:rPr>
        <w:t xml:space="preserve">Una vez suscrito el presente contrato, la </w:t>
      </w:r>
      <w:r w:rsidRPr="00EA63F3">
        <w:rPr>
          <w:rFonts w:ascii="Arial" w:hAnsi="Arial" w:cs="Arial"/>
          <w:b/>
          <w:sz w:val="22"/>
          <w:szCs w:val="22"/>
          <w:lang w:val="es-BO"/>
        </w:rPr>
        <w:t>ENTIDAD</w:t>
      </w:r>
      <w:r w:rsidRPr="00EA63F3">
        <w:rPr>
          <w:rFonts w:ascii="Arial" w:hAnsi="Arial" w:cs="Arial"/>
          <w:sz w:val="22"/>
          <w:szCs w:val="22"/>
          <w:lang w:val="es-BO"/>
        </w:rPr>
        <w:t xml:space="preserve"> solicitará la emisión de una carta de crédito a favor del </w:t>
      </w:r>
      <w:r w:rsidRPr="00EA63F3">
        <w:rPr>
          <w:rFonts w:ascii="Arial" w:hAnsi="Arial" w:cs="Arial"/>
          <w:b/>
          <w:sz w:val="22"/>
          <w:szCs w:val="22"/>
          <w:lang w:val="es-BO"/>
        </w:rPr>
        <w:t>PROVEEDOR</w:t>
      </w:r>
      <w:r w:rsidRPr="00EA63F3">
        <w:rPr>
          <w:rFonts w:ascii="Arial" w:hAnsi="Arial" w:cs="Arial"/>
          <w:sz w:val="22"/>
          <w:szCs w:val="22"/>
          <w:lang w:val="es-BO"/>
        </w:rPr>
        <w:t xml:space="preserve"> cubriendo la importación de los bienes a ser provistos. </w:t>
      </w:r>
    </w:p>
    <w:p w14:paraId="0C4E9837" w14:textId="77777777" w:rsidR="00306957" w:rsidRPr="00EA63F3" w:rsidRDefault="00306957" w:rsidP="00306957">
      <w:pPr>
        <w:pStyle w:val="Prrafodelista"/>
        <w:jc w:val="both"/>
        <w:rPr>
          <w:rFonts w:ascii="Arial" w:hAnsi="Arial" w:cs="Arial"/>
          <w:sz w:val="22"/>
          <w:szCs w:val="22"/>
          <w:lang w:val="es-BO"/>
        </w:rPr>
      </w:pPr>
    </w:p>
    <w:p w14:paraId="3E322170" w14:textId="77777777" w:rsidR="00306957" w:rsidRPr="00EA63F3" w:rsidRDefault="00306957" w:rsidP="00306957">
      <w:pPr>
        <w:pStyle w:val="Prrafodelista"/>
        <w:tabs>
          <w:tab w:val="num" w:pos="993"/>
        </w:tabs>
        <w:jc w:val="both"/>
        <w:rPr>
          <w:rFonts w:ascii="Arial" w:hAnsi="Arial" w:cs="Arial"/>
          <w:sz w:val="22"/>
          <w:szCs w:val="22"/>
          <w:lang w:val="es-BO"/>
        </w:rPr>
      </w:pPr>
      <w:r w:rsidRPr="00EA63F3">
        <w:rPr>
          <w:rFonts w:ascii="Arial" w:hAnsi="Arial" w:cs="Arial"/>
          <w:sz w:val="22"/>
          <w:szCs w:val="22"/>
          <w:lang w:val="es-BO"/>
        </w:rPr>
        <w:t>Los términos y condiciones de la emisión de la carta de crédito deben guardar estrecha relación con los términos y condiciones del presente contrato.</w:t>
      </w:r>
    </w:p>
    <w:p w14:paraId="2439AD04" w14:textId="77777777" w:rsidR="00306957" w:rsidRPr="00EA63F3" w:rsidRDefault="00306957" w:rsidP="00306957">
      <w:pPr>
        <w:pStyle w:val="Prrafodelista"/>
        <w:tabs>
          <w:tab w:val="num" w:pos="993"/>
        </w:tabs>
        <w:jc w:val="both"/>
        <w:rPr>
          <w:rFonts w:ascii="Arial" w:hAnsi="Arial" w:cs="Arial"/>
          <w:sz w:val="22"/>
          <w:szCs w:val="22"/>
          <w:lang w:val="es-BO"/>
        </w:rPr>
      </w:pPr>
    </w:p>
    <w:p w14:paraId="53AF386F" w14:textId="77777777" w:rsidR="00306957" w:rsidRPr="00EA63F3" w:rsidRDefault="00306957" w:rsidP="00306957">
      <w:pPr>
        <w:pStyle w:val="Prrafodelista"/>
        <w:tabs>
          <w:tab w:val="num" w:pos="993"/>
        </w:tabs>
        <w:jc w:val="both"/>
        <w:rPr>
          <w:rFonts w:ascii="Arial" w:hAnsi="Arial" w:cs="Arial"/>
          <w:sz w:val="22"/>
          <w:szCs w:val="22"/>
          <w:lang w:val="es-BO"/>
        </w:rPr>
      </w:pPr>
      <w:r w:rsidRPr="00EA63F3">
        <w:rPr>
          <w:rFonts w:ascii="Arial" w:hAnsi="Arial" w:cs="Arial"/>
          <w:sz w:val="22"/>
          <w:szCs w:val="22"/>
          <w:lang w:val="es-BO"/>
        </w:rPr>
        <w:t>La carta de crédito deberá ser emitida bajo las reglas y usos uniformes de la Cámara de Comercio Internacional (UCP600) o posteriores modificaciones.</w:t>
      </w:r>
    </w:p>
    <w:p w14:paraId="0414ED31" w14:textId="77777777" w:rsidR="00306957" w:rsidRPr="00EA63F3" w:rsidRDefault="00306957" w:rsidP="00306957">
      <w:pPr>
        <w:tabs>
          <w:tab w:val="num" w:pos="993"/>
        </w:tabs>
        <w:ind w:left="993"/>
        <w:jc w:val="both"/>
        <w:rPr>
          <w:rFonts w:ascii="Arial" w:hAnsi="Arial" w:cs="Arial"/>
          <w:sz w:val="22"/>
          <w:szCs w:val="22"/>
          <w:lang w:val="es-BO"/>
        </w:rPr>
      </w:pPr>
    </w:p>
    <w:p w14:paraId="31DC35BC" w14:textId="77777777" w:rsidR="00306957" w:rsidRPr="00EA63F3" w:rsidRDefault="00306957" w:rsidP="00306957">
      <w:pPr>
        <w:autoSpaceDE w:val="0"/>
        <w:autoSpaceDN w:val="0"/>
        <w:adjustRightInd w:val="0"/>
        <w:ind w:left="709"/>
        <w:jc w:val="both"/>
        <w:rPr>
          <w:rFonts w:ascii="Arial" w:hAnsi="Arial" w:cs="Arial"/>
          <w:sz w:val="22"/>
          <w:szCs w:val="22"/>
          <w:lang w:val="es-BO" w:eastAsia="es-BO"/>
        </w:rPr>
      </w:pPr>
      <w:r w:rsidRPr="00EA63F3">
        <w:rPr>
          <w:rFonts w:ascii="Arial" w:hAnsi="Arial" w:cs="Arial"/>
          <w:sz w:val="22"/>
          <w:szCs w:val="22"/>
          <w:lang w:val="es-BO" w:eastAsia="es-BO"/>
        </w:rPr>
        <w:t xml:space="preserve">La fecha de entrega de los </w:t>
      </w:r>
      <w:r w:rsidRPr="00EA63F3">
        <w:rPr>
          <w:rFonts w:ascii="Arial" w:hAnsi="Arial" w:cs="Arial"/>
          <w:b/>
          <w:bCs/>
          <w:sz w:val="22"/>
          <w:szCs w:val="22"/>
          <w:lang w:val="es-BO" w:eastAsia="es-BO"/>
        </w:rPr>
        <w:t xml:space="preserve">BIENES </w:t>
      </w:r>
      <w:r w:rsidRPr="00EA63F3">
        <w:rPr>
          <w:rFonts w:ascii="Arial" w:hAnsi="Arial" w:cs="Arial"/>
          <w:sz w:val="22"/>
          <w:szCs w:val="22"/>
          <w:lang w:val="es-BO" w:eastAsia="es-BO"/>
        </w:rPr>
        <w:t xml:space="preserve">objeto del presente contrato, se computará de acuerdo al Cronograma de Entregas. </w:t>
      </w:r>
    </w:p>
    <w:p w14:paraId="68064B54" w14:textId="77777777" w:rsidR="00306957" w:rsidRPr="00EA63F3" w:rsidRDefault="00306957" w:rsidP="00306957">
      <w:pPr>
        <w:ind w:left="993"/>
        <w:jc w:val="both"/>
        <w:rPr>
          <w:rFonts w:ascii="Arial" w:hAnsi="Arial" w:cs="Arial"/>
          <w:sz w:val="22"/>
          <w:szCs w:val="22"/>
          <w:lang w:val="es-BO"/>
        </w:rPr>
      </w:pPr>
    </w:p>
    <w:p w14:paraId="5484D425" w14:textId="77777777" w:rsidR="00306957" w:rsidRPr="00EA63F3" w:rsidRDefault="00306957" w:rsidP="00306957">
      <w:pPr>
        <w:pStyle w:val="Prrafodelista"/>
        <w:tabs>
          <w:tab w:val="num" w:pos="993"/>
        </w:tabs>
        <w:jc w:val="both"/>
        <w:rPr>
          <w:rFonts w:ascii="Arial" w:hAnsi="Arial" w:cs="Arial"/>
          <w:sz w:val="22"/>
          <w:szCs w:val="22"/>
          <w:lang w:val="es-BO"/>
        </w:rPr>
      </w:pPr>
      <w:r w:rsidRPr="00EA63F3">
        <w:rPr>
          <w:rFonts w:ascii="Arial" w:hAnsi="Arial" w:cs="Arial"/>
          <w:sz w:val="22"/>
          <w:szCs w:val="22"/>
          <w:lang w:val="es-BO"/>
        </w:rPr>
        <w:t xml:space="preserve">El </w:t>
      </w:r>
      <w:r w:rsidRPr="00EA63F3">
        <w:rPr>
          <w:rFonts w:ascii="Arial" w:hAnsi="Arial" w:cs="Arial"/>
          <w:b/>
          <w:sz w:val="22"/>
          <w:szCs w:val="22"/>
          <w:lang w:val="es-BO"/>
        </w:rPr>
        <w:t>PROVEEDOR</w:t>
      </w:r>
      <w:r w:rsidRPr="00EA63F3">
        <w:rPr>
          <w:rFonts w:ascii="Arial" w:hAnsi="Arial" w:cs="Arial"/>
          <w:sz w:val="22"/>
          <w:szCs w:val="22"/>
          <w:lang w:val="es-BO"/>
        </w:rPr>
        <w:t xml:space="preserve"> debe cubrir todos los gastos y comisiones cobradas por el banco del exterior.  Si el proveedor requiere que la carta de crédito sea confirmada, la comisión de confirmación será cubierta por el </w:t>
      </w:r>
      <w:r w:rsidRPr="00EA63F3">
        <w:rPr>
          <w:rFonts w:ascii="Arial" w:hAnsi="Arial" w:cs="Arial"/>
          <w:b/>
          <w:sz w:val="22"/>
          <w:szCs w:val="22"/>
          <w:lang w:val="es-BO"/>
        </w:rPr>
        <w:t>PROVEEDOR</w:t>
      </w:r>
      <w:r w:rsidRPr="00EA63F3">
        <w:rPr>
          <w:rFonts w:ascii="Arial" w:hAnsi="Arial" w:cs="Arial"/>
          <w:sz w:val="22"/>
          <w:szCs w:val="22"/>
          <w:lang w:val="es-BO"/>
        </w:rPr>
        <w:t>.</w:t>
      </w:r>
    </w:p>
    <w:p w14:paraId="06CB683C" w14:textId="77777777" w:rsidR="00306957" w:rsidRPr="00EA63F3" w:rsidRDefault="00306957" w:rsidP="00306957">
      <w:pPr>
        <w:tabs>
          <w:tab w:val="num" w:pos="993"/>
        </w:tabs>
        <w:ind w:left="993"/>
        <w:jc w:val="both"/>
        <w:rPr>
          <w:rFonts w:ascii="Arial" w:hAnsi="Arial" w:cs="Arial"/>
          <w:sz w:val="22"/>
          <w:szCs w:val="22"/>
          <w:lang w:val="es-BO"/>
        </w:rPr>
      </w:pPr>
    </w:p>
    <w:p w14:paraId="446A82A4" w14:textId="77777777" w:rsidR="00306957" w:rsidRPr="00EA63F3" w:rsidRDefault="00306957" w:rsidP="00306957">
      <w:pPr>
        <w:pStyle w:val="Prrafodelista"/>
        <w:tabs>
          <w:tab w:val="num" w:pos="993"/>
        </w:tabs>
        <w:jc w:val="both"/>
        <w:rPr>
          <w:rFonts w:ascii="Arial" w:hAnsi="Arial" w:cs="Arial"/>
          <w:sz w:val="22"/>
          <w:szCs w:val="22"/>
          <w:lang w:val="es-BO"/>
        </w:rPr>
      </w:pPr>
      <w:r w:rsidRPr="00EA63F3">
        <w:rPr>
          <w:rFonts w:ascii="Arial" w:hAnsi="Arial" w:cs="Arial"/>
          <w:sz w:val="22"/>
          <w:szCs w:val="22"/>
          <w:lang w:val="es-BO"/>
        </w:rPr>
        <w:lastRenderedPageBreak/>
        <w:t xml:space="preserve">El precio del Contrato será pagado por la </w:t>
      </w:r>
      <w:r w:rsidRPr="00EA63F3">
        <w:rPr>
          <w:rFonts w:ascii="Arial" w:hAnsi="Arial" w:cs="Arial"/>
          <w:b/>
          <w:sz w:val="22"/>
          <w:szCs w:val="22"/>
          <w:lang w:val="es-BO"/>
        </w:rPr>
        <w:t>ENTIDAD</w:t>
      </w:r>
      <w:r w:rsidRPr="00EA63F3">
        <w:rPr>
          <w:rFonts w:ascii="Arial" w:hAnsi="Arial" w:cs="Arial"/>
          <w:sz w:val="22"/>
          <w:szCs w:val="22"/>
          <w:lang w:val="es-BO"/>
        </w:rPr>
        <w:t xml:space="preserve"> en favor del </w:t>
      </w:r>
      <w:r w:rsidRPr="00EA63F3">
        <w:rPr>
          <w:rFonts w:ascii="Arial" w:hAnsi="Arial" w:cs="Arial"/>
          <w:b/>
          <w:sz w:val="22"/>
          <w:szCs w:val="22"/>
          <w:lang w:val="es-BO"/>
        </w:rPr>
        <w:t>PROVEEDOR</w:t>
      </w:r>
      <w:r w:rsidRPr="00EA63F3">
        <w:rPr>
          <w:rFonts w:ascii="Arial" w:hAnsi="Arial" w:cs="Arial"/>
          <w:sz w:val="22"/>
          <w:szCs w:val="22"/>
          <w:lang w:val="es-BO"/>
        </w:rPr>
        <w:t xml:space="preserve"> de la siguiente manera:</w:t>
      </w:r>
    </w:p>
    <w:p w14:paraId="452293F0" w14:textId="77777777" w:rsidR="00306957" w:rsidRPr="00EA63F3" w:rsidRDefault="00306957" w:rsidP="00306957">
      <w:pPr>
        <w:ind w:left="993"/>
        <w:jc w:val="both"/>
        <w:rPr>
          <w:rFonts w:ascii="Arial" w:hAnsi="Arial" w:cs="Arial"/>
          <w:sz w:val="22"/>
          <w:szCs w:val="22"/>
          <w:lang w:val="es-BO"/>
        </w:rPr>
      </w:pPr>
    </w:p>
    <w:p w14:paraId="5A92272B" w14:textId="77777777" w:rsidR="00306957" w:rsidRPr="00EA63F3" w:rsidRDefault="00306957" w:rsidP="00306957">
      <w:pPr>
        <w:numPr>
          <w:ilvl w:val="0"/>
          <w:numId w:val="96"/>
        </w:numPr>
        <w:jc w:val="both"/>
        <w:rPr>
          <w:rFonts w:ascii="Arial" w:hAnsi="Arial" w:cs="Arial"/>
          <w:sz w:val="22"/>
          <w:szCs w:val="22"/>
        </w:rPr>
      </w:pPr>
      <w:r w:rsidRPr="00EA63F3">
        <w:rPr>
          <w:rFonts w:ascii="Arial" w:hAnsi="Arial" w:cs="Arial"/>
          <w:sz w:val="22"/>
          <w:szCs w:val="22"/>
          <w:lang w:val="es-BO"/>
        </w:rPr>
        <w:t xml:space="preserve">Se pagará el sesenta por ciento (60%) </w:t>
      </w:r>
      <w:r w:rsidRPr="00EA63F3">
        <w:rPr>
          <w:rFonts w:ascii="Arial" w:hAnsi="Arial" w:cs="Arial"/>
          <w:sz w:val="22"/>
          <w:szCs w:val="22"/>
        </w:rPr>
        <w:t xml:space="preserve">del valor de cada entrega, previa presentación de los documentos de embarque más el Acta de Recepción Provisional emitido por la </w:t>
      </w:r>
      <w:r w:rsidRPr="00EA63F3">
        <w:rPr>
          <w:rFonts w:ascii="Arial" w:hAnsi="Arial" w:cs="Arial"/>
          <w:b/>
          <w:sz w:val="22"/>
          <w:szCs w:val="22"/>
        </w:rPr>
        <w:t>ENTIDAD</w:t>
      </w:r>
      <w:r w:rsidRPr="00EA63F3">
        <w:rPr>
          <w:rFonts w:ascii="Arial" w:hAnsi="Arial" w:cs="Arial"/>
          <w:sz w:val="22"/>
          <w:szCs w:val="22"/>
        </w:rPr>
        <w:t>.</w:t>
      </w:r>
    </w:p>
    <w:p w14:paraId="33F57350" w14:textId="77777777" w:rsidR="00306957" w:rsidRPr="00EA63F3" w:rsidRDefault="00306957" w:rsidP="00306957">
      <w:pPr>
        <w:ind w:left="720"/>
        <w:jc w:val="both"/>
        <w:rPr>
          <w:rFonts w:ascii="Arial" w:hAnsi="Arial" w:cs="Arial"/>
          <w:sz w:val="22"/>
          <w:szCs w:val="22"/>
        </w:rPr>
      </w:pPr>
    </w:p>
    <w:p w14:paraId="6A55A3F8" w14:textId="77777777" w:rsidR="00306957" w:rsidRPr="00EA63F3" w:rsidRDefault="00306957" w:rsidP="00306957">
      <w:pPr>
        <w:numPr>
          <w:ilvl w:val="0"/>
          <w:numId w:val="96"/>
        </w:numPr>
        <w:jc w:val="both"/>
        <w:rPr>
          <w:rFonts w:ascii="Arial" w:hAnsi="Arial" w:cs="Arial"/>
          <w:sz w:val="22"/>
          <w:szCs w:val="22"/>
        </w:rPr>
      </w:pPr>
      <w:r w:rsidRPr="00EA63F3">
        <w:rPr>
          <w:rFonts w:ascii="Arial" w:hAnsi="Arial" w:cs="Arial"/>
          <w:sz w:val="22"/>
          <w:szCs w:val="22"/>
          <w:lang w:val="es-BO"/>
        </w:rPr>
        <w:t xml:space="preserve">El cuarenta por ciento (40%) restante </w:t>
      </w:r>
      <w:r w:rsidRPr="00EA63F3">
        <w:rPr>
          <w:rFonts w:ascii="Arial" w:hAnsi="Arial" w:cs="Arial"/>
          <w:sz w:val="22"/>
          <w:szCs w:val="22"/>
        </w:rPr>
        <w:t xml:space="preserve">se hará efectivo a favor del </w:t>
      </w:r>
      <w:r w:rsidRPr="00EA63F3">
        <w:rPr>
          <w:rFonts w:ascii="Arial" w:hAnsi="Arial" w:cs="Arial"/>
          <w:b/>
          <w:sz w:val="22"/>
          <w:szCs w:val="22"/>
        </w:rPr>
        <w:t>PROVEEDOR</w:t>
      </w:r>
      <w:r w:rsidRPr="00EA63F3">
        <w:rPr>
          <w:rFonts w:ascii="Arial" w:hAnsi="Arial" w:cs="Arial"/>
          <w:sz w:val="22"/>
          <w:szCs w:val="22"/>
        </w:rPr>
        <w:t xml:space="preserve"> una vez que la </w:t>
      </w:r>
      <w:r w:rsidRPr="00EA63F3">
        <w:rPr>
          <w:rFonts w:ascii="Arial" w:hAnsi="Arial" w:cs="Arial"/>
          <w:b/>
          <w:sz w:val="22"/>
          <w:szCs w:val="22"/>
        </w:rPr>
        <w:t>ENTIDAD</w:t>
      </w:r>
      <w:r w:rsidRPr="00EA63F3">
        <w:rPr>
          <w:rFonts w:ascii="Arial" w:hAnsi="Arial" w:cs="Arial"/>
          <w:sz w:val="22"/>
          <w:szCs w:val="22"/>
        </w:rPr>
        <w:t xml:space="preserve"> efectúe la recepción definitiva del total del material monetario y se emita el Acta de Recepción Definitiva correspondiente.</w:t>
      </w:r>
    </w:p>
    <w:p w14:paraId="72804E1D" w14:textId="77777777" w:rsidR="00306957" w:rsidRPr="00EA63F3" w:rsidRDefault="00306957" w:rsidP="00306957">
      <w:pPr>
        <w:ind w:left="993"/>
        <w:jc w:val="both"/>
        <w:rPr>
          <w:rFonts w:ascii="Arial" w:hAnsi="Arial" w:cs="Arial"/>
          <w:sz w:val="22"/>
          <w:szCs w:val="22"/>
          <w:lang w:val="es-BO"/>
        </w:rPr>
      </w:pPr>
    </w:p>
    <w:p w14:paraId="3F419364"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 xml:space="preserve">Los gastos fuera de Bolivia por la emisión de la Carta de Crédito deben ser pagados por el </w:t>
      </w:r>
      <w:r w:rsidRPr="00EA63F3">
        <w:rPr>
          <w:rFonts w:ascii="Arial" w:hAnsi="Arial" w:cs="Arial"/>
          <w:b/>
          <w:sz w:val="22"/>
          <w:szCs w:val="22"/>
        </w:rPr>
        <w:t>PROVEEDOR</w:t>
      </w:r>
      <w:r w:rsidRPr="00EA63F3">
        <w:rPr>
          <w:rFonts w:ascii="Arial" w:hAnsi="Arial" w:cs="Arial"/>
          <w:sz w:val="22"/>
          <w:szCs w:val="22"/>
        </w:rPr>
        <w:t>.</w:t>
      </w:r>
    </w:p>
    <w:p w14:paraId="51C029AF" w14:textId="77777777" w:rsidR="00306957" w:rsidRPr="00EA63F3" w:rsidRDefault="00306957" w:rsidP="00306957">
      <w:pPr>
        <w:jc w:val="both"/>
        <w:rPr>
          <w:rFonts w:ascii="Arial" w:hAnsi="Arial" w:cs="Arial"/>
          <w:sz w:val="22"/>
          <w:szCs w:val="22"/>
        </w:rPr>
      </w:pPr>
    </w:p>
    <w:p w14:paraId="540C0DEB"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La documentación requerida (mínima y no limitativa) para los pagos de la Carta de Crédito es la siguiente:</w:t>
      </w:r>
    </w:p>
    <w:p w14:paraId="6D7EC710" w14:textId="77777777" w:rsidR="00306957" w:rsidRPr="00EA63F3" w:rsidRDefault="00306957" w:rsidP="00306957">
      <w:pPr>
        <w:jc w:val="both"/>
        <w:rPr>
          <w:rFonts w:ascii="Arial" w:hAnsi="Arial" w:cs="Arial"/>
          <w:sz w:val="22"/>
          <w:szCs w:val="22"/>
        </w:rPr>
      </w:pPr>
    </w:p>
    <w:p w14:paraId="33A790B9"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Para el pago del 60%</w:t>
      </w:r>
    </w:p>
    <w:p w14:paraId="3E67CFDD" w14:textId="77777777" w:rsidR="00306957" w:rsidRPr="00EA63F3" w:rsidRDefault="00306957" w:rsidP="00306957">
      <w:pPr>
        <w:jc w:val="both"/>
        <w:rPr>
          <w:rFonts w:ascii="Arial" w:hAnsi="Arial" w:cs="Arial"/>
          <w:sz w:val="22"/>
          <w:szCs w:val="22"/>
        </w:rPr>
      </w:pPr>
    </w:p>
    <w:p w14:paraId="2F9E3624" w14:textId="77777777" w:rsidR="00306957" w:rsidRPr="00EA63F3" w:rsidRDefault="00306957" w:rsidP="00306957">
      <w:pPr>
        <w:numPr>
          <w:ilvl w:val="0"/>
          <w:numId w:val="88"/>
        </w:numPr>
        <w:jc w:val="both"/>
        <w:rPr>
          <w:rFonts w:ascii="Arial" w:hAnsi="Arial" w:cs="Arial"/>
          <w:sz w:val="22"/>
          <w:szCs w:val="22"/>
        </w:rPr>
      </w:pPr>
      <w:r w:rsidRPr="00EA63F3">
        <w:rPr>
          <w:rFonts w:ascii="Arial" w:hAnsi="Arial" w:cs="Arial"/>
          <w:sz w:val="22"/>
          <w:szCs w:val="22"/>
        </w:rPr>
        <w:t>Factura comercial (1 original y 5 copias).</w:t>
      </w:r>
    </w:p>
    <w:p w14:paraId="638FC949" w14:textId="77777777" w:rsidR="00306957" w:rsidRPr="00EA63F3" w:rsidRDefault="00306957" w:rsidP="00306957">
      <w:pPr>
        <w:numPr>
          <w:ilvl w:val="0"/>
          <w:numId w:val="88"/>
        </w:numPr>
        <w:jc w:val="both"/>
        <w:rPr>
          <w:rFonts w:ascii="Arial" w:hAnsi="Arial" w:cs="Arial"/>
          <w:sz w:val="22"/>
          <w:szCs w:val="22"/>
        </w:rPr>
      </w:pPr>
      <w:r w:rsidRPr="00EA63F3">
        <w:rPr>
          <w:rFonts w:ascii="Arial" w:hAnsi="Arial" w:cs="Arial"/>
          <w:sz w:val="22"/>
          <w:szCs w:val="22"/>
        </w:rPr>
        <w:t>Juego completo del documento de transporte en original.</w:t>
      </w:r>
    </w:p>
    <w:p w14:paraId="1E29D6EE" w14:textId="77777777" w:rsidR="00306957" w:rsidRPr="00EA63F3" w:rsidRDefault="00306957" w:rsidP="00306957">
      <w:pPr>
        <w:numPr>
          <w:ilvl w:val="0"/>
          <w:numId w:val="88"/>
        </w:numPr>
        <w:jc w:val="both"/>
        <w:rPr>
          <w:rFonts w:ascii="Arial" w:hAnsi="Arial" w:cs="Arial"/>
          <w:sz w:val="22"/>
          <w:szCs w:val="22"/>
        </w:rPr>
      </w:pPr>
      <w:r w:rsidRPr="00EA63F3">
        <w:rPr>
          <w:rFonts w:ascii="Arial" w:hAnsi="Arial" w:cs="Arial"/>
          <w:sz w:val="22"/>
          <w:szCs w:val="22"/>
        </w:rPr>
        <w:t>Certificado de Seguro por el 120% (ciento veinte por ciento ) del valor total de la factura, especificada contra todo riesgo, con una validez mínima de diez (10) días calendario posteriores al arribo del material monetario en original.</w:t>
      </w:r>
    </w:p>
    <w:p w14:paraId="46272108" w14:textId="77777777" w:rsidR="00306957" w:rsidRPr="00EA63F3" w:rsidRDefault="00306957" w:rsidP="00306957">
      <w:pPr>
        <w:numPr>
          <w:ilvl w:val="0"/>
          <w:numId w:val="88"/>
        </w:numPr>
        <w:jc w:val="both"/>
        <w:rPr>
          <w:rFonts w:ascii="Arial" w:hAnsi="Arial" w:cs="Arial"/>
          <w:sz w:val="22"/>
          <w:szCs w:val="22"/>
        </w:rPr>
      </w:pPr>
      <w:r w:rsidRPr="00EA63F3">
        <w:rPr>
          <w:rFonts w:ascii="Arial" w:hAnsi="Arial" w:cs="Arial"/>
          <w:sz w:val="22"/>
          <w:szCs w:val="22"/>
        </w:rPr>
        <w:t>Lista de empaque (1 original y 5 copias).</w:t>
      </w:r>
    </w:p>
    <w:p w14:paraId="662B0F10" w14:textId="77777777" w:rsidR="00306957" w:rsidRPr="00EA63F3" w:rsidRDefault="00306957" w:rsidP="00306957">
      <w:pPr>
        <w:numPr>
          <w:ilvl w:val="0"/>
          <w:numId w:val="88"/>
        </w:numPr>
        <w:jc w:val="both"/>
        <w:rPr>
          <w:rFonts w:ascii="Arial" w:hAnsi="Arial" w:cs="Arial"/>
          <w:sz w:val="22"/>
          <w:szCs w:val="22"/>
        </w:rPr>
      </w:pPr>
      <w:r w:rsidRPr="00EA63F3">
        <w:rPr>
          <w:rFonts w:ascii="Arial" w:hAnsi="Arial" w:cs="Arial"/>
          <w:sz w:val="22"/>
          <w:szCs w:val="22"/>
        </w:rPr>
        <w:t>Certificado de Origen (1 original y 5 copias).</w:t>
      </w:r>
    </w:p>
    <w:p w14:paraId="1CEDCCE1" w14:textId="77777777" w:rsidR="00306957" w:rsidRPr="00EA63F3" w:rsidRDefault="00306957" w:rsidP="00306957">
      <w:pPr>
        <w:numPr>
          <w:ilvl w:val="0"/>
          <w:numId w:val="88"/>
        </w:numPr>
        <w:jc w:val="both"/>
        <w:rPr>
          <w:rFonts w:ascii="Arial" w:hAnsi="Arial" w:cs="Arial"/>
          <w:sz w:val="22"/>
          <w:szCs w:val="22"/>
        </w:rPr>
      </w:pPr>
      <w:r w:rsidRPr="00EA63F3">
        <w:rPr>
          <w:rFonts w:ascii="Arial" w:hAnsi="Arial" w:cs="Arial"/>
          <w:sz w:val="22"/>
          <w:szCs w:val="22"/>
        </w:rPr>
        <w:t xml:space="preserve">Acta de Recepción Provisional de cada entrega emitida por la </w:t>
      </w:r>
      <w:r w:rsidRPr="00EA63F3">
        <w:rPr>
          <w:rFonts w:ascii="Arial" w:hAnsi="Arial" w:cs="Arial"/>
          <w:b/>
          <w:sz w:val="22"/>
          <w:szCs w:val="22"/>
        </w:rPr>
        <w:t>ENTIDAD</w:t>
      </w:r>
      <w:r w:rsidRPr="00EA63F3">
        <w:rPr>
          <w:rFonts w:ascii="Arial" w:hAnsi="Arial" w:cs="Arial"/>
          <w:sz w:val="22"/>
          <w:szCs w:val="22"/>
        </w:rPr>
        <w:t xml:space="preserve"> en original.</w:t>
      </w:r>
    </w:p>
    <w:p w14:paraId="69D99513" w14:textId="77777777" w:rsidR="00306957" w:rsidRPr="00EA63F3" w:rsidRDefault="00306957" w:rsidP="00306957">
      <w:pPr>
        <w:numPr>
          <w:ilvl w:val="0"/>
          <w:numId w:val="88"/>
        </w:numPr>
        <w:jc w:val="both"/>
        <w:rPr>
          <w:rFonts w:ascii="Arial" w:hAnsi="Arial" w:cs="Arial"/>
          <w:sz w:val="22"/>
          <w:szCs w:val="22"/>
        </w:rPr>
      </w:pPr>
      <w:r w:rsidRPr="00EA63F3">
        <w:rPr>
          <w:rFonts w:ascii="Arial" w:hAnsi="Arial" w:cs="Arial"/>
          <w:sz w:val="22"/>
          <w:szCs w:val="22"/>
        </w:rPr>
        <w:t>Manifiesto general, guía aérea o carta porte con detalle: material monetario, consignatario: BCB.</w:t>
      </w:r>
    </w:p>
    <w:p w14:paraId="5B38E2BA" w14:textId="77777777" w:rsidR="00306957" w:rsidRPr="00EA63F3" w:rsidRDefault="00306957" w:rsidP="00306957">
      <w:pPr>
        <w:jc w:val="both"/>
        <w:rPr>
          <w:rFonts w:ascii="Arial" w:hAnsi="Arial" w:cs="Arial"/>
          <w:sz w:val="22"/>
          <w:szCs w:val="22"/>
        </w:rPr>
      </w:pPr>
    </w:p>
    <w:p w14:paraId="305ED7D5"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Para el pago del 40%</w:t>
      </w:r>
    </w:p>
    <w:p w14:paraId="418ACD30" w14:textId="77777777" w:rsidR="00306957" w:rsidRPr="00EA63F3" w:rsidRDefault="00306957" w:rsidP="00306957">
      <w:pPr>
        <w:jc w:val="both"/>
        <w:rPr>
          <w:rFonts w:ascii="Arial" w:hAnsi="Arial" w:cs="Arial"/>
          <w:sz w:val="22"/>
          <w:szCs w:val="22"/>
        </w:rPr>
      </w:pPr>
    </w:p>
    <w:p w14:paraId="04EE76DE" w14:textId="77777777" w:rsidR="00306957" w:rsidRPr="00EA63F3" w:rsidRDefault="00306957" w:rsidP="00306957">
      <w:pPr>
        <w:numPr>
          <w:ilvl w:val="0"/>
          <w:numId w:val="89"/>
        </w:numPr>
        <w:jc w:val="both"/>
        <w:rPr>
          <w:rFonts w:ascii="Arial" w:hAnsi="Arial" w:cs="Arial"/>
          <w:sz w:val="22"/>
          <w:szCs w:val="22"/>
        </w:rPr>
      </w:pPr>
      <w:r w:rsidRPr="00EA63F3">
        <w:rPr>
          <w:rFonts w:ascii="Arial" w:hAnsi="Arial" w:cs="Arial"/>
          <w:sz w:val="22"/>
          <w:szCs w:val="22"/>
        </w:rPr>
        <w:t xml:space="preserve">Acta de Recepción Definitiva emitida por la </w:t>
      </w:r>
      <w:r w:rsidRPr="00EA63F3">
        <w:rPr>
          <w:rFonts w:ascii="Arial" w:hAnsi="Arial" w:cs="Arial"/>
          <w:b/>
          <w:sz w:val="22"/>
          <w:szCs w:val="22"/>
        </w:rPr>
        <w:t>ENTIDAD</w:t>
      </w:r>
      <w:r w:rsidRPr="00EA63F3">
        <w:rPr>
          <w:rFonts w:ascii="Arial" w:hAnsi="Arial" w:cs="Arial"/>
          <w:sz w:val="22"/>
          <w:szCs w:val="22"/>
        </w:rPr>
        <w:t>.</w:t>
      </w:r>
    </w:p>
    <w:p w14:paraId="4B52E09D" w14:textId="77777777" w:rsidR="00306957" w:rsidRPr="00EA63F3" w:rsidRDefault="00306957" w:rsidP="00306957">
      <w:pPr>
        <w:ind w:left="993"/>
        <w:jc w:val="both"/>
        <w:rPr>
          <w:rFonts w:ascii="Arial" w:hAnsi="Arial" w:cs="Arial"/>
          <w:sz w:val="22"/>
          <w:szCs w:val="22"/>
          <w:lang w:val="es-BO"/>
        </w:rPr>
      </w:pPr>
    </w:p>
    <w:p w14:paraId="457FC931" w14:textId="77777777" w:rsidR="00306957" w:rsidRPr="00EA63F3" w:rsidRDefault="00306957" w:rsidP="00306957">
      <w:pPr>
        <w:jc w:val="both"/>
        <w:rPr>
          <w:rFonts w:ascii="Arial" w:hAnsi="Arial" w:cs="Arial"/>
          <w:b/>
          <w:sz w:val="22"/>
          <w:szCs w:val="22"/>
          <w:lang w:val="es-BO"/>
        </w:rPr>
      </w:pPr>
      <w:r w:rsidRPr="00EA63F3">
        <w:rPr>
          <w:rFonts w:ascii="Arial" w:hAnsi="Arial" w:cs="Arial"/>
          <w:sz w:val="22"/>
          <w:szCs w:val="22"/>
          <w:lang w:val="es-BO"/>
        </w:rPr>
        <w:t xml:space="preserve">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aplicará las sanciones por demoras en la entrega de los </w:t>
      </w:r>
      <w:r w:rsidRPr="00EA63F3">
        <w:rPr>
          <w:rFonts w:ascii="Arial" w:hAnsi="Arial" w:cs="Arial"/>
          <w:b/>
          <w:sz w:val="22"/>
          <w:szCs w:val="22"/>
          <w:lang w:val="es-BO"/>
        </w:rPr>
        <w:t xml:space="preserve">BIENES </w:t>
      </w:r>
      <w:r w:rsidRPr="00EA63F3">
        <w:rPr>
          <w:rFonts w:ascii="Arial" w:hAnsi="Arial" w:cs="Arial"/>
          <w:sz w:val="22"/>
          <w:szCs w:val="22"/>
          <w:lang w:val="es-BO"/>
        </w:rPr>
        <w:t xml:space="preserve">objeto del presente Contrato en la forma prevista en la cláusula vigésima cuarta del presente Contrato, sin perjuicio de que se procese la resolución del mismo por incumplimiento del </w:t>
      </w:r>
      <w:r w:rsidRPr="00EA63F3">
        <w:rPr>
          <w:rFonts w:ascii="Arial" w:hAnsi="Arial" w:cs="Arial"/>
          <w:b/>
          <w:sz w:val="22"/>
          <w:szCs w:val="22"/>
          <w:lang w:val="es-BO"/>
        </w:rPr>
        <w:t>PROVEEDOR.</w:t>
      </w:r>
    </w:p>
    <w:p w14:paraId="525634B1" w14:textId="77777777" w:rsidR="00306957" w:rsidRPr="00EA63F3" w:rsidRDefault="00306957" w:rsidP="00306957">
      <w:pPr>
        <w:jc w:val="both"/>
        <w:rPr>
          <w:rFonts w:ascii="Arial" w:hAnsi="Arial" w:cs="Arial"/>
          <w:sz w:val="22"/>
          <w:szCs w:val="22"/>
          <w:lang w:val="es-BO"/>
        </w:rPr>
      </w:pPr>
    </w:p>
    <w:p w14:paraId="5030469D" w14:textId="77777777" w:rsidR="00306957" w:rsidRPr="00EA63F3" w:rsidRDefault="00306957" w:rsidP="00306957">
      <w:pPr>
        <w:jc w:val="both"/>
        <w:rPr>
          <w:rFonts w:ascii="Arial" w:hAnsi="Arial" w:cs="Arial"/>
          <w:b/>
          <w:sz w:val="22"/>
          <w:szCs w:val="22"/>
          <w:lang w:val="es-BO"/>
        </w:rPr>
      </w:pPr>
      <w:r w:rsidRPr="00EA63F3">
        <w:rPr>
          <w:rFonts w:ascii="Arial" w:hAnsi="Arial" w:cs="Arial"/>
          <w:sz w:val="22"/>
          <w:szCs w:val="22"/>
          <w:lang w:val="es-BO"/>
        </w:rPr>
        <w:t xml:space="preserve">Si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incurre en la demora de pago, que supere los cuarenta y cinco (45) días calendario desde la fecha de cada recepción, el </w:t>
      </w:r>
      <w:r w:rsidRPr="00EA63F3">
        <w:rPr>
          <w:rFonts w:ascii="Arial" w:hAnsi="Arial" w:cs="Arial"/>
          <w:b/>
          <w:sz w:val="22"/>
          <w:szCs w:val="22"/>
          <w:lang w:val="es-BO"/>
        </w:rPr>
        <w:t xml:space="preserve">PROVEEDOR </w:t>
      </w:r>
      <w:r w:rsidRPr="00EA63F3">
        <w:rPr>
          <w:rFonts w:ascii="Arial" w:hAnsi="Arial" w:cs="Arial"/>
          <w:sz w:val="22"/>
          <w:szCs w:val="22"/>
          <w:lang w:val="es-BO"/>
        </w:rPr>
        <w:t>tiene el derecho de reclamar el pago de un interés equivalente a la tasa promedio pasiva anual del sistema bancario, del monto no pagado, valor que será calculado dividiendo dicha tasa entre trescientos sesenta y</w:t>
      </w:r>
      <w:r w:rsidRPr="00EA63F3">
        <w:rPr>
          <w:rFonts w:ascii="Arial" w:hAnsi="Arial" w:cs="Arial"/>
          <w:b/>
          <w:sz w:val="22"/>
          <w:szCs w:val="22"/>
          <w:lang w:val="es-BO"/>
        </w:rPr>
        <w:t xml:space="preserve"> </w:t>
      </w:r>
      <w:r w:rsidRPr="00EA63F3">
        <w:rPr>
          <w:rFonts w:ascii="Arial" w:hAnsi="Arial" w:cs="Arial"/>
          <w:sz w:val="22"/>
          <w:szCs w:val="22"/>
          <w:lang w:val="es-BO"/>
        </w:rPr>
        <w:t xml:space="preserve">cinco (365) días y multiplicándola por el número de días de retraso en que incurra la </w:t>
      </w:r>
      <w:r w:rsidRPr="00EA63F3">
        <w:rPr>
          <w:rFonts w:ascii="Arial" w:hAnsi="Arial" w:cs="Arial"/>
          <w:b/>
          <w:sz w:val="22"/>
          <w:szCs w:val="22"/>
          <w:lang w:val="es-BO"/>
        </w:rPr>
        <w:t>ENTIDAD.</w:t>
      </w:r>
    </w:p>
    <w:p w14:paraId="6711C67B" w14:textId="77777777" w:rsidR="00306957" w:rsidRPr="00EA63F3" w:rsidRDefault="00306957" w:rsidP="00306957">
      <w:pPr>
        <w:jc w:val="both"/>
        <w:rPr>
          <w:rFonts w:ascii="Arial" w:hAnsi="Arial" w:cs="Arial"/>
          <w:sz w:val="22"/>
          <w:szCs w:val="22"/>
          <w:lang w:val="es-BO"/>
        </w:rPr>
      </w:pPr>
    </w:p>
    <w:p w14:paraId="2FF84788"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A este fin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deberá notificar a la </w:t>
      </w:r>
      <w:r w:rsidRPr="00EA63F3">
        <w:rPr>
          <w:rFonts w:ascii="Arial" w:hAnsi="Arial" w:cs="Arial"/>
          <w:b/>
          <w:sz w:val="22"/>
          <w:szCs w:val="22"/>
          <w:lang w:val="es-BO"/>
        </w:rPr>
        <w:t xml:space="preserve">ENTIDAD </w:t>
      </w:r>
      <w:r w:rsidRPr="00EA63F3">
        <w:rPr>
          <w:rFonts w:ascii="Arial" w:hAnsi="Arial" w:cs="Arial"/>
          <w:sz w:val="22"/>
          <w:szCs w:val="22"/>
          <w:lang w:val="es-BO"/>
        </w:rPr>
        <w:t>la demora en el pago en días de cada recepción.</w:t>
      </w:r>
    </w:p>
    <w:p w14:paraId="62DD06FE" w14:textId="77777777" w:rsidR="00306957" w:rsidRPr="00EA63F3" w:rsidRDefault="00306957" w:rsidP="00306957">
      <w:pPr>
        <w:jc w:val="both"/>
        <w:rPr>
          <w:rFonts w:ascii="Arial" w:hAnsi="Arial" w:cs="Arial"/>
          <w:sz w:val="22"/>
          <w:szCs w:val="22"/>
          <w:lang w:val="es-BO"/>
        </w:rPr>
      </w:pPr>
    </w:p>
    <w:p w14:paraId="54622F44"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lastRenderedPageBreak/>
        <w:t xml:space="preserve">VIGÉSIMA SEGUNDA.- (FACTURACIÓN) </w:t>
      </w:r>
      <w:r w:rsidRPr="00EA63F3">
        <w:rPr>
          <w:rFonts w:ascii="Arial" w:hAnsi="Arial" w:cs="Arial"/>
          <w:sz w:val="22"/>
          <w:szCs w:val="22"/>
          <w:lang w:val="es-BO"/>
        </w:rPr>
        <w:t xml:space="preserve">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al momento de cada entrega de los </w:t>
      </w:r>
      <w:r w:rsidRPr="00EA63F3">
        <w:rPr>
          <w:rFonts w:ascii="Arial" w:hAnsi="Arial" w:cs="Arial"/>
          <w:b/>
          <w:sz w:val="22"/>
          <w:szCs w:val="22"/>
          <w:lang w:val="es-BO"/>
        </w:rPr>
        <w:t xml:space="preserve">BIENES </w:t>
      </w:r>
      <w:r w:rsidRPr="00EA63F3">
        <w:rPr>
          <w:rFonts w:ascii="Arial" w:hAnsi="Arial" w:cs="Arial"/>
          <w:sz w:val="22"/>
          <w:szCs w:val="22"/>
          <w:lang w:val="es-BO"/>
        </w:rPr>
        <w:t xml:space="preserve">o acto equivalente que suponga la transferencia de dominio del objeto de la venta (efectuada la adquisición), deberá emitir la respectiva factura comercial en favor de la </w:t>
      </w:r>
      <w:r w:rsidRPr="00EA63F3">
        <w:rPr>
          <w:rFonts w:ascii="Arial" w:hAnsi="Arial" w:cs="Arial"/>
          <w:b/>
          <w:sz w:val="22"/>
          <w:szCs w:val="22"/>
          <w:lang w:val="es-BO"/>
        </w:rPr>
        <w:t xml:space="preserve">ENTIDAD, </w:t>
      </w:r>
      <w:r w:rsidRPr="00EA63F3">
        <w:rPr>
          <w:rFonts w:ascii="Arial" w:hAnsi="Arial" w:cs="Arial"/>
          <w:sz w:val="22"/>
          <w:szCs w:val="22"/>
          <w:lang w:val="es-BO"/>
        </w:rPr>
        <w:t>por el monto de la venta de cada entrega efectivizada; caso contrario dicho pago no se realizará</w:t>
      </w:r>
    </w:p>
    <w:p w14:paraId="55BC1A3F" w14:textId="77777777" w:rsidR="00306957" w:rsidRPr="00EA63F3" w:rsidRDefault="00306957" w:rsidP="00306957">
      <w:pPr>
        <w:jc w:val="both"/>
        <w:rPr>
          <w:rFonts w:ascii="Arial" w:hAnsi="Arial" w:cs="Arial"/>
          <w:sz w:val="22"/>
          <w:szCs w:val="22"/>
          <w:lang w:val="es-BO"/>
        </w:rPr>
      </w:pPr>
    </w:p>
    <w:p w14:paraId="2C47B4DC"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VIGÉSIMA TERCERA.- (MODIFICACIÓN AL CONTRATO) </w:t>
      </w:r>
      <w:r w:rsidRPr="00EA63F3">
        <w:rPr>
          <w:rFonts w:ascii="Arial" w:hAnsi="Arial" w:cs="Arial"/>
          <w:sz w:val="22"/>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55F22AD2" w14:textId="77777777" w:rsidR="00306957" w:rsidRPr="00EA63F3" w:rsidRDefault="00306957" w:rsidP="00306957">
      <w:pPr>
        <w:jc w:val="both"/>
        <w:rPr>
          <w:rFonts w:ascii="Arial" w:hAnsi="Arial" w:cs="Arial"/>
          <w:sz w:val="22"/>
          <w:szCs w:val="22"/>
          <w:lang w:val="es-BO"/>
        </w:rPr>
      </w:pPr>
    </w:p>
    <w:p w14:paraId="46619E65"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A0655F2" w14:textId="77777777" w:rsidR="00306957" w:rsidRPr="00EA63F3" w:rsidRDefault="00306957" w:rsidP="00306957">
      <w:pPr>
        <w:jc w:val="both"/>
        <w:rPr>
          <w:rFonts w:ascii="Arial" w:hAnsi="Arial" w:cs="Arial"/>
          <w:sz w:val="22"/>
          <w:szCs w:val="22"/>
          <w:lang w:val="es-BO"/>
        </w:rPr>
      </w:pPr>
    </w:p>
    <w:p w14:paraId="501BE2CE"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La modificación al plazo, permite la ampliación o disminución del mismo. En caso de </w:t>
      </w:r>
      <w:r w:rsidRPr="00EA63F3">
        <w:rPr>
          <w:rFonts w:ascii="Arial" w:hAnsi="Arial" w:cs="Arial"/>
          <w:b/>
          <w:sz w:val="22"/>
          <w:szCs w:val="22"/>
          <w:lang w:val="es-BO"/>
        </w:rPr>
        <w:t>BIENES</w:t>
      </w:r>
      <w:r w:rsidRPr="00EA63F3">
        <w:rPr>
          <w:rFonts w:ascii="Arial" w:hAnsi="Arial" w:cs="Arial"/>
          <w:sz w:val="22"/>
          <w:szCs w:val="22"/>
          <w:lang w:val="es-BO"/>
        </w:rPr>
        <w:t xml:space="preserve"> con más de una entrega la modificación del plazo puede modificar el plazo de cada entrega independiente una de la otra.</w:t>
      </w:r>
    </w:p>
    <w:p w14:paraId="58D8D406" w14:textId="77777777" w:rsidR="00306957" w:rsidRPr="00EA63F3" w:rsidRDefault="00306957" w:rsidP="00306957">
      <w:pPr>
        <w:jc w:val="both"/>
        <w:rPr>
          <w:rFonts w:ascii="Arial" w:hAnsi="Arial" w:cs="Arial"/>
          <w:sz w:val="22"/>
          <w:szCs w:val="22"/>
          <w:lang w:val="es-BO"/>
        </w:rPr>
      </w:pPr>
    </w:p>
    <w:p w14:paraId="114AC632"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7CA221BC" w14:textId="77777777" w:rsidR="00306957" w:rsidRPr="00EA63F3" w:rsidRDefault="00306957" w:rsidP="00306957">
      <w:pPr>
        <w:spacing w:line="195" w:lineRule="exact"/>
        <w:jc w:val="both"/>
        <w:rPr>
          <w:rFonts w:ascii="Arial" w:hAnsi="Arial" w:cs="Arial"/>
          <w:b/>
          <w:i/>
          <w:sz w:val="22"/>
          <w:szCs w:val="22"/>
          <w:lang w:val="es-BO"/>
        </w:rPr>
      </w:pPr>
    </w:p>
    <w:p w14:paraId="72F524A0" w14:textId="77777777" w:rsidR="00306957" w:rsidRPr="00EA63F3" w:rsidRDefault="00306957" w:rsidP="00306957">
      <w:pPr>
        <w:jc w:val="both"/>
        <w:rPr>
          <w:rFonts w:ascii="Arial" w:hAnsi="Arial" w:cs="Arial"/>
          <w:bCs/>
          <w:sz w:val="22"/>
          <w:szCs w:val="22"/>
          <w:lang w:val="es-BO"/>
        </w:rPr>
      </w:pPr>
      <w:r w:rsidRPr="00EA63F3">
        <w:rPr>
          <w:rFonts w:ascii="Arial" w:hAnsi="Arial" w:cs="Arial"/>
          <w:b/>
          <w:sz w:val="22"/>
          <w:szCs w:val="22"/>
          <w:lang w:val="es-BO"/>
        </w:rPr>
        <w:t xml:space="preserve">VIGÉSIMA CUARTA.- (MOROSIDAD Y SUS PENALIDADES) </w:t>
      </w:r>
      <w:r w:rsidRPr="00EA63F3">
        <w:rPr>
          <w:rFonts w:ascii="Arial" w:hAnsi="Arial" w:cs="Arial"/>
          <w:sz w:val="22"/>
          <w:szCs w:val="22"/>
          <w:lang w:val="es-BO"/>
        </w:rPr>
        <w:t xml:space="preserve">Queda convenido entre las partes contratantes, que el </w:t>
      </w:r>
      <w:r w:rsidRPr="00EA63F3">
        <w:rPr>
          <w:rFonts w:ascii="Arial" w:hAnsi="Arial" w:cs="Arial"/>
          <w:b/>
          <w:sz w:val="22"/>
          <w:szCs w:val="22"/>
          <w:lang w:val="es-BO"/>
        </w:rPr>
        <w:t>PROVEEDOR</w:t>
      </w:r>
      <w:r w:rsidRPr="00EA63F3">
        <w:rPr>
          <w:rFonts w:ascii="Arial" w:hAnsi="Arial" w:cs="Arial"/>
          <w:sz w:val="22"/>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EA63F3">
        <w:rPr>
          <w:rFonts w:ascii="Arial" w:hAnsi="Arial" w:cs="Arial"/>
          <w:b/>
          <w:bCs/>
          <w:sz w:val="22"/>
          <w:szCs w:val="22"/>
          <w:lang w:val="es-BO"/>
        </w:rPr>
        <w:t xml:space="preserve">ENTIDAD, </w:t>
      </w:r>
      <w:r w:rsidRPr="00EA63F3">
        <w:rPr>
          <w:rFonts w:ascii="Arial" w:hAnsi="Arial" w:cs="Arial"/>
          <w:bCs/>
          <w:sz w:val="22"/>
          <w:szCs w:val="22"/>
          <w:lang w:val="es-BO"/>
        </w:rPr>
        <w:t>que ocurran antes del vencimiento del plazo de la entrega.</w:t>
      </w:r>
    </w:p>
    <w:p w14:paraId="418B0DBA" w14:textId="77777777" w:rsidR="00306957" w:rsidRPr="00EA63F3" w:rsidRDefault="00306957" w:rsidP="00306957">
      <w:pPr>
        <w:jc w:val="both"/>
        <w:rPr>
          <w:rFonts w:ascii="Arial" w:hAnsi="Arial" w:cs="Arial"/>
          <w:bCs/>
          <w:sz w:val="22"/>
          <w:szCs w:val="22"/>
          <w:lang w:val="es-BO"/>
        </w:rPr>
      </w:pPr>
    </w:p>
    <w:p w14:paraId="0E9A7F4D" w14:textId="77777777" w:rsidR="00306957" w:rsidRPr="00EA63F3" w:rsidRDefault="00306957" w:rsidP="00306957">
      <w:pPr>
        <w:autoSpaceDE w:val="0"/>
        <w:autoSpaceDN w:val="0"/>
        <w:adjustRightInd w:val="0"/>
        <w:jc w:val="both"/>
        <w:rPr>
          <w:rFonts w:ascii="Arial" w:hAnsi="Arial" w:cs="Arial"/>
          <w:b/>
          <w:bCs/>
          <w:sz w:val="22"/>
          <w:szCs w:val="22"/>
          <w:lang w:val="es-BO" w:eastAsia="es-BO"/>
        </w:rPr>
      </w:pPr>
      <w:r w:rsidRPr="00EA63F3">
        <w:rPr>
          <w:rFonts w:ascii="Arial" w:hAnsi="Arial" w:cs="Arial"/>
          <w:sz w:val="22"/>
          <w:szCs w:val="22"/>
          <w:lang w:val="es-BO" w:eastAsia="es-BO"/>
        </w:rPr>
        <w:t xml:space="preserve">La </w:t>
      </w:r>
      <w:r w:rsidRPr="00EA63F3">
        <w:rPr>
          <w:rFonts w:ascii="Arial" w:hAnsi="Arial" w:cs="Arial"/>
          <w:b/>
          <w:bCs/>
          <w:sz w:val="22"/>
          <w:szCs w:val="22"/>
          <w:lang w:val="es-BO" w:eastAsia="es-BO"/>
        </w:rPr>
        <w:t xml:space="preserve">ENTIDAD </w:t>
      </w:r>
      <w:r w:rsidRPr="00EA63F3">
        <w:rPr>
          <w:rFonts w:ascii="Arial" w:hAnsi="Arial" w:cs="Arial"/>
          <w:sz w:val="22"/>
          <w:szCs w:val="22"/>
          <w:lang w:val="es-BO" w:eastAsia="es-BO"/>
        </w:rPr>
        <w:t xml:space="preserve">aplicará al </w:t>
      </w:r>
      <w:r w:rsidRPr="00EA63F3">
        <w:rPr>
          <w:rFonts w:ascii="Arial" w:hAnsi="Arial" w:cs="Arial"/>
          <w:b/>
          <w:bCs/>
          <w:sz w:val="22"/>
          <w:szCs w:val="22"/>
          <w:lang w:val="es-BO" w:eastAsia="es-BO"/>
        </w:rPr>
        <w:t xml:space="preserve">PROVEEDOR </w:t>
      </w:r>
      <w:r w:rsidRPr="00EA63F3">
        <w:rPr>
          <w:rFonts w:ascii="Arial" w:hAnsi="Arial" w:cs="Arial"/>
          <w:bCs/>
          <w:sz w:val="22"/>
          <w:szCs w:val="22"/>
          <w:lang w:val="es-BO" w:eastAsia="es-BO"/>
        </w:rPr>
        <w:t>las siguientes multas:</w:t>
      </w:r>
    </w:p>
    <w:p w14:paraId="58126192" w14:textId="77777777" w:rsidR="00306957" w:rsidRPr="00EA63F3" w:rsidRDefault="00306957" w:rsidP="00306957">
      <w:pPr>
        <w:autoSpaceDE w:val="0"/>
        <w:autoSpaceDN w:val="0"/>
        <w:adjustRightInd w:val="0"/>
        <w:jc w:val="both"/>
        <w:rPr>
          <w:rFonts w:ascii="Arial" w:hAnsi="Arial" w:cs="Arial"/>
          <w:b/>
          <w:bCs/>
          <w:sz w:val="22"/>
          <w:szCs w:val="22"/>
          <w:lang w:val="es-BO" w:eastAsia="es-BO"/>
        </w:rPr>
      </w:pPr>
    </w:p>
    <w:p w14:paraId="54360B82" w14:textId="77777777" w:rsidR="00306957" w:rsidRPr="00EA63F3" w:rsidRDefault="00306957" w:rsidP="00306957">
      <w:pPr>
        <w:pStyle w:val="Prrafodelista"/>
        <w:numPr>
          <w:ilvl w:val="0"/>
          <w:numId w:val="95"/>
        </w:numPr>
        <w:ind w:left="709" w:hanging="349"/>
        <w:jc w:val="both"/>
        <w:rPr>
          <w:rFonts w:ascii="Arial" w:hAnsi="Arial" w:cs="Arial"/>
          <w:b/>
          <w:sz w:val="22"/>
          <w:szCs w:val="22"/>
        </w:rPr>
      </w:pPr>
      <w:r w:rsidRPr="00EA63F3">
        <w:rPr>
          <w:rFonts w:ascii="Arial" w:hAnsi="Arial" w:cs="Arial"/>
          <w:b/>
          <w:sz w:val="22"/>
          <w:szCs w:val="22"/>
        </w:rPr>
        <w:t xml:space="preserve">Multas aplicadas por incumplimiento en el cronograma de entrega: </w:t>
      </w:r>
      <w:r w:rsidRPr="00EA63F3">
        <w:rPr>
          <w:rFonts w:ascii="Arial" w:hAnsi="Arial" w:cs="Arial"/>
          <w:sz w:val="22"/>
          <w:szCs w:val="22"/>
        </w:rPr>
        <w:t>La entrega del material monetario que exceda el plazo máximo establecido en el Cuadro  “</w:t>
      </w:r>
      <w:r w:rsidRPr="00EA63F3">
        <w:rPr>
          <w:rFonts w:ascii="Arial" w:hAnsi="Arial" w:cs="Arial"/>
          <w:sz w:val="22"/>
          <w:szCs w:val="22"/>
          <w:lang w:val="es-MX"/>
        </w:rPr>
        <w:t>CRONOGRAMA DE ENTREGAS</w:t>
      </w:r>
      <w:r w:rsidRPr="00EA63F3">
        <w:rPr>
          <w:rFonts w:ascii="Arial" w:hAnsi="Arial" w:cs="Arial"/>
          <w:sz w:val="22"/>
          <w:szCs w:val="22"/>
        </w:rPr>
        <w:t>” de la Cláusula Cuarta, será sancionada con  las siguientes multas:</w:t>
      </w:r>
    </w:p>
    <w:p w14:paraId="38646287" w14:textId="77777777" w:rsidR="00306957" w:rsidRPr="00EA63F3" w:rsidRDefault="00306957" w:rsidP="00306957">
      <w:pPr>
        <w:tabs>
          <w:tab w:val="left" w:pos="631"/>
        </w:tabs>
        <w:ind w:left="709" w:hanging="349"/>
        <w:jc w:val="both"/>
        <w:rPr>
          <w:rFonts w:ascii="Arial" w:hAnsi="Arial" w:cs="Arial"/>
          <w:sz w:val="22"/>
          <w:szCs w:val="22"/>
        </w:rPr>
      </w:pPr>
    </w:p>
    <w:p w14:paraId="7E24A8E2" w14:textId="77777777" w:rsidR="00306957" w:rsidRPr="00EA63F3" w:rsidRDefault="00306957" w:rsidP="00306957">
      <w:pPr>
        <w:tabs>
          <w:tab w:val="left" w:pos="631"/>
        </w:tabs>
        <w:ind w:left="709" w:hanging="349"/>
        <w:jc w:val="both"/>
        <w:rPr>
          <w:rFonts w:ascii="Arial" w:hAnsi="Arial" w:cs="Arial"/>
          <w:sz w:val="22"/>
          <w:szCs w:val="22"/>
        </w:rPr>
      </w:pPr>
      <w:r w:rsidRPr="00EA63F3">
        <w:rPr>
          <w:rFonts w:ascii="Arial" w:hAnsi="Arial" w:cs="Arial"/>
          <w:sz w:val="22"/>
          <w:szCs w:val="22"/>
        </w:rPr>
        <w:tab/>
      </w:r>
      <w:r w:rsidRPr="00EA63F3">
        <w:rPr>
          <w:rFonts w:ascii="Arial" w:hAnsi="Arial" w:cs="Arial"/>
          <w:sz w:val="22"/>
          <w:szCs w:val="22"/>
        </w:rPr>
        <w:tab/>
        <w:t xml:space="preserve">Equivalente al 3,5 por 1.000 (tres coma cinco por mil) por cada día calendario de atraso, computable desde el siguiente día calendario posterior al plazo máximo de entrega y hasta el día en que se efectivice la entrega (inclusive). </w:t>
      </w:r>
    </w:p>
    <w:p w14:paraId="5F6FF01E" w14:textId="77777777" w:rsidR="00306957" w:rsidRPr="00EA63F3" w:rsidRDefault="00306957" w:rsidP="00306957">
      <w:pPr>
        <w:tabs>
          <w:tab w:val="left" w:pos="631"/>
        </w:tabs>
        <w:ind w:left="709" w:hanging="349"/>
        <w:jc w:val="both"/>
        <w:rPr>
          <w:rFonts w:ascii="Arial" w:hAnsi="Arial" w:cs="Arial"/>
          <w:sz w:val="22"/>
          <w:szCs w:val="22"/>
        </w:rPr>
      </w:pPr>
    </w:p>
    <w:p w14:paraId="645B9F37" w14:textId="77777777" w:rsidR="00306957" w:rsidRPr="00EA63F3" w:rsidRDefault="00306957" w:rsidP="00306957">
      <w:pPr>
        <w:tabs>
          <w:tab w:val="left" w:pos="631"/>
        </w:tabs>
        <w:ind w:left="709" w:hanging="349"/>
        <w:jc w:val="both"/>
        <w:rPr>
          <w:rFonts w:ascii="Arial" w:hAnsi="Arial" w:cs="Arial"/>
          <w:sz w:val="22"/>
          <w:szCs w:val="22"/>
        </w:rPr>
      </w:pPr>
      <w:r w:rsidRPr="00EA63F3">
        <w:rPr>
          <w:rFonts w:ascii="Arial" w:hAnsi="Arial" w:cs="Arial"/>
          <w:sz w:val="22"/>
          <w:szCs w:val="22"/>
        </w:rPr>
        <w:tab/>
      </w:r>
      <w:r w:rsidRPr="00EA63F3">
        <w:rPr>
          <w:rFonts w:ascii="Arial" w:hAnsi="Arial" w:cs="Arial"/>
          <w:sz w:val="22"/>
          <w:szCs w:val="22"/>
        </w:rPr>
        <w:tab/>
        <w:t>El monto de la multa será calculado respecto del valor correspondiente al saldo no entregado del ítem o ítems del lote correspondiente en los plazos establecidos.</w:t>
      </w:r>
    </w:p>
    <w:p w14:paraId="29F7E589" w14:textId="77777777" w:rsidR="00306957" w:rsidRPr="00EA63F3" w:rsidRDefault="00306957" w:rsidP="00306957">
      <w:pPr>
        <w:autoSpaceDE w:val="0"/>
        <w:autoSpaceDN w:val="0"/>
        <w:adjustRightInd w:val="0"/>
        <w:ind w:left="709" w:hanging="349"/>
        <w:jc w:val="both"/>
        <w:rPr>
          <w:rFonts w:ascii="Arial" w:hAnsi="Arial" w:cs="Arial"/>
          <w:bCs/>
          <w:iCs/>
          <w:sz w:val="22"/>
          <w:szCs w:val="22"/>
          <w:lang w:val="es-BO" w:eastAsia="es-BO"/>
        </w:rPr>
      </w:pPr>
    </w:p>
    <w:p w14:paraId="262D8978" w14:textId="77777777" w:rsidR="00306957" w:rsidRPr="00EA63F3" w:rsidRDefault="00306957" w:rsidP="00306957">
      <w:pPr>
        <w:pStyle w:val="Prrafodelista"/>
        <w:numPr>
          <w:ilvl w:val="0"/>
          <w:numId w:val="95"/>
        </w:numPr>
        <w:ind w:left="709" w:hanging="349"/>
        <w:jc w:val="both"/>
        <w:rPr>
          <w:rFonts w:ascii="Arial" w:hAnsi="Arial" w:cs="Arial"/>
          <w:b/>
          <w:sz w:val="22"/>
          <w:szCs w:val="22"/>
        </w:rPr>
      </w:pPr>
      <w:r w:rsidRPr="00EA63F3">
        <w:rPr>
          <w:rFonts w:ascii="Arial" w:hAnsi="Arial" w:cs="Arial"/>
          <w:b/>
          <w:sz w:val="22"/>
          <w:szCs w:val="22"/>
        </w:rPr>
        <w:t>Multas por incumplimiento en el plazo establecido en la Cláusula Trigésima Tercera.</w:t>
      </w:r>
    </w:p>
    <w:p w14:paraId="3BFF8C1F" w14:textId="77777777" w:rsidR="00306957" w:rsidRPr="00EA63F3" w:rsidRDefault="00306957" w:rsidP="00306957">
      <w:pPr>
        <w:pStyle w:val="Prrafodelista"/>
        <w:tabs>
          <w:tab w:val="left" w:pos="631"/>
        </w:tabs>
        <w:ind w:left="709" w:hanging="349"/>
        <w:jc w:val="both"/>
        <w:rPr>
          <w:rFonts w:ascii="Arial" w:hAnsi="Arial" w:cs="Arial"/>
          <w:b/>
          <w:sz w:val="22"/>
          <w:szCs w:val="22"/>
        </w:rPr>
      </w:pPr>
    </w:p>
    <w:p w14:paraId="55AF5EB2" w14:textId="77777777" w:rsidR="00306957" w:rsidRPr="00EA63F3" w:rsidRDefault="00306957" w:rsidP="00306957">
      <w:pPr>
        <w:tabs>
          <w:tab w:val="left" w:pos="631"/>
        </w:tabs>
        <w:ind w:left="709" w:hanging="349"/>
        <w:jc w:val="both"/>
        <w:rPr>
          <w:rFonts w:ascii="Arial" w:hAnsi="Arial" w:cs="Arial"/>
          <w:sz w:val="22"/>
          <w:szCs w:val="22"/>
        </w:rPr>
      </w:pPr>
      <w:r w:rsidRPr="00EA63F3">
        <w:rPr>
          <w:rFonts w:ascii="Arial" w:hAnsi="Arial" w:cs="Arial"/>
          <w:sz w:val="22"/>
          <w:szCs w:val="22"/>
        </w:rPr>
        <w:lastRenderedPageBreak/>
        <w:tab/>
      </w:r>
      <w:r w:rsidRPr="00EA63F3">
        <w:rPr>
          <w:rFonts w:ascii="Arial" w:hAnsi="Arial" w:cs="Arial"/>
          <w:sz w:val="22"/>
          <w:szCs w:val="22"/>
        </w:rPr>
        <w:tab/>
        <w:t>Se aplicará una multa del 0,005% (cero coma cero cero cinco por ciento) del monto total del ítem, del lote, o entrega parcial, por día hábil de atraso a los plazos establecidos.</w:t>
      </w:r>
    </w:p>
    <w:p w14:paraId="43D0BFE9" w14:textId="77777777" w:rsidR="00306957" w:rsidRPr="00EA63F3" w:rsidRDefault="00306957" w:rsidP="00306957">
      <w:pPr>
        <w:jc w:val="both"/>
        <w:rPr>
          <w:rFonts w:ascii="Arial" w:hAnsi="Arial" w:cs="Arial"/>
          <w:bCs/>
          <w:sz w:val="22"/>
          <w:szCs w:val="22"/>
          <w:lang w:val="es-BO"/>
        </w:rPr>
      </w:pPr>
    </w:p>
    <w:p w14:paraId="3A5F210A" w14:textId="77777777" w:rsidR="00306957" w:rsidRPr="00EA63F3" w:rsidRDefault="00306957" w:rsidP="00306957">
      <w:pPr>
        <w:jc w:val="both"/>
        <w:rPr>
          <w:rFonts w:ascii="Arial" w:hAnsi="Arial" w:cs="Arial"/>
          <w:bCs/>
          <w:sz w:val="22"/>
          <w:szCs w:val="22"/>
          <w:lang w:val="es-BO"/>
        </w:rPr>
      </w:pPr>
      <w:r w:rsidRPr="00EA63F3">
        <w:rPr>
          <w:rFonts w:ascii="Arial" w:hAnsi="Arial" w:cs="Arial"/>
          <w:bCs/>
          <w:sz w:val="22"/>
          <w:szCs w:val="22"/>
          <w:lang w:val="es-BO"/>
        </w:rPr>
        <w:t xml:space="preserve">En el caso de que el proveedor notifique a la </w:t>
      </w:r>
      <w:r w:rsidRPr="00EA63F3">
        <w:rPr>
          <w:rFonts w:ascii="Arial" w:hAnsi="Arial" w:cs="Arial"/>
          <w:b/>
          <w:bCs/>
          <w:sz w:val="22"/>
          <w:szCs w:val="22"/>
          <w:lang w:val="es-BO"/>
        </w:rPr>
        <w:t>ENTIDAD</w:t>
      </w:r>
      <w:r w:rsidRPr="00EA63F3">
        <w:rPr>
          <w:rFonts w:ascii="Arial" w:hAnsi="Arial" w:cs="Arial"/>
          <w:bCs/>
          <w:sz w:val="22"/>
          <w:szCs w:val="22"/>
          <w:lang w:val="es-BO"/>
        </w:rPr>
        <w:t xml:space="preserve"> el incumplimiento de la entrega, posterior al vencimiento del plazo de dicha entrega, se computarán las multas por día de retraso hasta la fecha de notificación.</w:t>
      </w:r>
    </w:p>
    <w:p w14:paraId="6E835CD7" w14:textId="77777777" w:rsidR="00306957" w:rsidRPr="00EA63F3" w:rsidRDefault="00306957" w:rsidP="00306957">
      <w:pPr>
        <w:jc w:val="both"/>
        <w:rPr>
          <w:rFonts w:ascii="Arial" w:hAnsi="Arial" w:cs="Arial"/>
          <w:bCs/>
          <w:sz w:val="22"/>
          <w:szCs w:val="22"/>
          <w:lang w:val="es-BO"/>
        </w:rPr>
      </w:pPr>
    </w:p>
    <w:p w14:paraId="408D86A3"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rPr>
        <w:t>En caso de existir multas, éstas serán determinadas y solicitadas para su depósito por parte del Proveedor antes de la emisión del Acta de Recepción Definitiva. La constancia de pago de multas es requisito para la emisión del Acta de Recepción Definitiva</w:t>
      </w:r>
      <w:r w:rsidRPr="00EA63F3">
        <w:rPr>
          <w:rFonts w:ascii="Arial" w:hAnsi="Arial" w:cs="Arial"/>
          <w:sz w:val="22"/>
          <w:szCs w:val="22"/>
          <w:lang w:val="es-BO"/>
        </w:rPr>
        <w:t>.</w:t>
      </w:r>
    </w:p>
    <w:p w14:paraId="1072EFAA" w14:textId="77777777" w:rsidR="00306957" w:rsidRPr="00EA63F3" w:rsidRDefault="00306957" w:rsidP="00306957">
      <w:pPr>
        <w:jc w:val="both"/>
        <w:rPr>
          <w:rFonts w:ascii="Arial" w:hAnsi="Arial" w:cs="Arial"/>
          <w:sz w:val="22"/>
          <w:szCs w:val="22"/>
          <w:lang w:val="es-BO"/>
        </w:rPr>
      </w:pPr>
    </w:p>
    <w:p w14:paraId="2460F512" w14:textId="39DE1A3D" w:rsidR="00306957" w:rsidRPr="00EA63F3" w:rsidRDefault="00306957" w:rsidP="00306957">
      <w:pPr>
        <w:widowControl w:val="0"/>
        <w:jc w:val="both"/>
        <w:rPr>
          <w:rFonts w:ascii="Arial" w:hAnsi="Arial" w:cs="Arial"/>
          <w:bCs/>
          <w:sz w:val="22"/>
          <w:szCs w:val="22"/>
          <w:lang w:val="es-BO"/>
        </w:rPr>
      </w:pPr>
      <w:r w:rsidRPr="00EA63F3">
        <w:rPr>
          <w:rFonts w:ascii="Arial" w:hAnsi="Arial" w:cs="Arial"/>
          <w:sz w:val="22"/>
          <w:szCs w:val="22"/>
          <w:lang w:val="es-BO"/>
        </w:rPr>
        <w:t xml:space="preserve">Considerando que el plazo de cada entrega es independiente uno del otro, la </w:t>
      </w:r>
      <w:r w:rsidRPr="00EA63F3">
        <w:rPr>
          <w:rFonts w:ascii="Arial" w:hAnsi="Arial" w:cs="Arial"/>
          <w:b/>
          <w:sz w:val="22"/>
          <w:szCs w:val="22"/>
          <w:lang w:val="es-BO"/>
        </w:rPr>
        <w:t>ENTIDAD</w:t>
      </w:r>
      <w:r w:rsidRPr="00EA63F3">
        <w:rPr>
          <w:rFonts w:ascii="Arial" w:hAnsi="Arial" w:cs="Arial"/>
          <w:sz w:val="22"/>
          <w:szCs w:val="22"/>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w:t>
      </w:r>
      <w:r w:rsidRPr="00EA63F3">
        <w:rPr>
          <w:rFonts w:ascii="Arial" w:hAnsi="Arial" w:cs="Arial"/>
          <w:bCs/>
          <w:sz w:val="22"/>
          <w:szCs w:val="22"/>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EA63F3">
        <w:rPr>
          <w:rFonts w:ascii="Arial" w:hAnsi="Arial" w:cs="Arial"/>
          <w:bCs/>
          <w:sz w:val="22"/>
          <w:szCs w:val="22"/>
          <w:lang w:val="es-BO"/>
        </w:rPr>
        <w:t xml:space="preserve"> será el resultado de las sumas de las multas por el retraso de cada entrega, de acuerdo a la siguiente fórmula:</w:t>
      </w:r>
    </w:p>
    <w:p w14:paraId="36A682BD" w14:textId="77777777" w:rsidR="00306957" w:rsidRPr="00EA63F3" w:rsidRDefault="00306957" w:rsidP="00306957">
      <w:pPr>
        <w:widowControl w:val="0"/>
        <w:jc w:val="both"/>
        <w:rPr>
          <w:rFonts w:ascii="Arial" w:hAnsi="Arial" w:cs="Arial"/>
          <w:bCs/>
          <w:sz w:val="22"/>
          <w:szCs w:val="22"/>
          <w:lang w:val="es-BO"/>
        </w:rPr>
      </w:pPr>
    </w:p>
    <w:p w14:paraId="2CF26647" w14:textId="46B25F2D" w:rsidR="00306957" w:rsidRPr="00EA63F3" w:rsidRDefault="007615DD" w:rsidP="00306957">
      <w:pPr>
        <w:widowControl w:val="0"/>
        <w:jc w:val="both"/>
        <w:rPr>
          <w:rFonts w:ascii="Arial" w:hAnsi="Arial" w:cs="Arial"/>
          <w:b/>
          <w:sz w:val="22"/>
          <w:szCs w:val="22"/>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6A4A6E8F" w14:textId="77777777" w:rsidR="00306957" w:rsidRPr="00EA63F3" w:rsidRDefault="00306957" w:rsidP="00306957">
      <w:pPr>
        <w:jc w:val="both"/>
        <w:rPr>
          <w:rFonts w:ascii="Arial" w:hAnsi="Arial" w:cs="Arial"/>
          <w:bCs/>
          <w:sz w:val="22"/>
          <w:szCs w:val="22"/>
          <w:lang w:val="es-BO"/>
        </w:rPr>
      </w:pPr>
    </w:p>
    <w:p w14:paraId="448049B4"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En todos los casos de resolución de contrato por causas atribuibles al </w:t>
      </w:r>
      <w:r w:rsidRPr="00EA63F3">
        <w:rPr>
          <w:rFonts w:ascii="Arial" w:hAnsi="Arial" w:cs="Arial"/>
          <w:b/>
          <w:sz w:val="22"/>
          <w:szCs w:val="22"/>
          <w:lang w:val="es-BO"/>
        </w:rPr>
        <w:t>PROVEEDOR</w:t>
      </w:r>
      <w:r w:rsidRPr="00EA63F3">
        <w:rPr>
          <w:rFonts w:ascii="Arial" w:hAnsi="Arial" w:cs="Arial"/>
          <w:sz w:val="22"/>
          <w:szCs w:val="22"/>
          <w:lang w:val="es-BO"/>
        </w:rPr>
        <w:t xml:space="preserve">, la </w:t>
      </w:r>
      <w:r w:rsidRPr="00EA63F3">
        <w:rPr>
          <w:rFonts w:ascii="Arial" w:hAnsi="Arial" w:cs="Arial"/>
          <w:b/>
          <w:sz w:val="22"/>
          <w:szCs w:val="22"/>
          <w:lang w:val="es-BO"/>
        </w:rPr>
        <w:t xml:space="preserve">ENTIDAD </w:t>
      </w:r>
      <w:r w:rsidRPr="00EA63F3">
        <w:rPr>
          <w:rFonts w:ascii="Arial" w:hAnsi="Arial" w:cs="Arial"/>
          <w:sz w:val="22"/>
          <w:szCs w:val="22"/>
          <w:lang w:val="es-BO"/>
        </w:rPr>
        <w:t>no podrá cobrar multas que excedan el veinte por ciento (20%) del monto total del contrato.</w:t>
      </w:r>
    </w:p>
    <w:p w14:paraId="08984B7F" w14:textId="77777777" w:rsidR="00306957" w:rsidRPr="00EA63F3" w:rsidRDefault="00306957" w:rsidP="00306957">
      <w:pPr>
        <w:jc w:val="both"/>
        <w:rPr>
          <w:rFonts w:ascii="Arial" w:hAnsi="Arial" w:cs="Arial"/>
          <w:sz w:val="22"/>
          <w:szCs w:val="22"/>
          <w:lang w:val="es-BO"/>
        </w:rPr>
      </w:pPr>
    </w:p>
    <w:p w14:paraId="5594F717"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VIGÉSIMA QUINTA.- (RESPONSABILIDAD Y OBLIGACIONES DEL PROVEEDOR)</w:t>
      </w:r>
    </w:p>
    <w:p w14:paraId="4ED810C9" w14:textId="77777777" w:rsidR="00306957" w:rsidRPr="00EA63F3" w:rsidRDefault="00306957" w:rsidP="00306957">
      <w:pPr>
        <w:rPr>
          <w:rFonts w:ascii="Arial" w:hAnsi="Arial" w:cs="Arial"/>
          <w:sz w:val="22"/>
          <w:szCs w:val="22"/>
          <w:lang w:val="es-BO"/>
        </w:rPr>
      </w:pPr>
    </w:p>
    <w:p w14:paraId="5208CA48" w14:textId="77777777" w:rsidR="00306957" w:rsidRPr="00EA63F3" w:rsidRDefault="00306957" w:rsidP="00306957">
      <w:pPr>
        <w:pStyle w:val="Prrafodelista"/>
        <w:numPr>
          <w:ilvl w:val="1"/>
          <w:numId w:val="54"/>
        </w:numPr>
        <w:jc w:val="both"/>
        <w:rPr>
          <w:rFonts w:ascii="Arial" w:hAnsi="Arial" w:cs="Arial"/>
          <w:sz w:val="22"/>
          <w:szCs w:val="22"/>
          <w:lang w:val="es-BO"/>
        </w:rPr>
      </w:pPr>
      <w:r w:rsidRPr="00EA63F3">
        <w:rPr>
          <w:rFonts w:ascii="Arial" w:hAnsi="Arial" w:cs="Arial"/>
          <w:sz w:val="22"/>
          <w:szCs w:val="22"/>
          <w:lang w:val="es-BO"/>
        </w:rPr>
        <w:t xml:space="preserve">EL </w:t>
      </w:r>
      <w:r w:rsidRPr="00EA63F3">
        <w:rPr>
          <w:rFonts w:ascii="Arial" w:hAnsi="Arial" w:cs="Arial"/>
          <w:b/>
          <w:sz w:val="22"/>
          <w:szCs w:val="22"/>
          <w:lang w:val="es-BO"/>
        </w:rPr>
        <w:t xml:space="preserve">PROVEEDOR </w:t>
      </w:r>
      <w:r w:rsidRPr="00EA63F3">
        <w:rPr>
          <w:rFonts w:ascii="Arial" w:hAnsi="Arial" w:cs="Arial"/>
          <w:sz w:val="22"/>
          <w:szCs w:val="22"/>
          <w:lang w:val="es-BO"/>
        </w:rPr>
        <w:t>no podrá entregar bienes usados o defectuosos, debiendo en su caso ser sustituidos a su costo, dentro del plazo máximo de _____ (__) días calendario</w:t>
      </w:r>
      <w:r w:rsidRPr="00EA63F3">
        <w:rPr>
          <w:rFonts w:ascii="Arial" w:hAnsi="Arial" w:cs="Arial"/>
          <w:b/>
          <w:i/>
          <w:sz w:val="22"/>
          <w:szCs w:val="22"/>
          <w:lang w:val="es-BO"/>
        </w:rPr>
        <w:t>,</w:t>
      </w:r>
      <w:r w:rsidRPr="00EA63F3">
        <w:rPr>
          <w:rFonts w:ascii="Arial" w:hAnsi="Arial" w:cs="Arial"/>
          <w:b/>
          <w:sz w:val="22"/>
          <w:szCs w:val="22"/>
          <w:lang w:val="es-BO"/>
        </w:rPr>
        <w:t xml:space="preserve"> </w:t>
      </w:r>
      <w:r w:rsidRPr="00EA63F3">
        <w:rPr>
          <w:rFonts w:ascii="Arial" w:hAnsi="Arial" w:cs="Arial"/>
          <w:sz w:val="22"/>
          <w:szCs w:val="22"/>
          <w:lang w:val="es-BO"/>
        </w:rPr>
        <w:t>impostergablemente.</w:t>
      </w:r>
    </w:p>
    <w:p w14:paraId="36450F23" w14:textId="77777777" w:rsidR="00306957" w:rsidRPr="00EA63F3" w:rsidRDefault="00306957" w:rsidP="00306957">
      <w:pPr>
        <w:tabs>
          <w:tab w:val="num" w:pos="426"/>
        </w:tabs>
        <w:ind w:left="426" w:hanging="426"/>
        <w:jc w:val="both"/>
        <w:rPr>
          <w:rFonts w:ascii="Arial" w:hAnsi="Arial" w:cs="Arial"/>
          <w:sz w:val="22"/>
          <w:szCs w:val="22"/>
          <w:lang w:val="es-BO"/>
        </w:rPr>
      </w:pPr>
      <w:r w:rsidRPr="00EA63F3">
        <w:rPr>
          <w:rFonts w:ascii="Arial" w:hAnsi="Arial" w:cs="Arial"/>
          <w:sz w:val="22"/>
          <w:szCs w:val="22"/>
          <w:lang w:val="es-BO"/>
        </w:rPr>
        <w:tab/>
      </w:r>
    </w:p>
    <w:p w14:paraId="12628989" w14:textId="77777777" w:rsidR="00306957" w:rsidRPr="00EA63F3" w:rsidRDefault="00306957" w:rsidP="00306957">
      <w:pPr>
        <w:tabs>
          <w:tab w:val="num" w:pos="709"/>
        </w:tabs>
        <w:ind w:left="709" w:hanging="709"/>
        <w:jc w:val="both"/>
        <w:rPr>
          <w:rFonts w:ascii="Arial" w:hAnsi="Arial" w:cs="Arial"/>
          <w:sz w:val="22"/>
          <w:szCs w:val="22"/>
          <w:lang w:val="es-BO"/>
        </w:rPr>
      </w:pPr>
      <w:r w:rsidRPr="00EA63F3">
        <w:rPr>
          <w:rFonts w:ascii="Arial" w:hAnsi="Arial" w:cs="Arial"/>
          <w:sz w:val="22"/>
          <w:szCs w:val="22"/>
          <w:lang w:val="es-BO"/>
        </w:rPr>
        <w:tab/>
        <w:t xml:space="preserve">Cuando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incurra en negligencia durante la adquisición de los </w:t>
      </w:r>
      <w:r w:rsidRPr="00EA63F3">
        <w:rPr>
          <w:rFonts w:ascii="Arial" w:hAnsi="Arial" w:cs="Arial"/>
          <w:b/>
          <w:sz w:val="22"/>
          <w:szCs w:val="22"/>
          <w:lang w:val="es-BO"/>
        </w:rPr>
        <w:t xml:space="preserve">BIENES, </w:t>
      </w:r>
      <w:r w:rsidRPr="00EA63F3">
        <w:rPr>
          <w:rFonts w:ascii="Arial" w:hAnsi="Arial" w:cs="Arial"/>
          <w:sz w:val="22"/>
          <w:szCs w:val="22"/>
          <w:lang w:val="es-BO"/>
        </w:rPr>
        <w:t xml:space="preserve">la </w:t>
      </w:r>
      <w:r w:rsidRPr="00EA63F3">
        <w:rPr>
          <w:rFonts w:ascii="Arial" w:hAnsi="Arial" w:cs="Arial"/>
          <w:b/>
          <w:sz w:val="22"/>
          <w:szCs w:val="22"/>
          <w:lang w:val="es-BO"/>
        </w:rPr>
        <w:t xml:space="preserve">ENTIDAD </w:t>
      </w:r>
      <w:r w:rsidRPr="00EA63F3">
        <w:rPr>
          <w:rFonts w:ascii="Arial" w:hAnsi="Arial" w:cs="Arial"/>
          <w:sz w:val="22"/>
          <w:szCs w:val="22"/>
          <w:lang w:val="es-BO"/>
        </w:rPr>
        <w:t>podrá retener el total o parte del pago para protegerse contra posibles perjuicios.</w:t>
      </w:r>
    </w:p>
    <w:p w14:paraId="6942FBBF" w14:textId="77777777" w:rsidR="00306957" w:rsidRPr="00EA63F3" w:rsidRDefault="00306957" w:rsidP="00306957">
      <w:pPr>
        <w:tabs>
          <w:tab w:val="num" w:pos="709"/>
        </w:tabs>
        <w:ind w:left="709" w:hanging="709"/>
        <w:jc w:val="both"/>
        <w:rPr>
          <w:rFonts w:ascii="Arial" w:hAnsi="Arial" w:cs="Arial"/>
          <w:sz w:val="22"/>
          <w:szCs w:val="22"/>
          <w:lang w:val="es-BO"/>
        </w:rPr>
      </w:pPr>
    </w:p>
    <w:p w14:paraId="49C0CA51" w14:textId="77777777" w:rsidR="00306957" w:rsidRPr="00EA63F3" w:rsidRDefault="00306957" w:rsidP="00306957">
      <w:pPr>
        <w:tabs>
          <w:tab w:val="num" w:pos="709"/>
        </w:tabs>
        <w:ind w:left="709" w:hanging="709"/>
        <w:jc w:val="both"/>
        <w:rPr>
          <w:rFonts w:ascii="Arial" w:hAnsi="Arial" w:cs="Arial"/>
          <w:sz w:val="22"/>
          <w:szCs w:val="22"/>
          <w:lang w:val="es-BO"/>
        </w:rPr>
      </w:pPr>
      <w:r w:rsidRPr="00EA63F3">
        <w:rPr>
          <w:rFonts w:ascii="Arial" w:hAnsi="Arial" w:cs="Arial"/>
          <w:sz w:val="22"/>
          <w:szCs w:val="22"/>
          <w:lang w:val="es-BO"/>
        </w:rPr>
        <w:tab/>
        <w:t xml:space="preserve">Desaparecidas las causales que dieron lugar a la retención, la </w:t>
      </w:r>
      <w:r w:rsidRPr="00EA63F3">
        <w:rPr>
          <w:rFonts w:ascii="Arial" w:hAnsi="Arial" w:cs="Arial"/>
          <w:b/>
          <w:sz w:val="22"/>
          <w:szCs w:val="22"/>
          <w:lang w:val="es-BO"/>
        </w:rPr>
        <w:t xml:space="preserve">ENTIDAD </w:t>
      </w:r>
      <w:r w:rsidRPr="00EA63F3">
        <w:rPr>
          <w:rFonts w:ascii="Arial" w:hAnsi="Arial" w:cs="Arial"/>
          <w:sz w:val="22"/>
          <w:szCs w:val="22"/>
          <w:lang w:val="es-BO"/>
        </w:rPr>
        <w:t>procederá al pago de las sumas retenidas siempre que, para la solución de los problemas no se haya empleado parte o el total de dichos fondos.</w:t>
      </w:r>
    </w:p>
    <w:p w14:paraId="041E6FE7" w14:textId="77777777" w:rsidR="00306957" w:rsidRPr="00EA63F3" w:rsidRDefault="00306957" w:rsidP="00306957">
      <w:pPr>
        <w:tabs>
          <w:tab w:val="num" w:pos="709"/>
        </w:tabs>
        <w:ind w:left="709" w:hanging="709"/>
        <w:jc w:val="both"/>
        <w:rPr>
          <w:rFonts w:ascii="Arial" w:hAnsi="Arial" w:cs="Arial"/>
          <w:sz w:val="22"/>
          <w:szCs w:val="22"/>
          <w:lang w:val="es-BO"/>
        </w:rPr>
      </w:pPr>
    </w:p>
    <w:p w14:paraId="1EB7A8AB" w14:textId="77777777" w:rsidR="00306957" w:rsidRPr="00EA63F3" w:rsidRDefault="00306957" w:rsidP="00306957">
      <w:pPr>
        <w:tabs>
          <w:tab w:val="num" w:pos="709"/>
        </w:tabs>
        <w:ind w:left="709" w:hanging="709"/>
        <w:jc w:val="both"/>
        <w:rPr>
          <w:rFonts w:ascii="Arial" w:hAnsi="Arial" w:cs="Arial"/>
          <w:sz w:val="22"/>
          <w:szCs w:val="22"/>
          <w:lang w:val="es-BO"/>
        </w:rPr>
      </w:pPr>
      <w:r w:rsidRPr="00EA63F3">
        <w:rPr>
          <w:rFonts w:ascii="Arial" w:hAnsi="Arial" w:cs="Arial"/>
          <w:sz w:val="22"/>
          <w:szCs w:val="22"/>
          <w:lang w:val="es-BO"/>
        </w:rPr>
        <w:tab/>
        <w:t xml:space="preserve">Esta retención no creará derechos en favor del </w:t>
      </w:r>
      <w:r w:rsidRPr="00EA63F3">
        <w:rPr>
          <w:rFonts w:ascii="Arial" w:hAnsi="Arial" w:cs="Arial"/>
          <w:b/>
          <w:sz w:val="22"/>
          <w:szCs w:val="22"/>
          <w:lang w:val="es-BO"/>
        </w:rPr>
        <w:t xml:space="preserve">PROVEEDOR </w:t>
      </w:r>
      <w:r w:rsidRPr="00EA63F3">
        <w:rPr>
          <w:rFonts w:ascii="Arial" w:hAnsi="Arial" w:cs="Arial"/>
          <w:sz w:val="22"/>
          <w:szCs w:val="22"/>
          <w:lang w:val="es-BO"/>
        </w:rPr>
        <w:t>para solicitar ampliación de plazo, ni intereses.</w:t>
      </w:r>
    </w:p>
    <w:p w14:paraId="06CE60FF" w14:textId="77777777" w:rsidR="00306957" w:rsidRPr="00EA63F3" w:rsidRDefault="00306957" w:rsidP="00306957">
      <w:pPr>
        <w:tabs>
          <w:tab w:val="num" w:pos="709"/>
        </w:tabs>
        <w:ind w:left="709" w:hanging="709"/>
        <w:jc w:val="both"/>
        <w:rPr>
          <w:rFonts w:ascii="Arial" w:hAnsi="Arial" w:cs="Arial"/>
          <w:sz w:val="22"/>
          <w:szCs w:val="22"/>
          <w:lang w:val="es-BO"/>
        </w:rPr>
      </w:pPr>
    </w:p>
    <w:p w14:paraId="366BC4F1" w14:textId="77777777" w:rsidR="00306957" w:rsidRPr="00EA63F3" w:rsidRDefault="00306957" w:rsidP="00306957">
      <w:pPr>
        <w:pStyle w:val="Prrafodelista"/>
        <w:numPr>
          <w:ilvl w:val="1"/>
          <w:numId w:val="54"/>
        </w:numPr>
        <w:jc w:val="both"/>
        <w:rPr>
          <w:rFonts w:ascii="Arial" w:hAnsi="Arial" w:cs="Arial"/>
          <w:sz w:val="22"/>
          <w:szCs w:val="22"/>
          <w:lang w:val="es-BO"/>
        </w:rPr>
      </w:pPr>
      <w:r w:rsidRPr="00EA63F3">
        <w:rPr>
          <w:rFonts w:ascii="Arial" w:hAnsi="Arial" w:cs="Arial"/>
          <w:sz w:val="22"/>
          <w:szCs w:val="22"/>
          <w:lang w:val="es-BO"/>
        </w:rPr>
        <w:t xml:space="preserve">El </w:t>
      </w:r>
      <w:r w:rsidRPr="00EA63F3">
        <w:rPr>
          <w:rFonts w:ascii="Arial" w:hAnsi="Arial" w:cs="Arial"/>
          <w:b/>
          <w:sz w:val="22"/>
          <w:szCs w:val="22"/>
          <w:lang w:val="es-BO"/>
        </w:rPr>
        <w:t>PROVEEDOR</w:t>
      </w:r>
      <w:r w:rsidRPr="00EA63F3">
        <w:rPr>
          <w:rFonts w:ascii="Arial" w:hAnsi="Arial" w:cs="Arial"/>
          <w:sz w:val="22"/>
          <w:szCs w:val="22"/>
          <w:lang w:val="es-BO"/>
        </w:rPr>
        <w:t xml:space="preserve"> debe custodiar los </w:t>
      </w:r>
      <w:r w:rsidRPr="00EA63F3">
        <w:rPr>
          <w:rFonts w:ascii="Arial" w:hAnsi="Arial" w:cs="Arial"/>
          <w:b/>
          <w:sz w:val="22"/>
          <w:szCs w:val="22"/>
          <w:lang w:val="es-BO"/>
        </w:rPr>
        <w:t>BIENES</w:t>
      </w:r>
      <w:r w:rsidRPr="00EA63F3">
        <w:rPr>
          <w:rFonts w:ascii="Arial" w:hAnsi="Arial" w:cs="Arial"/>
          <w:sz w:val="22"/>
          <w:szCs w:val="22"/>
          <w:lang w:val="es-BO"/>
        </w:rPr>
        <w:t xml:space="preserve"> a ser provistos, hasta la recepción de éstos por la </w:t>
      </w:r>
      <w:r w:rsidRPr="00EA63F3">
        <w:rPr>
          <w:rFonts w:ascii="Arial" w:hAnsi="Arial" w:cs="Arial"/>
          <w:b/>
          <w:sz w:val="22"/>
          <w:szCs w:val="22"/>
          <w:lang w:val="es-BO"/>
        </w:rPr>
        <w:t>ENTIDAD</w:t>
      </w:r>
      <w:r w:rsidRPr="00EA63F3">
        <w:rPr>
          <w:rFonts w:ascii="Arial" w:hAnsi="Arial" w:cs="Arial"/>
          <w:sz w:val="22"/>
          <w:szCs w:val="22"/>
          <w:lang w:val="es-BO"/>
        </w:rPr>
        <w:t>.</w:t>
      </w:r>
    </w:p>
    <w:p w14:paraId="5F6F3521" w14:textId="77777777" w:rsidR="00306957" w:rsidRPr="00EA63F3" w:rsidRDefault="00306957" w:rsidP="00306957">
      <w:pPr>
        <w:ind w:left="720" w:right="67"/>
        <w:jc w:val="both"/>
        <w:rPr>
          <w:rFonts w:ascii="Arial" w:hAnsi="Arial" w:cs="Arial"/>
          <w:sz w:val="22"/>
          <w:szCs w:val="22"/>
        </w:rPr>
      </w:pPr>
    </w:p>
    <w:p w14:paraId="48561C30" w14:textId="77777777" w:rsidR="00306957" w:rsidRPr="00EA63F3" w:rsidRDefault="00306957" w:rsidP="00306957">
      <w:pPr>
        <w:numPr>
          <w:ilvl w:val="1"/>
          <w:numId w:val="54"/>
        </w:numPr>
        <w:ind w:right="67"/>
        <w:jc w:val="both"/>
        <w:rPr>
          <w:rFonts w:ascii="Arial" w:hAnsi="Arial" w:cs="Arial"/>
          <w:sz w:val="22"/>
          <w:szCs w:val="22"/>
        </w:rPr>
      </w:pPr>
      <w:r w:rsidRPr="00EA63F3">
        <w:rPr>
          <w:rFonts w:ascii="Arial" w:hAnsi="Arial" w:cs="Arial"/>
          <w:sz w:val="22"/>
          <w:szCs w:val="22"/>
        </w:rPr>
        <w:t xml:space="preserve">El </w:t>
      </w:r>
      <w:r w:rsidRPr="00EA63F3">
        <w:rPr>
          <w:rFonts w:ascii="Arial" w:hAnsi="Arial" w:cs="Arial"/>
          <w:b/>
          <w:sz w:val="22"/>
          <w:szCs w:val="22"/>
        </w:rPr>
        <w:t>PROVEEDOR</w:t>
      </w:r>
      <w:r w:rsidRPr="00EA63F3">
        <w:rPr>
          <w:rFonts w:ascii="Arial" w:hAnsi="Arial" w:cs="Arial"/>
          <w:sz w:val="22"/>
          <w:szCs w:val="22"/>
        </w:rPr>
        <w:t xml:space="preserve"> se compromete a no divulgar ninguna información proporcionada por la </w:t>
      </w:r>
      <w:r w:rsidRPr="00EA63F3">
        <w:rPr>
          <w:rFonts w:ascii="Arial" w:hAnsi="Arial" w:cs="Arial"/>
          <w:b/>
          <w:sz w:val="22"/>
          <w:szCs w:val="22"/>
        </w:rPr>
        <w:t>ENTIDAD</w:t>
      </w:r>
      <w:r w:rsidRPr="00EA63F3">
        <w:rPr>
          <w:rFonts w:ascii="Arial" w:hAnsi="Arial" w:cs="Arial"/>
          <w:sz w:val="22"/>
          <w:szCs w:val="22"/>
        </w:rPr>
        <w:t xml:space="preserve"> o generada en el proceso adquisición de billetes, durante o después de la vigencia del Contrato.</w:t>
      </w:r>
    </w:p>
    <w:p w14:paraId="2A84382D" w14:textId="77777777" w:rsidR="00306957" w:rsidRPr="00EA63F3" w:rsidRDefault="00306957" w:rsidP="00306957">
      <w:pPr>
        <w:pStyle w:val="Prrafodelista"/>
        <w:rPr>
          <w:rFonts w:ascii="Arial" w:hAnsi="Arial" w:cs="Arial"/>
          <w:sz w:val="22"/>
          <w:szCs w:val="22"/>
        </w:rPr>
      </w:pPr>
    </w:p>
    <w:p w14:paraId="2D6BEEEA" w14:textId="77777777" w:rsidR="00306957" w:rsidRPr="00EA63F3" w:rsidRDefault="00306957" w:rsidP="00306957">
      <w:pPr>
        <w:numPr>
          <w:ilvl w:val="1"/>
          <w:numId w:val="54"/>
        </w:numPr>
        <w:tabs>
          <w:tab w:val="num" w:pos="404"/>
        </w:tabs>
        <w:jc w:val="both"/>
        <w:rPr>
          <w:rFonts w:ascii="Arial" w:hAnsi="Arial" w:cs="Arial"/>
          <w:sz w:val="22"/>
          <w:szCs w:val="22"/>
        </w:rPr>
      </w:pPr>
      <w:r w:rsidRPr="00EA63F3">
        <w:rPr>
          <w:rFonts w:ascii="Arial" w:hAnsi="Arial" w:cs="Arial"/>
          <w:sz w:val="22"/>
          <w:szCs w:val="22"/>
        </w:rPr>
        <w:lastRenderedPageBreak/>
        <w:t xml:space="preserve">El </w:t>
      </w:r>
      <w:r w:rsidRPr="00EA63F3">
        <w:rPr>
          <w:rFonts w:ascii="Arial" w:hAnsi="Arial" w:cs="Arial"/>
          <w:b/>
          <w:sz w:val="22"/>
          <w:szCs w:val="22"/>
        </w:rPr>
        <w:t>PROVEEDOR</w:t>
      </w:r>
      <w:r w:rsidRPr="00EA63F3">
        <w:rPr>
          <w:rFonts w:ascii="Arial" w:hAnsi="Arial" w:cs="Arial"/>
          <w:sz w:val="22"/>
          <w:szCs w:val="22"/>
        </w:rPr>
        <w:t xml:space="preserve"> en el tiempo del plazo de vigencia del contrato a ser suscrito como efecto del presente proceso de contratación se obliga a que, en  caso de reorganización de su estructura como sociedad (transformación, fusión, escisión u otra), las condiciones técnicas de la sociedad reorganizada (certificaciones de: Volumen de Ventas y Listado de Clientes, Cantidad de Billetes contratados y entregados a Bancos Centrales o Instituciones Emisoras oficiales de Material Monetario, como también la calificación riesgo país y condiciones técnicas) se mantengan o en caso de crearse una nueva sociedad, ésta cumpla con dichas condiciones y asuma en su totalidad las obligaciones contractuales, en las mismas condiciones en que se obligó la sociedad del Proveedor (reorganizada).</w:t>
      </w:r>
    </w:p>
    <w:p w14:paraId="20B9554F" w14:textId="77777777" w:rsidR="00306957" w:rsidRPr="00E876C3" w:rsidRDefault="00306957" w:rsidP="00306957">
      <w:pPr>
        <w:pStyle w:val="Prrafodelista"/>
        <w:rPr>
          <w:rFonts w:ascii="Arial" w:hAnsi="Arial" w:cs="Arial"/>
          <w:sz w:val="22"/>
          <w:szCs w:val="22"/>
          <w:highlight w:val="yellow"/>
        </w:rPr>
      </w:pPr>
    </w:p>
    <w:p w14:paraId="010A8A6D" w14:textId="77777777" w:rsidR="00306957" w:rsidRPr="0017274D" w:rsidRDefault="00306957" w:rsidP="00306957">
      <w:pPr>
        <w:ind w:left="720"/>
        <w:jc w:val="both"/>
        <w:rPr>
          <w:rFonts w:ascii="Arial" w:hAnsi="Arial" w:cs="Arial"/>
          <w:sz w:val="22"/>
          <w:szCs w:val="22"/>
        </w:rPr>
      </w:pPr>
      <w:r w:rsidRPr="00B931A1">
        <w:rPr>
          <w:rFonts w:ascii="Arial" w:hAnsi="Arial" w:cs="Arial"/>
          <w:sz w:val="22"/>
          <w:szCs w:val="22"/>
          <w:highlight w:val="green"/>
        </w:rPr>
        <w:t xml:space="preserve">Adicionalmente, antes de realizar la reorganización de su estructura deberá enviar a la Máxima Autoridad Ejecutiva (MAE) de la </w:t>
      </w:r>
      <w:r w:rsidRPr="00B931A1">
        <w:rPr>
          <w:rFonts w:ascii="Arial" w:hAnsi="Arial" w:cs="Arial"/>
          <w:b/>
          <w:sz w:val="22"/>
          <w:szCs w:val="22"/>
          <w:highlight w:val="green"/>
        </w:rPr>
        <w:t>ENTIDAD</w:t>
      </w:r>
      <w:r w:rsidRPr="00B931A1">
        <w:rPr>
          <w:rFonts w:ascii="Arial" w:hAnsi="Arial" w:cs="Arial"/>
          <w:sz w:val="22"/>
          <w:szCs w:val="22"/>
          <w:highlight w:val="green"/>
        </w:rPr>
        <w:t>, los documentos relativos a la misma, emitidos en fotocopia simple en el marco de su legislación para consideración y análisis de las instancias correspondientes. En este sentido, si la reorganización no cumple con las condiciones señaladas anteriormente, será causal de resolución del contrato.</w:t>
      </w:r>
    </w:p>
    <w:p w14:paraId="0C6D1918" w14:textId="77777777" w:rsidR="00306957" w:rsidRPr="00D52E1F" w:rsidRDefault="00306957" w:rsidP="00306957">
      <w:pPr>
        <w:ind w:left="720"/>
        <w:jc w:val="both"/>
        <w:rPr>
          <w:rFonts w:ascii="Arial" w:hAnsi="Arial" w:cs="Arial"/>
          <w:sz w:val="22"/>
          <w:szCs w:val="22"/>
          <w:lang w:val="es-BO"/>
        </w:rPr>
      </w:pPr>
    </w:p>
    <w:p w14:paraId="5068689D" w14:textId="77777777" w:rsidR="00306957" w:rsidRPr="00EA63F3" w:rsidRDefault="00306957" w:rsidP="00306957">
      <w:pPr>
        <w:jc w:val="both"/>
        <w:rPr>
          <w:rFonts w:ascii="Arial" w:hAnsi="Arial" w:cs="Arial"/>
          <w:b/>
          <w:sz w:val="22"/>
          <w:szCs w:val="22"/>
          <w:lang w:val="es-BO"/>
        </w:rPr>
      </w:pPr>
      <w:r w:rsidRPr="00D52E1F">
        <w:rPr>
          <w:rFonts w:ascii="Arial" w:hAnsi="Arial" w:cs="Arial"/>
          <w:b/>
          <w:sz w:val="22"/>
          <w:szCs w:val="22"/>
          <w:lang w:val="es-BO"/>
        </w:rPr>
        <w:t xml:space="preserve">VIGÉSIMA SEXTA.- (SEGUROS) </w:t>
      </w:r>
      <w:r w:rsidRPr="0030666B">
        <w:rPr>
          <w:rFonts w:ascii="Arial" w:hAnsi="Arial" w:cs="Arial"/>
          <w:sz w:val="22"/>
          <w:szCs w:val="22"/>
        </w:rPr>
        <w:t xml:space="preserve">El material </w:t>
      </w:r>
      <w:r w:rsidRPr="00EA63F3">
        <w:rPr>
          <w:rFonts w:ascii="Arial" w:hAnsi="Arial" w:cs="Arial"/>
          <w:sz w:val="22"/>
          <w:szCs w:val="22"/>
        </w:rPr>
        <w:t xml:space="preserve">monetario impreso deberá ser transportado y asegurado por el Proveedor desde su fábrica hasta la bóveda del BCB, ubicada en la ciudad de La Paz del Estado Plurinacional de Bolivia, bajo las condiciones Delivered Duty Paid (DDP; Puesto en bóvedas del BCB) o en bóvedas alternas que el BCB disponga, ubicadas en las ciudades de Cochabamba y/o Santa Cruz del Estado Plurinacional de Bolivia, bajo las condiciones DDP, siendo responsabilidad del </w:t>
      </w:r>
      <w:r w:rsidRPr="00EA63F3">
        <w:rPr>
          <w:rFonts w:ascii="Arial" w:hAnsi="Arial" w:cs="Arial"/>
          <w:b/>
          <w:sz w:val="22"/>
          <w:szCs w:val="22"/>
        </w:rPr>
        <w:t>PROVEEDOR</w:t>
      </w:r>
      <w:r w:rsidRPr="00EA63F3">
        <w:rPr>
          <w:rFonts w:ascii="Arial" w:hAnsi="Arial" w:cs="Arial"/>
          <w:sz w:val="22"/>
          <w:szCs w:val="22"/>
        </w:rPr>
        <w:t xml:space="preserve"> el pago del seguro y la contratación correspondiente de los medios de transporte a utilizar.</w:t>
      </w:r>
    </w:p>
    <w:p w14:paraId="50822B89" w14:textId="77777777" w:rsidR="00306957" w:rsidRPr="00EA63F3" w:rsidRDefault="00306957" w:rsidP="00306957">
      <w:pPr>
        <w:jc w:val="both"/>
        <w:rPr>
          <w:rFonts w:ascii="Arial" w:hAnsi="Arial" w:cs="Arial"/>
          <w:sz w:val="22"/>
          <w:szCs w:val="22"/>
        </w:rPr>
      </w:pPr>
    </w:p>
    <w:p w14:paraId="2CCCF67F"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El seguro de transporte deberá ser de por lo menos el 120% (ciento veinte por ciento) del valor de la factura, con una vigencia mínima de 10 (diez) días calendario posteriores al arribo de cada lote de material monetario.</w:t>
      </w:r>
    </w:p>
    <w:p w14:paraId="4E1923CD" w14:textId="77777777" w:rsidR="00306957" w:rsidRPr="00EA63F3" w:rsidRDefault="00306957" w:rsidP="00306957">
      <w:pPr>
        <w:rPr>
          <w:rFonts w:ascii="Arial" w:hAnsi="Arial" w:cs="Arial"/>
          <w:sz w:val="22"/>
          <w:szCs w:val="22"/>
          <w:lang w:val="es-BO"/>
        </w:rPr>
      </w:pPr>
    </w:p>
    <w:p w14:paraId="357F5C1F"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t xml:space="preserve">VIGÉSIMA SÉPTIMA.- (SUSPENSIÓN TEMPORAL) </w:t>
      </w:r>
      <w:r w:rsidRPr="00EA63F3">
        <w:rPr>
          <w:rFonts w:ascii="Arial" w:hAnsi="Arial" w:cs="Arial"/>
          <w:sz w:val="22"/>
          <w:szCs w:val="22"/>
          <w:lang w:val="es-BO"/>
        </w:rPr>
        <w:t xml:space="preserve">La </w:t>
      </w:r>
      <w:r w:rsidRPr="00EA63F3">
        <w:rPr>
          <w:rFonts w:ascii="Arial" w:hAnsi="Arial" w:cs="Arial"/>
          <w:b/>
          <w:sz w:val="22"/>
          <w:szCs w:val="22"/>
          <w:lang w:val="es-BO"/>
        </w:rPr>
        <w:t>ENTIDAD</w:t>
      </w:r>
      <w:r w:rsidRPr="00EA63F3">
        <w:rPr>
          <w:rFonts w:ascii="Arial" w:hAnsi="Arial" w:cs="Arial"/>
          <w:sz w:val="22"/>
          <w:szCs w:val="22"/>
          <w:lang w:val="es-BO"/>
        </w:rPr>
        <w:t xml:space="preserve"> podrá suspender temporalmente el computo del plazo de las entregas o provisión de los </w:t>
      </w:r>
      <w:r w:rsidRPr="00EA63F3">
        <w:rPr>
          <w:rFonts w:ascii="Arial" w:hAnsi="Arial" w:cs="Arial"/>
          <w:b/>
          <w:sz w:val="22"/>
          <w:szCs w:val="22"/>
          <w:lang w:val="es-BO"/>
        </w:rPr>
        <w:t xml:space="preserve">BIENES </w:t>
      </w:r>
      <w:r w:rsidRPr="00EA63F3">
        <w:rPr>
          <w:rFonts w:ascii="Arial" w:hAnsi="Arial" w:cs="Arial"/>
          <w:sz w:val="22"/>
          <w:szCs w:val="22"/>
          <w:lang w:val="es-BO"/>
        </w:rPr>
        <w:t xml:space="preserve">en cualquier momento por motivos de fuerza mayor, caso fortuito y/o convenientes a los intereses del Estado, para lo cual la </w:t>
      </w:r>
      <w:r w:rsidRPr="00EA63F3">
        <w:rPr>
          <w:rFonts w:ascii="Arial" w:hAnsi="Arial" w:cs="Arial"/>
          <w:b/>
          <w:sz w:val="22"/>
          <w:szCs w:val="22"/>
          <w:lang w:val="es-BO"/>
        </w:rPr>
        <w:t>ENTIDAD</w:t>
      </w:r>
      <w:r w:rsidRPr="00EA63F3">
        <w:rPr>
          <w:rFonts w:ascii="Arial" w:hAnsi="Arial" w:cs="Arial"/>
          <w:sz w:val="22"/>
          <w:szCs w:val="22"/>
          <w:lang w:val="es-BO"/>
        </w:rPr>
        <w:t xml:space="preserve"> notificará de manera expresa al </w:t>
      </w:r>
      <w:r w:rsidRPr="00EA63F3">
        <w:rPr>
          <w:rFonts w:ascii="Arial" w:hAnsi="Arial" w:cs="Arial"/>
          <w:b/>
          <w:sz w:val="22"/>
          <w:szCs w:val="22"/>
          <w:lang w:val="es-BO"/>
        </w:rPr>
        <w:t>PROVEEDOR</w:t>
      </w:r>
      <w:r w:rsidRPr="00EA63F3">
        <w:rPr>
          <w:rFonts w:ascii="Arial" w:hAnsi="Arial" w:cs="Arial"/>
          <w:sz w:val="22"/>
          <w:szCs w:val="22"/>
          <w:lang w:val="es-BO"/>
        </w:rPr>
        <w:t>, con una anticipación de quince (15) días calendario, excepto en los casos de urgencia por alguna emergencia imponderable. Esta suspensión puede ser parcial o total.</w:t>
      </w:r>
    </w:p>
    <w:p w14:paraId="71FDD345" w14:textId="77777777" w:rsidR="00306957" w:rsidRPr="00EA63F3" w:rsidRDefault="00306957" w:rsidP="00306957">
      <w:pPr>
        <w:jc w:val="both"/>
        <w:rPr>
          <w:rFonts w:ascii="Arial" w:hAnsi="Arial" w:cs="Arial"/>
          <w:sz w:val="22"/>
          <w:szCs w:val="22"/>
          <w:lang w:val="es-BO"/>
        </w:rPr>
      </w:pPr>
    </w:p>
    <w:p w14:paraId="319EFF3E"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En este caso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reconocerá en favor del </w:t>
      </w:r>
      <w:r w:rsidRPr="00EA63F3">
        <w:rPr>
          <w:rFonts w:ascii="Arial" w:hAnsi="Arial" w:cs="Arial"/>
          <w:b/>
          <w:sz w:val="22"/>
          <w:szCs w:val="22"/>
          <w:lang w:val="es-BO"/>
        </w:rPr>
        <w:t xml:space="preserve">PROVEEDOR </w:t>
      </w:r>
      <w:r w:rsidRPr="00EA63F3">
        <w:rPr>
          <w:rFonts w:ascii="Arial" w:hAnsi="Arial" w:cs="Arial"/>
          <w:sz w:val="22"/>
          <w:szCs w:val="22"/>
          <w:lang w:val="es-BO"/>
        </w:rPr>
        <w:t>los gastos en que éste incurriera justificado documentadamente, cuando el lapso de la suspensión sea mayor a los diez (10) días calendario.</w:t>
      </w:r>
    </w:p>
    <w:p w14:paraId="3BB2CD0F" w14:textId="77777777" w:rsidR="00306957" w:rsidRPr="00EA63F3" w:rsidRDefault="00306957" w:rsidP="00306957">
      <w:pPr>
        <w:jc w:val="both"/>
        <w:rPr>
          <w:rFonts w:ascii="Arial" w:hAnsi="Arial" w:cs="Arial"/>
          <w:sz w:val="22"/>
          <w:szCs w:val="22"/>
          <w:lang w:val="es-BO"/>
        </w:rPr>
      </w:pPr>
    </w:p>
    <w:p w14:paraId="557182A1"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También 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podrá solicitar a la </w:t>
      </w:r>
      <w:r w:rsidRPr="00EA63F3">
        <w:rPr>
          <w:rFonts w:ascii="Arial" w:hAnsi="Arial" w:cs="Arial"/>
          <w:b/>
          <w:sz w:val="22"/>
          <w:szCs w:val="22"/>
          <w:lang w:val="es-BO"/>
        </w:rPr>
        <w:t xml:space="preserve">ENTIDAD </w:t>
      </w:r>
      <w:r w:rsidRPr="00EA63F3">
        <w:rPr>
          <w:rFonts w:ascii="Arial" w:hAnsi="Arial" w:cs="Arial"/>
          <w:sz w:val="22"/>
          <w:szCs w:val="22"/>
          <w:lang w:val="es-BO"/>
        </w:rPr>
        <w:t>la</w:t>
      </w:r>
      <w:r w:rsidRPr="00EA63F3">
        <w:rPr>
          <w:rFonts w:ascii="Arial" w:hAnsi="Arial" w:cs="Arial"/>
          <w:b/>
          <w:sz w:val="22"/>
          <w:szCs w:val="22"/>
          <w:lang w:val="es-BO"/>
        </w:rPr>
        <w:t xml:space="preserve"> </w:t>
      </w:r>
      <w:r w:rsidRPr="00EA63F3">
        <w:rPr>
          <w:rFonts w:ascii="Arial" w:hAnsi="Arial" w:cs="Arial"/>
          <w:sz w:val="22"/>
          <w:szCs w:val="22"/>
          <w:lang w:val="es-BO"/>
        </w:rPr>
        <w:t xml:space="preserve">suspensión temporal de las entregas o provisión, por causas atribuibles a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que afecten al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en la adquisición de los </w:t>
      </w:r>
      <w:r w:rsidRPr="00EA63F3">
        <w:rPr>
          <w:rFonts w:ascii="Arial" w:hAnsi="Arial" w:cs="Arial"/>
          <w:b/>
          <w:sz w:val="22"/>
          <w:szCs w:val="22"/>
          <w:lang w:val="es-BO"/>
        </w:rPr>
        <w:t xml:space="preserve">BIENES. </w:t>
      </w:r>
      <w:r w:rsidRPr="00EA63F3">
        <w:rPr>
          <w:rFonts w:ascii="Arial" w:hAnsi="Arial" w:cs="Arial"/>
          <w:sz w:val="22"/>
          <w:szCs w:val="22"/>
          <w:lang w:val="es-BO"/>
        </w:rPr>
        <w:t>Dicha</w:t>
      </w:r>
      <w:r w:rsidRPr="00EA63F3">
        <w:rPr>
          <w:rFonts w:ascii="Arial" w:hAnsi="Arial" w:cs="Arial"/>
          <w:b/>
          <w:sz w:val="22"/>
          <w:szCs w:val="22"/>
          <w:lang w:val="es-BO"/>
        </w:rPr>
        <w:t xml:space="preserve"> </w:t>
      </w:r>
      <w:r w:rsidRPr="00EA63F3">
        <w:rPr>
          <w:rFonts w:ascii="Arial" w:hAnsi="Arial" w:cs="Arial"/>
          <w:sz w:val="22"/>
          <w:szCs w:val="22"/>
          <w:lang w:val="es-BO"/>
        </w:rPr>
        <w:t xml:space="preserve">suspensión podrá efectivizarse siempre y cuando la </w:t>
      </w:r>
      <w:r w:rsidRPr="00EA63F3">
        <w:rPr>
          <w:rFonts w:ascii="Arial" w:hAnsi="Arial" w:cs="Arial"/>
          <w:b/>
          <w:sz w:val="22"/>
          <w:szCs w:val="22"/>
          <w:lang w:val="es-BO"/>
        </w:rPr>
        <w:t xml:space="preserve">ENTIDAD </w:t>
      </w:r>
      <w:r w:rsidRPr="00EA63F3">
        <w:rPr>
          <w:rFonts w:ascii="Arial" w:hAnsi="Arial" w:cs="Arial"/>
          <w:sz w:val="22"/>
          <w:szCs w:val="22"/>
          <w:lang w:val="es-BO"/>
        </w:rPr>
        <w:t xml:space="preserve">la autorice de manera expresa considerando como incumplimiento toda suspensión realizada sin autorización. De manera excepcional la </w:t>
      </w:r>
      <w:r w:rsidRPr="00EA63F3">
        <w:rPr>
          <w:rFonts w:ascii="Arial" w:hAnsi="Arial" w:cs="Arial"/>
          <w:b/>
          <w:sz w:val="22"/>
          <w:szCs w:val="22"/>
          <w:lang w:val="es-BO"/>
        </w:rPr>
        <w:t>ENTIDAD</w:t>
      </w:r>
      <w:r w:rsidRPr="00EA63F3">
        <w:rPr>
          <w:rFonts w:ascii="Arial" w:hAnsi="Arial"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EA63F3">
        <w:rPr>
          <w:rFonts w:ascii="Arial" w:hAnsi="Arial" w:cs="Arial"/>
          <w:b/>
          <w:sz w:val="22"/>
          <w:szCs w:val="22"/>
          <w:lang w:val="es-BO"/>
        </w:rPr>
        <w:t>PROVEEDOR</w:t>
      </w:r>
      <w:r w:rsidRPr="00EA63F3">
        <w:rPr>
          <w:rFonts w:ascii="Arial" w:hAnsi="Arial" w:cs="Arial"/>
          <w:sz w:val="22"/>
          <w:szCs w:val="22"/>
          <w:lang w:val="es-BO"/>
        </w:rPr>
        <w:t>.</w:t>
      </w:r>
    </w:p>
    <w:p w14:paraId="7EAD2D95" w14:textId="77777777" w:rsidR="00306957" w:rsidRPr="00EA63F3" w:rsidRDefault="00306957" w:rsidP="00306957">
      <w:pPr>
        <w:jc w:val="both"/>
        <w:rPr>
          <w:rFonts w:ascii="Arial" w:hAnsi="Arial" w:cs="Arial"/>
          <w:sz w:val="22"/>
          <w:szCs w:val="22"/>
          <w:lang w:val="es-BO"/>
        </w:rPr>
      </w:pPr>
    </w:p>
    <w:p w14:paraId="54BA97D3" w14:textId="77777777" w:rsidR="00306957" w:rsidRPr="00EA63F3" w:rsidRDefault="00306957" w:rsidP="00306957">
      <w:pPr>
        <w:jc w:val="both"/>
        <w:rPr>
          <w:rFonts w:ascii="Arial" w:hAnsi="Arial" w:cs="Arial"/>
          <w:sz w:val="22"/>
          <w:szCs w:val="22"/>
          <w:lang w:val="es-BO"/>
        </w:rPr>
      </w:pPr>
      <w:r w:rsidRPr="00EA63F3">
        <w:rPr>
          <w:rFonts w:ascii="Arial" w:hAnsi="Arial" w:cs="Arial"/>
          <w:b/>
          <w:sz w:val="22"/>
          <w:szCs w:val="22"/>
          <w:lang w:val="es-BO"/>
        </w:rPr>
        <w:lastRenderedPageBreak/>
        <w:t xml:space="preserve">VIGÉSIMA OCTAVA.- (NORMAS DE CALIDAD APLICABLES) </w:t>
      </w:r>
      <w:r w:rsidRPr="00EA63F3">
        <w:rPr>
          <w:rFonts w:ascii="Arial" w:hAnsi="Arial" w:cs="Arial"/>
          <w:sz w:val="22"/>
          <w:szCs w:val="22"/>
          <w:lang w:val="es-BO"/>
        </w:rPr>
        <w:t xml:space="preserve">Los </w:t>
      </w:r>
      <w:r w:rsidRPr="00EA63F3">
        <w:rPr>
          <w:rFonts w:ascii="Arial" w:hAnsi="Arial" w:cs="Arial"/>
          <w:b/>
          <w:sz w:val="22"/>
          <w:szCs w:val="22"/>
          <w:lang w:val="es-BO"/>
        </w:rPr>
        <w:t xml:space="preserve">BIENES </w:t>
      </w:r>
      <w:r w:rsidRPr="00EA63F3">
        <w:rPr>
          <w:rFonts w:ascii="Arial" w:hAnsi="Arial" w:cs="Arial"/>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EA63F3">
        <w:rPr>
          <w:rFonts w:ascii="Arial" w:hAnsi="Arial" w:cs="Arial"/>
          <w:b/>
          <w:sz w:val="22"/>
          <w:szCs w:val="22"/>
          <w:lang w:val="es-BO"/>
        </w:rPr>
        <w:t>BIENES.</w:t>
      </w:r>
    </w:p>
    <w:p w14:paraId="155F6CAC" w14:textId="77777777" w:rsidR="00306957" w:rsidRPr="00EA63F3" w:rsidRDefault="00306957" w:rsidP="00306957">
      <w:pPr>
        <w:jc w:val="both"/>
        <w:rPr>
          <w:rFonts w:ascii="Arial" w:hAnsi="Arial" w:cs="Arial"/>
          <w:sz w:val="22"/>
          <w:szCs w:val="22"/>
          <w:lang w:val="es-BO"/>
        </w:rPr>
      </w:pPr>
    </w:p>
    <w:p w14:paraId="08D8AEFF" w14:textId="77777777" w:rsidR="00306957" w:rsidRPr="00EA63F3" w:rsidRDefault="00306957" w:rsidP="00306957">
      <w:pPr>
        <w:autoSpaceDE w:val="0"/>
        <w:autoSpaceDN w:val="0"/>
        <w:adjustRightInd w:val="0"/>
        <w:jc w:val="both"/>
        <w:rPr>
          <w:rFonts w:ascii="Arial" w:hAnsi="Arial" w:cs="Arial"/>
          <w:i/>
          <w:sz w:val="22"/>
          <w:szCs w:val="22"/>
          <w:u w:val="single"/>
          <w:lang w:val="es-BO" w:eastAsia="es-BO"/>
        </w:rPr>
      </w:pPr>
      <w:r w:rsidRPr="00EA63F3">
        <w:rPr>
          <w:rFonts w:ascii="Arial" w:hAnsi="Arial" w:cs="Arial"/>
          <w:b/>
          <w:sz w:val="22"/>
          <w:szCs w:val="22"/>
          <w:lang w:val="es-BO"/>
        </w:rPr>
        <w:t xml:space="preserve">VIGÉSIMA NOVENA.- (EMBALAJE) </w:t>
      </w:r>
      <w:r w:rsidRPr="00EA63F3">
        <w:rPr>
          <w:rFonts w:ascii="Arial" w:hAnsi="Arial" w:cs="Arial"/>
          <w:sz w:val="22"/>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EA63F3">
        <w:rPr>
          <w:rFonts w:ascii="Arial" w:hAnsi="Arial" w:cs="Arial"/>
          <w:b/>
          <w:sz w:val="22"/>
          <w:szCs w:val="22"/>
          <w:lang w:val="es-BO"/>
        </w:rPr>
        <w:t xml:space="preserve">ENTIDAD </w:t>
      </w:r>
      <w:r w:rsidRPr="00EA63F3">
        <w:rPr>
          <w:rFonts w:ascii="Arial" w:hAnsi="Arial" w:cs="Arial"/>
          <w:sz w:val="22"/>
          <w:szCs w:val="22"/>
          <w:lang w:val="es-BO"/>
        </w:rPr>
        <w:t>y d</w:t>
      </w:r>
      <w:r w:rsidRPr="00EA63F3">
        <w:rPr>
          <w:rFonts w:ascii="Arial" w:hAnsi="Arial" w:cs="Arial"/>
          <w:sz w:val="22"/>
          <w:szCs w:val="22"/>
          <w:lang w:val="es-BO" w:eastAsia="es-BO"/>
        </w:rPr>
        <w:t>e acuerdo a lo establecido en las Especificaciones Técnicas.</w:t>
      </w:r>
    </w:p>
    <w:p w14:paraId="7BBE1C10" w14:textId="77777777" w:rsidR="00306957" w:rsidRPr="00EA63F3" w:rsidRDefault="00306957" w:rsidP="00306957">
      <w:pPr>
        <w:jc w:val="both"/>
        <w:rPr>
          <w:rFonts w:ascii="Arial" w:hAnsi="Arial" w:cs="Arial"/>
          <w:sz w:val="22"/>
          <w:szCs w:val="22"/>
          <w:lang w:val="es-BO"/>
        </w:rPr>
      </w:pPr>
    </w:p>
    <w:p w14:paraId="47479131" w14:textId="77777777" w:rsidR="00306957" w:rsidRPr="00EA63F3" w:rsidRDefault="00306957" w:rsidP="00306957">
      <w:pPr>
        <w:autoSpaceDE w:val="0"/>
        <w:autoSpaceDN w:val="0"/>
        <w:adjustRightInd w:val="0"/>
        <w:jc w:val="both"/>
        <w:rPr>
          <w:rFonts w:ascii="Arial" w:hAnsi="Arial" w:cs="Arial"/>
          <w:i/>
          <w:sz w:val="22"/>
          <w:szCs w:val="22"/>
          <w:u w:val="single"/>
          <w:lang w:val="es-BO" w:eastAsia="es-BO"/>
        </w:rPr>
      </w:pPr>
      <w:r w:rsidRPr="00EA63F3">
        <w:rPr>
          <w:rFonts w:ascii="Arial" w:hAnsi="Arial" w:cs="Arial"/>
          <w:b/>
          <w:sz w:val="22"/>
          <w:szCs w:val="22"/>
          <w:lang w:val="es-BO"/>
        </w:rPr>
        <w:t xml:space="preserve">TRIGÉSIMA.- (INSPECCIÓN Y PRUEBAS) </w:t>
      </w:r>
      <w:r w:rsidRPr="00EA63F3">
        <w:rPr>
          <w:rFonts w:ascii="Arial" w:hAnsi="Arial" w:cs="Arial"/>
          <w:sz w:val="22"/>
          <w:szCs w:val="22"/>
          <w:lang w:val="es-BO" w:eastAsia="es-BO"/>
        </w:rPr>
        <w:t>De acuerdo a lo establecido en las Especificaciones Técnicas.</w:t>
      </w:r>
    </w:p>
    <w:p w14:paraId="1F99D68D" w14:textId="77777777" w:rsidR="00306957" w:rsidRPr="00EA63F3" w:rsidRDefault="00306957" w:rsidP="00306957">
      <w:pPr>
        <w:jc w:val="both"/>
        <w:rPr>
          <w:rFonts w:ascii="Arial" w:eastAsia="MS Mincho" w:hAnsi="Arial" w:cs="Arial"/>
          <w:iCs/>
          <w:sz w:val="22"/>
          <w:szCs w:val="22"/>
          <w:lang w:val="es-ES_tradnl"/>
        </w:rPr>
      </w:pPr>
      <w:r w:rsidRPr="00EA63F3">
        <w:rPr>
          <w:rFonts w:ascii="Arial" w:hAnsi="Arial" w:cs="Arial"/>
          <w:sz w:val="22"/>
          <w:szCs w:val="22"/>
        </w:rPr>
        <w:t xml:space="preserve"> </w:t>
      </w:r>
    </w:p>
    <w:p w14:paraId="6BC89937" w14:textId="77777777" w:rsidR="00306957" w:rsidRPr="00EA63F3" w:rsidRDefault="00306957" w:rsidP="00306957">
      <w:pPr>
        <w:jc w:val="both"/>
        <w:rPr>
          <w:rFonts w:ascii="Arial" w:hAnsi="Arial" w:cs="Arial"/>
          <w:b/>
          <w:sz w:val="22"/>
          <w:szCs w:val="22"/>
          <w:lang w:val="es-BO"/>
        </w:rPr>
      </w:pPr>
      <w:r w:rsidRPr="00EA63F3">
        <w:rPr>
          <w:rFonts w:ascii="Arial" w:hAnsi="Arial" w:cs="Arial"/>
          <w:b/>
          <w:sz w:val="22"/>
          <w:szCs w:val="22"/>
          <w:lang w:val="es-BO"/>
        </w:rPr>
        <w:t xml:space="preserve">TRIGÉSIMA PRIMERA.- (DERECHOS DE PATENTE) </w:t>
      </w:r>
      <w:r w:rsidRPr="00EA63F3">
        <w:rPr>
          <w:rFonts w:ascii="Arial" w:hAnsi="Arial" w:cs="Arial"/>
          <w:sz w:val="22"/>
          <w:szCs w:val="22"/>
          <w:lang w:val="es-BO"/>
        </w:rPr>
        <w:t xml:space="preserve">El </w:t>
      </w:r>
      <w:r w:rsidRPr="00EA63F3">
        <w:rPr>
          <w:rFonts w:ascii="Arial" w:hAnsi="Arial" w:cs="Arial"/>
          <w:b/>
          <w:sz w:val="22"/>
          <w:szCs w:val="22"/>
          <w:lang w:val="es-BO"/>
        </w:rPr>
        <w:t xml:space="preserve">PROVEEDOR </w:t>
      </w:r>
      <w:r w:rsidRPr="00EA63F3">
        <w:rPr>
          <w:rFonts w:ascii="Arial" w:hAnsi="Arial" w:cs="Arial"/>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EA63F3">
        <w:rPr>
          <w:rFonts w:ascii="Arial" w:hAnsi="Arial" w:cs="Arial"/>
          <w:b/>
          <w:sz w:val="22"/>
          <w:szCs w:val="22"/>
          <w:lang w:val="es-BO"/>
        </w:rPr>
        <w:t xml:space="preserve">BIENES </w:t>
      </w:r>
      <w:r w:rsidRPr="00EA63F3">
        <w:rPr>
          <w:rFonts w:ascii="Arial" w:hAnsi="Arial" w:cs="Arial"/>
          <w:sz w:val="22"/>
          <w:szCs w:val="22"/>
          <w:lang w:val="es-BO"/>
        </w:rPr>
        <w:t>o parte de ellos en el Estado Plurinacional de Bolivia.</w:t>
      </w:r>
    </w:p>
    <w:p w14:paraId="09AAC374" w14:textId="77777777" w:rsidR="00306957" w:rsidRPr="00EA63F3" w:rsidRDefault="00306957" w:rsidP="00306957">
      <w:pPr>
        <w:jc w:val="both"/>
        <w:rPr>
          <w:rFonts w:ascii="Arial" w:hAnsi="Arial" w:cs="Arial"/>
          <w:sz w:val="22"/>
          <w:szCs w:val="22"/>
          <w:lang w:val="es-BO"/>
        </w:rPr>
      </w:pPr>
    </w:p>
    <w:p w14:paraId="7718DEFA" w14:textId="77777777" w:rsidR="00306957" w:rsidRPr="00EA63F3" w:rsidRDefault="00306957" w:rsidP="00306957">
      <w:pPr>
        <w:jc w:val="both"/>
        <w:rPr>
          <w:rFonts w:ascii="Arial" w:hAnsi="Arial" w:cs="Arial"/>
          <w:b/>
          <w:sz w:val="22"/>
          <w:szCs w:val="22"/>
          <w:lang w:val="es-BO"/>
        </w:rPr>
      </w:pPr>
      <w:r w:rsidRPr="00EA63F3">
        <w:rPr>
          <w:rFonts w:ascii="Arial" w:hAnsi="Arial" w:cs="Arial"/>
          <w:b/>
          <w:sz w:val="22"/>
          <w:szCs w:val="22"/>
          <w:lang w:val="es-BO"/>
        </w:rPr>
        <w:t xml:space="preserve">TRIGÉSIMA SEGUNDA.- (MANUALES DE OPERACIÓN, MANTENIMIENTO Y REPARACIÓN) </w:t>
      </w:r>
      <w:r w:rsidRPr="00EA63F3">
        <w:rPr>
          <w:rFonts w:ascii="Arial" w:hAnsi="Arial" w:cs="Arial"/>
          <w:sz w:val="22"/>
          <w:szCs w:val="22"/>
          <w:lang w:val="es-BO"/>
        </w:rPr>
        <w:t>No aplica para el proceso de contratación.</w:t>
      </w:r>
    </w:p>
    <w:p w14:paraId="102F129C" w14:textId="77777777" w:rsidR="00306957" w:rsidRPr="00EA63F3" w:rsidRDefault="00306957" w:rsidP="00306957">
      <w:pPr>
        <w:jc w:val="both"/>
        <w:rPr>
          <w:rFonts w:ascii="Arial" w:hAnsi="Arial" w:cs="Arial"/>
          <w:b/>
          <w:i/>
          <w:sz w:val="22"/>
          <w:szCs w:val="22"/>
          <w:lang w:val="es-BO"/>
        </w:rPr>
      </w:pPr>
    </w:p>
    <w:p w14:paraId="78E9B2D3" w14:textId="77777777" w:rsidR="00306957" w:rsidRPr="00EA63F3" w:rsidRDefault="00306957" w:rsidP="00306957">
      <w:pPr>
        <w:jc w:val="both"/>
        <w:rPr>
          <w:rFonts w:ascii="Arial" w:hAnsi="Arial" w:cs="Arial"/>
          <w:b/>
          <w:sz w:val="22"/>
          <w:szCs w:val="22"/>
          <w:lang w:val="es-BO"/>
        </w:rPr>
      </w:pPr>
      <w:r w:rsidRPr="00EA63F3">
        <w:rPr>
          <w:rFonts w:ascii="Arial" w:hAnsi="Arial" w:cs="Arial"/>
          <w:b/>
          <w:sz w:val="22"/>
          <w:szCs w:val="22"/>
          <w:lang w:val="es-BO"/>
        </w:rPr>
        <w:t xml:space="preserve">TRIGÉSIMA TERCERA.- (RECEPCIÓN) </w:t>
      </w:r>
      <w:r w:rsidRPr="00EA63F3">
        <w:rPr>
          <w:rFonts w:ascii="Arial" w:hAnsi="Arial" w:cs="Arial"/>
          <w:sz w:val="22"/>
          <w:szCs w:val="22"/>
          <w:lang w:val="es-BO"/>
        </w:rPr>
        <w:t xml:space="preserve">Dentro del plazo previsto para la entrega o para cada entrega (según cronograma), se realizara las actividades para la Recepción de los </w:t>
      </w:r>
      <w:r w:rsidRPr="00EA63F3">
        <w:rPr>
          <w:rFonts w:ascii="Arial" w:hAnsi="Arial" w:cs="Arial"/>
          <w:b/>
          <w:sz w:val="22"/>
          <w:szCs w:val="22"/>
          <w:lang w:val="es-BO"/>
        </w:rPr>
        <w:t>BIENES</w:t>
      </w:r>
      <w:r w:rsidRPr="00EA63F3">
        <w:rPr>
          <w:rFonts w:ascii="Arial" w:hAnsi="Arial" w:cs="Arial"/>
          <w:sz w:val="22"/>
          <w:szCs w:val="22"/>
          <w:lang w:val="es-BO"/>
        </w:rPr>
        <w:t>.</w:t>
      </w:r>
    </w:p>
    <w:p w14:paraId="387E45C9" w14:textId="77777777" w:rsidR="00306957" w:rsidRPr="00EA63F3" w:rsidRDefault="00306957" w:rsidP="00306957">
      <w:pPr>
        <w:jc w:val="both"/>
        <w:rPr>
          <w:rFonts w:ascii="Arial" w:hAnsi="Arial" w:cs="Arial"/>
          <w:b/>
          <w:sz w:val="22"/>
          <w:szCs w:val="22"/>
          <w:lang w:val="es-BO"/>
        </w:rPr>
      </w:pPr>
    </w:p>
    <w:p w14:paraId="5F47F0AE"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La Comisión de Recepción debe verificar si los </w:t>
      </w:r>
      <w:r w:rsidRPr="00EA63F3">
        <w:rPr>
          <w:rFonts w:ascii="Arial" w:hAnsi="Arial" w:cs="Arial"/>
          <w:b/>
          <w:sz w:val="22"/>
          <w:szCs w:val="22"/>
          <w:lang w:val="es-BO"/>
        </w:rPr>
        <w:t xml:space="preserve">BIENES </w:t>
      </w:r>
      <w:r w:rsidRPr="00EA63F3">
        <w:rPr>
          <w:rFonts w:ascii="Arial" w:hAnsi="Arial" w:cs="Arial"/>
          <w:sz w:val="22"/>
          <w:szCs w:val="22"/>
          <w:lang w:val="es-BO"/>
        </w:rPr>
        <w:t xml:space="preserve">entregados concuerdan plenamente con las Especificaciones Técnicas de la propuesta adjudicada y el Contrato. </w:t>
      </w:r>
    </w:p>
    <w:p w14:paraId="65E93A0C" w14:textId="77777777" w:rsidR="00306957" w:rsidRPr="00EA63F3" w:rsidRDefault="00306957" w:rsidP="00306957">
      <w:pPr>
        <w:jc w:val="both"/>
        <w:rPr>
          <w:rFonts w:ascii="Arial" w:hAnsi="Arial" w:cs="Arial"/>
          <w:sz w:val="22"/>
          <w:szCs w:val="22"/>
          <w:lang w:val="es-BO"/>
        </w:rPr>
      </w:pPr>
    </w:p>
    <w:p w14:paraId="3F64BB59"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Si el (los) plazo (s) de entrega coincide con días sábados, domingos o feriados, la recepción de los bienes objeto del presente contrato deberán ser trasladados al siguiente día hábil administrativo.</w:t>
      </w:r>
    </w:p>
    <w:p w14:paraId="167408C5" w14:textId="77777777" w:rsidR="00306957" w:rsidRPr="00EA63F3" w:rsidRDefault="00306957" w:rsidP="00306957">
      <w:pPr>
        <w:jc w:val="both"/>
        <w:rPr>
          <w:rFonts w:ascii="Arial" w:hAnsi="Arial" w:cs="Arial"/>
          <w:sz w:val="22"/>
          <w:szCs w:val="22"/>
          <w:lang w:val="es-BO"/>
        </w:rPr>
      </w:pPr>
    </w:p>
    <w:p w14:paraId="7C813352"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Del acto de recepción de cada entrega se levantará un Acta de Recepción Provisional, que es un documento diferente al registro de ingreso o almacenes.</w:t>
      </w:r>
    </w:p>
    <w:p w14:paraId="039AD51E" w14:textId="77777777" w:rsidR="00306957" w:rsidRPr="00EA63F3" w:rsidRDefault="00306957" w:rsidP="00306957">
      <w:pPr>
        <w:jc w:val="both"/>
        <w:rPr>
          <w:rFonts w:ascii="Arial" w:hAnsi="Arial" w:cs="Arial"/>
          <w:sz w:val="22"/>
          <w:szCs w:val="22"/>
          <w:lang w:val="es-BO"/>
        </w:rPr>
      </w:pPr>
    </w:p>
    <w:p w14:paraId="65EE8AFB"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De manera excepcional, en caso de bienes con una sola entrega, previa solicitud del </w:t>
      </w:r>
      <w:r w:rsidRPr="00EA63F3">
        <w:rPr>
          <w:rFonts w:ascii="Arial" w:hAnsi="Arial" w:cs="Arial"/>
          <w:b/>
          <w:sz w:val="22"/>
          <w:szCs w:val="22"/>
          <w:lang w:val="es-BO"/>
        </w:rPr>
        <w:t>PROVEEDOR</w:t>
      </w:r>
      <w:r w:rsidRPr="00EA63F3">
        <w:rPr>
          <w:rFonts w:ascii="Arial" w:hAnsi="Arial" w:cs="Arial"/>
          <w:sz w:val="22"/>
          <w:szCs w:val="22"/>
          <w:lang w:val="es-BO"/>
        </w:rPr>
        <w:t>, la Comisión de Recepción podrá realizar la recepción de una parcialidad</w:t>
      </w:r>
      <w:r w:rsidRPr="00EA63F3" w:rsidDel="00453D4F">
        <w:rPr>
          <w:rFonts w:ascii="Arial" w:hAnsi="Arial" w:cs="Arial"/>
          <w:sz w:val="22"/>
          <w:szCs w:val="22"/>
          <w:lang w:val="es-BO"/>
        </w:rPr>
        <w:t xml:space="preserve"> </w:t>
      </w:r>
      <w:r w:rsidRPr="00EA63F3">
        <w:rPr>
          <w:rFonts w:ascii="Arial" w:hAnsi="Arial" w:cs="Arial"/>
          <w:sz w:val="22"/>
          <w:szCs w:val="22"/>
          <w:lang w:val="es-BO"/>
        </w:rPr>
        <w:t xml:space="preserve">de los </w:t>
      </w:r>
      <w:r w:rsidRPr="00EA63F3">
        <w:rPr>
          <w:rFonts w:ascii="Arial" w:hAnsi="Arial" w:cs="Arial"/>
          <w:b/>
          <w:sz w:val="22"/>
          <w:szCs w:val="22"/>
          <w:lang w:val="es-BO"/>
        </w:rPr>
        <w:t>BIENES</w:t>
      </w:r>
      <w:r w:rsidRPr="00EA63F3">
        <w:rPr>
          <w:rFonts w:ascii="Arial" w:hAnsi="Arial" w:cs="Arial"/>
          <w:sz w:val="22"/>
          <w:szCs w:val="22"/>
          <w:lang w:val="es-BO"/>
        </w:rPr>
        <w:t>; para tal efecto, la Unidad Solicitante deberá emitir un informe que justifique esta recepción.</w:t>
      </w:r>
    </w:p>
    <w:p w14:paraId="0B56AA09" w14:textId="77777777" w:rsidR="00306957" w:rsidRPr="00EA63F3" w:rsidRDefault="00306957" w:rsidP="00306957">
      <w:pPr>
        <w:jc w:val="both"/>
        <w:rPr>
          <w:rFonts w:ascii="Arial" w:hAnsi="Arial" w:cs="Arial"/>
          <w:sz w:val="22"/>
          <w:szCs w:val="22"/>
          <w:lang w:val="es-BO"/>
        </w:rPr>
      </w:pPr>
    </w:p>
    <w:p w14:paraId="16C5CF7F"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La verificación de los </w:t>
      </w:r>
      <w:r w:rsidRPr="00EA63F3">
        <w:rPr>
          <w:rFonts w:ascii="Arial" w:hAnsi="Arial" w:cs="Arial"/>
          <w:b/>
          <w:sz w:val="22"/>
          <w:szCs w:val="22"/>
          <w:lang w:val="es-BO"/>
        </w:rPr>
        <w:t>BIENES</w:t>
      </w:r>
      <w:r w:rsidRPr="00EA63F3">
        <w:rPr>
          <w:rFonts w:ascii="Arial" w:hAnsi="Arial" w:cs="Arial"/>
          <w:sz w:val="22"/>
          <w:szCs w:val="22"/>
          <w:lang w:val="es-BO"/>
        </w:rPr>
        <w:t xml:space="preserve"> se realizará en el plazo de ___ días calendario días calendario, computables a partir de la entrega de los </w:t>
      </w:r>
      <w:r w:rsidRPr="00EA63F3">
        <w:rPr>
          <w:rFonts w:ascii="Arial" w:hAnsi="Arial" w:cs="Arial"/>
          <w:b/>
          <w:sz w:val="22"/>
          <w:szCs w:val="22"/>
          <w:lang w:val="es-BO"/>
        </w:rPr>
        <w:t>BIENES</w:t>
      </w:r>
      <w:r w:rsidRPr="00EA63F3">
        <w:rPr>
          <w:rFonts w:ascii="Arial" w:hAnsi="Arial" w:cs="Arial"/>
          <w:sz w:val="22"/>
          <w:szCs w:val="22"/>
          <w:lang w:val="es-BO"/>
        </w:rPr>
        <w:t xml:space="preserve"> en la </w:t>
      </w:r>
      <w:r w:rsidRPr="00EA63F3">
        <w:rPr>
          <w:rFonts w:ascii="Arial" w:hAnsi="Arial" w:cs="Arial"/>
          <w:b/>
          <w:sz w:val="22"/>
          <w:szCs w:val="22"/>
          <w:lang w:val="es-BO"/>
        </w:rPr>
        <w:t>ENTIDAD</w:t>
      </w:r>
      <w:r w:rsidRPr="00EA63F3">
        <w:rPr>
          <w:rFonts w:ascii="Arial" w:hAnsi="Arial" w:cs="Arial"/>
          <w:sz w:val="22"/>
          <w:szCs w:val="22"/>
          <w:lang w:val="es-BO"/>
        </w:rPr>
        <w:t xml:space="preserve">. </w:t>
      </w:r>
      <w:r w:rsidRPr="00EA63F3">
        <w:rPr>
          <w:rFonts w:ascii="Arial" w:hAnsi="Arial" w:cs="Arial"/>
          <w:sz w:val="22"/>
          <w:szCs w:val="22"/>
          <w:shd w:val="clear" w:color="auto" w:fill="00B0F0"/>
          <w:lang w:val="es-BO" w:eastAsia="es-BO"/>
        </w:rPr>
        <w:t xml:space="preserve">(aplica a la entrega por el total o en forma parcial de cada lote establecido en el Cronograma de Entrega de las Especificaciones Técnicas y el presente Contrato o en el Cronograma de Entrega propuesto por el </w:t>
      </w:r>
      <w:r w:rsidRPr="00EA63F3">
        <w:rPr>
          <w:rFonts w:ascii="Arial" w:hAnsi="Arial" w:cs="Arial"/>
          <w:b/>
          <w:sz w:val="22"/>
          <w:szCs w:val="22"/>
          <w:shd w:val="clear" w:color="auto" w:fill="00B0F0"/>
          <w:lang w:val="es-BO" w:eastAsia="es-BO"/>
        </w:rPr>
        <w:t>PROVEEDOR</w:t>
      </w:r>
      <w:r w:rsidRPr="00EA63F3">
        <w:rPr>
          <w:rFonts w:ascii="Arial" w:hAnsi="Arial" w:cs="Arial"/>
          <w:sz w:val="22"/>
          <w:szCs w:val="22"/>
          <w:shd w:val="clear" w:color="auto" w:fill="00B0F0"/>
          <w:lang w:val="es-BO" w:eastAsia="es-BO"/>
        </w:rPr>
        <w:t xml:space="preserve"> enmarcado en los plazos máximos y aceptado formalmente por la </w:t>
      </w:r>
      <w:r w:rsidRPr="00EA63F3">
        <w:rPr>
          <w:rFonts w:ascii="Arial" w:hAnsi="Arial" w:cs="Arial"/>
          <w:b/>
          <w:sz w:val="22"/>
          <w:szCs w:val="22"/>
          <w:shd w:val="clear" w:color="auto" w:fill="00B0F0"/>
          <w:lang w:val="es-BO" w:eastAsia="es-BO"/>
        </w:rPr>
        <w:t>ENTIDAD</w:t>
      </w:r>
      <w:r w:rsidRPr="00EA63F3">
        <w:rPr>
          <w:rFonts w:ascii="Arial" w:hAnsi="Arial" w:cs="Arial"/>
          <w:sz w:val="22"/>
          <w:szCs w:val="22"/>
          <w:shd w:val="clear" w:color="auto" w:fill="00B0F0"/>
          <w:lang w:val="es-BO" w:eastAsia="es-BO"/>
        </w:rPr>
        <w:t>).</w:t>
      </w:r>
      <w:r w:rsidRPr="00EA63F3">
        <w:rPr>
          <w:rFonts w:cs="Arial"/>
          <w:lang w:val="es-BO" w:eastAsia="es-BO"/>
        </w:rPr>
        <w:t xml:space="preserve"> </w:t>
      </w:r>
      <w:r w:rsidRPr="00EA63F3">
        <w:rPr>
          <w:rFonts w:ascii="Arial" w:hAnsi="Arial" w:cs="Arial"/>
          <w:sz w:val="22"/>
          <w:szCs w:val="22"/>
          <w:lang w:val="es-BO"/>
        </w:rPr>
        <w:t>Posteriormente a la verificación se emitirá el Acta de Recepción Provisional.</w:t>
      </w:r>
      <w:r w:rsidRPr="00EA63F3">
        <w:rPr>
          <w:rFonts w:ascii="Arial" w:hAnsi="Arial" w:cs="Arial"/>
          <w:b/>
          <w:i/>
          <w:sz w:val="22"/>
          <w:szCs w:val="22"/>
          <w:lang w:val="es-BO"/>
        </w:rPr>
        <w:t xml:space="preserve"> </w:t>
      </w:r>
      <w:r w:rsidRPr="00EA63F3">
        <w:rPr>
          <w:rFonts w:ascii="Arial" w:hAnsi="Arial" w:cs="Arial"/>
          <w:sz w:val="22"/>
          <w:szCs w:val="22"/>
          <w:lang w:val="es-BO"/>
        </w:rPr>
        <w:t xml:space="preserve">El plazo de entrega de los </w:t>
      </w:r>
      <w:r w:rsidRPr="00EA63F3">
        <w:rPr>
          <w:rFonts w:ascii="Arial" w:hAnsi="Arial" w:cs="Arial"/>
          <w:b/>
          <w:sz w:val="22"/>
          <w:szCs w:val="22"/>
          <w:lang w:val="es-BO"/>
        </w:rPr>
        <w:t xml:space="preserve">BIENES, </w:t>
      </w:r>
      <w:r w:rsidRPr="00EA63F3">
        <w:rPr>
          <w:rFonts w:ascii="Arial" w:hAnsi="Arial" w:cs="Arial"/>
          <w:sz w:val="22"/>
          <w:szCs w:val="22"/>
          <w:lang w:val="es-BO"/>
        </w:rPr>
        <w:t xml:space="preserve">no incluye el plazo de verificación de los </w:t>
      </w:r>
      <w:r w:rsidRPr="00EA63F3">
        <w:rPr>
          <w:rFonts w:ascii="Arial" w:hAnsi="Arial" w:cs="Arial"/>
          <w:b/>
          <w:sz w:val="22"/>
          <w:szCs w:val="22"/>
          <w:lang w:val="es-BO"/>
        </w:rPr>
        <w:t>BIENES</w:t>
      </w:r>
      <w:r w:rsidRPr="00EA63F3">
        <w:rPr>
          <w:rFonts w:ascii="Arial" w:hAnsi="Arial" w:cs="Arial"/>
          <w:sz w:val="22"/>
          <w:szCs w:val="22"/>
          <w:lang w:val="es-BO"/>
        </w:rPr>
        <w:t xml:space="preserve">. </w:t>
      </w:r>
    </w:p>
    <w:p w14:paraId="3DB605C4" w14:textId="77777777" w:rsidR="00306957" w:rsidRPr="00EA63F3" w:rsidRDefault="00306957" w:rsidP="00306957">
      <w:pPr>
        <w:jc w:val="both"/>
        <w:rPr>
          <w:rFonts w:ascii="Arial" w:hAnsi="Arial" w:cs="Arial"/>
          <w:sz w:val="22"/>
          <w:szCs w:val="22"/>
          <w:lang w:val="es-BO"/>
        </w:rPr>
      </w:pPr>
    </w:p>
    <w:p w14:paraId="0B0806C0" w14:textId="77777777" w:rsidR="00306957" w:rsidRPr="00EA63F3" w:rsidRDefault="00306957" w:rsidP="00306957">
      <w:pPr>
        <w:jc w:val="both"/>
        <w:rPr>
          <w:rFonts w:ascii="Arial" w:hAnsi="Arial" w:cs="Arial"/>
          <w:sz w:val="22"/>
          <w:szCs w:val="22"/>
          <w:lang w:val="es-BO"/>
        </w:rPr>
      </w:pPr>
      <w:r w:rsidRPr="00EA63F3">
        <w:rPr>
          <w:rFonts w:ascii="Arial" w:hAnsi="Arial" w:cs="Arial"/>
          <w:sz w:val="22"/>
          <w:szCs w:val="22"/>
          <w:lang w:val="es-BO"/>
        </w:rPr>
        <w:t xml:space="preserve">El plazo de sustitución de los </w:t>
      </w:r>
      <w:r w:rsidRPr="00EA63F3">
        <w:rPr>
          <w:rFonts w:ascii="Arial" w:hAnsi="Arial" w:cs="Arial"/>
          <w:b/>
          <w:sz w:val="22"/>
          <w:szCs w:val="22"/>
          <w:lang w:val="es-BO"/>
        </w:rPr>
        <w:t>BIENES</w:t>
      </w:r>
      <w:r w:rsidRPr="00EA63F3">
        <w:rPr>
          <w:rFonts w:ascii="Arial" w:hAnsi="Arial" w:cs="Arial"/>
          <w:sz w:val="22"/>
          <w:szCs w:val="22"/>
          <w:lang w:val="es-BO"/>
        </w:rPr>
        <w:t xml:space="preserve"> que se otorgue al </w:t>
      </w:r>
      <w:r w:rsidRPr="00EA63F3">
        <w:rPr>
          <w:rFonts w:ascii="Arial" w:hAnsi="Arial" w:cs="Arial"/>
          <w:b/>
          <w:sz w:val="22"/>
          <w:szCs w:val="22"/>
          <w:lang w:val="es-BO"/>
        </w:rPr>
        <w:t>PROVEEDOR,</w:t>
      </w:r>
      <w:r w:rsidRPr="00EA63F3">
        <w:rPr>
          <w:rFonts w:ascii="Arial" w:hAnsi="Arial" w:cs="Arial"/>
          <w:sz w:val="22"/>
          <w:szCs w:val="22"/>
          <w:lang w:val="es-BO"/>
        </w:rPr>
        <w:t xml:space="preserve"> como resultado de la verificación, no se constituye en retraso de entrega. La sustitución que no se efectivice en el plazo establecido por la </w:t>
      </w:r>
      <w:r w:rsidRPr="00EA63F3">
        <w:rPr>
          <w:rFonts w:ascii="Arial" w:hAnsi="Arial" w:cs="Arial"/>
          <w:b/>
          <w:sz w:val="22"/>
          <w:szCs w:val="22"/>
          <w:lang w:val="es-BO"/>
        </w:rPr>
        <w:t>ENTIDAD</w:t>
      </w:r>
      <w:r w:rsidRPr="00EA63F3">
        <w:rPr>
          <w:rFonts w:ascii="Arial" w:hAnsi="Arial" w:cs="Arial"/>
          <w:sz w:val="22"/>
          <w:szCs w:val="22"/>
          <w:lang w:val="es-BO"/>
        </w:rPr>
        <w:t xml:space="preserve">, será sujeta de aplicación de multas por día de retraso desde la fecha de entrega de los </w:t>
      </w:r>
      <w:r w:rsidRPr="00EA63F3">
        <w:rPr>
          <w:rFonts w:ascii="Arial" w:hAnsi="Arial" w:cs="Arial"/>
          <w:b/>
          <w:sz w:val="22"/>
          <w:szCs w:val="22"/>
          <w:lang w:val="es-BO"/>
        </w:rPr>
        <w:t>BIENES</w:t>
      </w:r>
      <w:r w:rsidRPr="00EA63F3">
        <w:rPr>
          <w:rFonts w:ascii="Arial" w:hAnsi="Arial" w:cs="Arial"/>
          <w:sz w:val="22"/>
          <w:szCs w:val="22"/>
          <w:lang w:val="es-BO"/>
        </w:rPr>
        <w:t>.</w:t>
      </w:r>
    </w:p>
    <w:p w14:paraId="4DF79F5C" w14:textId="77777777" w:rsidR="00306957" w:rsidRPr="00EA63F3" w:rsidRDefault="00306957" w:rsidP="00306957">
      <w:pPr>
        <w:jc w:val="both"/>
        <w:rPr>
          <w:rFonts w:ascii="Arial" w:hAnsi="Arial" w:cs="Arial"/>
          <w:sz w:val="22"/>
          <w:szCs w:val="22"/>
          <w:lang w:val="es-BO"/>
        </w:rPr>
      </w:pPr>
    </w:p>
    <w:p w14:paraId="2FA95B53"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 xml:space="preserve">Una vez realizada la entrega de los </w:t>
      </w:r>
      <w:r w:rsidRPr="00EA63F3">
        <w:rPr>
          <w:rFonts w:ascii="Arial" w:hAnsi="Arial" w:cs="Arial"/>
          <w:b/>
          <w:sz w:val="22"/>
          <w:szCs w:val="22"/>
        </w:rPr>
        <w:t>BIENES</w:t>
      </w:r>
      <w:r w:rsidRPr="00EA63F3">
        <w:rPr>
          <w:rFonts w:ascii="Arial" w:hAnsi="Arial" w:cs="Arial"/>
          <w:sz w:val="22"/>
          <w:szCs w:val="22"/>
        </w:rPr>
        <w:t xml:space="preserve"> en las instalaciones de la </w:t>
      </w:r>
      <w:r w:rsidRPr="00EA63F3">
        <w:rPr>
          <w:rFonts w:ascii="Arial" w:hAnsi="Arial" w:cs="Arial"/>
          <w:b/>
          <w:sz w:val="22"/>
          <w:szCs w:val="22"/>
        </w:rPr>
        <w:t>ENTIDAD</w:t>
      </w:r>
      <w:r w:rsidRPr="00EA63F3">
        <w:rPr>
          <w:rFonts w:ascii="Arial" w:hAnsi="Arial" w:cs="Arial"/>
          <w:sz w:val="22"/>
          <w:szCs w:val="22"/>
        </w:rPr>
        <w:t xml:space="preserve">, sea esta parcial, por ítem, lote o total, la Comisión de Recepción y un representante del </w:t>
      </w:r>
      <w:r w:rsidRPr="00EA63F3">
        <w:rPr>
          <w:rFonts w:ascii="Arial" w:hAnsi="Arial" w:cs="Arial"/>
          <w:b/>
          <w:sz w:val="22"/>
          <w:szCs w:val="22"/>
        </w:rPr>
        <w:t>PROVEEDOR</w:t>
      </w:r>
      <w:r w:rsidRPr="00EA63F3">
        <w:rPr>
          <w:rFonts w:ascii="Arial" w:hAnsi="Arial" w:cs="Arial"/>
          <w:sz w:val="22"/>
          <w:szCs w:val="22"/>
        </w:rPr>
        <w:t xml:space="preserve"> procederán a partir del día hábil siguiente a la verificación mediante muestreo aleatorio (por corte) de una cantidad de piezas de los </w:t>
      </w:r>
      <w:r w:rsidRPr="00EA63F3">
        <w:rPr>
          <w:rFonts w:ascii="Arial" w:hAnsi="Arial" w:cs="Arial"/>
          <w:b/>
          <w:sz w:val="22"/>
          <w:szCs w:val="22"/>
        </w:rPr>
        <w:t>BIENES</w:t>
      </w:r>
      <w:r w:rsidRPr="00EA63F3">
        <w:rPr>
          <w:rFonts w:ascii="Arial" w:hAnsi="Arial" w:cs="Arial"/>
          <w:sz w:val="22"/>
          <w:szCs w:val="22"/>
        </w:rPr>
        <w:t xml:space="preserve"> establecida por la GTES del BCB, a objeto de verificar las características y cantidades de los billetes que están siendo entregados, respecto a los solicitados, con base al Catálogo de Errores elaborado por la </w:t>
      </w:r>
      <w:r w:rsidRPr="00EA63F3">
        <w:rPr>
          <w:rFonts w:ascii="Arial" w:hAnsi="Arial" w:cs="Arial"/>
          <w:b/>
          <w:sz w:val="22"/>
          <w:szCs w:val="22"/>
        </w:rPr>
        <w:t>ENTIDAD</w:t>
      </w:r>
      <w:r w:rsidRPr="00EA63F3">
        <w:rPr>
          <w:rFonts w:ascii="Arial" w:hAnsi="Arial" w:cs="Arial"/>
          <w:sz w:val="22"/>
          <w:szCs w:val="22"/>
        </w:rPr>
        <w:t xml:space="preserve">, el cual le será proporcionado al </w:t>
      </w:r>
      <w:r w:rsidRPr="00EA63F3">
        <w:rPr>
          <w:rFonts w:ascii="Arial" w:hAnsi="Arial" w:cs="Arial"/>
          <w:b/>
          <w:sz w:val="22"/>
          <w:szCs w:val="22"/>
        </w:rPr>
        <w:t>PROVEEDOR</w:t>
      </w:r>
      <w:r w:rsidRPr="00EA63F3">
        <w:rPr>
          <w:rFonts w:ascii="Arial" w:hAnsi="Arial" w:cs="Arial"/>
          <w:sz w:val="22"/>
          <w:szCs w:val="22"/>
        </w:rPr>
        <w:t xml:space="preserve"> a la firma del presente Contrato, mediante acta de entrega.</w:t>
      </w:r>
    </w:p>
    <w:p w14:paraId="0F213CE6" w14:textId="77777777" w:rsidR="00306957" w:rsidRPr="00EA63F3" w:rsidRDefault="00306957" w:rsidP="00306957">
      <w:pPr>
        <w:ind w:left="214"/>
        <w:jc w:val="both"/>
        <w:rPr>
          <w:rFonts w:ascii="Arial" w:hAnsi="Arial" w:cs="Arial"/>
          <w:sz w:val="22"/>
          <w:szCs w:val="22"/>
        </w:rPr>
      </w:pPr>
    </w:p>
    <w:p w14:paraId="0929EA72"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 xml:space="preserve">El </w:t>
      </w:r>
      <w:r w:rsidRPr="00EA63F3">
        <w:rPr>
          <w:rFonts w:ascii="Arial" w:hAnsi="Arial" w:cs="Arial"/>
          <w:b/>
          <w:sz w:val="22"/>
          <w:szCs w:val="22"/>
        </w:rPr>
        <w:t>PROVEEDOR</w:t>
      </w:r>
      <w:r w:rsidRPr="00EA63F3">
        <w:rPr>
          <w:rFonts w:ascii="Arial" w:hAnsi="Arial" w:cs="Arial"/>
          <w:sz w:val="22"/>
          <w:szCs w:val="22"/>
        </w:rPr>
        <w:t xml:space="preserve"> tiene la obligación de salvar cualquier observación que se presente producto de la revisión por parte de la Comisión de Recepción en un plazo de 45 (cuarenta y cinco) días hábiles, computables a partir del día hábil siguiente de la notificación mediante nota de la Comisión de Recepción al </w:t>
      </w:r>
      <w:r w:rsidRPr="00EA63F3">
        <w:rPr>
          <w:rFonts w:ascii="Arial" w:hAnsi="Arial" w:cs="Arial"/>
          <w:b/>
          <w:sz w:val="22"/>
          <w:szCs w:val="22"/>
        </w:rPr>
        <w:t>PROVEEDOR</w:t>
      </w:r>
      <w:r w:rsidRPr="00EA63F3">
        <w:rPr>
          <w:rFonts w:ascii="Arial" w:hAnsi="Arial" w:cs="Arial"/>
          <w:sz w:val="22"/>
          <w:szCs w:val="22"/>
        </w:rPr>
        <w:t xml:space="preserve">. El </w:t>
      </w:r>
      <w:r w:rsidRPr="00EA63F3">
        <w:rPr>
          <w:rFonts w:ascii="Arial" w:hAnsi="Arial" w:cs="Arial"/>
          <w:b/>
          <w:sz w:val="22"/>
          <w:szCs w:val="22"/>
        </w:rPr>
        <w:t>PROVEEDOR</w:t>
      </w:r>
      <w:r w:rsidRPr="00EA63F3">
        <w:rPr>
          <w:rFonts w:ascii="Arial" w:hAnsi="Arial" w:cs="Arial"/>
          <w:sz w:val="22"/>
          <w:szCs w:val="22"/>
        </w:rPr>
        <w:t xml:space="preserve"> deberá efectuar el reemplazo y/o sustitución en el plazo establecido a través de nota. En caso de incumplimiento del plazo señalado, se aplicará la multa establecida en el inciso b) de la Cláusula Vigésima Cuarta del presente Contrato.</w:t>
      </w:r>
    </w:p>
    <w:p w14:paraId="2813D54E" w14:textId="77777777" w:rsidR="00306957" w:rsidRPr="00EA63F3" w:rsidRDefault="00306957" w:rsidP="00306957">
      <w:pPr>
        <w:jc w:val="both"/>
        <w:rPr>
          <w:rFonts w:ascii="Arial" w:hAnsi="Arial" w:cs="Arial"/>
          <w:sz w:val="22"/>
          <w:szCs w:val="22"/>
        </w:rPr>
      </w:pPr>
    </w:p>
    <w:p w14:paraId="1BEAEC87"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 xml:space="preserve">En caso de que durante la verificación existiera una cantidad de los </w:t>
      </w:r>
      <w:r w:rsidRPr="00EA63F3">
        <w:rPr>
          <w:rFonts w:ascii="Arial" w:hAnsi="Arial" w:cs="Arial"/>
          <w:b/>
          <w:sz w:val="22"/>
          <w:szCs w:val="22"/>
        </w:rPr>
        <w:t>BIENES</w:t>
      </w:r>
      <w:r w:rsidRPr="00EA63F3">
        <w:rPr>
          <w:rFonts w:ascii="Arial" w:hAnsi="Arial" w:cs="Arial"/>
          <w:sz w:val="22"/>
          <w:szCs w:val="22"/>
        </w:rPr>
        <w:t xml:space="preserve"> defectuosos superior al 0,002% (cero coma cero cero dos por ciento) de la muestra por corte, la Comisión de Recepción podrá ampliar la muestra a ser verificada con objeto de asegurar que la totalidad de los billetes entregados cumplen con las características requeridas. El costo de las labores de manipuleo de cajas, de recuento de los </w:t>
      </w:r>
      <w:r w:rsidRPr="00EA63F3">
        <w:rPr>
          <w:rFonts w:ascii="Arial" w:hAnsi="Arial" w:cs="Arial"/>
          <w:b/>
          <w:sz w:val="22"/>
          <w:szCs w:val="22"/>
        </w:rPr>
        <w:t>BIENES</w:t>
      </w:r>
      <w:r w:rsidRPr="00EA63F3">
        <w:rPr>
          <w:rFonts w:ascii="Arial" w:hAnsi="Arial" w:cs="Arial"/>
          <w:sz w:val="22"/>
          <w:szCs w:val="22"/>
        </w:rPr>
        <w:t xml:space="preserve"> de la muestra ampliada en equipos de propiedad de la </w:t>
      </w:r>
      <w:r w:rsidRPr="00EA63F3">
        <w:rPr>
          <w:rFonts w:ascii="Arial" w:hAnsi="Arial" w:cs="Arial"/>
          <w:b/>
          <w:sz w:val="22"/>
          <w:szCs w:val="22"/>
        </w:rPr>
        <w:t>ENTIDAD</w:t>
      </w:r>
      <w:r w:rsidRPr="00EA63F3">
        <w:rPr>
          <w:rFonts w:ascii="Arial" w:hAnsi="Arial" w:cs="Arial"/>
          <w:sz w:val="22"/>
          <w:szCs w:val="22"/>
        </w:rPr>
        <w:t xml:space="preserve"> (calculado en base a la última cotización de mantenimiento preventivo y/o correctivo de repuestos de estos equipos) y de la contratación de recontadores que realicen tareas de recuento en reemplazo de los mencionados equipos que demande esta situación, serán cubiertos por el </w:t>
      </w:r>
      <w:r w:rsidRPr="00EA63F3">
        <w:rPr>
          <w:rFonts w:ascii="Arial" w:hAnsi="Arial" w:cs="Arial"/>
          <w:b/>
          <w:sz w:val="22"/>
          <w:szCs w:val="22"/>
        </w:rPr>
        <w:t>PROVEEDOR</w:t>
      </w:r>
      <w:r w:rsidRPr="00EA63F3">
        <w:rPr>
          <w:rFonts w:ascii="Arial" w:hAnsi="Arial" w:cs="Arial"/>
          <w:sz w:val="22"/>
          <w:szCs w:val="22"/>
        </w:rPr>
        <w:t>.</w:t>
      </w:r>
    </w:p>
    <w:p w14:paraId="1E80ACB2"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 xml:space="preserve"> </w:t>
      </w:r>
    </w:p>
    <w:p w14:paraId="496DDE3D" w14:textId="77777777" w:rsidR="00306957" w:rsidRPr="00EA63F3" w:rsidRDefault="00306957" w:rsidP="00306957">
      <w:pPr>
        <w:jc w:val="both"/>
        <w:rPr>
          <w:rFonts w:ascii="Arial" w:hAnsi="Arial" w:cs="Arial"/>
          <w:sz w:val="22"/>
          <w:szCs w:val="22"/>
        </w:rPr>
      </w:pPr>
      <w:r w:rsidRPr="00EA63F3">
        <w:rPr>
          <w:rFonts w:ascii="Arial" w:hAnsi="Arial" w:cs="Arial"/>
          <w:sz w:val="22"/>
          <w:szCs w:val="22"/>
        </w:rPr>
        <w:t>Una vez emitido(s) el(los) Informe(s) Técnico(s) y el (las) Acta(s) de Recepción Provisional de todo el material monetario adquirido y salvadas las observaciones efectuadas, si existiesen, la Comisión de Recepción emitirá el Acta de Recepción Definitiva.</w:t>
      </w:r>
    </w:p>
    <w:p w14:paraId="16F39F22" w14:textId="77777777" w:rsidR="00306957" w:rsidRPr="00EA63F3" w:rsidRDefault="00306957" w:rsidP="00306957">
      <w:pPr>
        <w:jc w:val="both"/>
        <w:rPr>
          <w:rFonts w:ascii="Arial" w:hAnsi="Arial" w:cs="Arial"/>
          <w:sz w:val="22"/>
          <w:szCs w:val="22"/>
        </w:rPr>
      </w:pPr>
    </w:p>
    <w:p w14:paraId="1B2C8E15" w14:textId="77777777" w:rsidR="00306957" w:rsidRPr="00D52E1F" w:rsidRDefault="00306957" w:rsidP="00306957">
      <w:pPr>
        <w:jc w:val="both"/>
        <w:rPr>
          <w:rFonts w:ascii="Arial" w:hAnsi="Arial" w:cs="Arial"/>
          <w:sz w:val="22"/>
          <w:szCs w:val="22"/>
        </w:rPr>
      </w:pPr>
      <w:r w:rsidRPr="00EA63F3">
        <w:rPr>
          <w:rFonts w:ascii="Arial" w:hAnsi="Arial" w:cs="Arial"/>
          <w:sz w:val="22"/>
          <w:szCs w:val="22"/>
        </w:rPr>
        <w:t xml:space="preserve">Posterior a la suscripción del Acta de Recepción Definitiva, el </w:t>
      </w:r>
      <w:r w:rsidRPr="00EA63F3">
        <w:rPr>
          <w:rFonts w:ascii="Arial" w:hAnsi="Arial" w:cs="Arial"/>
          <w:b/>
          <w:sz w:val="22"/>
          <w:szCs w:val="22"/>
        </w:rPr>
        <w:t>PROVEEDOR</w:t>
      </w:r>
      <w:r w:rsidRPr="00EA63F3">
        <w:rPr>
          <w:rFonts w:ascii="Arial" w:hAnsi="Arial" w:cs="Arial"/>
          <w:sz w:val="22"/>
          <w:szCs w:val="22"/>
        </w:rPr>
        <w:t xml:space="preserve"> deberá realizar el cambio del material monetario defectuoso, mutilado y/o reposición de faltantes, producto de posteriores verificaciones, en un plazo máximo de hasta veinte (20) días calendario, a partir del día hábil siguiente de la notificación por la GTES mediante nota al Proveedor., El incumplimiento del plazo establecido será causal de ejecución de la garantía técnica. Este cambio o reposición deberá realizarse por el </w:t>
      </w:r>
      <w:r w:rsidRPr="00EA63F3">
        <w:rPr>
          <w:rFonts w:ascii="Arial" w:hAnsi="Arial" w:cs="Arial"/>
          <w:b/>
          <w:sz w:val="22"/>
          <w:szCs w:val="22"/>
        </w:rPr>
        <w:t>PROVEEDOR</w:t>
      </w:r>
      <w:r w:rsidRPr="00EA63F3">
        <w:rPr>
          <w:rFonts w:ascii="Arial" w:hAnsi="Arial" w:cs="Arial"/>
          <w:sz w:val="22"/>
          <w:szCs w:val="22"/>
        </w:rPr>
        <w:t xml:space="preserve"> mediante nota a la GTES, con </w:t>
      </w:r>
      <w:r w:rsidRPr="00EA63F3">
        <w:rPr>
          <w:rFonts w:ascii="Arial" w:hAnsi="Arial" w:cs="Arial"/>
          <w:b/>
          <w:sz w:val="22"/>
          <w:szCs w:val="22"/>
        </w:rPr>
        <w:t>BIENES</w:t>
      </w:r>
      <w:r w:rsidRPr="00EA63F3">
        <w:rPr>
          <w:rFonts w:ascii="Arial" w:hAnsi="Arial" w:cs="Arial"/>
          <w:sz w:val="22"/>
          <w:szCs w:val="22"/>
        </w:rPr>
        <w:t xml:space="preserve"> sobrantes impresos por el </w:t>
      </w:r>
      <w:r w:rsidRPr="00EA63F3">
        <w:rPr>
          <w:rFonts w:ascii="Arial" w:hAnsi="Arial" w:cs="Arial"/>
          <w:b/>
          <w:sz w:val="22"/>
          <w:szCs w:val="22"/>
        </w:rPr>
        <w:t>PROVEEDOR</w:t>
      </w:r>
      <w:r w:rsidRPr="00EA63F3">
        <w:rPr>
          <w:rFonts w:ascii="Arial" w:hAnsi="Arial" w:cs="Arial"/>
          <w:sz w:val="22"/>
          <w:szCs w:val="22"/>
        </w:rPr>
        <w:t xml:space="preserve"> según acápite 2.12 CONDICIONES COMPLEMENTARIAS de las Especificaciones Técnicas.</w:t>
      </w:r>
    </w:p>
    <w:p w14:paraId="17536DFC" w14:textId="77777777" w:rsidR="00306957" w:rsidRPr="00D52E1F" w:rsidRDefault="00306957" w:rsidP="00306957">
      <w:pPr>
        <w:jc w:val="both"/>
        <w:rPr>
          <w:rFonts w:ascii="Arial" w:hAnsi="Arial" w:cs="Arial"/>
          <w:sz w:val="22"/>
          <w:szCs w:val="22"/>
          <w:lang w:val="es-BO"/>
        </w:rPr>
      </w:pPr>
    </w:p>
    <w:p w14:paraId="76AF126B" w14:textId="77777777" w:rsidR="00306957" w:rsidRPr="00D52E1F" w:rsidRDefault="00306957" w:rsidP="00306957">
      <w:pPr>
        <w:jc w:val="both"/>
        <w:rPr>
          <w:rFonts w:ascii="Arial" w:hAnsi="Arial" w:cs="Arial"/>
          <w:sz w:val="22"/>
          <w:szCs w:val="22"/>
          <w:lang w:val="es-BO"/>
        </w:rPr>
      </w:pPr>
      <w:r w:rsidRPr="00D52E1F">
        <w:rPr>
          <w:rFonts w:ascii="Arial" w:hAnsi="Arial" w:cs="Arial"/>
          <w:b/>
          <w:sz w:val="22"/>
          <w:szCs w:val="22"/>
          <w:lang w:val="es-BO"/>
        </w:rPr>
        <w:t xml:space="preserve">TRIGÉSIMA CUARTA.- (LIQUIDACIÓN DE CONTRATO) </w:t>
      </w:r>
      <w:r w:rsidRPr="00D52E1F">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D52E1F">
        <w:rPr>
          <w:rFonts w:ascii="Arial" w:hAnsi="Arial" w:cs="Arial"/>
          <w:b/>
          <w:sz w:val="22"/>
          <w:szCs w:val="22"/>
          <w:lang w:val="es-BO"/>
        </w:rPr>
        <w:t>ENTIDAD</w:t>
      </w:r>
      <w:r w:rsidRPr="00D52E1F">
        <w:rPr>
          <w:rFonts w:ascii="Arial" w:hAnsi="Arial" w:cs="Arial"/>
          <w:sz w:val="22"/>
          <w:szCs w:val="22"/>
          <w:lang w:val="es-BO"/>
        </w:rPr>
        <w:t xml:space="preserve"> procederá a la liquidación del contrato.</w:t>
      </w:r>
    </w:p>
    <w:p w14:paraId="356283B7" w14:textId="77777777" w:rsidR="00306957" w:rsidRPr="00D52E1F" w:rsidRDefault="00306957" w:rsidP="00306957">
      <w:pPr>
        <w:jc w:val="both"/>
        <w:rPr>
          <w:rFonts w:ascii="Arial" w:hAnsi="Arial" w:cs="Arial"/>
          <w:sz w:val="22"/>
          <w:szCs w:val="22"/>
          <w:lang w:val="es-BO"/>
        </w:rPr>
      </w:pPr>
    </w:p>
    <w:p w14:paraId="1F63CC3D"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lastRenderedPageBreak/>
        <w:t xml:space="preserve">En ambos casos,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529F01F2" w14:textId="77777777" w:rsidR="00306957" w:rsidRPr="00D52E1F" w:rsidRDefault="00306957" w:rsidP="00306957">
      <w:pPr>
        <w:jc w:val="both"/>
        <w:rPr>
          <w:rFonts w:ascii="Arial" w:hAnsi="Arial" w:cs="Arial"/>
          <w:sz w:val="22"/>
          <w:szCs w:val="22"/>
          <w:lang w:val="es-BO"/>
        </w:rPr>
      </w:pPr>
    </w:p>
    <w:p w14:paraId="391A8D30"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t xml:space="preserve">El certificado de cumplimiento de contrato será emitido, siempre y cuando el </w:t>
      </w:r>
      <w:r w:rsidRPr="00D52E1F">
        <w:rPr>
          <w:rFonts w:ascii="Arial" w:hAnsi="Arial" w:cs="Arial"/>
          <w:b/>
          <w:sz w:val="22"/>
          <w:szCs w:val="22"/>
          <w:lang w:val="es-BO"/>
        </w:rPr>
        <w:t>PROVEEDOR</w:t>
      </w:r>
      <w:r w:rsidRPr="00D52E1F">
        <w:rPr>
          <w:rFonts w:ascii="Arial" w:hAnsi="Arial" w:cs="Arial"/>
          <w:sz w:val="22"/>
          <w:szCs w:val="22"/>
          <w:lang w:val="es-BO"/>
        </w:rPr>
        <w:t xml:space="preserve"> haya dado fiel cumplimiento a todas sus obligaciones, previstas en el presente contrato</w:t>
      </w:r>
      <w:r>
        <w:rPr>
          <w:rFonts w:ascii="Arial" w:hAnsi="Arial" w:cs="Arial"/>
          <w:sz w:val="22"/>
          <w:szCs w:val="22"/>
          <w:lang w:val="es-BO"/>
        </w:rPr>
        <w:t xml:space="preserve"> </w:t>
      </w:r>
      <w:r w:rsidRPr="00FB0C48">
        <w:rPr>
          <w:rFonts w:ascii="Arial" w:hAnsi="Arial" w:cs="Arial"/>
          <w:sz w:val="22"/>
          <w:szCs w:val="22"/>
          <w:lang w:val="es-BO"/>
        </w:rPr>
        <w:t>y las Especificaciones Técnicas.</w:t>
      </w:r>
    </w:p>
    <w:p w14:paraId="4AA72FF8" w14:textId="77777777" w:rsidR="00306957" w:rsidRPr="00D52E1F" w:rsidRDefault="00306957" w:rsidP="00306957">
      <w:pPr>
        <w:jc w:val="both"/>
        <w:rPr>
          <w:rFonts w:ascii="Arial" w:hAnsi="Arial" w:cs="Arial"/>
          <w:sz w:val="22"/>
          <w:szCs w:val="22"/>
          <w:lang w:val="es-BO"/>
        </w:rPr>
      </w:pPr>
    </w:p>
    <w:p w14:paraId="0AE82C84"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t>La liquidación del contrato, tomará en cuenta:</w:t>
      </w:r>
    </w:p>
    <w:p w14:paraId="08007B41" w14:textId="77777777" w:rsidR="00306957" w:rsidRPr="00D52E1F" w:rsidRDefault="00306957" w:rsidP="00306957">
      <w:pPr>
        <w:jc w:val="both"/>
        <w:rPr>
          <w:rFonts w:ascii="Arial" w:hAnsi="Arial" w:cs="Arial"/>
          <w:sz w:val="22"/>
          <w:szCs w:val="22"/>
          <w:lang w:val="es-BO"/>
        </w:rPr>
      </w:pPr>
    </w:p>
    <w:p w14:paraId="1585220A" w14:textId="77777777" w:rsidR="00306957" w:rsidRPr="00D52E1F" w:rsidRDefault="00306957" w:rsidP="00306957">
      <w:pPr>
        <w:numPr>
          <w:ilvl w:val="0"/>
          <w:numId w:val="13"/>
        </w:numPr>
        <w:jc w:val="both"/>
        <w:rPr>
          <w:rFonts w:ascii="Arial" w:hAnsi="Arial" w:cs="Arial"/>
          <w:sz w:val="22"/>
          <w:szCs w:val="22"/>
          <w:lang w:val="es-BO"/>
        </w:rPr>
      </w:pPr>
      <w:r w:rsidRPr="00D52E1F">
        <w:rPr>
          <w:rFonts w:ascii="Arial" w:hAnsi="Arial" w:cs="Arial"/>
          <w:sz w:val="22"/>
          <w:szCs w:val="22"/>
          <w:lang w:val="es-BO"/>
        </w:rPr>
        <w:t>Reposición de daños, si hubieren.</w:t>
      </w:r>
    </w:p>
    <w:p w14:paraId="2F77A0AB" w14:textId="77777777" w:rsidR="00306957" w:rsidRPr="00D52E1F" w:rsidRDefault="00306957" w:rsidP="00306957">
      <w:pPr>
        <w:numPr>
          <w:ilvl w:val="0"/>
          <w:numId w:val="13"/>
        </w:numPr>
        <w:jc w:val="both"/>
        <w:rPr>
          <w:rFonts w:ascii="Arial" w:hAnsi="Arial" w:cs="Arial"/>
          <w:sz w:val="22"/>
          <w:szCs w:val="22"/>
          <w:lang w:val="es-BO"/>
        </w:rPr>
      </w:pPr>
      <w:r w:rsidRPr="00D52E1F">
        <w:rPr>
          <w:rFonts w:ascii="Arial" w:hAnsi="Arial" w:cs="Arial"/>
          <w:sz w:val="22"/>
          <w:szCs w:val="22"/>
          <w:lang w:val="es-BO"/>
        </w:rPr>
        <w:t>Las multas y penalidades, si hubieran.</w:t>
      </w:r>
    </w:p>
    <w:p w14:paraId="1B5B7B18" w14:textId="77777777" w:rsidR="00306957" w:rsidRPr="00D52E1F" w:rsidRDefault="00306957" w:rsidP="00306957">
      <w:pPr>
        <w:numPr>
          <w:ilvl w:val="0"/>
          <w:numId w:val="13"/>
        </w:numPr>
        <w:jc w:val="both"/>
        <w:rPr>
          <w:rFonts w:ascii="Arial" w:hAnsi="Arial" w:cs="Arial"/>
          <w:sz w:val="22"/>
          <w:szCs w:val="22"/>
          <w:lang w:val="es-BO"/>
        </w:rPr>
      </w:pPr>
      <w:r w:rsidRPr="00D52E1F">
        <w:rPr>
          <w:rFonts w:ascii="Arial" w:hAnsi="Arial" w:cs="Arial"/>
          <w:sz w:val="22"/>
          <w:szCs w:val="22"/>
          <w:lang w:val="es-BO"/>
        </w:rPr>
        <w:t>Por la protocolización del contrato, si este pago no se hubiere hecho efectivo oportunamente.</w:t>
      </w:r>
    </w:p>
    <w:p w14:paraId="1F8DF953" w14:textId="77777777" w:rsidR="00306957" w:rsidRPr="00D52E1F" w:rsidRDefault="00306957" w:rsidP="00306957">
      <w:pPr>
        <w:numPr>
          <w:ilvl w:val="0"/>
          <w:numId w:val="13"/>
        </w:numPr>
        <w:jc w:val="both"/>
        <w:rPr>
          <w:rFonts w:ascii="Arial" w:hAnsi="Arial" w:cs="Arial"/>
          <w:sz w:val="22"/>
          <w:szCs w:val="22"/>
          <w:lang w:val="es-BO"/>
        </w:rPr>
      </w:pPr>
      <w:r w:rsidRPr="00D52E1F">
        <w:rPr>
          <w:rFonts w:ascii="Arial" w:hAnsi="Arial" w:cs="Arial"/>
          <w:sz w:val="22"/>
          <w:szCs w:val="22"/>
          <w:lang w:val="es-BO"/>
        </w:rPr>
        <w:t>Otros aspectos que considere la entidad.</w:t>
      </w:r>
    </w:p>
    <w:p w14:paraId="24A2A212" w14:textId="77777777" w:rsidR="00306957" w:rsidRPr="00D52E1F" w:rsidRDefault="00306957" w:rsidP="00306957">
      <w:pPr>
        <w:ind w:left="786"/>
        <w:jc w:val="both"/>
        <w:rPr>
          <w:rFonts w:ascii="Arial" w:hAnsi="Arial" w:cs="Arial"/>
          <w:sz w:val="22"/>
          <w:szCs w:val="22"/>
          <w:lang w:val="es-BO"/>
        </w:rPr>
      </w:pPr>
    </w:p>
    <w:p w14:paraId="0E3059DE"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t xml:space="preserve">Asimismo,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w:t>
      </w:r>
      <w:r w:rsidRPr="00D52E1F">
        <w:rPr>
          <w:rFonts w:ascii="Arial" w:hAnsi="Arial" w:cs="Arial"/>
          <w:b/>
          <w:sz w:val="22"/>
          <w:szCs w:val="22"/>
          <w:lang w:val="es-BO"/>
        </w:rPr>
        <w:t>PROVEEDOR</w:t>
      </w:r>
      <w:r w:rsidRPr="00D52E1F">
        <w:rPr>
          <w:rFonts w:ascii="Arial" w:hAnsi="Arial" w:cs="Arial"/>
          <w:sz w:val="22"/>
          <w:szCs w:val="22"/>
          <w:lang w:val="es-BO"/>
        </w:rPr>
        <w:t xml:space="preserve">, y que no hubiese sido pagado por la </w:t>
      </w:r>
      <w:r w:rsidRPr="00D52E1F">
        <w:rPr>
          <w:rFonts w:ascii="Arial" w:hAnsi="Arial" w:cs="Arial"/>
          <w:b/>
          <w:sz w:val="22"/>
          <w:szCs w:val="22"/>
          <w:lang w:val="es-BO"/>
        </w:rPr>
        <w:t>ENTIDAD.</w:t>
      </w:r>
    </w:p>
    <w:p w14:paraId="6FF45E81" w14:textId="77777777" w:rsidR="00306957" w:rsidRPr="00D52E1F" w:rsidRDefault="00306957" w:rsidP="00306957">
      <w:pPr>
        <w:jc w:val="both"/>
        <w:rPr>
          <w:rFonts w:ascii="Arial" w:hAnsi="Arial" w:cs="Arial"/>
          <w:sz w:val="22"/>
          <w:szCs w:val="22"/>
          <w:lang w:val="es-BO"/>
        </w:rPr>
      </w:pPr>
    </w:p>
    <w:p w14:paraId="0CDA784C"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t>Este proceso utilizará los plazos previstos en la cláusula décima tercera del presente Contrato, para el pago de saldos que existiesen.</w:t>
      </w:r>
    </w:p>
    <w:p w14:paraId="3445B1C9" w14:textId="77777777" w:rsidR="00306957" w:rsidRPr="00D52E1F" w:rsidRDefault="00306957" w:rsidP="00306957">
      <w:pPr>
        <w:jc w:val="both"/>
        <w:rPr>
          <w:rFonts w:ascii="Arial" w:hAnsi="Arial" w:cs="Arial"/>
          <w:sz w:val="22"/>
          <w:szCs w:val="22"/>
          <w:lang w:val="es-BO"/>
        </w:rPr>
      </w:pPr>
    </w:p>
    <w:p w14:paraId="70C22C01" w14:textId="77777777" w:rsidR="00306957" w:rsidRPr="00D52E1F" w:rsidRDefault="00306957" w:rsidP="00306957">
      <w:pPr>
        <w:jc w:val="both"/>
        <w:rPr>
          <w:rFonts w:ascii="Arial" w:hAnsi="Arial" w:cs="Arial"/>
          <w:b/>
          <w:sz w:val="22"/>
          <w:szCs w:val="22"/>
          <w:lang w:val="es-BO"/>
        </w:rPr>
      </w:pPr>
      <w:r w:rsidRPr="00D52E1F">
        <w:rPr>
          <w:rFonts w:ascii="Arial" w:hAnsi="Arial" w:cs="Arial"/>
          <w:b/>
          <w:sz w:val="22"/>
          <w:szCs w:val="22"/>
          <w:lang w:val="es-BO"/>
        </w:rPr>
        <w:t xml:space="preserve">TRIGÉSIMA QUINTA.- (CONFORMIDAD) </w:t>
      </w:r>
      <w:r w:rsidRPr="00D52E1F">
        <w:rPr>
          <w:rFonts w:ascii="Arial" w:hAnsi="Arial" w:cs="Arial"/>
          <w:sz w:val="22"/>
          <w:szCs w:val="22"/>
          <w:lang w:val="es-BO"/>
        </w:rPr>
        <w:t xml:space="preserve">En señal de conformidad y para su fiel y estricto cumplimiento suscriben el presente </w:t>
      </w:r>
      <w:r w:rsidRPr="00D52E1F">
        <w:rPr>
          <w:rFonts w:ascii="Arial" w:hAnsi="Arial" w:cs="Arial"/>
          <w:b/>
          <w:sz w:val="22"/>
          <w:szCs w:val="22"/>
          <w:lang w:val="es-BO"/>
        </w:rPr>
        <w:t xml:space="preserve">CONTRATO </w:t>
      </w:r>
      <w:r w:rsidRPr="00D52E1F">
        <w:rPr>
          <w:rFonts w:ascii="Arial" w:hAnsi="Arial" w:cs="Arial"/>
          <w:sz w:val="22"/>
          <w:szCs w:val="22"/>
          <w:lang w:val="es-BO"/>
        </w:rPr>
        <w:t xml:space="preserve">en cuatro ejemplares de un mismo tenor y validez, </w:t>
      </w:r>
      <w:r w:rsidRPr="00D52E1F">
        <w:rPr>
          <w:rFonts w:ascii="Arial" w:hAnsi="Arial" w:cs="Arial"/>
          <w:b/>
          <w:sz w:val="22"/>
          <w:szCs w:val="22"/>
          <w:lang w:val="es-ES_tradnl"/>
        </w:rPr>
        <w:t>Roger Edwin Rojas Ulo</w:t>
      </w:r>
      <w:r w:rsidRPr="00D52E1F">
        <w:rPr>
          <w:rFonts w:ascii="Arial" w:hAnsi="Arial" w:cs="Arial"/>
          <w:sz w:val="22"/>
          <w:szCs w:val="22"/>
          <w:lang w:val="es-ES_tradnl"/>
        </w:rPr>
        <w:t>,</w:t>
      </w:r>
      <w:r w:rsidRPr="00D52E1F">
        <w:rPr>
          <w:rFonts w:ascii="Arial" w:hAnsi="Arial" w:cs="Arial"/>
          <w:i/>
          <w:sz w:val="22"/>
          <w:szCs w:val="22"/>
          <w:lang w:val="es-BO"/>
        </w:rPr>
        <w:t xml:space="preserve"> </w:t>
      </w:r>
      <w:r w:rsidRPr="00D52E1F">
        <w:rPr>
          <w:rFonts w:ascii="Arial" w:hAnsi="Arial" w:cs="Arial"/>
          <w:sz w:val="22"/>
          <w:szCs w:val="22"/>
          <w:lang w:val="es-BO"/>
        </w:rPr>
        <w:t xml:space="preserve">en representación legal de la </w:t>
      </w:r>
      <w:r w:rsidRPr="00D52E1F">
        <w:rPr>
          <w:rFonts w:ascii="Arial" w:hAnsi="Arial" w:cs="Arial"/>
          <w:b/>
          <w:sz w:val="22"/>
          <w:szCs w:val="22"/>
          <w:lang w:val="es-BO"/>
        </w:rPr>
        <w:t xml:space="preserve">ENTIDAD, </w:t>
      </w:r>
      <w:r w:rsidRPr="00D52E1F">
        <w:rPr>
          <w:rFonts w:ascii="Arial" w:hAnsi="Arial" w:cs="Arial"/>
          <w:sz w:val="22"/>
          <w:szCs w:val="22"/>
          <w:lang w:val="es-BO"/>
        </w:rPr>
        <w:t>y el _________</w:t>
      </w:r>
      <w:r w:rsidRPr="00D52E1F">
        <w:rPr>
          <w:rFonts w:ascii="Arial" w:hAnsi="Arial" w:cs="Arial"/>
          <w:i/>
          <w:sz w:val="22"/>
          <w:szCs w:val="22"/>
          <w:lang w:val="es-BO"/>
        </w:rPr>
        <w:t xml:space="preserve"> </w:t>
      </w:r>
      <w:r w:rsidRPr="00D52E1F">
        <w:rPr>
          <w:rFonts w:ascii="Arial" w:hAnsi="Arial" w:cs="Arial"/>
          <w:sz w:val="22"/>
          <w:szCs w:val="22"/>
          <w:lang w:val="es-BO"/>
        </w:rPr>
        <w:t xml:space="preserve">en representación legal del </w:t>
      </w:r>
      <w:r w:rsidRPr="00D52E1F">
        <w:rPr>
          <w:rFonts w:ascii="Arial" w:hAnsi="Arial" w:cs="Arial"/>
          <w:b/>
          <w:sz w:val="22"/>
          <w:szCs w:val="22"/>
          <w:lang w:val="es-BO"/>
        </w:rPr>
        <w:t>PROVEEDOR.</w:t>
      </w:r>
    </w:p>
    <w:p w14:paraId="641F2736" w14:textId="77777777" w:rsidR="00306957" w:rsidRPr="00D52E1F" w:rsidRDefault="00306957" w:rsidP="00306957">
      <w:pPr>
        <w:jc w:val="both"/>
        <w:rPr>
          <w:rFonts w:ascii="Arial" w:hAnsi="Arial" w:cs="Arial"/>
          <w:sz w:val="22"/>
          <w:szCs w:val="22"/>
          <w:lang w:val="es-BO"/>
        </w:rPr>
      </w:pPr>
    </w:p>
    <w:p w14:paraId="1A301E68"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t>Este documento, conforme a disposiciones legales de control fiscal vigentes, será registrado ante la Contraloría General del Estado.</w:t>
      </w:r>
    </w:p>
    <w:p w14:paraId="430B42D0" w14:textId="77777777" w:rsidR="00306957" w:rsidRPr="00D52E1F" w:rsidRDefault="00306957" w:rsidP="00306957">
      <w:pPr>
        <w:jc w:val="both"/>
        <w:rPr>
          <w:rFonts w:ascii="Arial" w:hAnsi="Arial" w:cs="Arial"/>
          <w:sz w:val="22"/>
          <w:szCs w:val="22"/>
          <w:lang w:val="es-BO"/>
        </w:rPr>
      </w:pPr>
    </w:p>
    <w:p w14:paraId="220F06E6" w14:textId="77777777" w:rsidR="00306957" w:rsidRPr="00D52E1F" w:rsidRDefault="00306957" w:rsidP="00306957">
      <w:pPr>
        <w:jc w:val="both"/>
        <w:rPr>
          <w:rFonts w:ascii="Arial" w:hAnsi="Arial" w:cs="Arial"/>
          <w:sz w:val="22"/>
          <w:szCs w:val="22"/>
          <w:lang w:val="es-BO"/>
        </w:rPr>
      </w:pPr>
      <w:r w:rsidRPr="00D52E1F">
        <w:rPr>
          <w:rFonts w:ascii="Arial" w:hAnsi="Arial" w:cs="Arial"/>
          <w:sz w:val="22"/>
          <w:szCs w:val="22"/>
          <w:lang w:val="es-BO"/>
        </w:rPr>
        <w:t>Usted Señor Notario se servirá insertar todas las demás cláusulas que fuesen de estilo y seguridad.</w:t>
      </w:r>
    </w:p>
    <w:p w14:paraId="35885728" w14:textId="77777777" w:rsidR="00306957" w:rsidRPr="00D52E1F" w:rsidRDefault="00306957" w:rsidP="00306957">
      <w:pPr>
        <w:rPr>
          <w:rFonts w:ascii="Arial" w:hAnsi="Arial" w:cs="Arial"/>
          <w:sz w:val="22"/>
          <w:szCs w:val="22"/>
          <w:lang w:val="es-BO"/>
        </w:rPr>
      </w:pPr>
    </w:p>
    <w:p w14:paraId="4A847CD0" w14:textId="77777777" w:rsidR="00306957" w:rsidRPr="00D52E1F" w:rsidRDefault="00306957" w:rsidP="00306957">
      <w:pPr>
        <w:rPr>
          <w:rFonts w:ascii="Arial" w:hAnsi="Arial" w:cs="Arial"/>
          <w:sz w:val="22"/>
          <w:szCs w:val="22"/>
          <w:lang w:val="es-BO"/>
        </w:rPr>
      </w:pPr>
      <w:r w:rsidRPr="00D52E1F">
        <w:rPr>
          <w:rFonts w:ascii="Arial" w:hAnsi="Arial" w:cs="Arial"/>
          <w:sz w:val="22"/>
          <w:szCs w:val="22"/>
          <w:lang w:val="es-BO"/>
        </w:rPr>
        <w:t>La Paz, __ de __ de 202</w:t>
      </w:r>
      <w:r>
        <w:rPr>
          <w:rFonts w:ascii="Arial" w:hAnsi="Arial" w:cs="Arial"/>
          <w:sz w:val="22"/>
          <w:szCs w:val="22"/>
          <w:lang w:val="es-BO"/>
        </w:rPr>
        <w:t>__</w:t>
      </w:r>
    </w:p>
    <w:p w14:paraId="57B504E3" w14:textId="77777777" w:rsidR="00306957" w:rsidRPr="00D52E1F" w:rsidRDefault="00306957" w:rsidP="00306957">
      <w:pPr>
        <w:rPr>
          <w:rFonts w:ascii="Arial" w:hAnsi="Arial" w:cs="Arial"/>
          <w:b/>
          <w:sz w:val="22"/>
          <w:szCs w:val="22"/>
          <w:lang w:val="es-BO"/>
        </w:rPr>
      </w:pPr>
    </w:p>
    <w:p w14:paraId="568963B0" w14:textId="77777777" w:rsidR="00306957" w:rsidRPr="00D52E1F" w:rsidRDefault="00306957" w:rsidP="00306957">
      <w:pPr>
        <w:autoSpaceDE w:val="0"/>
        <w:autoSpaceDN w:val="0"/>
        <w:adjustRightInd w:val="0"/>
        <w:jc w:val="both"/>
        <w:rPr>
          <w:rFonts w:ascii="Arial" w:hAnsi="Arial" w:cs="Arial"/>
          <w:sz w:val="22"/>
          <w:szCs w:val="22"/>
          <w:lang w:val="es-BO"/>
        </w:rPr>
      </w:pPr>
    </w:p>
    <w:p w14:paraId="6FC22E00" w14:textId="77777777" w:rsidR="00306957" w:rsidRPr="00D52E1F" w:rsidRDefault="00306957" w:rsidP="00306957">
      <w:pPr>
        <w:autoSpaceDE w:val="0"/>
        <w:autoSpaceDN w:val="0"/>
        <w:adjustRightInd w:val="0"/>
        <w:jc w:val="both"/>
        <w:rPr>
          <w:rFonts w:ascii="Arial" w:hAnsi="Arial" w:cs="Arial"/>
          <w:sz w:val="22"/>
          <w:szCs w:val="22"/>
          <w:lang w:val="es-BO"/>
        </w:rPr>
      </w:pPr>
    </w:p>
    <w:p w14:paraId="076BB8C1" w14:textId="77777777" w:rsidR="00306957" w:rsidRPr="00D52E1F" w:rsidRDefault="00306957" w:rsidP="00306957">
      <w:pPr>
        <w:autoSpaceDE w:val="0"/>
        <w:autoSpaceDN w:val="0"/>
        <w:adjustRightInd w:val="0"/>
        <w:jc w:val="both"/>
        <w:rPr>
          <w:rFonts w:ascii="Arial" w:hAnsi="Arial" w:cs="Arial"/>
          <w:sz w:val="22"/>
          <w:szCs w:val="22"/>
          <w:lang w:val="es-BO"/>
        </w:rPr>
      </w:pPr>
    </w:p>
    <w:p w14:paraId="4A9B763D" w14:textId="77777777" w:rsidR="00306957" w:rsidRPr="00D52E1F" w:rsidRDefault="00306957" w:rsidP="00306957">
      <w:pPr>
        <w:autoSpaceDE w:val="0"/>
        <w:autoSpaceDN w:val="0"/>
        <w:adjustRightInd w:val="0"/>
        <w:jc w:val="both"/>
        <w:rPr>
          <w:rFonts w:ascii="Arial" w:hAnsi="Arial" w:cs="Arial"/>
          <w:sz w:val="22"/>
          <w:szCs w:val="22"/>
          <w:lang w:val="es-BO"/>
        </w:rPr>
      </w:pPr>
    </w:p>
    <w:tbl>
      <w:tblPr>
        <w:tblW w:w="0" w:type="auto"/>
        <w:tblInd w:w="70" w:type="dxa"/>
        <w:tblCellMar>
          <w:left w:w="70" w:type="dxa"/>
          <w:right w:w="70" w:type="dxa"/>
        </w:tblCellMar>
        <w:tblLook w:val="04A0" w:firstRow="1" w:lastRow="0" w:firstColumn="1" w:lastColumn="0" w:noHBand="0" w:noVBand="1"/>
      </w:tblPr>
      <w:tblGrid>
        <w:gridCol w:w="4346"/>
        <w:gridCol w:w="4422"/>
      </w:tblGrid>
      <w:tr w:rsidR="00306957" w:rsidRPr="00D52E1F" w14:paraId="2CAF3A08" w14:textId="77777777" w:rsidTr="00306957">
        <w:tc>
          <w:tcPr>
            <w:tcW w:w="4420" w:type="dxa"/>
            <w:hideMark/>
          </w:tcPr>
          <w:p w14:paraId="4913EFDB" w14:textId="77777777" w:rsidR="00306957" w:rsidRPr="00306957" w:rsidRDefault="00306957" w:rsidP="00306957">
            <w:pPr>
              <w:pStyle w:val="Ttulo8"/>
              <w:rPr>
                <w:rFonts w:ascii="Arial" w:hAnsi="Arial" w:cs="Arial"/>
                <w:b w:val="0"/>
                <w:sz w:val="22"/>
                <w:szCs w:val="22"/>
                <w:u w:val="none"/>
              </w:rPr>
            </w:pPr>
            <w:r w:rsidRPr="00306957">
              <w:rPr>
                <w:rFonts w:ascii="Arial" w:hAnsi="Arial" w:cs="Arial"/>
                <w:b w:val="0"/>
                <w:sz w:val="22"/>
                <w:szCs w:val="22"/>
                <w:u w:val="none"/>
                <w:lang w:val="es-ES_tradnl"/>
              </w:rPr>
              <w:t>Roger Edwin Rojas Ulo</w:t>
            </w:r>
          </w:p>
          <w:p w14:paraId="1CE57B67" w14:textId="77777777" w:rsidR="00306957" w:rsidRPr="00306957" w:rsidRDefault="00306957" w:rsidP="00306957">
            <w:pPr>
              <w:pStyle w:val="Ttulo8"/>
              <w:rPr>
                <w:rFonts w:ascii="Arial" w:hAnsi="Arial" w:cs="Arial"/>
                <w:b w:val="0"/>
                <w:iCs/>
                <w:sz w:val="22"/>
                <w:szCs w:val="22"/>
                <w:u w:val="none"/>
              </w:rPr>
            </w:pPr>
            <w:r w:rsidRPr="00306957">
              <w:rPr>
                <w:rFonts w:ascii="Arial" w:hAnsi="Arial" w:cs="Arial"/>
                <w:b w:val="0"/>
                <w:iCs/>
                <w:sz w:val="22"/>
                <w:szCs w:val="22"/>
                <w:u w:val="none"/>
              </w:rPr>
              <w:t>Presidente a.i.</w:t>
            </w:r>
          </w:p>
          <w:p w14:paraId="2ABBE5E7" w14:textId="77777777" w:rsidR="00306957" w:rsidRPr="00306957" w:rsidRDefault="00306957" w:rsidP="00306957">
            <w:pPr>
              <w:pStyle w:val="Ttulo8"/>
              <w:rPr>
                <w:rFonts w:ascii="Arial" w:hAnsi="Arial" w:cs="Arial"/>
                <w:b w:val="0"/>
                <w:sz w:val="22"/>
                <w:szCs w:val="22"/>
                <w:u w:val="none"/>
              </w:rPr>
            </w:pPr>
            <w:r w:rsidRPr="00306957">
              <w:rPr>
                <w:rFonts w:ascii="Arial" w:hAnsi="Arial" w:cs="Arial"/>
                <w:iCs/>
                <w:sz w:val="22"/>
                <w:szCs w:val="22"/>
                <w:u w:val="none"/>
              </w:rPr>
              <w:t>ENTIDAD</w:t>
            </w:r>
          </w:p>
        </w:tc>
        <w:tc>
          <w:tcPr>
            <w:tcW w:w="4490" w:type="dxa"/>
          </w:tcPr>
          <w:p w14:paraId="056F8D56" w14:textId="77777777" w:rsidR="00306957" w:rsidRPr="00306957" w:rsidRDefault="00306957" w:rsidP="00306957">
            <w:pPr>
              <w:pStyle w:val="Ttulo8"/>
              <w:rPr>
                <w:rFonts w:ascii="Arial" w:hAnsi="Arial" w:cs="Arial"/>
                <w:b w:val="0"/>
                <w:iCs/>
                <w:sz w:val="22"/>
                <w:szCs w:val="22"/>
                <w:u w:val="none"/>
              </w:rPr>
            </w:pPr>
            <w:r w:rsidRPr="00306957">
              <w:rPr>
                <w:rFonts w:ascii="Arial" w:hAnsi="Arial" w:cs="Arial"/>
                <w:b w:val="0"/>
                <w:sz w:val="22"/>
                <w:szCs w:val="22"/>
                <w:u w:val="none"/>
              </w:rPr>
              <w:t>___________</w:t>
            </w:r>
          </w:p>
          <w:p w14:paraId="238DDB7C" w14:textId="77777777" w:rsidR="00306957" w:rsidRPr="00306957" w:rsidRDefault="00306957" w:rsidP="00306957">
            <w:pPr>
              <w:pStyle w:val="Ttulo8"/>
              <w:rPr>
                <w:rFonts w:ascii="Arial" w:hAnsi="Arial" w:cs="Arial"/>
                <w:b w:val="0"/>
                <w:bCs/>
                <w:sz w:val="22"/>
                <w:szCs w:val="22"/>
                <w:u w:val="none"/>
              </w:rPr>
            </w:pPr>
            <w:r w:rsidRPr="00306957">
              <w:rPr>
                <w:rFonts w:ascii="Arial" w:hAnsi="Arial" w:cs="Arial"/>
                <w:b w:val="0"/>
                <w:bCs/>
                <w:sz w:val="22"/>
                <w:szCs w:val="22"/>
                <w:u w:val="none"/>
              </w:rPr>
              <w:t>C.I. _____ ___</w:t>
            </w:r>
          </w:p>
          <w:p w14:paraId="1429E337" w14:textId="77777777" w:rsidR="00306957" w:rsidRPr="00306957" w:rsidRDefault="00306957" w:rsidP="00306957">
            <w:pPr>
              <w:pStyle w:val="Ttulo8"/>
              <w:rPr>
                <w:rFonts w:ascii="Arial" w:hAnsi="Arial" w:cs="Arial"/>
                <w:b w:val="0"/>
                <w:sz w:val="22"/>
                <w:szCs w:val="22"/>
                <w:u w:val="none"/>
              </w:rPr>
            </w:pPr>
            <w:r w:rsidRPr="00306957">
              <w:rPr>
                <w:rFonts w:ascii="Arial" w:hAnsi="Arial" w:cs="Arial"/>
                <w:bCs/>
                <w:sz w:val="22"/>
                <w:szCs w:val="22"/>
                <w:u w:val="none"/>
              </w:rPr>
              <w:t>PROVEEDOR</w:t>
            </w:r>
          </w:p>
          <w:p w14:paraId="25FE6D2E" w14:textId="77777777" w:rsidR="00306957" w:rsidRPr="00306957" w:rsidRDefault="00306957" w:rsidP="00306957">
            <w:pPr>
              <w:widowControl w:val="0"/>
              <w:tabs>
                <w:tab w:val="left" w:pos="0"/>
              </w:tabs>
              <w:jc w:val="center"/>
              <w:rPr>
                <w:rFonts w:ascii="Arial" w:hAnsi="Arial" w:cs="Arial"/>
                <w:bCs/>
                <w:iCs/>
                <w:spacing w:val="-6"/>
                <w:sz w:val="22"/>
                <w:szCs w:val="22"/>
                <w:lang w:val="es-ES_tradnl"/>
              </w:rPr>
            </w:pPr>
          </w:p>
        </w:tc>
      </w:tr>
    </w:tbl>
    <w:p w14:paraId="55EB3FDE" w14:textId="77777777" w:rsidR="00306957" w:rsidRPr="00D52E1F" w:rsidRDefault="00306957" w:rsidP="00306957">
      <w:pPr>
        <w:jc w:val="both"/>
        <w:rPr>
          <w:rFonts w:ascii="Arial" w:hAnsi="Arial" w:cs="Arial"/>
          <w:sz w:val="22"/>
          <w:szCs w:val="22"/>
          <w:lang w:val="es-ES_tradnl"/>
        </w:rPr>
      </w:pPr>
    </w:p>
    <w:p w14:paraId="3CFE0CA7" w14:textId="77777777" w:rsidR="00306957" w:rsidRPr="00D52E1F" w:rsidRDefault="00306957" w:rsidP="00306957">
      <w:pPr>
        <w:jc w:val="both"/>
        <w:rPr>
          <w:rFonts w:ascii="Arial" w:hAnsi="Arial" w:cs="Arial"/>
          <w:sz w:val="22"/>
          <w:szCs w:val="22"/>
          <w:lang w:val="es-ES_tradnl"/>
        </w:rPr>
      </w:pPr>
    </w:p>
    <w:p w14:paraId="793836CF" w14:textId="77777777" w:rsidR="00306957" w:rsidRPr="002E25A4" w:rsidRDefault="00306957" w:rsidP="00306957">
      <w:pPr>
        <w:jc w:val="both"/>
        <w:rPr>
          <w:rFonts w:ascii="Arial" w:hAnsi="Arial" w:cs="Arial"/>
          <w:sz w:val="16"/>
          <w:szCs w:val="16"/>
          <w:lang w:val="es-ES_tradnl"/>
        </w:rPr>
      </w:pPr>
      <w:r w:rsidRPr="002E25A4">
        <w:rPr>
          <w:rFonts w:ascii="Arial" w:hAnsi="Arial" w:cs="Arial"/>
          <w:sz w:val="16"/>
          <w:szCs w:val="16"/>
          <w:lang w:val="es-ES_tradnl"/>
        </w:rPr>
        <w:t>RERU/mnzm/</w:t>
      </w:r>
      <w:r>
        <w:rPr>
          <w:rFonts w:ascii="Arial" w:hAnsi="Arial" w:cs="Arial"/>
          <w:sz w:val="16"/>
          <w:szCs w:val="16"/>
          <w:lang w:val="es-ES_tradnl"/>
        </w:rPr>
        <w:t>dvhc</w:t>
      </w:r>
      <w:r w:rsidRPr="002E25A4">
        <w:rPr>
          <w:rFonts w:ascii="Arial" w:hAnsi="Arial" w:cs="Arial"/>
          <w:sz w:val="16"/>
          <w:szCs w:val="16"/>
          <w:lang w:val="es-ES_tradnl"/>
        </w:rPr>
        <w:t>/jfva/jwee.</w:t>
      </w:r>
    </w:p>
    <w:p w14:paraId="24BAF1A6" w14:textId="0DCBB1BB" w:rsidR="00E42617" w:rsidRDefault="00E42617" w:rsidP="00E42617">
      <w:pPr>
        <w:jc w:val="both"/>
        <w:rPr>
          <w:rFonts w:ascii="Arial" w:hAnsi="Arial" w:cs="Arial"/>
          <w:sz w:val="16"/>
          <w:szCs w:val="16"/>
          <w:lang w:val="es-ES_tradnl"/>
        </w:rPr>
      </w:pPr>
      <w:r w:rsidRPr="002E25A4">
        <w:rPr>
          <w:rFonts w:ascii="Arial" w:hAnsi="Arial" w:cs="Arial"/>
          <w:sz w:val="16"/>
          <w:szCs w:val="16"/>
          <w:lang w:val="es-ES_tradnl"/>
        </w:rPr>
        <w:t>.</w:t>
      </w:r>
    </w:p>
    <w:p w14:paraId="042D5BDC" w14:textId="77777777" w:rsidR="00E42617" w:rsidRDefault="00E42617">
      <w:pPr>
        <w:rPr>
          <w:rFonts w:ascii="Arial" w:hAnsi="Arial" w:cs="Arial"/>
          <w:sz w:val="16"/>
          <w:szCs w:val="16"/>
          <w:lang w:val="es-ES_tradnl"/>
        </w:rPr>
      </w:pPr>
      <w:r>
        <w:rPr>
          <w:rFonts w:ascii="Arial" w:hAnsi="Arial" w:cs="Arial"/>
          <w:sz w:val="16"/>
          <w:szCs w:val="16"/>
          <w:lang w:val="es-ES_tradnl"/>
        </w:rPr>
        <w:br w:type="page"/>
      </w:r>
    </w:p>
    <w:p w14:paraId="78863CAF" w14:textId="77777777" w:rsidR="00E42617" w:rsidRDefault="00E42617" w:rsidP="00E42617">
      <w:pPr>
        <w:jc w:val="center"/>
        <w:rPr>
          <w:rFonts w:ascii="Verdana" w:hAnsi="Verdana" w:cs="Arial"/>
          <w:b/>
          <w:szCs w:val="18"/>
          <w:lang w:val="es-BO"/>
        </w:rPr>
      </w:pPr>
      <w:r>
        <w:rPr>
          <w:rFonts w:ascii="Verdana" w:hAnsi="Verdana" w:cs="Arial"/>
          <w:b/>
          <w:szCs w:val="18"/>
          <w:lang w:val="es-BO"/>
        </w:rPr>
        <w:lastRenderedPageBreak/>
        <w:t>ANEXO 6</w:t>
      </w:r>
    </w:p>
    <w:p w14:paraId="50D304CD" w14:textId="77777777" w:rsidR="00E42617" w:rsidRDefault="00E42617" w:rsidP="00E42617">
      <w:pPr>
        <w:jc w:val="center"/>
        <w:rPr>
          <w:rFonts w:ascii="Verdana" w:hAnsi="Verdana" w:cs="Arial"/>
          <w:b/>
          <w:szCs w:val="18"/>
          <w:lang w:val="es-BO"/>
        </w:rPr>
      </w:pPr>
    </w:p>
    <w:p w14:paraId="4A6C16CC" w14:textId="77777777" w:rsidR="00E42617" w:rsidRDefault="00E42617" w:rsidP="00E42617">
      <w:pPr>
        <w:jc w:val="center"/>
        <w:rPr>
          <w:rFonts w:ascii="Verdana" w:hAnsi="Verdana" w:cs="Arial"/>
          <w:b/>
          <w:szCs w:val="18"/>
          <w:lang w:val="es-BO"/>
        </w:rPr>
      </w:pPr>
      <w:r>
        <w:rPr>
          <w:rFonts w:ascii="Verdana" w:hAnsi="Verdana" w:cs="Arial"/>
          <w:b/>
          <w:szCs w:val="18"/>
          <w:lang w:val="es-BO"/>
        </w:rPr>
        <w:t>DOCUMENTO DE SOLICITUD Y APROBACIÓN DE MODIFICACIÓN AL MODELO DE DOCUMENTO BASE DE CONTRATACIÓN DE BIENES</w:t>
      </w:r>
    </w:p>
    <w:p w14:paraId="2FB36049" w14:textId="77777777" w:rsidR="00E42617" w:rsidRDefault="00E42617" w:rsidP="00E42617">
      <w:pPr>
        <w:jc w:val="center"/>
        <w:rPr>
          <w:rFonts w:ascii="Verdana" w:hAnsi="Verdana" w:cs="Arial"/>
          <w:b/>
          <w:szCs w:val="18"/>
          <w:lang w:val="es-BO"/>
        </w:rPr>
      </w:pPr>
    </w:p>
    <w:p w14:paraId="3F8DFA99" w14:textId="4FB160D8" w:rsidR="00DA1D98" w:rsidRDefault="00F12EB5" w:rsidP="00E42617">
      <w:pPr>
        <w:jc w:val="both"/>
        <w:rPr>
          <w:rFonts w:ascii="Arial" w:hAnsi="Arial" w:cs="Arial"/>
          <w:sz w:val="16"/>
          <w:szCs w:val="16"/>
          <w:lang w:val="es-ES_tradnl"/>
        </w:rPr>
      </w:pPr>
      <w:r w:rsidRPr="00F12EB5">
        <w:rPr>
          <w:rFonts w:ascii="Arial" w:hAnsi="Arial" w:cs="Arial"/>
          <w:noProof/>
          <w:sz w:val="16"/>
          <w:szCs w:val="16"/>
          <w:lang w:val="es-BO" w:eastAsia="es-BO"/>
        </w:rPr>
        <w:drawing>
          <wp:inline distT="0" distB="0" distL="0" distR="0" wp14:anchorId="09C8A99B" wp14:editId="1078EAB2">
            <wp:extent cx="5612130" cy="7361155"/>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2130" cy="7361155"/>
                    </a:xfrm>
                    <a:prstGeom prst="rect">
                      <a:avLst/>
                    </a:prstGeom>
                    <a:noFill/>
                    <a:ln>
                      <a:noFill/>
                    </a:ln>
                  </pic:spPr>
                </pic:pic>
              </a:graphicData>
            </a:graphic>
          </wp:inline>
        </w:drawing>
      </w:r>
    </w:p>
    <w:p w14:paraId="1206D5E1" w14:textId="77777777" w:rsidR="00DA1D98" w:rsidRDefault="00DA1D98">
      <w:pPr>
        <w:rPr>
          <w:rFonts w:ascii="Arial" w:hAnsi="Arial" w:cs="Arial"/>
          <w:sz w:val="16"/>
          <w:szCs w:val="16"/>
          <w:lang w:val="es-ES_tradnl"/>
        </w:rPr>
      </w:pPr>
      <w:r>
        <w:rPr>
          <w:rFonts w:ascii="Arial" w:hAnsi="Arial" w:cs="Arial"/>
          <w:sz w:val="16"/>
          <w:szCs w:val="16"/>
          <w:lang w:val="es-ES_tradnl"/>
        </w:rPr>
        <w:br w:type="page"/>
      </w:r>
    </w:p>
    <w:p w14:paraId="7665EA82" w14:textId="58944C2B" w:rsidR="00DA1D98" w:rsidRDefault="00DA1D98" w:rsidP="00E42617">
      <w:pPr>
        <w:jc w:val="both"/>
        <w:rPr>
          <w:rFonts w:ascii="Arial" w:hAnsi="Arial" w:cs="Arial"/>
          <w:sz w:val="16"/>
          <w:szCs w:val="16"/>
          <w:lang w:val="es-ES_tradnl"/>
        </w:rPr>
      </w:pPr>
      <w:r w:rsidRPr="00DA1D98">
        <w:rPr>
          <w:rFonts w:ascii="Arial" w:hAnsi="Arial" w:cs="Arial"/>
          <w:noProof/>
          <w:sz w:val="16"/>
          <w:szCs w:val="16"/>
          <w:lang w:val="es-BO" w:eastAsia="es-BO"/>
        </w:rPr>
        <w:lastRenderedPageBreak/>
        <w:drawing>
          <wp:inline distT="0" distB="0" distL="0" distR="0" wp14:anchorId="43F1552F" wp14:editId="16A8BAE7">
            <wp:extent cx="5612130" cy="7288515"/>
            <wp:effectExtent l="0" t="0" r="7620" b="825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2130" cy="7288515"/>
                    </a:xfrm>
                    <a:prstGeom prst="rect">
                      <a:avLst/>
                    </a:prstGeom>
                    <a:noFill/>
                    <a:ln>
                      <a:noFill/>
                    </a:ln>
                  </pic:spPr>
                </pic:pic>
              </a:graphicData>
            </a:graphic>
          </wp:inline>
        </w:drawing>
      </w:r>
    </w:p>
    <w:p w14:paraId="4C3B03A2" w14:textId="77777777" w:rsidR="00DA1D98" w:rsidRDefault="00DA1D98">
      <w:pPr>
        <w:rPr>
          <w:rFonts w:ascii="Arial" w:hAnsi="Arial" w:cs="Arial"/>
          <w:sz w:val="16"/>
          <w:szCs w:val="16"/>
          <w:lang w:val="es-ES_tradnl"/>
        </w:rPr>
      </w:pPr>
      <w:r>
        <w:rPr>
          <w:rFonts w:ascii="Arial" w:hAnsi="Arial" w:cs="Arial"/>
          <w:sz w:val="16"/>
          <w:szCs w:val="16"/>
          <w:lang w:val="es-ES_tradnl"/>
        </w:rPr>
        <w:br w:type="page"/>
      </w:r>
    </w:p>
    <w:p w14:paraId="269C6325" w14:textId="03D05CB4" w:rsidR="00DA1D98" w:rsidRDefault="00C17015" w:rsidP="00E42617">
      <w:pPr>
        <w:jc w:val="both"/>
        <w:rPr>
          <w:rFonts w:ascii="Arial" w:hAnsi="Arial" w:cs="Arial"/>
          <w:sz w:val="16"/>
          <w:szCs w:val="16"/>
          <w:lang w:val="es-ES_tradnl"/>
        </w:rPr>
      </w:pPr>
      <w:r w:rsidRPr="00C17015">
        <w:rPr>
          <w:rFonts w:ascii="Arial" w:hAnsi="Arial" w:cs="Arial"/>
          <w:noProof/>
          <w:sz w:val="16"/>
          <w:szCs w:val="16"/>
          <w:lang w:val="es-BO" w:eastAsia="es-BO"/>
        </w:rPr>
        <w:lastRenderedPageBreak/>
        <w:drawing>
          <wp:inline distT="0" distB="0" distL="0" distR="0" wp14:anchorId="4ECE017D" wp14:editId="3A1E70D2">
            <wp:extent cx="5612130" cy="7268500"/>
            <wp:effectExtent l="0" t="0" r="762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130" cy="7268500"/>
                    </a:xfrm>
                    <a:prstGeom prst="rect">
                      <a:avLst/>
                    </a:prstGeom>
                    <a:noFill/>
                    <a:ln>
                      <a:noFill/>
                    </a:ln>
                  </pic:spPr>
                </pic:pic>
              </a:graphicData>
            </a:graphic>
          </wp:inline>
        </w:drawing>
      </w:r>
    </w:p>
    <w:p w14:paraId="67486ECE" w14:textId="77777777" w:rsidR="00DA1D98" w:rsidRDefault="00DA1D98">
      <w:pPr>
        <w:rPr>
          <w:rFonts w:ascii="Arial" w:hAnsi="Arial" w:cs="Arial"/>
          <w:sz w:val="16"/>
          <w:szCs w:val="16"/>
          <w:lang w:val="es-ES_tradnl"/>
        </w:rPr>
      </w:pPr>
      <w:r>
        <w:rPr>
          <w:rFonts w:ascii="Arial" w:hAnsi="Arial" w:cs="Arial"/>
          <w:sz w:val="16"/>
          <w:szCs w:val="16"/>
          <w:lang w:val="es-ES_tradnl"/>
        </w:rPr>
        <w:br w:type="page"/>
      </w:r>
    </w:p>
    <w:p w14:paraId="43E20F61" w14:textId="1F49DBAC" w:rsidR="00DA1D98" w:rsidRDefault="00DA1D98" w:rsidP="00E42617">
      <w:pPr>
        <w:jc w:val="both"/>
        <w:rPr>
          <w:rFonts w:ascii="Arial" w:hAnsi="Arial" w:cs="Arial"/>
          <w:sz w:val="16"/>
          <w:szCs w:val="16"/>
          <w:lang w:val="es-ES_tradnl"/>
        </w:rPr>
      </w:pPr>
    </w:p>
    <w:p w14:paraId="29EE5129" w14:textId="545090B2" w:rsidR="00DA1D98" w:rsidRDefault="00C17015">
      <w:pPr>
        <w:rPr>
          <w:rFonts w:ascii="Arial" w:hAnsi="Arial" w:cs="Arial"/>
          <w:sz w:val="16"/>
          <w:szCs w:val="16"/>
          <w:lang w:val="es-ES_tradnl"/>
        </w:rPr>
      </w:pPr>
      <w:r w:rsidRPr="00C17015">
        <w:rPr>
          <w:rFonts w:ascii="Arial" w:hAnsi="Arial" w:cs="Arial"/>
          <w:noProof/>
          <w:sz w:val="16"/>
          <w:szCs w:val="16"/>
          <w:lang w:val="es-BO" w:eastAsia="es-BO"/>
        </w:rPr>
        <w:drawing>
          <wp:inline distT="0" distB="0" distL="0" distR="0" wp14:anchorId="25066317" wp14:editId="02DE5E4D">
            <wp:extent cx="5612130" cy="7120910"/>
            <wp:effectExtent l="0" t="0" r="762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7120910"/>
                    </a:xfrm>
                    <a:prstGeom prst="rect">
                      <a:avLst/>
                    </a:prstGeom>
                    <a:noFill/>
                    <a:ln>
                      <a:noFill/>
                    </a:ln>
                  </pic:spPr>
                </pic:pic>
              </a:graphicData>
            </a:graphic>
          </wp:inline>
        </w:drawing>
      </w:r>
      <w:r w:rsidR="00DA1D98">
        <w:rPr>
          <w:rFonts w:ascii="Arial" w:hAnsi="Arial" w:cs="Arial"/>
          <w:sz w:val="16"/>
          <w:szCs w:val="16"/>
          <w:lang w:val="es-ES_tradnl"/>
        </w:rPr>
        <w:br w:type="page"/>
      </w:r>
    </w:p>
    <w:p w14:paraId="15A814C1" w14:textId="7E8B29C1" w:rsidR="00DA1D98" w:rsidRDefault="00DA1D98" w:rsidP="00E42617">
      <w:pPr>
        <w:jc w:val="both"/>
        <w:rPr>
          <w:rFonts w:ascii="Arial" w:hAnsi="Arial" w:cs="Arial"/>
          <w:sz w:val="16"/>
          <w:szCs w:val="16"/>
          <w:lang w:val="es-ES_tradnl"/>
        </w:rPr>
      </w:pPr>
    </w:p>
    <w:p w14:paraId="5303A9E0" w14:textId="2AC0777F" w:rsidR="00DA1D98" w:rsidRDefault="00C17015">
      <w:pPr>
        <w:rPr>
          <w:rFonts w:ascii="Arial" w:hAnsi="Arial" w:cs="Arial"/>
          <w:sz w:val="16"/>
          <w:szCs w:val="16"/>
          <w:lang w:val="es-ES_tradnl"/>
        </w:rPr>
      </w:pPr>
      <w:r w:rsidRPr="00C17015">
        <w:rPr>
          <w:rFonts w:ascii="Arial" w:hAnsi="Arial" w:cs="Arial"/>
          <w:noProof/>
          <w:sz w:val="16"/>
          <w:szCs w:val="16"/>
          <w:lang w:val="es-BO" w:eastAsia="es-BO"/>
        </w:rPr>
        <w:drawing>
          <wp:inline distT="0" distB="0" distL="0" distR="0" wp14:anchorId="3459A819" wp14:editId="1A0F56CF">
            <wp:extent cx="5612130" cy="7224160"/>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7224160"/>
                    </a:xfrm>
                    <a:prstGeom prst="rect">
                      <a:avLst/>
                    </a:prstGeom>
                    <a:noFill/>
                    <a:ln>
                      <a:noFill/>
                    </a:ln>
                  </pic:spPr>
                </pic:pic>
              </a:graphicData>
            </a:graphic>
          </wp:inline>
        </w:drawing>
      </w:r>
      <w:r w:rsidR="00DA1D98">
        <w:rPr>
          <w:rFonts w:ascii="Arial" w:hAnsi="Arial" w:cs="Arial"/>
          <w:sz w:val="16"/>
          <w:szCs w:val="16"/>
          <w:lang w:val="es-ES_tradnl"/>
        </w:rPr>
        <w:br w:type="page"/>
      </w:r>
    </w:p>
    <w:p w14:paraId="5EE2E574" w14:textId="349D6D9F" w:rsidR="00DA1D98" w:rsidRDefault="00DA1D98" w:rsidP="00E42617">
      <w:pPr>
        <w:jc w:val="both"/>
        <w:rPr>
          <w:rFonts w:ascii="Arial" w:hAnsi="Arial" w:cs="Arial"/>
          <w:sz w:val="16"/>
          <w:szCs w:val="16"/>
          <w:lang w:val="es-ES_tradnl"/>
        </w:rPr>
      </w:pPr>
    </w:p>
    <w:p w14:paraId="5D1AD299" w14:textId="49BB845B" w:rsidR="00DA1D98" w:rsidRDefault="00C17015">
      <w:pPr>
        <w:rPr>
          <w:rFonts w:ascii="Arial" w:hAnsi="Arial" w:cs="Arial"/>
          <w:sz w:val="16"/>
          <w:szCs w:val="16"/>
          <w:lang w:val="es-ES_tradnl"/>
        </w:rPr>
      </w:pPr>
      <w:r w:rsidRPr="00C17015">
        <w:rPr>
          <w:rFonts w:ascii="Arial" w:hAnsi="Arial" w:cs="Arial"/>
          <w:noProof/>
          <w:sz w:val="16"/>
          <w:szCs w:val="16"/>
          <w:lang w:val="es-BO" w:eastAsia="es-BO"/>
        </w:rPr>
        <w:drawing>
          <wp:inline distT="0" distB="0" distL="0" distR="0" wp14:anchorId="1328AB2F" wp14:editId="4C0EFE10">
            <wp:extent cx="5612130" cy="7160878"/>
            <wp:effectExtent l="0" t="0" r="762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130" cy="7160878"/>
                    </a:xfrm>
                    <a:prstGeom prst="rect">
                      <a:avLst/>
                    </a:prstGeom>
                    <a:noFill/>
                    <a:ln>
                      <a:noFill/>
                    </a:ln>
                  </pic:spPr>
                </pic:pic>
              </a:graphicData>
            </a:graphic>
          </wp:inline>
        </w:drawing>
      </w:r>
      <w:r w:rsidR="00DA1D98">
        <w:rPr>
          <w:rFonts w:ascii="Arial" w:hAnsi="Arial" w:cs="Arial"/>
          <w:sz w:val="16"/>
          <w:szCs w:val="16"/>
          <w:lang w:val="es-ES_tradnl"/>
        </w:rPr>
        <w:br w:type="page"/>
      </w:r>
    </w:p>
    <w:p w14:paraId="25FF0883" w14:textId="244506E6" w:rsidR="00DA1D98" w:rsidRDefault="00DA1D98" w:rsidP="00E42617">
      <w:pPr>
        <w:jc w:val="both"/>
        <w:rPr>
          <w:rFonts w:ascii="Arial" w:hAnsi="Arial" w:cs="Arial"/>
          <w:sz w:val="16"/>
          <w:szCs w:val="16"/>
          <w:lang w:val="es-ES_tradnl"/>
        </w:rPr>
      </w:pPr>
    </w:p>
    <w:p w14:paraId="2676ED26" w14:textId="729A457A" w:rsidR="00DA1D98" w:rsidRDefault="00E4060D">
      <w:pPr>
        <w:rPr>
          <w:rFonts w:ascii="Arial" w:hAnsi="Arial" w:cs="Arial"/>
          <w:sz w:val="16"/>
          <w:szCs w:val="16"/>
          <w:lang w:val="es-ES_tradnl"/>
        </w:rPr>
      </w:pPr>
      <w:r w:rsidRPr="00E4060D">
        <w:rPr>
          <w:rFonts w:ascii="Arial" w:hAnsi="Arial" w:cs="Arial"/>
          <w:noProof/>
          <w:sz w:val="16"/>
          <w:szCs w:val="16"/>
          <w:lang w:val="es-BO" w:eastAsia="es-BO"/>
        </w:rPr>
        <w:drawing>
          <wp:inline distT="0" distB="0" distL="0" distR="0" wp14:anchorId="2055FC93" wp14:editId="793D01FB">
            <wp:extent cx="5612130" cy="6974069"/>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2130" cy="6974069"/>
                    </a:xfrm>
                    <a:prstGeom prst="rect">
                      <a:avLst/>
                    </a:prstGeom>
                    <a:noFill/>
                    <a:ln>
                      <a:noFill/>
                    </a:ln>
                  </pic:spPr>
                </pic:pic>
              </a:graphicData>
            </a:graphic>
          </wp:inline>
        </w:drawing>
      </w:r>
      <w:r w:rsidR="00DA1D98">
        <w:rPr>
          <w:rFonts w:ascii="Arial" w:hAnsi="Arial" w:cs="Arial"/>
          <w:sz w:val="16"/>
          <w:szCs w:val="16"/>
          <w:lang w:val="es-ES_tradnl"/>
        </w:rPr>
        <w:br w:type="page"/>
      </w:r>
    </w:p>
    <w:p w14:paraId="64E3A607" w14:textId="16A26429" w:rsidR="00D9766B" w:rsidRDefault="00E4060D" w:rsidP="00E42617">
      <w:pPr>
        <w:jc w:val="both"/>
        <w:rPr>
          <w:rFonts w:ascii="Arial" w:hAnsi="Arial" w:cs="Arial"/>
          <w:sz w:val="16"/>
          <w:szCs w:val="16"/>
          <w:lang w:val="es-ES_tradnl"/>
        </w:rPr>
      </w:pPr>
      <w:r w:rsidRPr="00E4060D">
        <w:rPr>
          <w:rFonts w:ascii="Arial" w:hAnsi="Arial" w:cs="Arial"/>
          <w:noProof/>
          <w:sz w:val="16"/>
          <w:szCs w:val="16"/>
          <w:lang w:val="es-BO" w:eastAsia="es-BO"/>
        </w:rPr>
        <w:lastRenderedPageBreak/>
        <w:drawing>
          <wp:inline distT="0" distB="0" distL="0" distR="0" wp14:anchorId="4082FEDF" wp14:editId="24305F10">
            <wp:extent cx="5612130" cy="7322941"/>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2130" cy="7322941"/>
                    </a:xfrm>
                    <a:prstGeom prst="rect">
                      <a:avLst/>
                    </a:prstGeom>
                    <a:noFill/>
                    <a:ln>
                      <a:noFill/>
                    </a:ln>
                  </pic:spPr>
                </pic:pic>
              </a:graphicData>
            </a:graphic>
          </wp:inline>
        </w:drawing>
      </w:r>
      <w:bookmarkStart w:id="101" w:name="_GoBack"/>
      <w:bookmarkEnd w:id="101"/>
    </w:p>
    <w:p w14:paraId="1B259169" w14:textId="77777777" w:rsidR="00D9766B" w:rsidRDefault="00D9766B">
      <w:pPr>
        <w:rPr>
          <w:rFonts w:ascii="Arial" w:hAnsi="Arial" w:cs="Arial"/>
          <w:sz w:val="16"/>
          <w:szCs w:val="16"/>
          <w:lang w:val="es-ES_tradnl"/>
        </w:rPr>
      </w:pPr>
      <w:r>
        <w:rPr>
          <w:rFonts w:ascii="Arial" w:hAnsi="Arial" w:cs="Arial"/>
          <w:sz w:val="16"/>
          <w:szCs w:val="16"/>
          <w:lang w:val="es-ES_tradnl"/>
        </w:rPr>
        <w:br w:type="page"/>
      </w:r>
    </w:p>
    <w:p w14:paraId="436399D0" w14:textId="67344425" w:rsidR="00D9766B" w:rsidRDefault="00EE28C4" w:rsidP="00E42617">
      <w:pPr>
        <w:jc w:val="both"/>
        <w:rPr>
          <w:rFonts w:ascii="Arial" w:hAnsi="Arial" w:cs="Arial"/>
          <w:sz w:val="16"/>
          <w:szCs w:val="16"/>
          <w:lang w:val="es-ES_tradnl"/>
        </w:rPr>
      </w:pPr>
      <w:r w:rsidRPr="007363E6">
        <w:rPr>
          <w:rFonts w:ascii="Arial" w:hAnsi="Arial" w:cs="Arial"/>
          <w:noProof/>
          <w:sz w:val="16"/>
          <w:szCs w:val="16"/>
          <w:lang w:val="es-BO" w:eastAsia="es-BO"/>
        </w:rPr>
        <w:lastRenderedPageBreak/>
        <w:drawing>
          <wp:inline distT="0" distB="0" distL="0" distR="0" wp14:anchorId="5B273933" wp14:editId="5B124DAB">
            <wp:extent cx="5612130" cy="7306945"/>
            <wp:effectExtent l="0" t="0" r="762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2130" cy="7306945"/>
                    </a:xfrm>
                    <a:prstGeom prst="rect">
                      <a:avLst/>
                    </a:prstGeom>
                    <a:noFill/>
                    <a:ln>
                      <a:noFill/>
                    </a:ln>
                  </pic:spPr>
                </pic:pic>
              </a:graphicData>
            </a:graphic>
          </wp:inline>
        </w:drawing>
      </w:r>
    </w:p>
    <w:p w14:paraId="51B00D7A" w14:textId="77777777" w:rsidR="00D9766B" w:rsidRDefault="00D9766B">
      <w:pPr>
        <w:rPr>
          <w:rFonts w:ascii="Arial" w:hAnsi="Arial" w:cs="Arial"/>
          <w:sz w:val="16"/>
          <w:szCs w:val="16"/>
          <w:lang w:val="es-ES_tradnl"/>
        </w:rPr>
      </w:pPr>
      <w:r>
        <w:rPr>
          <w:rFonts w:ascii="Arial" w:hAnsi="Arial" w:cs="Arial"/>
          <w:sz w:val="16"/>
          <w:szCs w:val="16"/>
          <w:lang w:val="es-ES_tradnl"/>
        </w:rPr>
        <w:br w:type="page"/>
      </w:r>
    </w:p>
    <w:p w14:paraId="138DD386" w14:textId="2E9EA9BE" w:rsidR="00E42617" w:rsidRDefault="00383330" w:rsidP="00E42617">
      <w:pPr>
        <w:jc w:val="both"/>
        <w:rPr>
          <w:rFonts w:ascii="Arial" w:hAnsi="Arial" w:cs="Arial"/>
          <w:sz w:val="16"/>
          <w:szCs w:val="16"/>
          <w:lang w:val="es-ES_tradnl"/>
        </w:rPr>
      </w:pPr>
      <w:r w:rsidRPr="00383330">
        <w:rPr>
          <w:rFonts w:ascii="Arial" w:hAnsi="Arial" w:cs="Arial"/>
          <w:noProof/>
          <w:sz w:val="16"/>
          <w:szCs w:val="16"/>
          <w:lang w:val="es-BO" w:eastAsia="es-BO"/>
        </w:rPr>
        <w:lastRenderedPageBreak/>
        <w:drawing>
          <wp:inline distT="0" distB="0" distL="0" distR="0" wp14:anchorId="60DA1B1A" wp14:editId="3EBBF220">
            <wp:extent cx="5612130" cy="7242066"/>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30" cy="7242066"/>
                    </a:xfrm>
                    <a:prstGeom prst="rect">
                      <a:avLst/>
                    </a:prstGeom>
                    <a:noFill/>
                    <a:ln>
                      <a:noFill/>
                    </a:ln>
                  </pic:spPr>
                </pic:pic>
              </a:graphicData>
            </a:graphic>
          </wp:inline>
        </w:drawing>
      </w:r>
    </w:p>
    <w:sectPr w:rsidR="00E42617" w:rsidSect="003846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DB41F" w14:textId="77777777" w:rsidR="007615DD" w:rsidRDefault="007615DD">
      <w:r>
        <w:separator/>
      </w:r>
    </w:p>
  </w:endnote>
  <w:endnote w:type="continuationSeparator" w:id="0">
    <w:p w14:paraId="389202BD" w14:textId="77777777" w:rsidR="007615DD" w:rsidRDefault="0076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725685"/>
      <w:docPartObj>
        <w:docPartGallery w:val="Page Numbers (Bottom of Page)"/>
        <w:docPartUnique/>
      </w:docPartObj>
    </w:sdtPr>
    <w:sdtEndPr/>
    <w:sdtContent>
      <w:p w14:paraId="11339CEE" w14:textId="5D5637AB" w:rsidR="00302BED" w:rsidRDefault="00302BED">
        <w:pPr>
          <w:pStyle w:val="Piedepgina"/>
          <w:jc w:val="right"/>
        </w:pPr>
        <w:r>
          <w:fldChar w:fldCharType="begin"/>
        </w:r>
        <w:r>
          <w:instrText>PAGE   \* MERGEFORMAT</w:instrText>
        </w:r>
        <w:r>
          <w:fldChar w:fldCharType="separate"/>
        </w:r>
        <w:r w:rsidR="00E4060D" w:rsidRPr="00E4060D">
          <w:rPr>
            <w:noProof/>
            <w:lang w:val="es-ES"/>
          </w:rPr>
          <w:t>76</w:t>
        </w:r>
        <w:r>
          <w:fldChar w:fldCharType="end"/>
        </w:r>
      </w:p>
    </w:sdtContent>
  </w:sdt>
  <w:p w14:paraId="04181F38" w14:textId="77777777" w:rsidR="00302BED" w:rsidRDefault="00302B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A07AC" w14:textId="77777777" w:rsidR="007615DD" w:rsidRDefault="007615DD">
      <w:r>
        <w:separator/>
      </w:r>
    </w:p>
  </w:footnote>
  <w:footnote w:type="continuationSeparator" w:id="0">
    <w:p w14:paraId="03054DC3" w14:textId="77777777" w:rsidR="007615DD" w:rsidRDefault="007615DD">
      <w:r>
        <w:continuationSeparator/>
      </w:r>
    </w:p>
  </w:footnote>
  <w:footnote w:id="1">
    <w:p w14:paraId="52B7B820" w14:textId="77777777" w:rsidR="00302BED" w:rsidRPr="00A66458" w:rsidRDefault="00302BED" w:rsidP="00363BF3">
      <w:pPr>
        <w:pStyle w:val="Textonotapie"/>
        <w:spacing w:after="0" w:line="240" w:lineRule="auto"/>
        <w:ind w:left="142" w:hanging="142"/>
        <w:jc w:val="both"/>
        <w:rPr>
          <w:rFonts w:cs="Arial"/>
          <w:lang w:val="es-MX"/>
        </w:rPr>
      </w:pPr>
      <w:r w:rsidRPr="00A66458">
        <w:rPr>
          <w:rStyle w:val="Refdenotaalpie"/>
          <w:rFonts w:cs="Arial"/>
          <w:sz w:val="18"/>
        </w:rPr>
        <w:footnoteRef/>
      </w:r>
      <w:r w:rsidRPr="00A66458">
        <w:rPr>
          <w:rFonts w:cs="Arial"/>
          <w:sz w:val="18"/>
        </w:rPr>
        <w:t xml:space="preserve"> </w:t>
      </w:r>
      <w:r w:rsidRPr="00CE3EB1">
        <w:rPr>
          <w:rFonts w:cs="Arial"/>
          <w:sz w:val="14"/>
          <w:lang w:val="es-MX"/>
        </w:rPr>
        <w:t>Parametrización de la máquina, es el proceso mediante el cual se introducen a la máquina los parámetros que serán verificados</w:t>
      </w:r>
      <w:r>
        <w:rPr>
          <w:rFonts w:cs="Arial"/>
          <w:sz w:val="14"/>
          <w:lang w:val="es-MX"/>
        </w:rPr>
        <w:t xml:space="preserve"> en los billetes, </w:t>
      </w:r>
      <w:r w:rsidRPr="00CE3EB1">
        <w:rPr>
          <w:rFonts w:cs="Arial"/>
          <w:sz w:val="14"/>
          <w:lang w:val="es-MX"/>
        </w:rPr>
        <w:t xml:space="preserve">a fin de que ésta pueda detectar errores </w:t>
      </w:r>
      <w:r>
        <w:rPr>
          <w:rFonts w:cs="Arial"/>
          <w:sz w:val="14"/>
          <w:lang w:val="es-MX"/>
        </w:rPr>
        <w:t xml:space="preserve">en estos. Estos errores pueden ser </w:t>
      </w:r>
      <w:r w:rsidRPr="00CE3EB1">
        <w:rPr>
          <w:rFonts w:cs="Arial"/>
          <w:sz w:val="14"/>
          <w:lang w:val="es-MX"/>
        </w:rPr>
        <w:t>deficiencia</w:t>
      </w:r>
      <w:r>
        <w:rPr>
          <w:rFonts w:cs="Arial"/>
          <w:sz w:val="14"/>
          <w:lang w:val="es-MX"/>
        </w:rPr>
        <w:t>s</w:t>
      </w:r>
      <w:r w:rsidRPr="00CE3EB1">
        <w:rPr>
          <w:rFonts w:cs="Arial"/>
          <w:sz w:val="14"/>
          <w:lang w:val="es-MX"/>
        </w:rPr>
        <w:t xml:space="preserve"> o exceso</w:t>
      </w:r>
      <w:r>
        <w:rPr>
          <w:rFonts w:cs="Arial"/>
          <w:sz w:val="14"/>
          <w:lang w:val="es-MX"/>
        </w:rPr>
        <w:t>s</w:t>
      </w:r>
      <w:r w:rsidRPr="00CE3EB1">
        <w:rPr>
          <w:rFonts w:cs="Arial"/>
          <w:sz w:val="14"/>
          <w:lang w:val="es-MX"/>
        </w:rPr>
        <w:t xml:space="preserve"> de tinta, aparición de manchas (sea por exceso o por defecto de impresión), desalineado, errores de texto, errores en el cortado y doblado de los billetes,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1831D" w14:textId="3F99285A" w:rsidR="00302BED" w:rsidRPr="0016635F" w:rsidRDefault="00302BED" w:rsidP="0016635F">
    <w:pPr>
      <w:pStyle w:val="Encabezado"/>
    </w:pPr>
    <w:r w:rsidRPr="0001085A">
      <w:rPr>
        <w:rFonts w:ascii="Arial" w:hAnsi="Arial"/>
        <w:noProof/>
        <w:sz w:val="16"/>
        <w:szCs w:val="16"/>
        <w:lang w:val="es-BO" w:eastAsia="es-BO"/>
      </w:rPr>
      <w:drawing>
        <wp:anchor distT="0" distB="0" distL="114300" distR="114300" simplePos="0" relativeHeight="251659264" behindDoc="0" locked="0" layoutInCell="1" allowOverlap="1" wp14:anchorId="0A653BFF" wp14:editId="6903E698">
          <wp:simplePos x="0" y="0"/>
          <wp:positionH relativeFrom="column">
            <wp:posOffset>-1073150</wp:posOffset>
          </wp:positionH>
          <wp:positionV relativeFrom="paragraph">
            <wp:posOffset>-432435</wp:posOffset>
          </wp:positionV>
          <wp:extent cx="7762493" cy="706536"/>
          <wp:effectExtent l="0" t="0" r="0" b="0"/>
          <wp:wrapNone/>
          <wp:docPr id="16" name="Imagen 1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BO" w:eastAsia="es-B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CF988" w14:textId="77777777" w:rsidR="00302BED" w:rsidRDefault="00302BED">
    <w:pPr>
      <w:pStyle w:val="Encabezado"/>
    </w:pPr>
    <w:r w:rsidRPr="0001085A">
      <w:rPr>
        <w:rFonts w:ascii="Arial" w:hAnsi="Arial"/>
        <w:noProof/>
        <w:sz w:val="16"/>
        <w:szCs w:val="16"/>
        <w:lang w:val="es-BO" w:eastAsia="es-BO"/>
      </w:rPr>
      <w:drawing>
        <wp:anchor distT="0" distB="0" distL="114300" distR="114300" simplePos="0" relativeHeight="251663360" behindDoc="0" locked="0" layoutInCell="1" allowOverlap="1" wp14:anchorId="105DB592" wp14:editId="760B4960">
          <wp:simplePos x="0" y="0"/>
          <wp:positionH relativeFrom="column">
            <wp:posOffset>-1073426</wp:posOffset>
          </wp:positionH>
          <wp:positionV relativeFrom="paragraph">
            <wp:posOffset>-422054</wp:posOffset>
          </wp:positionV>
          <wp:extent cx="7762493" cy="706536"/>
          <wp:effectExtent l="0" t="0" r="0" b="0"/>
          <wp:wrapNone/>
          <wp:docPr id="18" name="Imagen 1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1E6DF" w14:textId="4B4014AB" w:rsidR="00302BED" w:rsidRPr="00E42617" w:rsidRDefault="00302BED" w:rsidP="00E42617">
    <w:pPr>
      <w:pStyle w:val="Encabezado"/>
    </w:pPr>
    <w:r w:rsidRPr="0001085A">
      <w:rPr>
        <w:rFonts w:ascii="Arial" w:hAnsi="Arial"/>
        <w:noProof/>
        <w:sz w:val="16"/>
        <w:szCs w:val="16"/>
        <w:lang w:val="es-BO" w:eastAsia="es-BO"/>
      </w:rPr>
      <w:drawing>
        <wp:anchor distT="0" distB="0" distL="114300" distR="114300" simplePos="0" relativeHeight="251665408" behindDoc="0" locked="0" layoutInCell="1" allowOverlap="1" wp14:anchorId="7465AEAC" wp14:editId="670AB2A6">
          <wp:simplePos x="0" y="0"/>
          <wp:positionH relativeFrom="column">
            <wp:posOffset>-1066800</wp:posOffset>
          </wp:positionH>
          <wp:positionV relativeFrom="paragraph">
            <wp:posOffset>-419735</wp:posOffset>
          </wp:positionV>
          <wp:extent cx="7762493" cy="706536"/>
          <wp:effectExtent l="0" t="0" r="0" b="0"/>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2D15C6E6" w:rsidR="00302BED" w:rsidRPr="00E42617" w:rsidRDefault="00302BED" w:rsidP="00E42617">
    <w:pPr>
      <w:pStyle w:val="Encabezado"/>
    </w:pPr>
    <w:r w:rsidRPr="0001085A">
      <w:rPr>
        <w:rFonts w:ascii="Arial" w:hAnsi="Arial"/>
        <w:noProof/>
        <w:sz w:val="16"/>
        <w:szCs w:val="16"/>
        <w:lang w:val="es-BO" w:eastAsia="es-BO"/>
      </w:rPr>
      <w:drawing>
        <wp:anchor distT="0" distB="0" distL="114300" distR="114300" simplePos="0" relativeHeight="251667456" behindDoc="0" locked="0" layoutInCell="1" allowOverlap="1" wp14:anchorId="377C2C4A" wp14:editId="414BFA8E">
          <wp:simplePos x="0" y="0"/>
          <wp:positionH relativeFrom="column">
            <wp:posOffset>-1062483</wp:posOffset>
          </wp:positionH>
          <wp:positionV relativeFrom="paragraph">
            <wp:posOffset>-421005</wp:posOffset>
          </wp:positionV>
          <wp:extent cx="7762493" cy="706536"/>
          <wp:effectExtent l="0" t="0" r="0" b="0"/>
          <wp:wrapNone/>
          <wp:docPr id="21" name="Imagen 2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69FF"/>
    <w:multiLevelType w:val="hybridMultilevel"/>
    <w:tmpl w:val="7248D2A4"/>
    <w:lvl w:ilvl="0" w:tplc="A41C6CBE">
      <w:start w:val="1"/>
      <w:numFmt w:val="decimal"/>
      <w:lvlText w:val="%1."/>
      <w:lvlJc w:val="left"/>
      <w:pPr>
        <w:ind w:left="502" w:hanging="360"/>
      </w:pPr>
      <w:rPr>
        <w:rFonts w:ascii="Arial" w:eastAsia="MS Mincho" w:hAnsi="Arial" w:cs="Arial"/>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2077A30"/>
    <w:multiLevelType w:val="hybridMultilevel"/>
    <w:tmpl w:val="DF6CF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88E62BE"/>
    <w:multiLevelType w:val="hybridMultilevel"/>
    <w:tmpl w:val="D7C8CD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A3C44B0"/>
    <w:multiLevelType w:val="hybridMultilevel"/>
    <w:tmpl w:val="FADA4620"/>
    <w:lvl w:ilvl="0" w:tplc="C7A22442">
      <w:start w:val="1"/>
      <w:numFmt w:val="bullet"/>
      <w:lvlText w:val=""/>
      <w:lvlJc w:val="left"/>
      <w:pPr>
        <w:ind w:left="1143" w:hanging="360"/>
      </w:pPr>
      <w:rPr>
        <w:rFonts w:ascii="Wingdings" w:hAnsi="Wingdings" w:hint="default"/>
      </w:rPr>
    </w:lvl>
    <w:lvl w:ilvl="1" w:tplc="400A0003">
      <w:start w:val="1"/>
      <w:numFmt w:val="bullet"/>
      <w:lvlText w:val="o"/>
      <w:lvlJc w:val="left"/>
      <w:pPr>
        <w:ind w:left="1863" w:hanging="360"/>
      </w:pPr>
      <w:rPr>
        <w:rFonts w:ascii="Courier New" w:hAnsi="Courier New" w:cs="Courier New" w:hint="default"/>
      </w:rPr>
    </w:lvl>
    <w:lvl w:ilvl="2" w:tplc="400A0005" w:tentative="1">
      <w:start w:val="1"/>
      <w:numFmt w:val="bullet"/>
      <w:lvlText w:val=""/>
      <w:lvlJc w:val="left"/>
      <w:pPr>
        <w:ind w:left="2583" w:hanging="360"/>
      </w:pPr>
      <w:rPr>
        <w:rFonts w:ascii="Wingdings" w:hAnsi="Wingdings" w:hint="default"/>
      </w:rPr>
    </w:lvl>
    <w:lvl w:ilvl="3" w:tplc="400A0001" w:tentative="1">
      <w:start w:val="1"/>
      <w:numFmt w:val="bullet"/>
      <w:lvlText w:val=""/>
      <w:lvlJc w:val="left"/>
      <w:pPr>
        <w:ind w:left="3303" w:hanging="360"/>
      </w:pPr>
      <w:rPr>
        <w:rFonts w:ascii="Symbol" w:hAnsi="Symbol" w:hint="default"/>
      </w:rPr>
    </w:lvl>
    <w:lvl w:ilvl="4" w:tplc="400A0003" w:tentative="1">
      <w:start w:val="1"/>
      <w:numFmt w:val="bullet"/>
      <w:lvlText w:val="o"/>
      <w:lvlJc w:val="left"/>
      <w:pPr>
        <w:ind w:left="4023" w:hanging="360"/>
      </w:pPr>
      <w:rPr>
        <w:rFonts w:ascii="Courier New" w:hAnsi="Courier New" w:cs="Courier New" w:hint="default"/>
      </w:rPr>
    </w:lvl>
    <w:lvl w:ilvl="5" w:tplc="400A0005" w:tentative="1">
      <w:start w:val="1"/>
      <w:numFmt w:val="bullet"/>
      <w:lvlText w:val=""/>
      <w:lvlJc w:val="left"/>
      <w:pPr>
        <w:ind w:left="4743" w:hanging="360"/>
      </w:pPr>
      <w:rPr>
        <w:rFonts w:ascii="Wingdings" w:hAnsi="Wingdings" w:hint="default"/>
      </w:rPr>
    </w:lvl>
    <w:lvl w:ilvl="6" w:tplc="400A0001" w:tentative="1">
      <w:start w:val="1"/>
      <w:numFmt w:val="bullet"/>
      <w:lvlText w:val=""/>
      <w:lvlJc w:val="left"/>
      <w:pPr>
        <w:ind w:left="5463" w:hanging="360"/>
      </w:pPr>
      <w:rPr>
        <w:rFonts w:ascii="Symbol" w:hAnsi="Symbol" w:hint="default"/>
      </w:rPr>
    </w:lvl>
    <w:lvl w:ilvl="7" w:tplc="400A0003" w:tentative="1">
      <w:start w:val="1"/>
      <w:numFmt w:val="bullet"/>
      <w:lvlText w:val="o"/>
      <w:lvlJc w:val="left"/>
      <w:pPr>
        <w:ind w:left="6183" w:hanging="360"/>
      </w:pPr>
      <w:rPr>
        <w:rFonts w:ascii="Courier New" w:hAnsi="Courier New" w:cs="Courier New" w:hint="default"/>
      </w:rPr>
    </w:lvl>
    <w:lvl w:ilvl="8" w:tplc="400A0005" w:tentative="1">
      <w:start w:val="1"/>
      <w:numFmt w:val="bullet"/>
      <w:lvlText w:val=""/>
      <w:lvlJc w:val="left"/>
      <w:pPr>
        <w:ind w:left="6903" w:hanging="360"/>
      </w:pPr>
      <w:rPr>
        <w:rFonts w:ascii="Wingdings" w:hAnsi="Wingdings" w:hint="default"/>
      </w:r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3"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9E2EB5"/>
    <w:multiLevelType w:val="hybridMultilevel"/>
    <w:tmpl w:val="DD6E5E3E"/>
    <w:lvl w:ilvl="0" w:tplc="E5D6E696">
      <w:start w:val="1"/>
      <w:numFmt w:val="bullet"/>
      <w:lvlText w:val=""/>
      <w:lvlJc w:val="left"/>
      <w:pPr>
        <w:ind w:left="720" w:hanging="360"/>
      </w:pPr>
      <w:rPr>
        <w:rFonts w:ascii="Wingdings" w:hAnsi="Wingdings" w:hint="default"/>
        <w:b w:val="0"/>
        <w:color w:val="auto"/>
        <w:sz w:val="18"/>
        <w:szCs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15336DB5"/>
    <w:multiLevelType w:val="hybridMultilevel"/>
    <w:tmpl w:val="0C22F2F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99105F7"/>
    <w:multiLevelType w:val="multilevel"/>
    <w:tmpl w:val="BA4466B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3" w15:restartNumberingAfterBreak="0">
    <w:nsid w:val="1C8545F5"/>
    <w:multiLevelType w:val="hybridMultilevel"/>
    <w:tmpl w:val="F82E8414"/>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EBB2146"/>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15:restartNumberingAfterBreak="0">
    <w:nsid w:val="1FB23A59"/>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8"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23773B9A"/>
    <w:multiLevelType w:val="hybridMultilevel"/>
    <w:tmpl w:val="6F8A7692"/>
    <w:lvl w:ilvl="0" w:tplc="400A0001">
      <w:start w:val="1"/>
      <w:numFmt w:val="bullet"/>
      <w:lvlText w:val=""/>
      <w:lvlJc w:val="left"/>
      <w:pPr>
        <w:ind w:left="720" w:hanging="360"/>
      </w:pPr>
      <w:rPr>
        <w:rFonts w:ascii="Symbol" w:hAnsi="Symbol" w:hint="default"/>
      </w:rPr>
    </w:lvl>
    <w:lvl w:ilvl="1" w:tplc="DD48A768">
      <w:start w:val="1"/>
      <w:numFmt w:val="lowerLetter"/>
      <w:lvlText w:val="%2."/>
      <w:lvlJc w:val="left"/>
      <w:pPr>
        <w:ind w:left="1440" w:hanging="360"/>
      </w:pPr>
    </w:lvl>
    <w:lvl w:ilvl="2" w:tplc="EECA606E">
      <w:start w:val="1"/>
      <w:numFmt w:val="lowerRoman"/>
      <w:lvlText w:val="%3."/>
      <w:lvlJc w:val="right"/>
      <w:pPr>
        <w:ind w:left="2160" w:hanging="180"/>
      </w:pPr>
    </w:lvl>
    <w:lvl w:ilvl="3" w:tplc="BB8EDB88">
      <w:start w:val="1"/>
      <w:numFmt w:val="decimal"/>
      <w:lvlText w:val="%4."/>
      <w:lvlJc w:val="left"/>
      <w:pPr>
        <w:ind w:left="2880" w:hanging="360"/>
      </w:pPr>
    </w:lvl>
    <w:lvl w:ilvl="4" w:tplc="7B862BF0">
      <w:start w:val="1"/>
      <w:numFmt w:val="lowerLetter"/>
      <w:lvlText w:val="%5."/>
      <w:lvlJc w:val="left"/>
      <w:pPr>
        <w:ind w:left="3600" w:hanging="360"/>
      </w:pPr>
    </w:lvl>
    <w:lvl w:ilvl="5" w:tplc="0248E140">
      <w:start w:val="1"/>
      <w:numFmt w:val="lowerRoman"/>
      <w:lvlText w:val="%6."/>
      <w:lvlJc w:val="right"/>
      <w:pPr>
        <w:ind w:left="4320" w:hanging="180"/>
      </w:pPr>
    </w:lvl>
    <w:lvl w:ilvl="6" w:tplc="D79ABFC0">
      <w:start w:val="1"/>
      <w:numFmt w:val="decimal"/>
      <w:lvlText w:val="%7."/>
      <w:lvlJc w:val="left"/>
      <w:pPr>
        <w:ind w:left="5040" w:hanging="360"/>
      </w:pPr>
    </w:lvl>
    <w:lvl w:ilvl="7" w:tplc="C678A424">
      <w:start w:val="1"/>
      <w:numFmt w:val="lowerLetter"/>
      <w:lvlText w:val="%8."/>
      <w:lvlJc w:val="left"/>
      <w:pPr>
        <w:ind w:left="5760" w:hanging="360"/>
      </w:pPr>
    </w:lvl>
    <w:lvl w:ilvl="8" w:tplc="A2D20234">
      <w:start w:val="1"/>
      <w:numFmt w:val="lowerRoman"/>
      <w:lvlText w:val="%9."/>
      <w:lvlJc w:val="right"/>
      <w:pPr>
        <w:ind w:left="6480" w:hanging="180"/>
      </w:pPr>
    </w:lvl>
  </w:abstractNum>
  <w:abstractNum w:abstractNumId="30" w15:restartNumberingAfterBreak="0">
    <w:nsid w:val="23F82867"/>
    <w:multiLevelType w:val="hybridMultilevel"/>
    <w:tmpl w:val="5842764C"/>
    <w:lvl w:ilvl="0" w:tplc="400A000D">
      <w:start w:val="1"/>
      <w:numFmt w:val="bullet"/>
      <w:lvlText w:val=""/>
      <w:lvlJc w:val="left"/>
      <w:pPr>
        <w:ind w:left="766" w:hanging="360"/>
      </w:pPr>
      <w:rPr>
        <w:rFonts w:ascii="Wingdings" w:hAnsi="Wingdings"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31"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288D587F"/>
    <w:multiLevelType w:val="hybridMultilevel"/>
    <w:tmpl w:val="70FA7ED0"/>
    <w:lvl w:ilvl="0" w:tplc="401CDC8E">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B203004"/>
    <w:multiLevelType w:val="hybridMultilevel"/>
    <w:tmpl w:val="AE267A92"/>
    <w:lvl w:ilvl="0" w:tplc="0366C65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C94693C"/>
    <w:multiLevelType w:val="hybridMultilevel"/>
    <w:tmpl w:val="0158F350"/>
    <w:lvl w:ilvl="0" w:tplc="F04C54CE">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DA42F18"/>
    <w:multiLevelType w:val="hybridMultilevel"/>
    <w:tmpl w:val="7FAC6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9" w15:restartNumberingAfterBreak="0">
    <w:nsid w:val="2E4B4018"/>
    <w:multiLevelType w:val="hybridMultilevel"/>
    <w:tmpl w:val="486CEA92"/>
    <w:lvl w:ilvl="0" w:tplc="401CDC8E">
      <w:start w:val="1"/>
      <w:numFmt w:val="lowerLetter"/>
      <w:lvlText w:val="%1."/>
      <w:lvlJc w:val="left"/>
      <w:pPr>
        <w:ind w:left="720" w:hanging="360"/>
      </w:pPr>
    </w:lvl>
    <w:lvl w:ilvl="1" w:tplc="CFEE5C9C">
      <w:start w:val="1"/>
      <w:numFmt w:val="lowerLetter"/>
      <w:lvlText w:val="%2."/>
      <w:lvlJc w:val="left"/>
      <w:pPr>
        <w:ind w:left="1440" w:hanging="360"/>
      </w:pPr>
    </w:lvl>
    <w:lvl w:ilvl="2" w:tplc="28AA5AB4">
      <w:start w:val="1"/>
      <w:numFmt w:val="lowerRoman"/>
      <w:lvlText w:val="%3."/>
      <w:lvlJc w:val="right"/>
      <w:pPr>
        <w:ind w:left="2160" w:hanging="180"/>
      </w:pPr>
    </w:lvl>
    <w:lvl w:ilvl="3" w:tplc="37EEED26">
      <w:start w:val="1"/>
      <w:numFmt w:val="decimal"/>
      <w:lvlText w:val="%4."/>
      <w:lvlJc w:val="left"/>
      <w:pPr>
        <w:ind w:left="2880" w:hanging="360"/>
      </w:pPr>
    </w:lvl>
    <w:lvl w:ilvl="4" w:tplc="48404552">
      <w:start w:val="1"/>
      <w:numFmt w:val="lowerLetter"/>
      <w:lvlText w:val="%5."/>
      <w:lvlJc w:val="left"/>
      <w:pPr>
        <w:ind w:left="3600" w:hanging="360"/>
      </w:pPr>
    </w:lvl>
    <w:lvl w:ilvl="5" w:tplc="D5E6969E">
      <w:start w:val="1"/>
      <w:numFmt w:val="lowerRoman"/>
      <w:lvlText w:val="%6."/>
      <w:lvlJc w:val="right"/>
      <w:pPr>
        <w:ind w:left="4320" w:hanging="180"/>
      </w:pPr>
    </w:lvl>
    <w:lvl w:ilvl="6" w:tplc="D1B4837C">
      <w:start w:val="1"/>
      <w:numFmt w:val="decimal"/>
      <w:lvlText w:val="%7."/>
      <w:lvlJc w:val="left"/>
      <w:pPr>
        <w:ind w:left="5040" w:hanging="360"/>
      </w:pPr>
    </w:lvl>
    <w:lvl w:ilvl="7" w:tplc="74566FD6">
      <w:start w:val="1"/>
      <w:numFmt w:val="lowerLetter"/>
      <w:lvlText w:val="%8."/>
      <w:lvlJc w:val="left"/>
      <w:pPr>
        <w:ind w:left="5760" w:hanging="360"/>
      </w:pPr>
      <w:rPr>
        <w:b/>
      </w:rPr>
    </w:lvl>
    <w:lvl w:ilvl="8" w:tplc="B65207F8">
      <w:start w:val="1"/>
      <w:numFmt w:val="lowerRoman"/>
      <w:lvlText w:val="%9."/>
      <w:lvlJc w:val="right"/>
      <w:pPr>
        <w:ind w:left="6480" w:hanging="180"/>
      </w:pPr>
    </w:lvl>
  </w:abstractNum>
  <w:abstractNum w:abstractNumId="40" w15:restartNumberingAfterBreak="0">
    <w:nsid w:val="2EBD442B"/>
    <w:multiLevelType w:val="multilevel"/>
    <w:tmpl w:val="C94852DE"/>
    <w:lvl w:ilvl="0">
      <w:start w:val="1"/>
      <w:numFmt w:val="decimal"/>
      <w:lvlText w:val="%1."/>
      <w:lvlJc w:val="left"/>
      <w:pPr>
        <w:ind w:left="720" w:hanging="360"/>
      </w:pPr>
      <w:rPr>
        <w:rFonts w:cs="Arial" w:hint="default"/>
        <w:b/>
        <w:color w:val="FFFFFF" w:themeColor="background1"/>
        <w:sz w:val="18"/>
      </w:rPr>
    </w:lvl>
    <w:lvl w:ilvl="1">
      <w:start w:val="1"/>
      <w:numFmt w:val="decimal"/>
      <w:isLgl/>
      <w:lvlText w:val="%1.%2"/>
      <w:lvlJc w:val="left"/>
      <w:pPr>
        <w:ind w:left="720" w:hanging="360"/>
      </w:pPr>
      <w:rPr>
        <w:rFonts w:cs="Arial" w:hint="default"/>
        <w:b/>
        <w:color w:val="FFFFFF" w:themeColor="background1"/>
        <w:sz w:val="18"/>
      </w:rPr>
    </w:lvl>
    <w:lvl w:ilvl="2">
      <w:start w:val="1"/>
      <w:numFmt w:val="decimal"/>
      <w:isLgl/>
      <w:lvlText w:val="%1.%2.%3"/>
      <w:lvlJc w:val="left"/>
      <w:pPr>
        <w:ind w:left="1080" w:hanging="720"/>
      </w:pPr>
      <w:rPr>
        <w:rFonts w:cs="Arial" w:hint="default"/>
        <w:b/>
        <w:color w:val="FFFFFF" w:themeColor="background1"/>
        <w:sz w:val="18"/>
      </w:rPr>
    </w:lvl>
    <w:lvl w:ilvl="3">
      <w:start w:val="1"/>
      <w:numFmt w:val="decimal"/>
      <w:isLgl/>
      <w:lvlText w:val="%1.%2.%3.%4"/>
      <w:lvlJc w:val="left"/>
      <w:pPr>
        <w:ind w:left="1440" w:hanging="1080"/>
      </w:pPr>
      <w:rPr>
        <w:rFonts w:cs="Arial" w:hint="default"/>
        <w:b/>
        <w:color w:val="FFFFFF" w:themeColor="background1"/>
        <w:sz w:val="18"/>
      </w:rPr>
    </w:lvl>
    <w:lvl w:ilvl="4">
      <w:start w:val="1"/>
      <w:numFmt w:val="decimal"/>
      <w:isLgl/>
      <w:lvlText w:val="%1.%2.%3.%4.%5"/>
      <w:lvlJc w:val="left"/>
      <w:pPr>
        <w:ind w:left="1440" w:hanging="1080"/>
      </w:pPr>
      <w:rPr>
        <w:rFonts w:cs="Arial" w:hint="default"/>
        <w:b/>
        <w:color w:val="FFFFFF" w:themeColor="background1"/>
        <w:sz w:val="18"/>
      </w:rPr>
    </w:lvl>
    <w:lvl w:ilvl="5">
      <w:start w:val="1"/>
      <w:numFmt w:val="decimal"/>
      <w:isLgl/>
      <w:lvlText w:val="%1.%2.%3.%4.%5.%6"/>
      <w:lvlJc w:val="left"/>
      <w:pPr>
        <w:ind w:left="1800" w:hanging="1440"/>
      </w:pPr>
      <w:rPr>
        <w:rFonts w:cs="Arial" w:hint="default"/>
        <w:b/>
        <w:color w:val="FFFFFF" w:themeColor="background1"/>
        <w:sz w:val="18"/>
      </w:rPr>
    </w:lvl>
    <w:lvl w:ilvl="6">
      <w:start w:val="1"/>
      <w:numFmt w:val="decimal"/>
      <w:isLgl/>
      <w:lvlText w:val="%1.%2.%3.%4.%5.%6.%7"/>
      <w:lvlJc w:val="left"/>
      <w:pPr>
        <w:ind w:left="1800" w:hanging="1440"/>
      </w:pPr>
      <w:rPr>
        <w:rFonts w:cs="Arial" w:hint="default"/>
        <w:b/>
        <w:color w:val="FFFFFF" w:themeColor="background1"/>
        <w:sz w:val="18"/>
      </w:rPr>
    </w:lvl>
    <w:lvl w:ilvl="7">
      <w:start w:val="1"/>
      <w:numFmt w:val="decimal"/>
      <w:isLgl/>
      <w:lvlText w:val="%1.%2.%3.%4.%5.%6.%7.%8"/>
      <w:lvlJc w:val="left"/>
      <w:pPr>
        <w:ind w:left="2160" w:hanging="1800"/>
      </w:pPr>
      <w:rPr>
        <w:rFonts w:cs="Arial" w:hint="default"/>
        <w:b/>
        <w:color w:val="FFFFFF" w:themeColor="background1"/>
        <w:sz w:val="18"/>
      </w:rPr>
    </w:lvl>
    <w:lvl w:ilvl="8">
      <w:start w:val="1"/>
      <w:numFmt w:val="decimal"/>
      <w:isLgl/>
      <w:lvlText w:val="%1.%2.%3.%4.%5.%6.%7.%8.%9"/>
      <w:lvlJc w:val="left"/>
      <w:pPr>
        <w:ind w:left="2160" w:hanging="1800"/>
      </w:pPr>
      <w:rPr>
        <w:rFonts w:cs="Arial" w:hint="default"/>
        <w:b/>
        <w:color w:val="FFFFFF" w:themeColor="background1"/>
        <w:sz w:val="18"/>
      </w:rPr>
    </w:lvl>
  </w:abstractNum>
  <w:abstractNum w:abstractNumId="41"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2"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4"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318865B8"/>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46"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8"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9" w15:restartNumberingAfterBreak="0">
    <w:nsid w:val="3542689F"/>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5C923C6"/>
    <w:multiLevelType w:val="hybridMultilevel"/>
    <w:tmpl w:val="41826F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36AF25F3"/>
    <w:multiLevelType w:val="hybridMultilevel"/>
    <w:tmpl w:val="384E561C"/>
    <w:lvl w:ilvl="0" w:tplc="FDEC0CB4">
      <w:start w:val="1"/>
      <w:numFmt w:val="lowerRoman"/>
      <w:lvlText w:val="%1."/>
      <w:lvlJc w:val="right"/>
      <w:pPr>
        <w:ind w:left="720" w:hanging="360"/>
      </w:pPr>
    </w:lvl>
    <w:lvl w:ilvl="1" w:tplc="90186FD0">
      <w:start w:val="1"/>
      <w:numFmt w:val="lowerLetter"/>
      <w:lvlText w:val="%2."/>
      <w:lvlJc w:val="left"/>
      <w:pPr>
        <w:ind w:left="1440" w:hanging="360"/>
      </w:pPr>
    </w:lvl>
    <w:lvl w:ilvl="2" w:tplc="2256A376">
      <w:start w:val="1"/>
      <w:numFmt w:val="lowerRoman"/>
      <w:lvlText w:val="%3."/>
      <w:lvlJc w:val="right"/>
      <w:pPr>
        <w:ind w:left="2160" w:hanging="180"/>
      </w:pPr>
    </w:lvl>
    <w:lvl w:ilvl="3" w:tplc="694E5F48">
      <w:start w:val="1"/>
      <w:numFmt w:val="decimal"/>
      <w:lvlText w:val="%4."/>
      <w:lvlJc w:val="left"/>
      <w:pPr>
        <w:ind w:left="2880" w:hanging="360"/>
      </w:pPr>
    </w:lvl>
    <w:lvl w:ilvl="4" w:tplc="C464BDF2">
      <w:start w:val="1"/>
      <w:numFmt w:val="lowerLetter"/>
      <w:lvlText w:val="%5."/>
      <w:lvlJc w:val="left"/>
      <w:pPr>
        <w:ind w:left="3600" w:hanging="360"/>
      </w:pPr>
    </w:lvl>
    <w:lvl w:ilvl="5" w:tplc="97B47E96">
      <w:start w:val="1"/>
      <w:numFmt w:val="lowerRoman"/>
      <w:lvlText w:val="%6."/>
      <w:lvlJc w:val="right"/>
      <w:pPr>
        <w:ind w:left="4320" w:hanging="180"/>
      </w:pPr>
    </w:lvl>
    <w:lvl w:ilvl="6" w:tplc="B2D4E5BC">
      <w:start w:val="1"/>
      <w:numFmt w:val="decimal"/>
      <w:lvlText w:val="%7."/>
      <w:lvlJc w:val="left"/>
      <w:pPr>
        <w:ind w:left="5040" w:hanging="360"/>
      </w:pPr>
    </w:lvl>
    <w:lvl w:ilvl="7" w:tplc="18862BE4">
      <w:start w:val="1"/>
      <w:numFmt w:val="lowerLetter"/>
      <w:lvlText w:val="%8."/>
      <w:lvlJc w:val="left"/>
      <w:pPr>
        <w:ind w:left="5760" w:hanging="360"/>
      </w:pPr>
    </w:lvl>
    <w:lvl w:ilvl="8" w:tplc="249CEC00">
      <w:start w:val="1"/>
      <w:numFmt w:val="lowerRoman"/>
      <w:lvlText w:val="%9."/>
      <w:lvlJc w:val="right"/>
      <w:pPr>
        <w:ind w:left="6480" w:hanging="180"/>
      </w:pPr>
    </w:lvl>
  </w:abstractNum>
  <w:abstractNum w:abstractNumId="52"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53" w15:restartNumberingAfterBreak="0">
    <w:nsid w:val="396814D2"/>
    <w:multiLevelType w:val="hybridMultilevel"/>
    <w:tmpl w:val="D6A03860"/>
    <w:lvl w:ilvl="0" w:tplc="694E5F48">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A19155D"/>
    <w:multiLevelType w:val="hybridMultilevel"/>
    <w:tmpl w:val="9D36B9E6"/>
    <w:lvl w:ilvl="0" w:tplc="400A0001">
      <w:start w:val="1"/>
      <w:numFmt w:val="bullet"/>
      <w:lvlText w:val=""/>
      <w:lvlJc w:val="left"/>
      <w:pPr>
        <w:ind w:left="717" w:hanging="360"/>
      </w:pPr>
      <w:rPr>
        <w:rFonts w:ascii="Symbol" w:hAnsi="Symbol" w:hint="default"/>
      </w:rPr>
    </w:lvl>
    <w:lvl w:ilvl="1" w:tplc="400A0003" w:tentative="1">
      <w:start w:val="1"/>
      <w:numFmt w:val="bullet"/>
      <w:lvlText w:val="o"/>
      <w:lvlJc w:val="left"/>
      <w:pPr>
        <w:ind w:left="1437" w:hanging="360"/>
      </w:pPr>
      <w:rPr>
        <w:rFonts w:ascii="Courier New" w:hAnsi="Courier New" w:cs="Courier New" w:hint="default"/>
      </w:rPr>
    </w:lvl>
    <w:lvl w:ilvl="2" w:tplc="400A0005" w:tentative="1">
      <w:start w:val="1"/>
      <w:numFmt w:val="bullet"/>
      <w:lvlText w:val=""/>
      <w:lvlJc w:val="left"/>
      <w:pPr>
        <w:ind w:left="2157" w:hanging="360"/>
      </w:pPr>
      <w:rPr>
        <w:rFonts w:ascii="Wingdings" w:hAnsi="Wingdings" w:hint="default"/>
      </w:rPr>
    </w:lvl>
    <w:lvl w:ilvl="3" w:tplc="400A0001" w:tentative="1">
      <w:start w:val="1"/>
      <w:numFmt w:val="bullet"/>
      <w:lvlText w:val=""/>
      <w:lvlJc w:val="left"/>
      <w:pPr>
        <w:ind w:left="2877" w:hanging="360"/>
      </w:pPr>
      <w:rPr>
        <w:rFonts w:ascii="Symbol" w:hAnsi="Symbol" w:hint="default"/>
      </w:rPr>
    </w:lvl>
    <w:lvl w:ilvl="4" w:tplc="400A0003" w:tentative="1">
      <w:start w:val="1"/>
      <w:numFmt w:val="bullet"/>
      <w:lvlText w:val="o"/>
      <w:lvlJc w:val="left"/>
      <w:pPr>
        <w:ind w:left="3597" w:hanging="360"/>
      </w:pPr>
      <w:rPr>
        <w:rFonts w:ascii="Courier New" w:hAnsi="Courier New" w:cs="Courier New" w:hint="default"/>
      </w:rPr>
    </w:lvl>
    <w:lvl w:ilvl="5" w:tplc="400A0005" w:tentative="1">
      <w:start w:val="1"/>
      <w:numFmt w:val="bullet"/>
      <w:lvlText w:val=""/>
      <w:lvlJc w:val="left"/>
      <w:pPr>
        <w:ind w:left="4317" w:hanging="360"/>
      </w:pPr>
      <w:rPr>
        <w:rFonts w:ascii="Wingdings" w:hAnsi="Wingdings" w:hint="default"/>
      </w:rPr>
    </w:lvl>
    <w:lvl w:ilvl="6" w:tplc="400A0001" w:tentative="1">
      <w:start w:val="1"/>
      <w:numFmt w:val="bullet"/>
      <w:lvlText w:val=""/>
      <w:lvlJc w:val="left"/>
      <w:pPr>
        <w:ind w:left="5037" w:hanging="360"/>
      </w:pPr>
      <w:rPr>
        <w:rFonts w:ascii="Symbol" w:hAnsi="Symbol" w:hint="default"/>
      </w:rPr>
    </w:lvl>
    <w:lvl w:ilvl="7" w:tplc="400A0003" w:tentative="1">
      <w:start w:val="1"/>
      <w:numFmt w:val="bullet"/>
      <w:lvlText w:val="o"/>
      <w:lvlJc w:val="left"/>
      <w:pPr>
        <w:ind w:left="5757" w:hanging="360"/>
      </w:pPr>
      <w:rPr>
        <w:rFonts w:ascii="Courier New" w:hAnsi="Courier New" w:cs="Courier New" w:hint="default"/>
      </w:rPr>
    </w:lvl>
    <w:lvl w:ilvl="8" w:tplc="400A0005" w:tentative="1">
      <w:start w:val="1"/>
      <w:numFmt w:val="bullet"/>
      <w:lvlText w:val=""/>
      <w:lvlJc w:val="left"/>
      <w:pPr>
        <w:ind w:left="6477" w:hanging="360"/>
      </w:pPr>
      <w:rPr>
        <w:rFonts w:ascii="Wingdings" w:hAnsi="Wingdings" w:hint="default"/>
      </w:rPr>
    </w:lvl>
  </w:abstractNum>
  <w:abstractNum w:abstractNumId="55"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3F7478F3"/>
    <w:multiLevelType w:val="hybridMultilevel"/>
    <w:tmpl w:val="588433EC"/>
    <w:lvl w:ilvl="0" w:tplc="426A2AD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8" w15:restartNumberingAfterBreak="0">
    <w:nsid w:val="48D4420C"/>
    <w:multiLevelType w:val="hybridMultilevel"/>
    <w:tmpl w:val="0C64A3E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49B20660"/>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61"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C9B0E05"/>
    <w:multiLevelType w:val="hybridMultilevel"/>
    <w:tmpl w:val="0D68B50A"/>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64"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5"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6" w15:restartNumberingAfterBreak="0">
    <w:nsid w:val="4FD57674"/>
    <w:multiLevelType w:val="hybridMultilevel"/>
    <w:tmpl w:val="3948DF04"/>
    <w:lvl w:ilvl="0" w:tplc="694E5F48">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0A50095"/>
    <w:multiLevelType w:val="hybridMultilevel"/>
    <w:tmpl w:val="09706574"/>
    <w:lvl w:ilvl="0" w:tplc="400A0001">
      <w:start w:val="1"/>
      <w:numFmt w:val="bullet"/>
      <w:lvlText w:val=""/>
      <w:lvlJc w:val="left"/>
      <w:pPr>
        <w:ind w:left="2007" w:hanging="360"/>
      </w:pPr>
      <w:rPr>
        <w:rFonts w:ascii="Symbol" w:hAnsi="Symbol" w:hint="default"/>
      </w:rPr>
    </w:lvl>
    <w:lvl w:ilvl="1" w:tplc="400A0003" w:tentative="1">
      <w:start w:val="1"/>
      <w:numFmt w:val="bullet"/>
      <w:lvlText w:val="o"/>
      <w:lvlJc w:val="left"/>
      <w:pPr>
        <w:ind w:left="2727" w:hanging="360"/>
      </w:pPr>
      <w:rPr>
        <w:rFonts w:ascii="Courier New" w:hAnsi="Courier New" w:cs="Courier New" w:hint="default"/>
      </w:rPr>
    </w:lvl>
    <w:lvl w:ilvl="2" w:tplc="400A0005" w:tentative="1">
      <w:start w:val="1"/>
      <w:numFmt w:val="bullet"/>
      <w:lvlText w:val=""/>
      <w:lvlJc w:val="left"/>
      <w:pPr>
        <w:ind w:left="3447" w:hanging="360"/>
      </w:pPr>
      <w:rPr>
        <w:rFonts w:ascii="Wingdings" w:hAnsi="Wingdings" w:hint="default"/>
      </w:rPr>
    </w:lvl>
    <w:lvl w:ilvl="3" w:tplc="400A0001" w:tentative="1">
      <w:start w:val="1"/>
      <w:numFmt w:val="bullet"/>
      <w:lvlText w:val=""/>
      <w:lvlJc w:val="left"/>
      <w:pPr>
        <w:ind w:left="4167" w:hanging="360"/>
      </w:pPr>
      <w:rPr>
        <w:rFonts w:ascii="Symbol" w:hAnsi="Symbol" w:hint="default"/>
      </w:rPr>
    </w:lvl>
    <w:lvl w:ilvl="4" w:tplc="400A0003" w:tentative="1">
      <w:start w:val="1"/>
      <w:numFmt w:val="bullet"/>
      <w:lvlText w:val="o"/>
      <w:lvlJc w:val="left"/>
      <w:pPr>
        <w:ind w:left="4887" w:hanging="360"/>
      </w:pPr>
      <w:rPr>
        <w:rFonts w:ascii="Courier New" w:hAnsi="Courier New" w:cs="Courier New" w:hint="default"/>
      </w:rPr>
    </w:lvl>
    <w:lvl w:ilvl="5" w:tplc="400A0005" w:tentative="1">
      <w:start w:val="1"/>
      <w:numFmt w:val="bullet"/>
      <w:lvlText w:val=""/>
      <w:lvlJc w:val="left"/>
      <w:pPr>
        <w:ind w:left="5607" w:hanging="360"/>
      </w:pPr>
      <w:rPr>
        <w:rFonts w:ascii="Wingdings" w:hAnsi="Wingdings" w:hint="default"/>
      </w:rPr>
    </w:lvl>
    <w:lvl w:ilvl="6" w:tplc="400A0001" w:tentative="1">
      <w:start w:val="1"/>
      <w:numFmt w:val="bullet"/>
      <w:lvlText w:val=""/>
      <w:lvlJc w:val="left"/>
      <w:pPr>
        <w:ind w:left="6327" w:hanging="360"/>
      </w:pPr>
      <w:rPr>
        <w:rFonts w:ascii="Symbol" w:hAnsi="Symbol" w:hint="default"/>
      </w:rPr>
    </w:lvl>
    <w:lvl w:ilvl="7" w:tplc="400A0003" w:tentative="1">
      <w:start w:val="1"/>
      <w:numFmt w:val="bullet"/>
      <w:lvlText w:val="o"/>
      <w:lvlJc w:val="left"/>
      <w:pPr>
        <w:ind w:left="7047" w:hanging="360"/>
      </w:pPr>
      <w:rPr>
        <w:rFonts w:ascii="Courier New" w:hAnsi="Courier New" w:cs="Courier New" w:hint="default"/>
      </w:rPr>
    </w:lvl>
    <w:lvl w:ilvl="8" w:tplc="400A0005" w:tentative="1">
      <w:start w:val="1"/>
      <w:numFmt w:val="bullet"/>
      <w:lvlText w:val=""/>
      <w:lvlJc w:val="left"/>
      <w:pPr>
        <w:ind w:left="7767" w:hanging="360"/>
      </w:pPr>
      <w:rPr>
        <w:rFonts w:ascii="Wingdings" w:hAnsi="Wingdings" w:hint="default"/>
      </w:rPr>
    </w:lvl>
  </w:abstractNum>
  <w:abstractNum w:abstractNumId="68" w15:restartNumberingAfterBreak="0">
    <w:nsid w:val="53842E4F"/>
    <w:multiLevelType w:val="hybridMultilevel"/>
    <w:tmpl w:val="A30ED93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539C5084"/>
    <w:multiLevelType w:val="hybridMultilevel"/>
    <w:tmpl w:val="24A88930"/>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70" w15:restartNumberingAfterBreak="0">
    <w:nsid w:val="53B516C9"/>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6717EF5"/>
    <w:multiLevelType w:val="hybridMultilevel"/>
    <w:tmpl w:val="B470BBF8"/>
    <w:lvl w:ilvl="0" w:tplc="FB18894E">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A41C6CBE">
      <w:start w:val="1"/>
      <w:numFmt w:val="decimal"/>
      <w:lvlText w:val="%3."/>
      <w:lvlJc w:val="left"/>
      <w:pPr>
        <w:ind w:left="502" w:hanging="360"/>
      </w:pPr>
      <w:rPr>
        <w:rFonts w:ascii="Arial" w:eastAsia="MS Mincho" w:hAnsi="Arial" w:cs="Arial"/>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72" w15:restartNumberingAfterBreak="0">
    <w:nsid w:val="56C51571"/>
    <w:multiLevelType w:val="hybridMultilevel"/>
    <w:tmpl w:val="6B1EFA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4" w15:restartNumberingAfterBreak="0">
    <w:nsid w:val="5870195F"/>
    <w:multiLevelType w:val="singleLevel"/>
    <w:tmpl w:val="38C2B268"/>
    <w:lvl w:ilvl="0">
      <w:numFmt w:val="decimal"/>
      <w:pStyle w:val="Ttulo9"/>
      <w:lvlText w:val=""/>
      <w:lvlJc w:val="left"/>
    </w:lvl>
  </w:abstractNum>
  <w:abstractNum w:abstractNumId="75"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9"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81"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82" w15:restartNumberingAfterBreak="0">
    <w:nsid w:val="64C70237"/>
    <w:multiLevelType w:val="hybridMultilevel"/>
    <w:tmpl w:val="5AEA31D6"/>
    <w:lvl w:ilvl="0" w:tplc="5650ACD8">
      <w:start w:val="1"/>
      <w:numFmt w:val="lowerLetter"/>
      <w:lvlText w:val="%1)"/>
      <w:lvlJc w:val="left"/>
      <w:pPr>
        <w:ind w:left="720" w:hanging="360"/>
      </w:pPr>
      <w:rPr>
        <w:b/>
      </w:rPr>
    </w:lvl>
    <w:lvl w:ilvl="1" w:tplc="44B40502">
      <w:start w:val="1"/>
      <w:numFmt w:val="bullet"/>
      <w:lvlText w:val="o"/>
      <w:lvlJc w:val="left"/>
      <w:pPr>
        <w:ind w:left="1440" w:hanging="360"/>
      </w:pPr>
      <w:rPr>
        <w:rFonts w:ascii="Courier New" w:hAnsi="Courier New" w:cs="Courier New"/>
      </w:rPr>
    </w:lvl>
    <w:lvl w:ilvl="2" w:tplc="6A3C1306">
      <w:start w:val="1"/>
      <w:numFmt w:val="bullet"/>
      <w:lvlText w:val=""/>
      <w:lvlJc w:val="left"/>
      <w:pPr>
        <w:ind w:left="2160" w:hanging="360"/>
      </w:pPr>
      <w:rPr>
        <w:rFonts w:ascii="Wingdings" w:hAnsi="Wingdings"/>
      </w:rPr>
    </w:lvl>
    <w:lvl w:ilvl="3" w:tplc="0BFAFA00">
      <w:start w:val="1"/>
      <w:numFmt w:val="bullet"/>
      <w:lvlText w:val=""/>
      <w:lvlJc w:val="left"/>
      <w:pPr>
        <w:ind w:left="2880" w:hanging="360"/>
      </w:pPr>
      <w:rPr>
        <w:rFonts w:ascii="Symbol" w:hAnsi="Symbol"/>
      </w:rPr>
    </w:lvl>
    <w:lvl w:ilvl="4" w:tplc="9D96FEDA">
      <w:start w:val="1"/>
      <w:numFmt w:val="bullet"/>
      <w:lvlText w:val="o"/>
      <w:lvlJc w:val="left"/>
      <w:pPr>
        <w:ind w:left="3600" w:hanging="360"/>
      </w:pPr>
      <w:rPr>
        <w:rFonts w:ascii="Courier New" w:hAnsi="Courier New" w:cs="Courier New"/>
      </w:rPr>
    </w:lvl>
    <w:lvl w:ilvl="5" w:tplc="AC6C616C">
      <w:start w:val="1"/>
      <w:numFmt w:val="bullet"/>
      <w:lvlText w:val=""/>
      <w:lvlJc w:val="left"/>
      <w:pPr>
        <w:ind w:left="4320" w:hanging="360"/>
      </w:pPr>
      <w:rPr>
        <w:rFonts w:ascii="Wingdings" w:hAnsi="Wingdings"/>
      </w:rPr>
    </w:lvl>
    <w:lvl w:ilvl="6" w:tplc="C0BC6E06">
      <w:start w:val="1"/>
      <w:numFmt w:val="bullet"/>
      <w:lvlText w:val=""/>
      <w:lvlJc w:val="left"/>
      <w:pPr>
        <w:ind w:left="5040" w:hanging="360"/>
      </w:pPr>
      <w:rPr>
        <w:rFonts w:ascii="Symbol" w:hAnsi="Symbol"/>
      </w:rPr>
    </w:lvl>
    <w:lvl w:ilvl="7" w:tplc="33F23850">
      <w:start w:val="1"/>
      <w:numFmt w:val="bullet"/>
      <w:lvlText w:val="o"/>
      <w:lvlJc w:val="left"/>
      <w:pPr>
        <w:ind w:left="5760" w:hanging="360"/>
      </w:pPr>
      <w:rPr>
        <w:rFonts w:ascii="Courier New" w:hAnsi="Courier New" w:cs="Courier New"/>
      </w:rPr>
    </w:lvl>
    <w:lvl w:ilvl="8" w:tplc="E5B02586">
      <w:start w:val="1"/>
      <w:numFmt w:val="bullet"/>
      <w:lvlText w:val=""/>
      <w:lvlJc w:val="left"/>
      <w:pPr>
        <w:ind w:left="6480" w:hanging="360"/>
      </w:pPr>
      <w:rPr>
        <w:rFonts w:ascii="Wingdings" w:hAnsi="Wingdings"/>
      </w:rPr>
    </w:lvl>
  </w:abstractNum>
  <w:abstractNum w:abstractNumId="83"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6627248F"/>
    <w:multiLevelType w:val="hybridMultilevel"/>
    <w:tmpl w:val="62BC5BAA"/>
    <w:lvl w:ilvl="0" w:tplc="400A0001">
      <w:start w:val="1"/>
      <w:numFmt w:val="bullet"/>
      <w:lvlText w:val=""/>
      <w:lvlJc w:val="left"/>
      <w:pPr>
        <w:ind w:left="1126" w:hanging="360"/>
      </w:pPr>
      <w:rPr>
        <w:rFonts w:ascii="Symbol" w:hAnsi="Symbol" w:hint="default"/>
      </w:rPr>
    </w:lvl>
    <w:lvl w:ilvl="1" w:tplc="400A0003" w:tentative="1">
      <w:start w:val="1"/>
      <w:numFmt w:val="bullet"/>
      <w:lvlText w:val="o"/>
      <w:lvlJc w:val="left"/>
      <w:pPr>
        <w:ind w:left="1846" w:hanging="360"/>
      </w:pPr>
      <w:rPr>
        <w:rFonts w:ascii="Courier New" w:hAnsi="Courier New" w:cs="Courier New" w:hint="default"/>
      </w:rPr>
    </w:lvl>
    <w:lvl w:ilvl="2" w:tplc="400A0005" w:tentative="1">
      <w:start w:val="1"/>
      <w:numFmt w:val="bullet"/>
      <w:lvlText w:val=""/>
      <w:lvlJc w:val="left"/>
      <w:pPr>
        <w:ind w:left="2566" w:hanging="360"/>
      </w:pPr>
      <w:rPr>
        <w:rFonts w:ascii="Wingdings" w:hAnsi="Wingdings" w:hint="default"/>
      </w:rPr>
    </w:lvl>
    <w:lvl w:ilvl="3" w:tplc="400A0001" w:tentative="1">
      <w:start w:val="1"/>
      <w:numFmt w:val="bullet"/>
      <w:lvlText w:val=""/>
      <w:lvlJc w:val="left"/>
      <w:pPr>
        <w:ind w:left="3286" w:hanging="360"/>
      </w:pPr>
      <w:rPr>
        <w:rFonts w:ascii="Symbol" w:hAnsi="Symbol" w:hint="default"/>
      </w:rPr>
    </w:lvl>
    <w:lvl w:ilvl="4" w:tplc="400A0003" w:tentative="1">
      <w:start w:val="1"/>
      <w:numFmt w:val="bullet"/>
      <w:lvlText w:val="o"/>
      <w:lvlJc w:val="left"/>
      <w:pPr>
        <w:ind w:left="4006" w:hanging="360"/>
      </w:pPr>
      <w:rPr>
        <w:rFonts w:ascii="Courier New" w:hAnsi="Courier New" w:cs="Courier New" w:hint="default"/>
      </w:rPr>
    </w:lvl>
    <w:lvl w:ilvl="5" w:tplc="400A0005" w:tentative="1">
      <w:start w:val="1"/>
      <w:numFmt w:val="bullet"/>
      <w:lvlText w:val=""/>
      <w:lvlJc w:val="left"/>
      <w:pPr>
        <w:ind w:left="4726" w:hanging="360"/>
      </w:pPr>
      <w:rPr>
        <w:rFonts w:ascii="Wingdings" w:hAnsi="Wingdings" w:hint="default"/>
      </w:rPr>
    </w:lvl>
    <w:lvl w:ilvl="6" w:tplc="400A0001" w:tentative="1">
      <w:start w:val="1"/>
      <w:numFmt w:val="bullet"/>
      <w:lvlText w:val=""/>
      <w:lvlJc w:val="left"/>
      <w:pPr>
        <w:ind w:left="5446" w:hanging="360"/>
      </w:pPr>
      <w:rPr>
        <w:rFonts w:ascii="Symbol" w:hAnsi="Symbol" w:hint="default"/>
      </w:rPr>
    </w:lvl>
    <w:lvl w:ilvl="7" w:tplc="400A0003" w:tentative="1">
      <w:start w:val="1"/>
      <w:numFmt w:val="bullet"/>
      <w:lvlText w:val="o"/>
      <w:lvlJc w:val="left"/>
      <w:pPr>
        <w:ind w:left="6166" w:hanging="360"/>
      </w:pPr>
      <w:rPr>
        <w:rFonts w:ascii="Courier New" w:hAnsi="Courier New" w:cs="Courier New" w:hint="default"/>
      </w:rPr>
    </w:lvl>
    <w:lvl w:ilvl="8" w:tplc="400A0005" w:tentative="1">
      <w:start w:val="1"/>
      <w:numFmt w:val="bullet"/>
      <w:lvlText w:val=""/>
      <w:lvlJc w:val="left"/>
      <w:pPr>
        <w:ind w:left="6886" w:hanging="360"/>
      </w:pPr>
      <w:rPr>
        <w:rFonts w:ascii="Wingdings" w:hAnsi="Wingdings" w:hint="default"/>
      </w:rPr>
    </w:lvl>
  </w:abstractNum>
  <w:abstractNum w:abstractNumId="85"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6"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87" w15:restartNumberingAfterBreak="0">
    <w:nsid w:val="69A70329"/>
    <w:multiLevelType w:val="hybridMultilevel"/>
    <w:tmpl w:val="DEF037B4"/>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88"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9"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90" w15:restartNumberingAfterBreak="0">
    <w:nsid w:val="6FCA77CF"/>
    <w:multiLevelType w:val="hybridMultilevel"/>
    <w:tmpl w:val="35FC8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2" w15:restartNumberingAfterBreak="0">
    <w:nsid w:val="766E19DC"/>
    <w:multiLevelType w:val="hybridMultilevel"/>
    <w:tmpl w:val="8CB2197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3"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4" w15:restartNumberingAfterBreak="0">
    <w:nsid w:val="76F44A77"/>
    <w:multiLevelType w:val="hybridMultilevel"/>
    <w:tmpl w:val="E9A6068A"/>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5" w15:restartNumberingAfterBreak="0">
    <w:nsid w:val="77A37624"/>
    <w:multiLevelType w:val="multilevel"/>
    <w:tmpl w:val="D3A879B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color w:val="auto"/>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6" w15:restartNumberingAfterBreak="0">
    <w:nsid w:val="79447461"/>
    <w:multiLevelType w:val="hybridMultilevel"/>
    <w:tmpl w:val="1DAE13E0"/>
    <w:lvl w:ilvl="0" w:tplc="400A0001">
      <w:start w:val="1"/>
      <w:numFmt w:val="bullet"/>
      <w:lvlText w:val=""/>
      <w:lvlJc w:val="left"/>
      <w:pPr>
        <w:ind w:left="933" w:hanging="360"/>
      </w:pPr>
      <w:rPr>
        <w:rFonts w:ascii="Symbol" w:hAnsi="Symbol" w:hint="default"/>
      </w:rPr>
    </w:lvl>
    <w:lvl w:ilvl="1" w:tplc="400A0003">
      <w:start w:val="1"/>
      <w:numFmt w:val="bullet"/>
      <w:lvlText w:val="o"/>
      <w:lvlJc w:val="left"/>
      <w:pPr>
        <w:ind w:left="1653" w:hanging="360"/>
      </w:pPr>
      <w:rPr>
        <w:rFonts w:ascii="Courier New" w:hAnsi="Courier New" w:cs="Courier New" w:hint="default"/>
      </w:rPr>
    </w:lvl>
    <w:lvl w:ilvl="2" w:tplc="400A0005" w:tentative="1">
      <w:start w:val="1"/>
      <w:numFmt w:val="bullet"/>
      <w:lvlText w:val=""/>
      <w:lvlJc w:val="left"/>
      <w:pPr>
        <w:ind w:left="2373" w:hanging="360"/>
      </w:pPr>
      <w:rPr>
        <w:rFonts w:ascii="Wingdings" w:hAnsi="Wingdings" w:hint="default"/>
      </w:rPr>
    </w:lvl>
    <w:lvl w:ilvl="3" w:tplc="400A0001" w:tentative="1">
      <w:start w:val="1"/>
      <w:numFmt w:val="bullet"/>
      <w:lvlText w:val=""/>
      <w:lvlJc w:val="left"/>
      <w:pPr>
        <w:ind w:left="3093" w:hanging="360"/>
      </w:pPr>
      <w:rPr>
        <w:rFonts w:ascii="Symbol" w:hAnsi="Symbol" w:hint="default"/>
      </w:rPr>
    </w:lvl>
    <w:lvl w:ilvl="4" w:tplc="400A0003" w:tentative="1">
      <w:start w:val="1"/>
      <w:numFmt w:val="bullet"/>
      <w:lvlText w:val="o"/>
      <w:lvlJc w:val="left"/>
      <w:pPr>
        <w:ind w:left="3813" w:hanging="360"/>
      </w:pPr>
      <w:rPr>
        <w:rFonts w:ascii="Courier New" w:hAnsi="Courier New" w:cs="Courier New" w:hint="default"/>
      </w:rPr>
    </w:lvl>
    <w:lvl w:ilvl="5" w:tplc="400A0005" w:tentative="1">
      <w:start w:val="1"/>
      <w:numFmt w:val="bullet"/>
      <w:lvlText w:val=""/>
      <w:lvlJc w:val="left"/>
      <w:pPr>
        <w:ind w:left="4533" w:hanging="360"/>
      </w:pPr>
      <w:rPr>
        <w:rFonts w:ascii="Wingdings" w:hAnsi="Wingdings" w:hint="default"/>
      </w:rPr>
    </w:lvl>
    <w:lvl w:ilvl="6" w:tplc="400A0001" w:tentative="1">
      <w:start w:val="1"/>
      <w:numFmt w:val="bullet"/>
      <w:lvlText w:val=""/>
      <w:lvlJc w:val="left"/>
      <w:pPr>
        <w:ind w:left="5253" w:hanging="360"/>
      </w:pPr>
      <w:rPr>
        <w:rFonts w:ascii="Symbol" w:hAnsi="Symbol" w:hint="default"/>
      </w:rPr>
    </w:lvl>
    <w:lvl w:ilvl="7" w:tplc="400A0003" w:tentative="1">
      <w:start w:val="1"/>
      <w:numFmt w:val="bullet"/>
      <w:lvlText w:val="o"/>
      <w:lvlJc w:val="left"/>
      <w:pPr>
        <w:ind w:left="5973" w:hanging="360"/>
      </w:pPr>
      <w:rPr>
        <w:rFonts w:ascii="Courier New" w:hAnsi="Courier New" w:cs="Courier New" w:hint="default"/>
      </w:rPr>
    </w:lvl>
    <w:lvl w:ilvl="8" w:tplc="400A0005" w:tentative="1">
      <w:start w:val="1"/>
      <w:numFmt w:val="bullet"/>
      <w:lvlText w:val=""/>
      <w:lvlJc w:val="left"/>
      <w:pPr>
        <w:ind w:left="6693" w:hanging="360"/>
      </w:pPr>
      <w:rPr>
        <w:rFonts w:ascii="Wingdings" w:hAnsi="Wingdings" w:hint="default"/>
      </w:rPr>
    </w:lvl>
  </w:abstractNum>
  <w:abstractNum w:abstractNumId="97"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9" w15:restartNumberingAfterBreak="0">
    <w:nsid w:val="7DAC0FD3"/>
    <w:multiLevelType w:val="hybridMultilevel"/>
    <w:tmpl w:val="90D6032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31"/>
  </w:num>
  <w:num w:numId="3">
    <w:abstractNumId w:val="91"/>
  </w:num>
  <w:num w:numId="4">
    <w:abstractNumId w:val="80"/>
  </w:num>
  <w:num w:numId="5">
    <w:abstractNumId w:val="22"/>
  </w:num>
  <w:num w:numId="6">
    <w:abstractNumId w:val="28"/>
  </w:num>
  <w:num w:numId="7">
    <w:abstractNumId w:val="3"/>
  </w:num>
  <w:num w:numId="8">
    <w:abstractNumId w:val="44"/>
  </w:num>
  <w:num w:numId="9">
    <w:abstractNumId w:val="73"/>
  </w:num>
  <w:num w:numId="10">
    <w:abstractNumId w:val="60"/>
  </w:num>
  <w:num w:numId="11">
    <w:abstractNumId w:val="6"/>
  </w:num>
  <w:num w:numId="12">
    <w:abstractNumId w:val="38"/>
  </w:num>
  <w:num w:numId="13">
    <w:abstractNumId w:val="41"/>
  </w:num>
  <w:num w:numId="14">
    <w:abstractNumId w:val="52"/>
  </w:num>
  <w:num w:numId="15">
    <w:abstractNumId w:val="74"/>
  </w:num>
  <w:num w:numId="16">
    <w:abstractNumId w:val="16"/>
  </w:num>
  <w:num w:numId="17">
    <w:abstractNumId w:val="94"/>
  </w:num>
  <w:num w:numId="18">
    <w:abstractNumId w:val="81"/>
  </w:num>
  <w:num w:numId="19">
    <w:abstractNumId w:val="100"/>
  </w:num>
  <w:num w:numId="20">
    <w:abstractNumId w:val="7"/>
  </w:num>
  <w:num w:numId="21">
    <w:abstractNumId w:val="5"/>
  </w:num>
  <w:num w:numId="22">
    <w:abstractNumId w:val="42"/>
  </w:num>
  <w:num w:numId="23">
    <w:abstractNumId w:val="46"/>
  </w:num>
  <w:num w:numId="24">
    <w:abstractNumId w:val="11"/>
  </w:num>
  <w:num w:numId="25">
    <w:abstractNumId w:val="37"/>
  </w:num>
  <w:num w:numId="26">
    <w:abstractNumId w:val="1"/>
  </w:num>
  <w:num w:numId="27">
    <w:abstractNumId w:val="61"/>
  </w:num>
  <w:num w:numId="28">
    <w:abstractNumId w:val="85"/>
  </w:num>
  <w:num w:numId="29">
    <w:abstractNumId w:val="43"/>
  </w:num>
  <w:num w:numId="30">
    <w:abstractNumId w:val="15"/>
  </w:num>
  <w:num w:numId="31">
    <w:abstractNumId w:val="12"/>
  </w:num>
  <w:num w:numId="32">
    <w:abstractNumId w:val="89"/>
  </w:num>
  <w:num w:numId="33">
    <w:abstractNumId w:val="47"/>
  </w:num>
  <w:num w:numId="34">
    <w:abstractNumId w:val="88"/>
  </w:num>
  <w:num w:numId="35">
    <w:abstractNumId w:val="57"/>
  </w:num>
  <w:num w:numId="36">
    <w:abstractNumId w:val="64"/>
  </w:num>
  <w:num w:numId="37">
    <w:abstractNumId w:val="48"/>
  </w:num>
  <w:num w:numId="38">
    <w:abstractNumId w:val="83"/>
  </w:num>
  <w:num w:numId="39">
    <w:abstractNumId w:val="10"/>
  </w:num>
  <w:num w:numId="40">
    <w:abstractNumId w:val="77"/>
  </w:num>
  <w:num w:numId="41">
    <w:abstractNumId w:val="62"/>
  </w:num>
  <w:num w:numId="42">
    <w:abstractNumId w:val="17"/>
  </w:num>
  <w:num w:numId="43">
    <w:abstractNumId w:val="79"/>
  </w:num>
  <w:num w:numId="44">
    <w:abstractNumId w:val="55"/>
  </w:num>
  <w:num w:numId="45">
    <w:abstractNumId w:val="26"/>
  </w:num>
  <w:num w:numId="46">
    <w:abstractNumId w:val="93"/>
  </w:num>
  <w:num w:numId="47">
    <w:abstractNumId w:val="18"/>
  </w:num>
  <w:num w:numId="48">
    <w:abstractNumId w:val="32"/>
  </w:num>
  <w:num w:numId="49">
    <w:abstractNumId w:val="98"/>
  </w:num>
  <w:num w:numId="50">
    <w:abstractNumId w:val="78"/>
  </w:num>
  <w:num w:numId="51">
    <w:abstractNumId w:val="76"/>
  </w:num>
  <w:num w:numId="52">
    <w:abstractNumId w:val="13"/>
  </w:num>
  <w:num w:numId="53">
    <w:abstractNumId w:val="2"/>
  </w:num>
  <w:num w:numId="54">
    <w:abstractNumId w:val="75"/>
  </w:num>
  <w:num w:numId="55">
    <w:abstractNumId w:val="65"/>
  </w:num>
  <w:num w:numId="56">
    <w:abstractNumId w:val="27"/>
  </w:num>
  <w:num w:numId="57">
    <w:abstractNumId w:val="86"/>
  </w:num>
  <w:num w:numId="58">
    <w:abstractNumId w:val="97"/>
  </w:num>
  <w:num w:numId="59">
    <w:abstractNumId w:val="9"/>
  </w:num>
  <w:num w:numId="60">
    <w:abstractNumId w:val="67"/>
  </w:num>
  <w:num w:numId="61">
    <w:abstractNumId w:val="63"/>
  </w:num>
  <w:num w:numId="62">
    <w:abstractNumId w:val="87"/>
  </w:num>
  <w:num w:numId="63">
    <w:abstractNumId w:val="35"/>
  </w:num>
  <w:num w:numId="64">
    <w:abstractNumId w:val="82"/>
  </w:num>
  <w:num w:numId="65">
    <w:abstractNumId w:val="51"/>
  </w:num>
  <w:num w:numId="66">
    <w:abstractNumId w:val="39"/>
  </w:num>
  <w:num w:numId="67">
    <w:abstractNumId w:val="45"/>
  </w:num>
  <w:num w:numId="68">
    <w:abstractNumId w:val="19"/>
  </w:num>
  <w:num w:numId="69">
    <w:abstractNumId w:val="23"/>
  </w:num>
  <w:num w:numId="70">
    <w:abstractNumId w:val="90"/>
  </w:num>
  <w:num w:numId="71">
    <w:abstractNumId w:val="29"/>
  </w:num>
  <w:num w:numId="72">
    <w:abstractNumId w:val="92"/>
  </w:num>
  <w:num w:numId="73">
    <w:abstractNumId w:val="71"/>
  </w:num>
  <w:num w:numId="74">
    <w:abstractNumId w:val="58"/>
  </w:num>
  <w:num w:numId="75">
    <w:abstractNumId w:val="8"/>
  </w:num>
  <w:num w:numId="76">
    <w:abstractNumId w:val="59"/>
  </w:num>
  <w:num w:numId="77">
    <w:abstractNumId w:val="14"/>
  </w:num>
  <w:num w:numId="78">
    <w:abstractNumId w:val="0"/>
  </w:num>
  <w:num w:numId="79">
    <w:abstractNumId w:val="24"/>
  </w:num>
  <w:num w:numId="80">
    <w:abstractNumId w:val="56"/>
  </w:num>
  <w:num w:numId="81">
    <w:abstractNumId w:val="66"/>
  </w:num>
  <w:num w:numId="82">
    <w:abstractNumId w:val="49"/>
  </w:num>
  <w:num w:numId="83">
    <w:abstractNumId w:val="69"/>
  </w:num>
  <w:num w:numId="84">
    <w:abstractNumId w:val="84"/>
  </w:num>
  <w:num w:numId="85">
    <w:abstractNumId w:val="25"/>
  </w:num>
  <w:num w:numId="86">
    <w:abstractNumId w:val="54"/>
  </w:num>
  <w:num w:numId="87">
    <w:abstractNumId w:val="33"/>
  </w:num>
  <w:num w:numId="88">
    <w:abstractNumId w:val="50"/>
  </w:num>
  <w:num w:numId="89">
    <w:abstractNumId w:val="4"/>
  </w:num>
  <w:num w:numId="90">
    <w:abstractNumId w:val="30"/>
  </w:num>
  <w:num w:numId="91">
    <w:abstractNumId w:val="40"/>
  </w:num>
  <w:num w:numId="92">
    <w:abstractNumId w:val="34"/>
  </w:num>
  <w:num w:numId="93">
    <w:abstractNumId w:val="72"/>
  </w:num>
  <w:num w:numId="94">
    <w:abstractNumId w:val="95"/>
  </w:num>
  <w:num w:numId="95">
    <w:abstractNumId w:val="36"/>
  </w:num>
  <w:num w:numId="96">
    <w:abstractNumId w:val="68"/>
  </w:num>
  <w:num w:numId="97">
    <w:abstractNumId w:val="21"/>
  </w:num>
  <w:num w:numId="98">
    <w:abstractNumId w:val="53"/>
  </w:num>
  <w:num w:numId="99">
    <w:abstractNumId w:val="70"/>
  </w:num>
  <w:num w:numId="100">
    <w:abstractNumId w:val="99"/>
  </w:num>
  <w:num w:numId="101">
    <w:abstractNumId w:val="9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46D"/>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1BA8"/>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1CB"/>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0BE"/>
    <w:rsid w:val="000903F2"/>
    <w:rsid w:val="00090A62"/>
    <w:rsid w:val="00091489"/>
    <w:rsid w:val="00091597"/>
    <w:rsid w:val="00091788"/>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35AD"/>
    <w:rsid w:val="000A39AE"/>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452F"/>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35F"/>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5EC"/>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2C1D"/>
    <w:rsid w:val="00212EA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6C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544"/>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97410"/>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6CFC"/>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BED"/>
    <w:rsid w:val="00302C5C"/>
    <w:rsid w:val="00302C8D"/>
    <w:rsid w:val="00303F57"/>
    <w:rsid w:val="0030417A"/>
    <w:rsid w:val="003044F5"/>
    <w:rsid w:val="00304C3A"/>
    <w:rsid w:val="00304F81"/>
    <w:rsid w:val="00305306"/>
    <w:rsid w:val="00305363"/>
    <w:rsid w:val="00305904"/>
    <w:rsid w:val="00305D61"/>
    <w:rsid w:val="00306086"/>
    <w:rsid w:val="003066A7"/>
    <w:rsid w:val="0030695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1DDC"/>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A46"/>
    <w:rsid w:val="00357BA9"/>
    <w:rsid w:val="00357CDA"/>
    <w:rsid w:val="00360140"/>
    <w:rsid w:val="003607DB"/>
    <w:rsid w:val="003608A7"/>
    <w:rsid w:val="00360F00"/>
    <w:rsid w:val="00362B1D"/>
    <w:rsid w:val="00362C8E"/>
    <w:rsid w:val="00362DD7"/>
    <w:rsid w:val="00363BF3"/>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330"/>
    <w:rsid w:val="00383D70"/>
    <w:rsid w:val="00383E1A"/>
    <w:rsid w:val="00384471"/>
    <w:rsid w:val="003846D6"/>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32A"/>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3"/>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3F7CE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B6F"/>
    <w:rsid w:val="00460C33"/>
    <w:rsid w:val="00460D1E"/>
    <w:rsid w:val="004617E4"/>
    <w:rsid w:val="00461867"/>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48D"/>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334"/>
    <w:rsid w:val="004A7403"/>
    <w:rsid w:val="004A763B"/>
    <w:rsid w:val="004B02AF"/>
    <w:rsid w:val="004B092D"/>
    <w:rsid w:val="004B0ABB"/>
    <w:rsid w:val="004B0C2E"/>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8B"/>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62"/>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A7F"/>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1B7"/>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6262"/>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2F2"/>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47746"/>
    <w:rsid w:val="005512CA"/>
    <w:rsid w:val="00551701"/>
    <w:rsid w:val="00552623"/>
    <w:rsid w:val="0055308D"/>
    <w:rsid w:val="00553212"/>
    <w:rsid w:val="00553431"/>
    <w:rsid w:val="00554201"/>
    <w:rsid w:val="00554B6B"/>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2FC"/>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311"/>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61E1"/>
    <w:rsid w:val="00637EF3"/>
    <w:rsid w:val="00640371"/>
    <w:rsid w:val="00640E35"/>
    <w:rsid w:val="00640F29"/>
    <w:rsid w:val="0064141D"/>
    <w:rsid w:val="00641633"/>
    <w:rsid w:val="006419F4"/>
    <w:rsid w:val="0064262E"/>
    <w:rsid w:val="0064270A"/>
    <w:rsid w:val="006433C9"/>
    <w:rsid w:val="00643996"/>
    <w:rsid w:val="006447BB"/>
    <w:rsid w:val="00645213"/>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C28"/>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1BB1"/>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9A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5666"/>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3E6"/>
    <w:rsid w:val="007364F3"/>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5DD"/>
    <w:rsid w:val="00761836"/>
    <w:rsid w:val="00761F95"/>
    <w:rsid w:val="0076269A"/>
    <w:rsid w:val="00762A63"/>
    <w:rsid w:val="00763106"/>
    <w:rsid w:val="00763974"/>
    <w:rsid w:val="00763C3F"/>
    <w:rsid w:val="00763F6D"/>
    <w:rsid w:val="00764631"/>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6F0D"/>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7F761F"/>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3616"/>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96D"/>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1B0"/>
    <w:rsid w:val="008604D7"/>
    <w:rsid w:val="00860697"/>
    <w:rsid w:val="00860C5C"/>
    <w:rsid w:val="00861362"/>
    <w:rsid w:val="00862063"/>
    <w:rsid w:val="00863A75"/>
    <w:rsid w:val="00864780"/>
    <w:rsid w:val="008648E3"/>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97A"/>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733"/>
    <w:rsid w:val="00885B0A"/>
    <w:rsid w:val="008865CE"/>
    <w:rsid w:val="00886AC9"/>
    <w:rsid w:val="00887C04"/>
    <w:rsid w:val="00890340"/>
    <w:rsid w:val="00891C35"/>
    <w:rsid w:val="00891CB0"/>
    <w:rsid w:val="00891D00"/>
    <w:rsid w:val="00893082"/>
    <w:rsid w:val="00893534"/>
    <w:rsid w:val="00893D7D"/>
    <w:rsid w:val="00893F0F"/>
    <w:rsid w:val="00894174"/>
    <w:rsid w:val="008947AB"/>
    <w:rsid w:val="008949A5"/>
    <w:rsid w:val="00894CD7"/>
    <w:rsid w:val="00894F70"/>
    <w:rsid w:val="00895270"/>
    <w:rsid w:val="00895376"/>
    <w:rsid w:val="0089558B"/>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564"/>
    <w:rsid w:val="008D56AB"/>
    <w:rsid w:val="008D595E"/>
    <w:rsid w:val="008D6002"/>
    <w:rsid w:val="008D615F"/>
    <w:rsid w:val="008D6625"/>
    <w:rsid w:val="008D6ABD"/>
    <w:rsid w:val="008D6BAD"/>
    <w:rsid w:val="008D6D56"/>
    <w:rsid w:val="008D7C12"/>
    <w:rsid w:val="008E0015"/>
    <w:rsid w:val="008E0199"/>
    <w:rsid w:val="008E03B0"/>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0C"/>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394"/>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47"/>
    <w:rsid w:val="00927E04"/>
    <w:rsid w:val="0093094E"/>
    <w:rsid w:val="00930D6D"/>
    <w:rsid w:val="00931035"/>
    <w:rsid w:val="00932A74"/>
    <w:rsid w:val="00933A75"/>
    <w:rsid w:val="0093417B"/>
    <w:rsid w:val="0093528F"/>
    <w:rsid w:val="0093577C"/>
    <w:rsid w:val="00935892"/>
    <w:rsid w:val="00935ABD"/>
    <w:rsid w:val="00935BD5"/>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A1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17C"/>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983"/>
    <w:rsid w:val="009B3F2D"/>
    <w:rsid w:val="009B4220"/>
    <w:rsid w:val="009B42B3"/>
    <w:rsid w:val="009B46E0"/>
    <w:rsid w:val="009B48EC"/>
    <w:rsid w:val="009B4F15"/>
    <w:rsid w:val="009B4FB2"/>
    <w:rsid w:val="009B5CBC"/>
    <w:rsid w:val="009B6296"/>
    <w:rsid w:val="009B723E"/>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57C"/>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62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06F"/>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45E"/>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1CD5"/>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025"/>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378F4"/>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0BCD"/>
    <w:rsid w:val="00B81969"/>
    <w:rsid w:val="00B819D3"/>
    <w:rsid w:val="00B8204A"/>
    <w:rsid w:val="00B835A8"/>
    <w:rsid w:val="00B84020"/>
    <w:rsid w:val="00B8434D"/>
    <w:rsid w:val="00B84949"/>
    <w:rsid w:val="00B84CBE"/>
    <w:rsid w:val="00B84F4E"/>
    <w:rsid w:val="00B8556A"/>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5D13"/>
    <w:rsid w:val="00BD608F"/>
    <w:rsid w:val="00BD63E0"/>
    <w:rsid w:val="00BD69A6"/>
    <w:rsid w:val="00BD6B21"/>
    <w:rsid w:val="00BE02CA"/>
    <w:rsid w:val="00BE0EC1"/>
    <w:rsid w:val="00BE1255"/>
    <w:rsid w:val="00BE16A4"/>
    <w:rsid w:val="00BE1CA5"/>
    <w:rsid w:val="00BE270C"/>
    <w:rsid w:val="00BE2C5C"/>
    <w:rsid w:val="00BE3374"/>
    <w:rsid w:val="00BE4364"/>
    <w:rsid w:val="00BE4A74"/>
    <w:rsid w:val="00BE4B9A"/>
    <w:rsid w:val="00BE4C73"/>
    <w:rsid w:val="00BE5948"/>
    <w:rsid w:val="00BE5B6C"/>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1E"/>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505"/>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015"/>
    <w:rsid w:val="00C17FDD"/>
    <w:rsid w:val="00C20256"/>
    <w:rsid w:val="00C214C5"/>
    <w:rsid w:val="00C22282"/>
    <w:rsid w:val="00C22C08"/>
    <w:rsid w:val="00C237B0"/>
    <w:rsid w:val="00C238EC"/>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137"/>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A83"/>
    <w:rsid w:val="00C62C6C"/>
    <w:rsid w:val="00C62D32"/>
    <w:rsid w:val="00C62ECB"/>
    <w:rsid w:val="00C62F81"/>
    <w:rsid w:val="00C648FD"/>
    <w:rsid w:val="00C657C9"/>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2F85"/>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221"/>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85D"/>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448F"/>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0F7B"/>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B32"/>
    <w:rsid w:val="00D90C37"/>
    <w:rsid w:val="00D90D31"/>
    <w:rsid w:val="00D91DE7"/>
    <w:rsid w:val="00D92472"/>
    <w:rsid w:val="00D92E7C"/>
    <w:rsid w:val="00D934A0"/>
    <w:rsid w:val="00D93BC0"/>
    <w:rsid w:val="00D93D24"/>
    <w:rsid w:val="00D94501"/>
    <w:rsid w:val="00D94D2F"/>
    <w:rsid w:val="00D95533"/>
    <w:rsid w:val="00D959B0"/>
    <w:rsid w:val="00D965B5"/>
    <w:rsid w:val="00D967DF"/>
    <w:rsid w:val="00D96C57"/>
    <w:rsid w:val="00D96F0C"/>
    <w:rsid w:val="00D9766B"/>
    <w:rsid w:val="00D979ED"/>
    <w:rsid w:val="00DA0839"/>
    <w:rsid w:val="00DA0D41"/>
    <w:rsid w:val="00DA0DB0"/>
    <w:rsid w:val="00DA16A2"/>
    <w:rsid w:val="00DA1A68"/>
    <w:rsid w:val="00DA1D98"/>
    <w:rsid w:val="00DA1F8B"/>
    <w:rsid w:val="00DA1FBA"/>
    <w:rsid w:val="00DA2188"/>
    <w:rsid w:val="00DA22F6"/>
    <w:rsid w:val="00DA2DF1"/>
    <w:rsid w:val="00DA3247"/>
    <w:rsid w:val="00DA4176"/>
    <w:rsid w:val="00DA6640"/>
    <w:rsid w:val="00DA6857"/>
    <w:rsid w:val="00DA68AD"/>
    <w:rsid w:val="00DA6983"/>
    <w:rsid w:val="00DA6AAE"/>
    <w:rsid w:val="00DA6C7A"/>
    <w:rsid w:val="00DA7026"/>
    <w:rsid w:val="00DB06F0"/>
    <w:rsid w:val="00DB1704"/>
    <w:rsid w:val="00DB26EA"/>
    <w:rsid w:val="00DB2E32"/>
    <w:rsid w:val="00DB32F2"/>
    <w:rsid w:val="00DB379C"/>
    <w:rsid w:val="00DB392F"/>
    <w:rsid w:val="00DB3E9E"/>
    <w:rsid w:val="00DB3FE1"/>
    <w:rsid w:val="00DB4455"/>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2CFC"/>
    <w:rsid w:val="00DE3032"/>
    <w:rsid w:val="00DE3126"/>
    <w:rsid w:val="00DE385A"/>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866"/>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111"/>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60D"/>
    <w:rsid w:val="00E40920"/>
    <w:rsid w:val="00E41713"/>
    <w:rsid w:val="00E4194E"/>
    <w:rsid w:val="00E41EA2"/>
    <w:rsid w:val="00E4211B"/>
    <w:rsid w:val="00E4245B"/>
    <w:rsid w:val="00E42617"/>
    <w:rsid w:val="00E4267F"/>
    <w:rsid w:val="00E42AEC"/>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22F"/>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2BB"/>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3F3"/>
    <w:rsid w:val="00EA658C"/>
    <w:rsid w:val="00EA68B0"/>
    <w:rsid w:val="00EA741E"/>
    <w:rsid w:val="00EB01E4"/>
    <w:rsid w:val="00EB026E"/>
    <w:rsid w:val="00EB02E5"/>
    <w:rsid w:val="00EB1029"/>
    <w:rsid w:val="00EB10AA"/>
    <w:rsid w:val="00EB1A38"/>
    <w:rsid w:val="00EB1D05"/>
    <w:rsid w:val="00EB1EA3"/>
    <w:rsid w:val="00EB259D"/>
    <w:rsid w:val="00EB2B43"/>
    <w:rsid w:val="00EB2D25"/>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3B87"/>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28C4"/>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2EB5"/>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625"/>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C75"/>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561"/>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36EA"/>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6"/>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5"/>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Superíndice,Bullet-SecondaryLM,List Paragraph,RAFO,TIT 2 IND,GRÁFICOS,GRAFICO,MAP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206751"/>
  </w:style>
  <w:style w:type="character" w:customStyle="1" w:styleId="Ttulo8Car">
    <w:name w:val="Título 8 Car"/>
    <w:link w:val="Ttulo8"/>
    <w:uiPriority w:val="9"/>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uiPriority w:val="99"/>
    <w:rsid w:val="00206751"/>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Superíndice Car,Bullet-SecondaryLM Car,List Paragraph Car,RAFO Car,TIT 2 IND Car,GRÁFICOS Car,GRAFICO Car,MAPA Car"/>
    <w:link w:val="Prrafodelista"/>
    <w:uiPriority w:val="34"/>
    <w:qFormat/>
    <w:locked/>
    <w:rsid w:val="00CD5BB5"/>
    <w:rPr>
      <w:lang w:val="es-ES" w:eastAsia="en-US"/>
    </w:rPr>
  </w:style>
  <w:style w:type="paragraph" w:styleId="Puesto">
    <w:name w:val="Title"/>
    <w:basedOn w:val="Normal"/>
    <w:link w:val="PuestoCar"/>
    <w:uiPriority w:val="99"/>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uiPriority w:val="99"/>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aliases w:val="Sangría de t. independiente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697C28"/>
  </w:style>
  <w:style w:type="paragraph" w:styleId="Subttulo">
    <w:name w:val="Subtitle"/>
    <w:basedOn w:val="Normal"/>
    <w:link w:val="SubttuloCar"/>
    <w:uiPriority w:val="11"/>
    <w:qFormat/>
    <w:rsid w:val="00697C28"/>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697C28"/>
    <w:rPr>
      <w:rFonts w:ascii="Arial" w:hAnsi="Arial"/>
      <w:b/>
      <w:color w:val="000000"/>
      <w:sz w:val="24"/>
      <w:lang w:val="es-ES" w:eastAsia="es-ES"/>
    </w:rPr>
  </w:style>
  <w:style w:type="character" w:styleId="Hipervnculovisitado">
    <w:name w:val="FollowedHyperlink"/>
    <w:rsid w:val="00697C28"/>
    <w:rPr>
      <w:color w:val="800080"/>
      <w:u w:val="single"/>
    </w:rPr>
  </w:style>
  <w:style w:type="paragraph" w:customStyle="1" w:styleId="bodycopy">
    <w:name w:val="bodycopy"/>
    <w:basedOn w:val="Normal"/>
    <w:rsid w:val="00697C28"/>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697C28"/>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697C28"/>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697C28"/>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697C28"/>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697C28"/>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697C28"/>
  </w:style>
  <w:style w:type="character" w:customStyle="1" w:styleId="eabrv">
    <w:name w:val="eabrv"/>
    <w:basedOn w:val="Fuentedeprrafopredeter"/>
    <w:rsid w:val="00697C28"/>
  </w:style>
  <w:style w:type="character" w:customStyle="1" w:styleId="eacep">
    <w:name w:val="eacep"/>
    <w:basedOn w:val="Fuentedeprrafopredeter"/>
    <w:rsid w:val="00697C28"/>
  </w:style>
  <w:style w:type="paragraph" w:styleId="Descripcin">
    <w:name w:val="caption"/>
    <w:basedOn w:val="Normal"/>
    <w:next w:val="Normal"/>
    <w:uiPriority w:val="35"/>
    <w:qFormat/>
    <w:rsid w:val="00697C28"/>
    <w:pPr>
      <w:jc w:val="both"/>
    </w:pPr>
    <w:rPr>
      <w:rFonts w:ascii="Arial" w:hAnsi="Arial" w:cs="Arial"/>
      <w:sz w:val="24"/>
      <w:lang w:eastAsia="es-ES"/>
    </w:rPr>
  </w:style>
  <w:style w:type="character" w:customStyle="1" w:styleId="ERevollo">
    <w:name w:val="ERevollo"/>
    <w:semiHidden/>
    <w:rsid w:val="00697C28"/>
    <w:rPr>
      <w:rFonts w:ascii="Arial" w:hAnsi="Arial" w:cs="Arial"/>
      <w:color w:val="auto"/>
      <w:sz w:val="20"/>
      <w:szCs w:val="20"/>
    </w:rPr>
  </w:style>
  <w:style w:type="paragraph" w:customStyle="1" w:styleId="msolistparagraph0">
    <w:name w:val="msolistparagraph"/>
    <w:basedOn w:val="Normal"/>
    <w:rsid w:val="00697C28"/>
    <w:pPr>
      <w:ind w:left="720"/>
    </w:pPr>
    <w:rPr>
      <w:rFonts w:ascii="Calibri" w:hAnsi="Calibri"/>
      <w:sz w:val="22"/>
      <w:szCs w:val="22"/>
      <w:lang w:eastAsia="es-ES"/>
    </w:rPr>
  </w:style>
  <w:style w:type="paragraph" w:customStyle="1" w:styleId="rebeca">
    <w:name w:val="rebeca"/>
    <w:basedOn w:val="Ttulo2"/>
    <w:qFormat/>
    <w:rsid w:val="00697C28"/>
    <w:pPr>
      <w:tabs>
        <w:tab w:val="clear" w:pos="794"/>
        <w:tab w:val="left" w:pos="1440"/>
      </w:tabs>
      <w:ind w:left="0" w:firstLine="0"/>
      <w:jc w:val="both"/>
    </w:pPr>
    <w:rPr>
      <w:rFonts w:ascii="Arial" w:hAnsi="Arial" w:cs="Arial"/>
      <w:b w:val="0"/>
      <w:caps/>
      <w:sz w:val="24"/>
      <w:szCs w:val="24"/>
      <w:u w:val="none"/>
      <w:lang w:val="es-BO" w:eastAsia="es-ES"/>
    </w:rPr>
  </w:style>
  <w:style w:type="table" w:customStyle="1" w:styleId="Tablaconcuadrcula1">
    <w:name w:val="Tabla con cuadrícula1"/>
    <w:basedOn w:val="Tablanormal"/>
    <w:next w:val="Tablaconcuadrcula"/>
    <w:rsid w:val="00697C2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697C28"/>
  </w:style>
  <w:style w:type="paragraph" w:customStyle="1" w:styleId="ListParagraphPHPDOCX">
    <w:name w:val="List Paragraph PHPDOCX"/>
    <w:basedOn w:val="Normal"/>
    <w:uiPriority w:val="34"/>
    <w:qFormat/>
    <w:rsid w:val="00697C28"/>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697C28"/>
    <w:pPr>
      <w:pBdr>
        <w:bottom w:val="single" w:sz="8" w:space="4" w:color="4F81BD"/>
      </w:pBdr>
      <w:spacing w:after="300"/>
      <w:contextualSpacing/>
    </w:pPr>
    <w:rPr>
      <w:rFonts w:ascii="Cambria" w:hAnsi="Cambria"/>
      <w:color w:val="17365D"/>
      <w:spacing w:val="5"/>
      <w:kern w:val="28"/>
      <w:sz w:val="52"/>
      <w:szCs w:val="52"/>
      <w:lang w:eastAsia="es-ES"/>
    </w:rPr>
  </w:style>
  <w:style w:type="character" w:customStyle="1" w:styleId="TitleCarPHPDOCX">
    <w:name w:val="Title Car PHPDOCX"/>
    <w:basedOn w:val="DefaultParagraphFontPHPDOCX"/>
    <w:link w:val="TitlePHPDOCX"/>
    <w:uiPriority w:val="10"/>
    <w:rsid w:val="00697C28"/>
    <w:rPr>
      <w:rFonts w:ascii="Cambria" w:hAnsi="Cambria"/>
      <w:color w:val="17365D"/>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697C28"/>
    <w:pPr>
      <w:numPr>
        <w:ilvl w:val="1"/>
      </w:numPr>
    </w:pPr>
    <w:rPr>
      <w:rFonts w:ascii="Cambria" w:hAnsi="Cambria"/>
      <w:i/>
      <w:iCs/>
      <w:color w:val="4F81BD"/>
      <w:spacing w:val="15"/>
      <w:sz w:val="24"/>
      <w:szCs w:val="24"/>
      <w:lang w:eastAsia="es-ES"/>
    </w:rPr>
  </w:style>
  <w:style w:type="character" w:customStyle="1" w:styleId="SubtitleCarPHPDOCX">
    <w:name w:val="Subtitle Car PHPDOCX"/>
    <w:basedOn w:val="DefaultParagraphFontPHPDOCX"/>
    <w:link w:val="SubtitlePHPDOCX"/>
    <w:uiPriority w:val="11"/>
    <w:rsid w:val="00697C28"/>
    <w:rPr>
      <w:rFonts w:ascii="Cambria" w:hAnsi="Cambria"/>
      <w:i/>
      <w:iCs/>
      <w:color w:val="4F81BD"/>
      <w:spacing w:val="15"/>
      <w:sz w:val="24"/>
      <w:szCs w:val="24"/>
      <w:lang w:val="es-ES" w:eastAsia="es-ES"/>
    </w:rPr>
  </w:style>
  <w:style w:type="table" w:customStyle="1" w:styleId="NormalTablePHPDOCX">
    <w:name w:val="Normal Table PHPDOCX"/>
    <w:uiPriority w:val="99"/>
    <w:semiHidden/>
    <w:unhideWhenUsed/>
    <w:qFormat/>
    <w:rsid w:val="00697C28"/>
    <w:rPr>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697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97C28"/>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697C28"/>
    <w:rPr>
      <w:rFonts w:ascii="Arial" w:hAnsi="Arial"/>
      <w:lang w:val="es-ES" w:eastAsia="es-ES"/>
    </w:rPr>
  </w:style>
  <w:style w:type="character" w:customStyle="1" w:styleId="footnotereferencePHPDOCX">
    <w:name w:val="footnote reference PHPDOCX"/>
    <w:basedOn w:val="DefaultParagraphFontPHPDOCX"/>
    <w:uiPriority w:val="99"/>
    <w:semiHidden/>
    <w:unhideWhenUsed/>
    <w:rsid w:val="00697C28"/>
    <w:rPr>
      <w:vertAlign w:val="superscript"/>
    </w:rPr>
  </w:style>
  <w:style w:type="paragraph" w:customStyle="1" w:styleId="endnotetextPHPDOCX">
    <w:name w:val="endnote text PHPDOCX"/>
    <w:basedOn w:val="Normal"/>
    <w:link w:val="endnotetextCarPHPDOCX"/>
    <w:uiPriority w:val="99"/>
    <w:semiHidden/>
    <w:unhideWhenUsed/>
    <w:rsid w:val="00697C28"/>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697C28"/>
    <w:rPr>
      <w:rFonts w:ascii="Arial" w:hAnsi="Arial"/>
      <w:lang w:val="es-ES" w:eastAsia="es-ES"/>
    </w:rPr>
  </w:style>
  <w:style w:type="character" w:customStyle="1" w:styleId="endnotereferencePHPDOCX">
    <w:name w:val="endnote reference PHPDOCX"/>
    <w:basedOn w:val="DefaultParagraphFontPHPDOCX"/>
    <w:uiPriority w:val="99"/>
    <w:semiHidden/>
    <w:unhideWhenUsed/>
    <w:rsid w:val="00697C28"/>
    <w:rPr>
      <w:vertAlign w:val="superscript"/>
    </w:rPr>
  </w:style>
  <w:style w:type="paragraph" w:styleId="HTMLconformatoprevio">
    <w:name w:val="HTML Preformatted"/>
    <w:basedOn w:val="Normal"/>
    <w:link w:val="HTMLconformatoprevioCar"/>
    <w:rsid w:val="00697C28"/>
    <w:rPr>
      <w:rFonts w:ascii="Consolas" w:hAnsi="Consolas"/>
      <w:sz w:val="24"/>
      <w:lang w:eastAsia="es-ES"/>
    </w:rPr>
  </w:style>
  <w:style w:type="character" w:customStyle="1" w:styleId="HTMLconformatoprevioCar">
    <w:name w:val="HTML con formato previo Car"/>
    <w:basedOn w:val="Fuentedeprrafopredeter"/>
    <w:link w:val="HTMLconformatoprevio"/>
    <w:rsid w:val="00697C28"/>
    <w:rPr>
      <w:rFonts w:ascii="Consolas" w:hAnsi="Consolas"/>
      <w:sz w:val="24"/>
      <w:lang w:val="es-ES" w:eastAsia="es-ES"/>
    </w:rPr>
  </w:style>
  <w:style w:type="paragraph" w:customStyle="1" w:styleId="1">
    <w:name w:val="1"/>
    <w:basedOn w:val="Normal"/>
    <w:next w:val="Puesto"/>
    <w:uiPriority w:val="99"/>
    <w:qFormat/>
    <w:rsid w:val="00697C28"/>
    <w:pPr>
      <w:spacing w:before="240" w:after="60"/>
      <w:jc w:val="center"/>
      <w:outlineLvl w:val="0"/>
    </w:pPr>
    <w:rPr>
      <w:rFonts w:ascii="Calibri" w:eastAsia="Calibri" w:hAnsi="Calibri" w:cs="Arial"/>
      <w:b/>
      <w:bCs/>
      <w:kern w:val="28"/>
      <w:sz w:val="22"/>
      <w:szCs w:val="32"/>
      <w:lang w:val="es-BO"/>
    </w:rPr>
  </w:style>
  <w:style w:type="paragraph" w:customStyle="1" w:styleId="Sangra3detindependiente10">
    <w:name w:val="Sangría 3 de t.independiente1"/>
    <w:basedOn w:val="Normal"/>
    <w:rsid w:val="00697C28"/>
    <w:pPr>
      <w:widowControl w:val="0"/>
      <w:ind w:left="709" w:hanging="709"/>
      <w:jc w:val="both"/>
    </w:pPr>
    <w:rPr>
      <w:sz w:val="24"/>
      <w:lang w:eastAsia="es-ES"/>
    </w:rPr>
  </w:style>
  <w:style w:type="numbering" w:customStyle="1" w:styleId="Sinlista11">
    <w:name w:val="Sin lista11"/>
    <w:next w:val="Sinlista"/>
    <w:uiPriority w:val="99"/>
    <w:semiHidden/>
    <w:rsid w:val="00697C28"/>
  </w:style>
  <w:style w:type="paragraph" w:customStyle="1" w:styleId="BodyText23">
    <w:name w:val="Body Text 23"/>
    <w:basedOn w:val="Normal"/>
    <w:rsid w:val="00697C28"/>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697C28"/>
    <w:pPr>
      <w:widowControl w:val="0"/>
      <w:jc w:val="center"/>
    </w:pPr>
    <w:rPr>
      <w:rFonts w:ascii="Arial" w:hAnsi="Arial"/>
      <w:b/>
      <w:snapToGrid w:val="0"/>
      <w:sz w:val="16"/>
      <w:lang w:val="es-ES_tradnl" w:eastAsia="es-ES"/>
    </w:rPr>
  </w:style>
  <w:style w:type="paragraph" w:customStyle="1" w:styleId="CM37">
    <w:name w:val="CM37"/>
    <w:basedOn w:val="Normal"/>
    <w:next w:val="Normal"/>
    <w:rsid w:val="00697C28"/>
    <w:pPr>
      <w:widowControl w:val="0"/>
      <w:autoSpaceDE w:val="0"/>
      <w:autoSpaceDN w:val="0"/>
      <w:adjustRightInd w:val="0"/>
      <w:spacing w:after="220"/>
    </w:pPr>
    <w:rPr>
      <w:rFonts w:ascii="MECOND+Verdana" w:hAnsi="MECOND+Verdana"/>
      <w:sz w:val="24"/>
      <w:szCs w:val="24"/>
      <w:lang w:eastAsia="es-ES"/>
    </w:rPr>
  </w:style>
  <w:style w:type="paragraph" w:customStyle="1" w:styleId="xl28">
    <w:name w:val="xl28"/>
    <w:basedOn w:val="Normal"/>
    <w:rsid w:val="00697C28"/>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697C28"/>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697C28"/>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697C2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697C2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697C2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697C2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697C2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697C2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697C28"/>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697C28"/>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697C2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697C2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697C2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697C28"/>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697C28"/>
    <w:pPr>
      <w:tabs>
        <w:tab w:val="left" w:pos="709"/>
      </w:tabs>
      <w:ind w:left="709" w:hanging="709"/>
      <w:jc w:val="both"/>
    </w:pPr>
    <w:rPr>
      <w:sz w:val="24"/>
      <w:lang w:eastAsia="es-ES"/>
    </w:rPr>
  </w:style>
  <w:style w:type="paragraph" w:customStyle="1" w:styleId="Textoindependiente32">
    <w:name w:val="Texto independiente 32"/>
    <w:basedOn w:val="Normal"/>
    <w:rsid w:val="00697C28"/>
    <w:pPr>
      <w:widowControl w:val="0"/>
      <w:jc w:val="both"/>
    </w:pPr>
    <w:rPr>
      <w:b/>
      <w:sz w:val="24"/>
      <w:lang w:eastAsia="es-ES"/>
    </w:rPr>
  </w:style>
  <w:style w:type="paragraph" w:customStyle="1" w:styleId="Head2">
    <w:name w:val="Head2"/>
    <w:basedOn w:val="Normal"/>
    <w:rsid w:val="00697C28"/>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independiente2"/>
    <w:basedOn w:val="Normal"/>
    <w:rsid w:val="00697C28"/>
    <w:pPr>
      <w:widowControl w:val="0"/>
      <w:ind w:left="709" w:hanging="709"/>
      <w:jc w:val="both"/>
    </w:pPr>
    <w:rPr>
      <w:sz w:val="24"/>
      <w:lang w:eastAsia="es-ES"/>
    </w:rPr>
  </w:style>
  <w:style w:type="character" w:customStyle="1" w:styleId="Ttulo4Car1">
    <w:name w:val="Título 4 Car1"/>
    <w:uiPriority w:val="9"/>
    <w:rsid w:val="00697C28"/>
    <w:rPr>
      <w:rFonts w:cs="Arial"/>
      <w:bCs/>
      <w:iCs/>
      <w:szCs w:val="22"/>
      <w:lang w:val="es-ES" w:eastAsia="en-US"/>
    </w:rPr>
  </w:style>
  <w:style w:type="character" w:customStyle="1" w:styleId="TextonotapieCar1">
    <w:name w:val="Texto nota pie Car1"/>
    <w:uiPriority w:val="99"/>
    <w:rsid w:val="00697C28"/>
    <w:rPr>
      <w:rFonts w:eastAsia="MS Mincho"/>
      <w:lang w:val="es-ES" w:eastAsia="es-ES"/>
    </w:rPr>
  </w:style>
  <w:style w:type="paragraph" w:customStyle="1" w:styleId="Default">
    <w:name w:val="Default"/>
    <w:rsid w:val="00697C28"/>
    <w:pPr>
      <w:autoSpaceDE w:val="0"/>
      <w:autoSpaceDN w:val="0"/>
      <w:adjustRightInd w:val="0"/>
    </w:pPr>
    <w:rPr>
      <w:rFonts w:ascii="Verdana" w:hAnsi="Verdana" w:cs="Verdana"/>
      <w:color w:val="000000"/>
      <w:sz w:val="24"/>
      <w:szCs w:val="24"/>
    </w:rPr>
  </w:style>
  <w:style w:type="character" w:customStyle="1" w:styleId="TtuloCar1">
    <w:name w:val="Título Car1"/>
    <w:uiPriority w:val="10"/>
    <w:rsid w:val="00697C28"/>
    <w:rPr>
      <w:rFonts w:ascii="Cambria" w:eastAsia="Times New Roman" w:hAnsi="Cambria" w:cs="Times New Roman"/>
      <w:b/>
      <w:bCs/>
      <w:kern w:val="28"/>
      <w:sz w:val="32"/>
      <w:szCs w:val="32"/>
    </w:rPr>
  </w:style>
  <w:style w:type="numbering" w:customStyle="1" w:styleId="Sinlista2">
    <w:name w:val="Sin lista2"/>
    <w:next w:val="Sinlista"/>
    <w:uiPriority w:val="99"/>
    <w:semiHidden/>
    <w:unhideWhenUsed/>
    <w:rsid w:val="00697C28"/>
  </w:style>
  <w:style w:type="table" w:customStyle="1" w:styleId="Tablaconcuadrcula11">
    <w:name w:val="Tabla con cuadrícula11"/>
    <w:basedOn w:val="Tablanormal"/>
    <w:next w:val="Tablaconcuadrcula"/>
    <w:uiPriority w:val="59"/>
    <w:rsid w:val="00697C2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nfasis11">
    <w:name w:val="Tabla de cuadrícula 3 - Énfasis 11"/>
    <w:basedOn w:val="Tablanormal"/>
    <w:next w:val="Tabladecuadrcula3-nfasis1"/>
    <w:uiPriority w:val="48"/>
    <w:rsid w:val="00697C28"/>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3-nfasis31">
    <w:name w:val="Tabla de cuadrícula 3 - Énfasis 31"/>
    <w:basedOn w:val="Tablanormal"/>
    <w:next w:val="Tabladecuadrcula3-nfasis3"/>
    <w:uiPriority w:val="48"/>
    <w:rsid w:val="00697C28"/>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styleId="Tabladecuadrcula3-nfasis1">
    <w:name w:val="Grid Table 3 Accent 1"/>
    <w:basedOn w:val="Tablanormal"/>
    <w:uiPriority w:val="48"/>
    <w:rsid w:val="00697C2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3-nfasis3">
    <w:name w:val="Grid Table 3 Accent 3"/>
    <w:basedOn w:val="Tablanormal"/>
    <w:uiPriority w:val="48"/>
    <w:rsid w:val="00697C2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Ttulo7Car1">
    <w:name w:val="Título 7 Car1"/>
    <w:basedOn w:val="Fuentedeprrafopredeter"/>
    <w:uiPriority w:val="9"/>
    <w:rsid w:val="004E4162"/>
    <w:rPr>
      <w:rFonts w:ascii="Arial" w:hAnsi="Arial"/>
      <w:sz w:val="24"/>
      <w:lang w:val="es-MX"/>
    </w:rPr>
  </w:style>
  <w:style w:type="character" w:customStyle="1" w:styleId="TextonotaalfinalCar2">
    <w:name w:val="Texto nota al final Car2"/>
    <w:basedOn w:val="Fuentedeprrafopredeter"/>
    <w:semiHidden/>
    <w:rsid w:val="004E4162"/>
    <w:rPr>
      <w:rFonts w:ascii="Arial" w:hAnsi="Arial"/>
    </w:rPr>
  </w:style>
  <w:style w:type="character" w:customStyle="1" w:styleId="Referenciaintensa1">
    <w:name w:val="Referencia intensa1"/>
    <w:basedOn w:val="Fuentedeprrafopredeter"/>
    <w:uiPriority w:val="32"/>
    <w:qFormat/>
    <w:rsid w:val="004E4162"/>
    <w:rPr>
      <w:b/>
      <w:smallCaps/>
      <w:color w:val="C0504D"/>
      <w:spacing w:val="5"/>
      <w:u w:val="single"/>
    </w:rPr>
  </w:style>
  <w:style w:type="character" w:styleId="nfasis">
    <w:name w:val="Emphasis"/>
    <w:basedOn w:val="Fuentedeprrafopredeter"/>
    <w:uiPriority w:val="20"/>
    <w:qFormat/>
    <w:rsid w:val="004E4162"/>
    <w:rPr>
      <w:i/>
    </w:rPr>
  </w:style>
  <w:style w:type="character" w:customStyle="1" w:styleId="Heading5Char">
    <w:name w:val="Heading 5 Char"/>
    <w:basedOn w:val="Fuentedeprrafopredeter"/>
    <w:uiPriority w:val="9"/>
    <w:rsid w:val="004E4162"/>
    <w:rPr>
      <w:rFonts w:ascii="Cambria" w:eastAsia="Times New Roman" w:hAnsi="Cambria" w:cs="Times New Roman"/>
      <w:color w:val="243F60"/>
    </w:rPr>
  </w:style>
  <w:style w:type="paragraph" w:styleId="Saludo">
    <w:name w:val="Salutation"/>
    <w:basedOn w:val="Normal"/>
    <w:next w:val="Normal"/>
    <w:link w:val="SaludoCar"/>
    <w:uiPriority w:val="99"/>
    <w:rsid w:val="004E4162"/>
    <w:rPr>
      <w:rFonts w:eastAsia="MS Mincho"/>
      <w:sz w:val="24"/>
      <w:lang w:eastAsia="es-ES"/>
    </w:rPr>
  </w:style>
  <w:style w:type="character" w:customStyle="1" w:styleId="SaludoCar">
    <w:name w:val="Saludo Car"/>
    <w:basedOn w:val="Fuentedeprrafopredeter"/>
    <w:link w:val="Saludo"/>
    <w:uiPriority w:val="99"/>
    <w:rsid w:val="004E4162"/>
    <w:rPr>
      <w:rFonts w:eastAsia="MS Mincho"/>
      <w:sz w:val="24"/>
      <w:lang w:val="es-ES" w:eastAsia="es-ES"/>
    </w:rPr>
  </w:style>
  <w:style w:type="character" w:customStyle="1" w:styleId="TextosinformatoCar">
    <w:name w:val="Texto sin formato Car"/>
    <w:basedOn w:val="Fuentedeprrafopredeter"/>
    <w:link w:val="Textosinformato"/>
    <w:uiPriority w:val="99"/>
    <w:semiHidden/>
    <w:rsid w:val="004E4162"/>
    <w:rPr>
      <w:rFonts w:ascii="Courier New" w:hAnsi="Courier New" w:cs="Courier New"/>
      <w:sz w:val="21"/>
    </w:rPr>
  </w:style>
  <w:style w:type="paragraph" w:styleId="Textosinformato">
    <w:name w:val="Plain Text"/>
    <w:basedOn w:val="Normal"/>
    <w:link w:val="TextosinformatoCar"/>
    <w:uiPriority w:val="99"/>
    <w:semiHidden/>
    <w:unhideWhenUsed/>
    <w:rsid w:val="004E4162"/>
    <w:rPr>
      <w:rFonts w:ascii="Courier New" w:hAnsi="Courier New" w:cs="Courier New"/>
      <w:sz w:val="21"/>
      <w:lang w:val="es-BO" w:eastAsia="es-BO"/>
    </w:rPr>
  </w:style>
  <w:style w:type="character" w:customStyle="1" w:styleId="TextosinformatoCar1">
    <w:name w:val="Texto sin formato Car1"/>
    <w:basedOn w:val="Fuentedeprrafopredeter"/>
    <w:semiHidden/>
    <w:rsid w:val="004E4162"/>
    <w:rPr>
      <w:rFonts w:ascii="Consolas" w:hAnsi="Consolas"/>
      <w:sz w:val="21"/>
      <w:szCs w:val="21"/>
      <w:lang w:val="es-ES" w:eastAsia="en-US"/>
    </w:rPr>
  </w:style>
  <w:style w:type="character" w:customStyle="1" w:styleId="Heading3Char">
    <w:name w:val="Heading 3 Char"/>
    <w:basedOn w:val="Fuentedeprrafopredeter"/>
    <w:uiPriority w:val="9"/>
    <w:rsid w:val="004E4162"/>
    <w:rPr>
      <w:rFonts w:ascii="Cambria" w:eastAsia="Times New Roman" w:hAnsi="Cambria" w:cs="Times New Roman"/>
      <w:b/>
      <w:color w:val="4F81BD"/>
    </w:rPr>
  </w:style>
  <w:style w:type="character" w:customStyle="1" w:styleId="Heading8Char">
    <w:name w:val="Heading 8 Char"/>
    <w:basedOn w:val="Fuentedeprrafopredeter"/>
    <w:uiPriority w:val="9"/>
    <w:rsid w:val="004E4162"/>
    <w:rPr>
      <w:rFonts w:ascii="Cambria" w:eastAsia="Times New Roman" w:hAnsi="Cambria" w:cs="Times New Roman"/>
      <w:color w:val="404040"/>
      <w:sz w:val="20"/>
    </w:rPr>
  </w:style>
  <w:style w:type="character" w:styleId="Ttulodellibro">
    <w:name w:val="Book Title"/>
    <w:basedOn w:val="Fuentedeprrafopredeter"/>
    <w:uiPriority w:val="33"/>
    <w:qFormat/>
    <w:rsid w:val="004E4162"/>
    <w:rPr>
      <w:b/>
      <w:smallCaps/>
      <w:spacing w:val="5"/>
    </w:rPr>
  </w:style>
  <w:style w:type="paragraph" w:customStyle="1" w:styleId="Cita1">
    <w:name w:val="Cita1"/>
    <w:basedOn w:val="Normal"/>
    <w:next w:val="Normal"/>
    <w:uiPriority w:val="29"/>
    <w:qFormat/>
    <w:rsid w:val="004E4162"/>
    <w:rPr>
      <w:rFonts w:eastAsia="MS Mincho"/>
      <w:i/>
      <w:color w:val="000000"/>
      <w:sz w:val="24"/>
      <w:lang w:eastAsia="es-ES"/>
    </w:rPr>
  </w:style>
  <w:style w:type="character" w:customStyle="1" w:styleId="CitaCar">
    <w:name w:val="Cita Car"/>
    <w:basedOn w:val="Fuentedeprrafopredeter"/>
    <w:link w:val="Cita"/>
    <w:uiPriority w:val="29"/>
    <w:rsid w:val="004E4162"/>
    <w:rPr>
      <w:rFonts w:eastAsia="MS Mincho"/>
      <w:i/>
      <w:color w:val="000000"/>
      <w:sz w:val="24"/>
    </w:rPr>
  </w:style>
  <w:style w:type="character" w:customStyle="1" w:styleId="SubtitleChar">
    <w:name w:val="Subtitle Char"/>
    <w:basedOn w:val="Fuentedeprrafopredeter"/>
    <w:uiPriority w:val="11"/>
    <w:rsid w:val="004E4162"/>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4E4162"/>
    <w:rPr>
      <w:smallCaps/>
      <w:color w:val="C0504D"/>
      <w:u w:val="single"/>
    </w:rPr>
  </w:style>
  <w:style w:type="character" w:customStyle="1" w:styleId="Heading2Char">
    <w:name w:val="Heading 2 Char"/>
    <w:basedOn w:val="Fuentedeprrafopredeter"/>
    <w:uiPriority w:val="9"/>
    <w:rsid w:val="004E4162"/>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4E4162"/>
    <w:rPr>
      <w:b/>
      <w:i/>
      <w:color w:val="4F81BD"/>
    </w:rPr>
  </w:style>
  <w:style w:type="paragraph" w:customStyle="1" w:styleId="Citadestacada1">
    <w:name w:val="Cita destacada1"/>
    <w:basedOn w:val="Normal"/>
    <w:next w:val="Normal"/>
    <w:uiPriority w:val="30"/>
    <w:qFormat/>
    <w:rsid w:val="004E4162"/>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4E4162"/>
    <w:rPr>
      <w:i/>
      <w:color w:val="808080"/>
    </w:rPr>
  </w:style>
  <w:style w:type="character" w:customStyle="1" w:styleId="AsuntodelcomentarioCar1">
    <w:name w:val="Asunto del comentario Car1"/>
    <w:basedOn w:val="TextocomentarioCar"/>
    <w:semiHidden/>
    <w:rsid w:val="004E4162"/>
    <w:rPr>
      <w:rFonts w:eastAsia="MS Mincho"/>
      <w:b/>
      <w:bCs/>
      <w:lang w:eastAsia="en-US"/>
    </w:rPr>
  </w:style>
  <w:style w:type="character" w:customStyle="1" w:styleId="Heading1Char">
    <w:name w:val="Heading 1 Char"/>
    <w:basedOn w:val="Fuentedeprrafopredeter"/>
    <w:uiPriority w:val="9"/>
    <w:rsid w:val="004E4162"/>
    <w:rPr>
      <w:rFonts w:ascii="Cambria" w:eastAsia="Times New Roman" w:hAnsi="Cambria" w:cs="Times New Roman"/>
      <w:b/>
      <w:color w:val="365F91"/>
      <w:sz w:val="28"/>
    </w:rPr>
  </w:style>
  <w:style w:type="character" w:customStyle="1" w:styleId="TitleChar">
    <w:name w:val="Title Char"/>
    <w:basedOn w:val="Fuentedeprrafopredeter"/>
    <w:uiPriority w:val="10"/>
    <w:rsid w:val="004E4162"/>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4E4162"/>
    <w:pPr>
      <w:ind w:left="2880"/>
    </w:pPr>
    <w:rPr>
      <w:rFonts w:ascii="Cambria" w:hAnsi="Cambria"/>
      <w:sz w:val="24"/>
      <w:lang w:eastAsia="es-ES"/>
    </w:rPr>
  </w:style>
  <w:style w:type="character" w:styleId="Textoennegrita">
    <w:name w:val="Strong"/>
    <w:basedOn w:val="Fuentedeprrafopredeter"/>
    <w:uiPriority w:val="22"/>
    <w:qFormat/>
    <w:rsid w:val="004E4162"/>
    <w:rPr>
      <w:b/>
    </w:rPr>
  </w:style>
  <w:style w:type="paragraph" w:customStyle="1" w:styleId="Remitedesobre1">
    <w:name w:val="Remite de sobre1"/>
    <w:basedOn w:val="Normal"/>
    <w:next w:val="Remitedesobre"/>
    <w:uiPriority w:val="99"/>
    <w:unhideWhenUsed/>
    <w:rsid w:val="004E4162"/>
    <w:rPr>
      <w:rFonts w:ascii="Cambria" w:hAnsi="Cambria"/>
      <w:lang w:eastAsia="es-ES"/>
    </w:rPr>
  </w:style>
  <w:style w:type="character" w:customStyle="1" w:styleId="nfasisintenso1">
    <w:name w:val="Énfasis intenso1"/>
    <w:basedOn w:val="Fuentedeprrafopredeter"/>
    <w:uiPriority w:val="21"/>
    <w:qFormat/>
    <w:rsid w:val="004E4162"/>
    <w:rPr>
      <w:b/>
      <w:i/>
      <w:color w:val="4F81BD"/>
    </w:rPr>
  </w:style>
  <w:style w:type="character" w:customStyle="1" w:styleId="CitadestacadaCar1">
    <w:name w:val="Cita destacada Car1"/>
    <w:basedOn w:val="Fuentedeprrafopredeter"/>
    <w:uiPriority w:val="30"/>
    <w:rsid w:val="004E4162"/>
    <w:rPr>
      <w:rFonts w:ascii="Arial" w:hAnsi="Arial"/>
      <w:i/>
      <w:iCs/>
      <w:color w:val="4F81BD"/>
      <w:sz w:val="24"/>
    </w:rPr>
  </w:style>
  <w:style w:type="character" w:styleId="Referenciaintensa">
    <w:name w:val="Intense Reference"/>
    <w:basedOn w:val="Fuentedeprrafopredeter"/>
    <w:uiPriority w:val="32"/>
    <w:qFormat/>
    <w:rsid w:val="004E4162"/>
    <w:rPr>
      <w:b/>
      <w:bCs/>
      <w:smallCaps/>
      <w:color w:val="5B9BD5" w:themeColor="accent1"/>
      <w:spacing w:val="5"/>
    </w:rPr>
  </w:style>
  <w:style w:type="paragraph" w:styleId="Cita">
    <w:name w:val="Quote"/>
    <w:basedOn w:val="Normal"/>
    <w:next w:val="Normal"/>
    <w:link w:val="CitaCar"/>
    <w:uiPriority w:val="29"/>
    <w:qFormat/>
    <w:rsid w:val="004E4162"/>
    <w:pPr>
      <w:spacing w:before="200" w:after="160"/>
      <w:ind w:left="864" w:right="864"/>
      <w:jc w:val="center"/>
    </w:pPr>
    <w:rPr>
      <w:rFonts w:eastAsia="MS Mincho"/>
      <w:i/>
      <w:color w:val="000000"/>
      <w:sz w:val="24"/>
      <w:lang w:val="es-BO" w:eastAsia="es-BO"/>
    </w:rPr>
  </w:style>
  <w:style w:type="character" w:customStyle="1" w:styleId="CitaCar1">
    <w:name w:val="Cita Car1"/>
    <w:basedOn w:val="Fuentedeprrafopredeter"/>
    <w:uiPriority w:val="29"/>
    <w:rsid w:val="004E4162"/>
    <w:rPr>
      <w:i/>
      <w:iCs/>
      <w:color w:val="404040" w:themeColor="text1" w:themeTint="BF"/>
      <w:lang w:val="es-ES" w:eastAsia="en-US"/>
    </w:rPr>
  </w:style>
  <w:style w:type="character" w:styleId="Referenciasutil">
    <w:name w:val="Subtle Reference"/>
    <w:basedOn w:val="Fuentedeprrafopredeter"/>
    <w:uiPriority w:val="31"/>
    <w:qFormat/>
    <w:rsid w:val="004E4162"/>
    <w:rPr>
      <w:smallCaps/>
      <w:color w:val="5A5A5A" w:themeColor="text1" w:themeTint="A5"/>
    </w:rPr>
  </w:style>
  <w:style w:type="paragraph" w:styleId="Citadestacada">
    <w:name w:val="Intense Quote"/>
    <w:basedOn w:val="Normal"/>
    <w:next w:val="Normal"/>
    <w:link w:val="CitadestacadaCar"/>
    <w:uiPriority w:val="30"/>
    <w:qFormat/>
    <w:rsid w:val="004E4162"/>
    <w:pPr>
      <w:pBdr>
        <w:top w:val="single" w:sz="4" w:space="10" w:color="5B9BD5" w:themeColor="accent1"/>
        <w:bottom w:val="single" w:sz="4" w:space="10" w:color="5B9BD5" w:themeColor="accent1"/>
      </w:pBdr>
      <w:spacing w:before="360" w:after="360"/>
      <w:ind w:left="864" w:right="864"/>
      <w:jc w:val="center"/>
    </w:pPr>
    <w:rPr>
      <w:b/>
      <w:i/>
      <w:color w:val="4F81BD"/>
      <w:lang w:val="es-BO" w:eastAsia="es-BO"/>
    </w:rPr>
  </w:style>
  <w:style w:type="character" w:customStyle="1" w:styleId="CitadestacadaCar2">
    <w:name w:val="Cita destacada Car2"/>
    <w:basedOn w:val="Fuentedeprrafopredeter"/>
    <w:uiPriority w:val="30"/>
    <w:rsid w:val="004E4162"/>
    <w:rPr>
      <w:i/>
      <w:iCs/>
      <w:color w:val="5B9BD5" w:themeColor="accent1"/>
      <w:lang w:val="es-ES" w:eastAsia="en-US"/>
    </w:rPr>
  </w:style>
  <w:style w:type="character" w:styleId="nfasissutil">
    <w:name w:val="Subtle Emphasis"/>
    <w:basedOn w:val="Fuentedeprrafopredeter"/>
    <w:uiPriority w:val="19"/>
    <w:qFormat/>
    <w:rsid w:val="004E4162"/>
    <w:rPr>
      <w:i/>
      <w:iCs/>
      <w:color w:val="404040" w:themeColor="text1" w:themeTint="BF"/>
    </w:rPr>
  </w:style>
  <w:style w:type="paragraph" w:styleId="Direccinsobre">
    <w:name w:val="envelope address"/>
    <w:basedOn w:val="Normal"/>
    <w:uiPriority w:val="99"/>
    <w:unhideWhenUsed/>
    <w:rsid w:val="004E416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unhideWhenUsed/>
    <w:rsid w:val="004E4162"/>
    <w:rPr>
      <w:rFonts w:asciiTheme="majorHAnsi" w:eastAsiaTheme="majorEastAsia" w:hAnsiTheme="majorHAnsi" w:cstheme="majorBidi"/>
    </w:rPr>
  </w:style>
  <w:style w:type="character" w:styleId="nfasisintenso">
    <w:name w:val="Intense Emphasis"/>
    <w:basedOn w:val="Fuentedeprrafopredeter"/>
    <w:uiPriority w:val="21"/>
    <w:qFormat/>
    <w:rsid w:val="004E4162"/>
    <w:rPr>
      <w:i/>
      <w:iCs/>
      <w:color w:val="5B9BD5" w:themeColor="accent1"/>
    </w:rPr>
  </w:style>
  <w:style w:type="paragraph" w:customStyle="1" w:styleId="Textoindependiente33">
    <w:name w:val="Texto independiente 33"/>
    <w:basedOn w:val="Normal"/>
    <w:rsid w:val="004E4162"/>
    <w:pPr>
      <w:suppressAutoHyphens/>
      <w:jc w:val="both"/>
    </w:pPr>
    <w:rPr>
      <w:rFonts w:ascii="Arial" w:hAnsi="Arial" w:cs="Arial"/>
      <w:sz w:val="18"/>
      <w:lang w:eastAsia="zh-CN"/>
    </w:rPr>
  </w:style>
  <w:style w:type="numbering" w:customStyle="1" w:styleId="Sinlista3">
    <w:name w:val="Sin lista3"/>
    <w:next w:val="Sinlista"/>
    <w:uiPriority w:val="99"/>
    <w:semiHidden/>
    <w:unhideWhenUsed/>
    <w:rsid w:val="004E4162"/>
  </w:style>
  <w:style w:type="table" w:customStyle="1" w:styleId="Tablaconcuadrcula2">
    <w:name w:val="Tabla con cuadrícula2"/>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4162"/>
  </w:style>
  <w:style w:type="numbering" w:customStyle="1" w:styleId="Sinlista4">
    <w:name w:val="Sin lista4"/>
    <w:next w:val="Sinlista"/>
    <w:uiPriority w:val="99"/>
    <w:semiHidden/>
    <w:unhideWhenUsed/>
    <w:rsid w:val="004E4162"/>
  </w:style>
  <w:style w:type="numbering" w:customStyle="1" w:styleId="Sinlista5">
    <w:name w:val="Sin lista5"/>
    <w:next w:val="Sinlista"/>
    <w:uiPriority w:val="99"/>
    <w:semiHidden/>
    <w:unhideWhenUsed/>
    <w:rsid w:val="004E4162"/>
  </w:style>
  <w:style w:type="table" w:customStyle="1" w:styleId="Tablaconcuadrcula3">
    <w:name w:val="Tabla con cuadrícula3"/>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alfinalCar1">
    <w:name w:val="Texto nota al final Car1"/>
    <w:basedOn w:val="Fuentedeprrafopredeter"/>
    <w:uiPriority w:val="99"/>
    <w:semiHidden/>
    <w:rsid w:val="004E4162"/>
    <w:rPr>
      <w:rFonts w:ascii="Arial" w:hAnsi="Arial"/>
    </w:rPr>
  </w:style>
  <w:style w:type="character" w:customStyle="1" w:styleId="TextocomentarioCar1">
    <w:name w:val="Texto comentario Car1"/>
    <w:basedOn w:val="Fuentedeprrafopredeter"/>
    <w:uiPriority w:val="99"/>
    <w:semiHidden/>
    <w:rsid w:val="004E4162"/>
    <w:rPr>
      <w:rFonts w:ascii="Arial" w:hAnsi="Arial"/>
    </w:rPr>
  </w:style>
  <w:style w:type="numbering" w:customStyle="1" w:styleId="Sinlista12">
    <w:name w:val="Sin lista12"/>
    <w:next w:val="Sinlista"/>
    <w:uiPriority w:val="99"/>
    <w:semiHidden/>
    <w:unhideWhenUsed/>
    <w:rsid w:val="004E4162"/>
  </w:style>
  <w:style w:type="numbering" w:customStyle="1" w:styleId="Sinlista22">
    <w:name w:val="Sin lista22"/>
    <w:next w:val="Sinlista"/>
    <w:uiPriority w:val="99"/>
    <w:semiHidden/>
    <w:unhideWhenUsed/>
    <w:rsid w:val="004E4162"/>
  </w:style>
  <w:style w:type="numbering" w:customStyle="1" w:styleId="Sinlista6">
    <w:name w:val="Sin lista6"/>
    <w:next w:val="Sinlista"/>
    <w:uiPriority w:val="99"/>
    <w:semiHidden/>
    <w:unhideWhenUsed/>
    <w:rsid w:val="004E4162"/>
  </w:style>
  <w:style w:type="table" w:customStyle="1" w:styleId="Tablaconcuadrcula4">
    <w:name w:val="Tabla con cuadrícula4"/>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4E4162"/>
  </w:style>
  <w:style w:type="numbering" w:customStyle="1" w:styleId="Sinlista23">
    <w:name w:val="Sin lista23"/>
    <w:next w:val="Sinlista"/>
    <w:uiPriority w:val="99"/>
    <w:semiHidden/>
    <w:unhideWhenUsed/>
    <w:rsid w:val="004E4162"/>
  </w:style>
  <w:style w:type="numbering" w:customStyle="1" w:styleId="Sinlista7">
    <w:name w:val="Sin lista7"/>
    <w:next w:val="Sinlista"/>
    <w:uiPriority w:val="99"/>
    <w:semiHidden/>
    <w:unhideWhenUsed/>
    <w:rsid w:val="004E4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64133158">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788473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7998623">
      <w:bodyDiv w:val="1"/>
      <w:marLeft w:val="0"/>
      <w:marRight w:val="0"/>
      <w:marTop w:val="0"/>
      <w:marBottom w:val="0"/>
      <w:divBdr>
        <w:top w:val="none" w:sz="0" w:space="0" w:color="auto"/>
        <w:left w:val="none" w:sz="0" w:space="0" w:color="auto"/>
        <w:bottom w:val="none" w:sz="0" w:space="0" w:color="auto"/>
        <w:right w:val="none" w:sz="0" w:space="0" w:color="auto"/>
      </w:divBdr>
    </w:div>
    <w:div w:id="178546324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chura@bcb.gob.bo"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2.emf"/><Relationship Id="rId21" Type="http://schemas.openxmlformats.org/officeDocument/2006/relationships/image" Target="media/image8.png"/><Relationship Id="rId34" Type="http://schemas.openxmlformats.org/officeDocument/2006/relationships/image" Target="media/image17.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header" Target="head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saravia@bcb.gob.bo" TargetMode="External"/><Relationship Id="rId24" Type="http://schemas.openxmlformats.org/officeDocument/2006/relationships/image" Target="media/image11.png"/><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hyperlink" Target="https://bcb-gob-bo.zoom.us/j/85376049887?pwd=TDJqOFpZMmY4VjM4eFVnRTgrbkRYUT09" TargetMode="External"/><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image" Target="media/image19.emf"/><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gob-bo.zoom.us/j/88078739621?pwd=RTJZUWNHTkRSNzJkdEQ4am5QN1BWdz09" TargetMode="External"/><Relationship Id="rId22" Type="http://schemas.openxmlformats.org/officeDocument/2006/relationships/image" Target="media/image9.png"/><Relationship Id="rId27" Type="http://schemas.openxmlformats.org/officeDocument/2006/relationships/hyperlink" Target="https://bcb-gob-bo.zoom.us/j/85376049887?pwd=TDJqOFpZMmY4VjM4eFVnRTgrbkRYUT09" TargetMode="External"/><Relationship Id="rId30" Type="http://schemas.openxmlformats.org/officeDocument/2006/relationships/header" Target="header4.xml"/><Relationship Id="rId35" Type="http://schemas.openxmlformats.org/officeDocument/2006/relationships/image" Target="media/image18.e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bcb.gob.bo"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16.emf"/><Relationship Id="rId38" Type="http://schemas.openxmlformats.org/officeDocument/2006/relationships/image" Target="media/image2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25101-18AF-4348-98D4-591D8C944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93</Pages>
  <Words>30253</Words>
  <Characters>166394</Characters>
  <Application>Microsoft Office Word</Application>
  <DocSecurity>0</DocSecurity>
  <Lines>1386</Lines>
  <Paragraphs>392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196255</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Chura Claudia</cp:lastModifiedBy>
  <cp:revision>27</cp:revision>
  <cp:lastPrinted>2023-05-12T13:47:00Z</cp:lastPrinted>
  <dcterms:created xsi:type="dcterms:W3CDTF">2023-05-31T13:33:00Z</dcterms:created>
  <dcterms:modified xsi:type="dcterms:W3CDTF">2023-06-03T00:16:00Z</dcterms:modified>
</cp:coreProperties>
</file>