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D48846" w14:textId="77777777" w:rsidR="0046016F" w:rsidRDefault="0046016F">
      <w:pPr>
        <w:pStyle w:val="Ttulo"/>
        <w:tabs>
          <w:tab w:val="left" w:pos="567"/>
          <w:tab w:val="left" w:pos="1134"/>
          <w:tab w:val="left" w:pos="1701"/>
          <w:tab w:val="left" w:pos="2268"/>
          <w:tab w:val="left" w:pos="2835"/>
        </w:tabs>
        <w:rPr>
          <w:rFonts w:ascii="Arial" w:hAnsi="Arial" w:cs="Arial"/>
          <w:color w:val="000000"/>
          <w:w w:val="200"/>
          <w:sz w:val="18"/>
        </w:rPr>
      </w:pPr>
      <w:bookmarkStart w:id="0" w:name="OLE_LINK1"/>
    </w:p>
    <w:p w14:paraId="397C8E44" w14:textId="77777777" w:rsidR="0046016F" w:rsidRDefault="0046016F">
      <w:pPr>
        <w:pStyle w:val="Ttulo"/>
        <w:tabs>
          <w:tab w:val="left" w:pos="567"/>
          <w:tab w:val="left" w:pos="1134"/>
          <w:tab w:val="left" w:pos="1701"/>
          <w:tab w:val="left" w:pos="2268"/>
          <w:tab w:val="left" w:pos="2835"/>
        </w:tabs>
        <w:rPr>
          <w:rFonts w:ascii="Arial" w:hAnsi="Arial" w:cs="Arial"/>
          <w:color w:val="FFFFFF"/>
          <w:w w:val="200"/>
          <w:sz w:val="2"/>
          <w:lang w:val="es-ES_tradnl"/>
        </w:rPr>
      </w:pPr>
      <w:r>
        <w:rPr>
          <w:rFonts w:ascii="Arial" w:hAnsi="Arial" w:cs="Arial"/>
          <w:color w:val="FFFFFF"/>
          <w:w w:val="200"/>
          <w:sz w:val="2"/>
          <w:lang w:val="es-ES_tradnl"/>
        </w:rPr>
        <w:t>A:.L:.G:.A:.U</w:t>
      </w:r>
      <w:proofErr w:type="gramStart"/>
      <w:r>
        <w:rPr>
          <w:rFonts w:ascii="Arial" w:hAnsi="Arial" w:cs="Arial"/>
          <w:color w:val="FFFFFF"/>
          <w:w w:val="200"/>
          <w:sz w:val="2"/>
          <w:lang w:val="es-ES_tradnl"/>
        </w:rPr>
        <w:t>:.</w:t>
      </w:r>
      <w:proofErr w:type="gramEnd"/>
    </w:p>
    <w:p w14:paraId="7A6AA050" w14:textId="77777777" w:rsidR="0046016F" w:rsidRPr="00C20EE2" w:rsidRDefault="0046016F" w:rsidP="00705040">
      <w:pPr>
        <w:pStyle w:val="Ttulo"/>
        <w:tabs>
          <w:tab w:val="left" w:pos="567"/>
          <w:tab w:val="left" w:pos="1134"/>
          <w:tab w:val="left" w:pos="1701"/>
          <w:tab w:val="left" w:pos="2268"/>
          <w:tab w:val="left" w:pos="2835"/>
        </w:tabs>
        <w:spacing w:before="120"/>
        <w:rPr>
          <w:rFonts w:ascii="Arial" w:hAnsi="Arial" w:cs="Arial"/>
          <w:color w:val="0000FF"/>
          <w:w w:val="200"/>
          <w:sz w:val="28"/>
          <w:lang w:val="es-ES_tradnl"/>
          <w14:shadow w14:blurRad="50800" w14:dist="38100" w14:dir="2700000" w14:sx="100000" w14:sy="100000" w14:kx="0" w14:ky="0" w14:algn="tl">
            <w14:srgbClr w14:val="000000">
              <w14:alpha w14:val="60000"/>
            </w14:srgbClr>
          </w14:shadow>
        </w:rPr>
      </w:pPr>
      <w:r w:rsidRPr="00C20EE2">
        <w:rPr>
          <w:rFonts w:ascii="Arial" w:hAnsi="Arial" w:cs="Arial"/>
          <w:color w:val="0000FF"/>
          <w:w w:val="200"/>
          <w:sz w:val="28"/>
          <w:lang w:val="es-ES_tradnl"/>
          <w14:shadow w14:blurRad="50800" w14:dist="38100" w14:dir="2700000" w14:sx="100000" w14:sy="100000" w14:kx="0" w14:ky="0" w14:algn="tl">
            <w14:srgbClr w14:val="000000">
              <w14:alpha w14:val="60000"/>
            </w14:srgbClr>
          </w14:shadow>
        </w:rPr>
        <w:t>BANCO CENTRAL DE BOLIVIA</w:t>
      </w:r>
    </w:p>
    <w:p w14:paraId="6795268E" w14:textId="77777777" w:rsidR="00F25150" w:rsidRPr="00C20EE2" w:rsidRDefault="00F25150">
      <w:pPr>
        <w:pStyle w:val="Ttulo"/>
        <w:tabs>
          <w:tab w:val="left" w:pos="567"/>
          <w:tab w:val="left" w:pos="1134"/>
          <w:tab w:val="left" w:pos="1701"/>
          <w:tab w:val="left" w:pos="2268"/>
          <w:tab w:val="left" w:pos="2835"/>
        </w:tabs>
        <w:rPr>
          <w:rFonts w:ascii="Arial" w:hAnsi="Arial" w:cs="Arial"/>
          <w:color w:val="0000FF"/>
          <w:w w:val="200"/>
          <w:sz w:val="24"/>
          <w:lang w:val="es-ES_tradnl"/>
          <w14:shadow w14:blurRad="50800" w14:dist="38100" w14:dir="2700000" w14:sx="100000" w14:sy="100000" w14:kx="0" w14:ky="0" w14:algn="tl">
            <w14:srgbClr w14:val="000000">
              <w14:alpha w14:val="60000"/>
            </w14:srgbClr>
          </w14:shadow>
        </w:rPr>
      </w:pPr>
    </w:p>
    <w:p w14:paraId="5FF4FB69" w14:textId="77777777" w:rsidR="00F25150" w:rsidRPr="00C20EE2" w:rsidRDefault="00F25150">
      <w:pPr>
        <w:pStyle w:val="Ttulo"/>
        <w:tabs>
          <w:tab w:val="left" w:pos="567"/>
          <w:tab w:val="left" w:pos="1134"/>
          <w:tab w:val="left" w:pos="1701"/>
          <w:tab w:val="left" w:pos="2268"/>
          <w:tab w:val="left" w:pos="2835"/>
        </w:tabs>
        <w:rPr>
          <w:rFonts w:ascii="Arial" w:hAnsi="Arial" w:cs="Arial"/>
          <w:color w:val="0000FF"/>
          <w:w w:val="200"/>
          <w:sz w:val="32"/>
          <w:lang w:val="es-ES_tradnl"/>
          <w14:shadow w14:blurRad="50800" w14:dist="38100" w14:dir="2700000" w14:sx="100000" w14:sy="100000" w14:kx="0" w14:ky="0" w14:algn="tl">
            <w14:srgbClr w14:val="000000">
              <w14:alpha w14:val="60000"/>
            </w14:srgbClr>
          </w14:shadow>
        </w:rPr>
      </w:pPr>
      <w:r w:rsidRPr="00F25150">
        <w:rPr>
          <w:rFonts w:ascii="Arial" w:hAnsi="Arial" w:cs="Arial"/>
          <w:iCs/>
          <w:w w:val="150"/>
          <w:sz w:val="28"/>
          <w:lang w:val="es-ES"/>
        </w:rPr>
        <w:t>CONTRATACIÓN DE SERVICIO ESPECIALIZADO EN EL EXTRANJERO</w:t>
      </w:r>
    </w:p>
    <w:p w14:paraId="545DE594" w14:textId="77777777" w:rsidR="0046016F" w:rsidRPr="000E56F4" w:rsidRDefault="0046016F">
      <w:pPr>
        <w:pStyle w:val="Ttulo"/>
        <w:tabs>
          <w:tab w:val="left" w:pos="567"/>
          <w:tab w:val="left" w:pos="1134"/>
          <w:tab w:val="left" w:pos="1701"/>
          <w:tab w:val="left" w:pos="2268"/>
          <w:tab w:val="left" w:pos="2835"/>
        </w:tabs>
        <w:rPr>
          <w:rFonts w:ascii="Arial" w:hAnsi="Arial" w:cs="Arial"/>
          <w:outline/>
          <w:color w:val="FFFFFF" w:themeColor="background1"/>
          <w:w w:val="200"/>
          <w:sz w:val="28"/>
          <w:lang w:val="es-ES_tradn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pPr>
    </w:p>
    <w:p w14:paraId="313D30F7" w14:textId="77777777" w:rsidR="0046016F" w:rsidRPr="000E56F4" w:rsidRDefault="0046016F">
      <w:pPr>
        <w:pStyle w:val="Ttulo"/>
        <w:tabs>
          <w:tab w:val="left" w:pos="567"/>
          <w:tab w:val="left" w:pos="1134"/>
          <w:tab w:val="left" w:pos="1701"/>
          <w:tab w:val="left" w:pos="2268"/>
          <w:tab w:val="left" w:pos="2835"/>
        </w:tabs>
        <w:rPr>
          <w:rFonts w:ascii="Arial" w:hAnsi="Arial" w:cs="Arial"/>
          <w:outline/>
          <w:color w:val="FFFFFF" w:themeColor="background1"/>
          <w:w w:val="200"/>
          <w:sz w:val="28"/>
          <w:lang w:val="es-ES_tradn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noFill/>
          </w14:textFill>
        </w:rPr>
      </w:pPr>
    </w:p>
    <w:p w14:paraId="138C312D" w14:textId="77777777" w:rsidR="0046016F" w:rsidRDefault="0008652F">
      <w:pPr>
        <w:pStyle w:val="Ttulo"/>
        <w:tabs>
          <w:tab w:val="left" w:pos="567"/>
          <w:tab w:val="left" w:pos="1134"/>
          <w:tab w:val="left" w:pos="1701"/>
          <w:tab w:val="left" w:pos="2268"/>
          <w:tab w:val="left" w:pos="2835"/>
        </w:tabs>
        <w:rPr>
          <w:rFonts w:ascii="Arial" w:hAnsi="Arial" w:cs="Arial"/>
          <w:w w:val="200"/>
          <w:sz w:val="24"/>
          <w:lang w:val="es-ES_tradnl"/>
        </w:rPr>
      </w:pPr>
      <w:r w:rsidRPr="006F5103">
        <w:rPr>
          <w:rFonts w:ascii="Arial" w:hAnsi="Arial" w:cs="Arial"/>
        </w:rPr>
        <w:object w:dxaOrig="4936" w:dyaOrig="4936" w14:anchorId="40FF2D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9.15pt;height:239.15pt" o:ole="">
            <v:imagedata r:id="rId9" o:title="" gain="45875f" blacklevel="13107f" grayscale="t"/>
          </v:shape>
          <o:OLEObject Type="Embed" ProgID="MSPhotoEd.3" ShapeID="_x0000_i1025" DrawAspect="Content" ObjectID="_1614091948" r:id="rId10"/>
        </w:object>
      </w:r>
    </w:p>
    <w:p w14:paraId="04473CBB" w14:textId="77777777" w:rsidR="0046016F" w:rsidRDefault="0046016F">
      <w:pPr>
        <w:pStyle w:val="Ttulo2"/>
        <w:tabs>
          <w:tab w:val="left" w:pos="567"/>
          <w:tab w:val="left" w:pos="1134"/>
          <w:tab w:val="left" w:pos="1701"/>
          <w:tab w:val="left" w:pos="2268"/>
          <w:tab w:val="left" w:pos="2835"/>
        </w:tabs>
        <w:jc w:val="center"/>
        <w:rPr>
          <w:rFonts w:cs="Arial"/>
          <w:i w:val="0"/>
          <w:iCs/>
          <w:w w:val="150"/>
          <w:sz w:val="26"/>
        </w:rPr>
      </w:pPr>
      <w:r>
        <w:rPr>
          <w:rFonts w:cs="Arial"/>
          <w:i w:val="0"/>
          <w:iCs/>
          <w:w w:val="150"/>
          <w:sz w:val="26"/>
        </w:rPr>
        <w:t>PLIEGO DE CONDICIONES</w:t>
      </w:r>
    </w:p>
    <w:p w14:paraId="3BF179F2" w14:textId="77777777" w:rsidR="0046016F" w:rsidRDefault="0046016F">
      <w:pPr>
        <w:pStyle w:val="Ttulo2"/>
        <w:tabs>
          <w:tab w:val="left" w:pos="567"/>
          <w:tab w:val="left" w:pos="1134"/>
          <w:tab w:val="left" w:pos="1701"/>
          <w:tab w:val="left" w:pos="2268"/>
          <w:tab w:val="left" w:pos="2835"/>
        </w:tabs>
        <w:jc w:val="center"/>
        <w:rPr>
          <w:rFonts w:cs="Arial"/>
          <w:i w:val="0"/>
          <w:iCs/>
          <w:w w:val="150"/>
          <w:sz w:val="16"/>
        </w:rPr>
      </w:pPr>
    </w:p>
    <w:p w14:paraId="39E0129B" w14:textId="77777777" w:rsidR="0046016F" w:rsidRPr="00AC688F" w:rsidRDefault="0046016F">
      <w:pPr>
        <w:pStyle w:val="Ttulo2"/>
        <w:tabs>
          <w:tab w:val="left" w:pos="567"/>
          <w:tab w:val="left" w:pos="1134"/>
          <w:tab w:val="left" w:pos="1701"/>
          <w:tab w:val="left" w:pos="2268"/>
          <w:tab w:val="left" w:pos="2835"/>
        </w:tabs>
        <w:jc w:val="center"/>
        <w:rPr>
          <w:rFonts w:cs="Arial"/>
          <w:i w:val="0"/>
          <w:iCs/>
          <w:color w:val="054CEB"/>
          <w:w w:val="150"/>
          <w:sz w:val="28"/>
        </w:rPr>
      </w:pPr>
      <w:r>
        <w:rPr>
          <w:rFonts w:cs="Arial"/>
          <w:i w:val="0"/>
          <w:iCs/>
          <w:w w:val="150"/>
          <w:sz w:val="28"/>
        </w:rPr>
        <w:t>INVITACIÓN EXTERNA N</w:t>
      </w:r>
      <w:r w:rsidRPr="00AC688F">
        <w:rPr>
          <w:rFonts w:cs="Arial"/>
          <w:i w:val="0"/>
          <w:iCs/>
          <w:w w:val="150"/>
          <w:sz w:val="28"/>
        </w:rPr>
        <w:t>°</w:t>
      </w:r>
      <w:r w:rsidR="00AC688F" w:rsidRPr="00AC688F">
        <w:rPr>
          <w:rFonts w:cs="Arial"/>
          <w:i w:val="0"/>
          <w:iCs/>
          <w:color w:val="0070C0"/>
          <w:w w:val="150"/>
          <w:sz w:val="28"/>
        </w:rPr>
        <w:t xml:space="preserve"> </w:t>
      </w:r>
      <w:r w:rsidR="000F0B3B">
        <w:rPr>
          <w:rFonts w:cs="Arial"/>
          <w:i w:val="0"/>
          <w:iCs/>
          <w:color w:val="0070C0"/>
          <w:w w:val="150"/>
          <w:sz w:val="28"/>
        </w:rPr>
        <w:t>004</w:t>
      </w:r>
      <w:r w:rsidR="00A8184D" w:rsidRPr="00F02ACD">
        <w:rPr>
          <w:rFonts w:cs="Arial"/>
          <w:i w:val="0"/>
          <w:iCs/>
          <w:color w:val="054CEB"/>
          <w:w w:val="150"/>
          <w:sz w:val="28"/>
        </w:rPr>
        <w:t>/201</w:t>
      </w:r>
      <w:r w:rsidR="00D4136D" w:rsidRPr="00F02ACD">
        <w:rPr>
          <w:rFonts w:cs="Arial"/>
          <w:i w:val="0"/>
          <w:iCs/>
          <w:color w:val="054CEB"/>
          <w:w w:val="150"/>
          <w:sz w:val="28"/>
        </w:rPr>
        <w:t>9</w:t>
      </w:r>
    </w:p>
    <w:p w14:paraId="6436880B" w14:textId="77777777" w:rsidR="0046016F" w:rsidRPr="000F0B3B" w:rsidRDefault="0046016F">
      <w:pPr>
        <w:pStyle w:val="Ttulo2"/>
        <w:tabs>
          <w:tab w:val="left" w:pos="567"/>
          <w:tab w:val="left" w:pos="1134"/>
          <w:tab w:val="left" w:pos="1701"/>
          <w:tab w:val="left" w:pos="2268"/>
          <w:tab w:val="left" w:pos="2835"/>
        </w:tabs>
        <w:jc w:val="center"/>
        <w:rPr>
          <w:rFonts w:cs="Arial"/>
          <w:i w:val="0"/>
          <w:iCs/>
          <w:color w:val="0070C0"/>
          <w:w w:val="150"/>
        </w:rPr>
      </w:pPr>
      <w:r w:rsidRPr="000F0B3B">
        <w:rPr>
          <w:rFonts w:cs="Arial"/>
          <w:i w:val="0"/>
          <w:iCs/>
          <w:color w:val="054CEB"/>
          <w:w w:val="150"/>
        </w:rPr>
        <w:t xml:space="preserve">(CEE-IE N° </w:t>
      </w:r>
      <w:r w:rsidR="000F0B3B" w:rsidRPr="000F0B3B">
        <w:rPr>
          <w:rFonts w:cs="Arial"/>
          <w:i w:val="0"/>
          <w:iCs/>
          <w:color w:val="054CEB"/>
          <w:w w:val="150"/>
        </w:rPr>
        <w:t>004</w:t>
      </w:r>
      <w:r w:rsidRPr="000F0B3B">
        <w:rPr>
          <w:rFonts w:cs="Arial"/>
          <w:i w:val="0"/>
          <w:iCs/>
          <w:color w:val="054CEB"/>
          <w:w w:val="150"/>
        </w:rPr>
        <w:t>/201</w:t>
      </w:r>
      <w:r w:rsidR="00D4136D" w:rsidRPr="000F0B3B">
        <w:rPr>
          <w:rFonts w:cs="Arial"/>
          <w:i w:val="0"/>
          <w:iCs/>
          <w:color w:val="054CEB"/>
          <w:w w:val="150"/>
        </w:rPr>
        <w:t>9</w:t>
      </w:r>
      <w:r w:rsidRPr="000F0B3B">
        <w:rPr>
          <w:rFonts w:cs="Arial"/>
          <w:i w:val="0"/>
          <w:iCs/>
          <w:color w:val="054CEB"/>
          <w:w w:val="150"/>
        </w:rPr>
        <w:t>-</w:t>
      </w:r>
      <w:r w:rsidR="00330BB4" w:rsidRPr="000F0B3B">
        <w:rPr>
          <w:rFonts w:cs="Arial"/>
          <w:i w:val="0"/>
          <w:iCs/>
          <w:color w:val="054CEB"/>
          <w:w w:val="150"/>
        </w:rPr>
        <w:t>1C</w:t>
      </w:r>
      <w:r w:rsidRPr="000F0B3B">
        <w:rPr>
          <w:rFonts w:cs="Arial"/>
          <w:i w:val="0"/>
          <w:iCs/>
          <w:color w:val="054CEB"/>
          <w:w w:val="150"/>
        </w:rPr>
        <w:t>)</w:t>
      </w:r>
      <w:r w:rsidRPr="000F0B3B">
        <w:rPr>
          <w:rFonts w:cs="Arial"/>
          <w:i w:val="0"/>
          <w:iCs/>
          <w:color w:val="0070C0"/>
          <w:w w:val="150"/>
        </w:rPr>
        <w:t xml:space="preserve"> </w:t>
      </w:r>
    </w:p>
    <w:p w14:paraId="1B0DEFA1" w14:textId="77777777" w:rsidR="0046016F" w:rsidRPr="000F0B3B" w:rsidRDefault="00F25150">
      <w:pPr>
        <w:jc w:val="center"/>
        <w:rPr>
          <w:rFonts w:ascii="Arial" w:hAnsi="Arial" w:cs="Arial"/>
          <w:b/>
          <w:iCs/>
          <w:w w:val="150"/>
          <w:sz w:val="26"/>
        </w:rPr>
      </w:pPr>
      <w:r w:rsidRPr="000F0B3B">
        <w:rPr>
          <w:rFonts w:ascii="Arial" w:hAnsi="Arial" w:cs="Arial"/>
          <w:b/>
          <w:iCs/>
          <w:w w:val="150"/>
          <w:sz w:val="26"/>
        </w:rPr>
        <w:t xml:space="preserve"> </w:t>
      </w:r>
    </w:p>
    <w:p w14:paraId="00AEC0F8" w14:textId="77777777" w:rsidR="0046016F" w:rsidRPr="000F0B3B" w:rsidRDefault="0046016F">
      <w:pPr>
        <w:jc w:val="center"/>
        <w:rPr>
          <w:rFonts w:ascii="Arial" w:hAnsi="Arial" w:cs="Arial"/>
          <w:b/>
          <w:i/>
          <w:w w:val="150"/>
        </w:rPr>
      </w:pPr>
    </w:p>
    <w:p w14:paraId="4B2D9687" w14:textId="77777777" w:rsidR="0046016F" w:rsidRPr="000F0B3B" w:rsidRDefault="0046016F">
      <w:pPr>
        <w:pStyle w:val="Encabezado"/>
        <w:tabs>
          <w:tab w:val="clear" w:pos="4419"/>
          <w:tab w:val="clear" w:pos="8838"/>
          <w:tab w:val="left" w:pos="567"/>
          <w:tab w:val="left" w:pos="1134"/>
          <w:tab w:val="left" w:pos="1701"/>
          <w:tab w:val="left" w:pos="2268"/>
          <w:tab w:val="left" w:pos="2835"/>
        </w:tabs>
        <w:rPr>
          <w:rFonts w:ascii="Arial" w:hAnsi="Arial" w:cs="Arial"/>
        </w:rPr>
      </w:pPr>
    </w:p>
    <w:tbl>
      <w:tblPr>
        <w:tblW w:w="8282" w:type="dxa"/>
        <w:jc w:val="center"/>
        <w:tblBorders>
          <w:top w:val="dotted" w:sz="4" w:space="0" w:color="auto"/>
          <w:left w:val="dotted" w:sz="4" w:space="0" w:color="auto"/>
          <w:bottom w:val="threeDEmboss" w:sz="6" w:space="0" w:color="auto"/>
          <w:right w:val="threeDEmboss" w:sz="6" w:space="0" w:color="auto"/>
        </w:tblBorders>
        <w:tblLayout w:type="fixed"/>
        <w:tblCellMar>
          <w:left w:w="70" w:type="dxa"/>
          <w:right w:w="70" w:type="dxa"/>
        </w:tblCellMar>
        <w:tblLook w:val="0000" w:firstRow="0" w:lastRow="0" w:firstColumn="0" w:lastColumn="0" w:noHBand="0" w:noVBand="0"/>
      </w:tblPr>
      <w:tblGrid>
        <w:gridCol w:w="8282"/>
      </w:tblGrid>
      <w:tr w:rsidR="0046016F" w14:paraId="7433B89A" w14:textId="77777777">
        <w:trPr>
          <w:cantSplit/>
          <w:trHeight w:val="1352"/>
          <w:jc w:val="center"/>
        </w:trPr>
        <w:tc>
          <w:tcPr>
            <w:tcW w:w="8282" w:type="dxa"/>
            <w:shd w:val="pct5" w:color="auto" w:fill="FFFFFF"/>
            <w:vAlign w:val="center"/>
          </w:tcPr>
          <w:p w14:paraId="2EF487DF" w14:textId="77777777" w:rsidR="0046016F" w:rsidRDefault="0046016F" w:rsidP="006C2E63">
            <w:pPr>
              <w:pStyle w:val="Ttulo2"/>
              <w:widowControl w:val="0"/>
              <w:tabs>
                <w:tab w:val="left" w:pos="567"/>
                <w:tab w:val="left" w:pos="1134"/>
                <w:tab w:val="left" w:pos="1701"/>
                <w:tab w:val="left" w:pos="2268"/>
                <w:tab w:val="left" w:pos="2835"/>
              </w:tabs>
              <w:jc w:val="center"/>
              <w:rPr>
                <w:rFonts w:cs="Arial"/>
                <w:i w:val="0"/>
                <w:iCs/>
                <w:caps/>
                <w:spacing w:val="-20"/>
                <w:w w:val="150"/>
                <w:sz w:val="34"/>
              </w:rPr>
            </w:pPr>
            <w:r>
              <w:rPr>
                <w:rFonts w:cs="Arial"/>
                <w:i w:val="0"/>
                <w:iCs/>
                <w:caps/>
                <w:spacing w:val="-20"/>
                <w:w w:val="150"/>
                <w:sz w:val="34"/>
              </w:rPr>
              <w:t>CONTRATACIÓN DE</w:t>
            </w:r>
            <w:r w:rsidR="009E1018">
              <w:rPr>
                <w:rFonts w:cs="Arial"/>
                <w:i w:val="0"/>
                <w:iCs/>
                <w:caps/>
                <w:spacing w:val="-20"/>
                <w:w w:val="150"/>
                <w:sz w:val="34"/>
              </w:rPr>
              <w:t xml:space="preserve"> AGENCIA CALIFICADORA DE RIESGO</w:t>
            </w:r>
          </w:p>
          <w:p w14:paraId="760D383F" w14:textId="77777777" w:rsidR="009E1018" w:rsidRPr="009E1018" w:rsidRDefault="009E1018" w:rsidP="009E1018">
            <w:pPr>
              <w:jc w:val="center"/>
            </w:pPr>
            <w:r>
              <w:rPr>
                <w:rFonts w:ascii="Arial" w:hAnsi="Arial" w:cs="Arial"/>
                <w:b/>
                <w:iCs/>
                <w:caps/>
                <w:spacing w:val="-20"/>
                <w:w w:val="150"/>
                <w:sz w:val="34"/>
                <w:szCs w:val="20"/>
              </w:rPr>
              <w:t>(</w:t>
            </w:r>
            <w:r w:rsidRPr="009E1018">
              <w:rPr>
                <w:rFonts w:ascii="Arial" w:hAnsi="Arial" w:cs="Arial"/>
                <w:b/>
                <w:iCs/>
                <w:caps/>
                <w:spacing w:val="-20"/>
                <w:w w:val="150"/>
                <w:sz w:val="34"/>
                <w:szCs w:val="20"/>
              </w:rPr>
              <w:t>PRIMERA CONVOCATORIA</w:t>
            </w:r>
            <w:r>
              <w:rPr>
                <w:rFonts w:ascii="Arial" w:hAnsi="Arial" w:cs="Arial"/>
                <w:b/>
                <w:iCs/>
                <w:caps/>
                <w:spacing w:val="-20"/>
                <w:w w:val="150"/>
                <w:sz w:val="34"/>
                <w:szCs w:val="20"/>
              </w:rPr>
              <w:t>)</w:t>
            </w:r>
          </w:p>
        </w:tc>
      </w:tr>
    </w:tbl>
    <w:p w14:paraId="7F3DE58D" w14:textId="77777777" w:rsidR="0046016F" w:rsidRDefault="0046016F">
      <w:pPr>
        <w:tabs>
          <w:tab w:val="left" w:pos="567"/>
          <w:tab w:val="left" w:pos="1134"/>
          <w:tab w:val="left" w:pos="1701"/>
          <w:tab w:val="left" w:pos="2268"/>
          <w:tab w:val="left" w:pos="2835"/>
        </w:tabs>
        <w:jc w:val="center"/>
        <w:rPr>
          <w:rFonts w:ascii="Arial" w:hAnsi="Arial" w:cs="Arial"/>
          <w:sz w:val="16"/>
        </w:rPr>
      </w:pPr>
    </w:p>
    <w:p w14:paraId="049C4AF0" w14:textId="77777777" w:rsidR="0046016F" w:rsidRDefault="0046016F">
      <w:pPr>
        <w:tabs>
          <w:tab w:val="left" w:pos="567"/>
          <w:tab w:val="left" w:pos="1134"/>
          <w:tab w:val="left" w:pos="1701"/>
          <w:tab w:val="left" w:pos="2268"/>
          <w:tab w:val="left" w:pos="2835"/>
        </w:tabs>
        <w:jc w:val="center"/>
        <w:rPr>
          <w:rFonts w:ascii="Arial" w:hAnsi="Arial" w:cs="Arial"/>
          <w:sz w:val="16"/>
        </w:rPr>
      </w:pPr>
    </w:p>
    <w:p w14:paraId="7AF37E46" w14:textId="77777777" w:rsidR="0046016F" w:rsidRDefault="0046016F">
      <w:pPr>
        <w:tabs>
          <w:tab w:val="left" w:pos="567"/>
          <w:tab w:val="left" w:pos="1134"/>
          <w:tab w:val="left" w:pos="1701"/>
          <w:tab w:val="left" w:pos="2268"/>
          <w:tab w:val="left" w:pos="2835"/>
        </w:tabs>
        <w:jc w:val="center"/>
        <w:rPr>
          <w:rFonts w:ascii="Arial" w:hAnsi="Arial" w:cs="Arial"/>
          <w:sz w:val="16"/>
        </w:rPr>
      </w:pPr>
    </w:p>
    <w:p w14:paraId="6A404042" w14:textId="77777777" w:rsidR="0046016F" w:rsidRPr="00412E1A" w:rsidRDefault="00806AA4">
      <w:pPr>
        <w:pStyle w:val="Ttulo1"/>
        <w:rPr>
          <w:color w:val="00B0F0"/>
        </w:rPr>
      </w:pPr>
      <w:r>
        <w:t xml:space="preserve">La Paz, </w:t>
      </w:r>
      <w:r w:rsidR="000F0B3B">
        <w:rPr>
          <w:iCs/>
          <w:color w:val="054CEB"/>
          <w:w w:val="150"/>
          <w:sz w:val="24"/>
          <w:szCs w:val="20"/>
          <w:lang w:val="es-BO"/>
        </w:rPr>
        <w:t>marzo</w:t>
      </w:r>
      <w:r w:rsidR="00A8184D" w:rsidRPr="00412E1A">
        <w:rPr>
          <w:color w:val="00B0F0"/>
        </w:rPr>
        <w:t xml:space="preserve"> </w:t>
      </w:r>
      <w:r>
        <w:t>de 201</w:t>
      </w:r>
      <w:r w:rsidR="00C92DB7">
        <w:t>9</w:t>
      </w:r>
    </w:p>
    <w:p w14:paraId="3DEE157E" w14:textId="77777777" w:rsidR="0046016F" w:rsidRDefault="0046016F">
      <w:pPr>
        <w:tabs>
          <w:tab w:val="left" w:pos="567"/>
          <w:tab w:val="left" w:pos="1134"/>
          <w:tab w:val="left" w:pos="1701"/>
          <w:tab w:val="left" w:pos="2268"/>
          <w:tab w:val="left" w:pos="2835"/>
        </w:tabs>
        <w:jc w:val="center"/>
        <w:rPr>
          <w:rFonts w:ascii="Arial" w:hAnsi="Arial" w:cs="Arial"/>
          <w:sz w:val="16"/>
        </w:rPr>
      </w:pPr>
    </w:p>
    <w:p w14:paraId="71BB63BA" w14:textId="77777777" w:rsidR="0046016F" w:rsidRDefault="0046016F">
      <w:pPr>
        <w:tabs>
          <w:tab w:val="left" w:pos="567"/>
          <w:tab w:val="left" w:pos="1134"/>
          <w:tab w:val="left" w:pos="1701"/>
          <w:tab w:val="left" w:pos="2268"/>
          <w:tab w:val="left" w:pos="2835"/>
        </w:tabs>
        <w:jc w:val="center"/>
        <w:rPr>
          <w:rFonts w:ascii="Arial" w:hAnsi="Arial" w:cs="Arial"/>
          <w:sz w:val="16"/>
        </w:rPr>
      </w:pPr>
    </w:p>
    <w:p w14:paraId="3CEDD86C" w14:textId="77777777" w:rsidR="00156892" w:rsidRDefault="00156892">
      <w:pPr>
        <w:tabs>
          <w:tab w:val="left" w:pos="567"/>
          <w:tab w:val="left" w:pos="1134"/>
          <w:tab w:val="left" w:pos="1701"/>
          <w:tab w:val="left" w:pos="2268"/>
          <w:tab w:val="left" w:pos="2835"/>
        </w:tabs>
        <w:jc w:val="center"/>
        <w:rPr>
          <w:rFonts w:ascii="Arial" w:hAnsi="Arial" w:cs="Arial"/>
          <w:sz w:val="16"/>
        </w:rPr>
        <w:sectPr w:rsidR="00156892" w:rsidSect="00F25150">
          <w:headerReference w:type="default" r:id="rId11"/>
          <w:footerReference w:type="even" r:id="rId12"/>
          <w:footerReference w:type="default" r:id="rId13"/>
          <w:headerReference w:type="first" r:id="rId14"/>
          <w:pgSz w:w="12242" w:h="15842" w:code="1"/>
          <w:pgMar w:top="-709" w:right="1418" w:bottom="1418" w:left="1701" w:header="430" w:footer="457" w:gutter="0"/>
          <w:pgNumType w:start="1"/>
          <w:cols w:space="576"/>
          <w:noEndnote/>
          <w:titlePg/>
        </w:sectPr>
      </w:pPr>
    </w:p>
    <w:p w14:paraId="0B9478D6" w14:textId="77777777" w:rsidR="0046016F" w:rsidRPr="00ED7CE3" w:rsidRDefault="0046016F">
      <w:pPr>
        <w:tabs>
          <w:tab w:val="left" w:pos="567"/>
          <w:tab w:val="left" w:pos="1134"/>
          <w:tab w:val="left" w:pos="1701"/>
          <w:tab w:val="left" w:pos="2268"/>
          <w:tab w:val="left" w:pos="2835"/>
        </w:tabs>
        <w:jc w:val="center"/>
        <w:rPr>
          <w:rFonts w:ascii="Arial" w:hAnsi="Arial" w:cs="Arial"/>
          <w:sz w:val="2"/>
        </w:rPr>
      </w:pPr>
    </w:p>
    <w:p w14:paraId="59EC55CC" w14:textId="77777777" w:rsidR="0046016F" w:rsidRDefault="0046016F" w:rsidP="00156892">
      <w:pPr>
        <w:pStyle w:val="Ttulo4"/>
        <w:rPr>
          <w:bCs w:val="0"/>
          <w:sz w:val="28"/>
        </w:rPr>
      </w:pPr>
      <w:r>
        <w:rPr>
          <w:bCs w:val="0"/>
          <w:sz w:val="28"/>
        </w:rPr>
        <w:t>ÍNDICE</w:t>
      </w:r>
    </w:p>
    <w:p w14:paraId="5AA46BD1" w14:textId="77777777" w:rsidR="0046016F" w:rsidRPr="00ED7CE3" w:rsidRDefault="0046016F">
      <w:pPr>
        <w:jc w:val="both"/>
        <w:rPr>
          <w:rFonts w:ascii="Arial" w:hAnsi="Arial"/>
          <w:sz w:val="6"/>
        </w:rPr>
      </w:pPr>
    </w:p>
    <w:tbl>
      <w:tblPr>
        <w:tblW w:w="907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8"/>
        <w:gridCol w:w="7293"/>
        <w:gridCol w:w="1260"/>
      </w:tblGrid>
      <w:tr w:rsidR="0046016F" w:rsidRPr="00ED7CE3" w14:paraId="169AA7F7" w14:textId="77777777" w:rsidTr="00ED7CE3">
        <w:trPr>
          <w:cantSplit/>
          <w:trHeight w:hRule="exact" w:val="227"/>
        </w:trPr>
        <w:tc>
          <w:tcPr>
            <w:tcW w:w="7811" w:type="dxa"/>
            <w:gridSpan w:val="2"/>
            <w:tcBorders>
              <w:top w:val="double" w:sz="4" w:space="0" w:color="auto"/>
              <w:left w:val="double" w:sz="4" w:space="0" w:color="auto"/>
              <w:bottom w:val="single" w:sz="4" w:space="0" w:color="auto"/>
            </w:tcBorders>
            <w:vAlign w:val="center"/>
          </w:tcPr>
          <w:p w14:paraId="70C922AA" w14:textId="77777777" w:rsidR="0046016F" w:rsidRPr="00ED7CE3" w:rsidRDefault="0046016F">
            <w:pPr>
              <w:pStyle w:val="Ttulo5"/>
              <w:rPr>
                <w:sz w:val="17"/>
                <w:szCs w:val="17"/>
              </w:rPr>
            </w:pPr>
            <w:r w:rsidRPr="00ED7CE3">
              <w:rPr>
                <w:sz w:val="17"/>
                <w:szCs w:val="17"/>
              </w:rPr>
              <w:t>RESUMEN EJECUTIVO</w:t>
            </w:r>
          </w:p>
        </w:tc>
        <w:tc>
          <w:tcPr>
            <w:tcW w:w="1260" w:type="dxa"/>
            <w:tcBorders>
              <w:top w:val="double" w:sz="4" w:space="0" w:color="auto"/>
              <w:bottom w:val="single" w:sz="4" w:space="0" w:color="auto"/>
              <w:right w:val="single" w:sz="4" w:space="0" w:color="auto"/>
            </w:tcBorders>
            <w:vAlign w:val="center"/>
          </w:tcPr>
          <w:p w14:paraId="6F43C99E" w14:textId="77777777" w:rsidR="0046016F" w:rsidRPr="00ED7CE3" w:rsidRDefault="0046016F">
            <w:pPr>
              <w:jc w:val="center"/>
              <w:rPr>
                <w:rFonts w:ascii="Arial" w:hAnsi="Arial" w:cs="Arial"/>
                <w:color w:val="0000FF"/>
                <w:sz w:val="17"/>
                <w:szCs w:val="17"/>
              </w:rPr>
            </w:pPr>
            <w:r w:rsidRPr="00ED7CE3">
              <w:rPr>
                <w:rFonts w:ascii="Arial" w:hAnsi="Arial" w:cs="Arial"/>
                <w:color w:val="0000FF"/>
                <w:sz w:val="17"/>
                <w:szCs w:val="17"/>
              </w:rPr>
              <w:t>Pág. 1</w:t>
            </w:r>
          </w:p>
        </w:tc>
      </w:tr>
      <w:tr w:rsidR="0046016F" w:rsidRPr="00ED7CE3" w14:paraId="299AF5B5" w14:textId="77777777" w:rsidTr="00ED7CE3">
        <w:trPr>
          <w:cantSplit/>
          <w:trHeight w:hRule="exact" w:val="227"/>
        </w:trPr>
        <w:tc>
          <w:tcPr>
            <w:tcW w:w="7811" w:type="dxa"/>
            <w:gridSpan w:val="2"/>
            <w:tcBorders>
              <w:top w:val="single" w:sz="4" w:space="0" w:color="auto"/>
              <w:left w:val="double" w:sz="4" w:space="0" w:color="auto"/>
              <w:bottom w:val="single" w:sz="4" w:space="0" w:color="auto"/>
            </w:tcBorders>
            <w:vAlign w:val="center"/>
          </w:tcPr>
          <w:p w14:paraId="462A620E" w14:textId="77777777" w:rsidR="0046016F" w:rsidRPr="00ED7CE3" w:rsidRDefault="0046016F">
            <w:pPr>
              <w:rPr>
                <w:rFonts w:ascii="Arial" w:hAnsi="Arial" w:cs="Arial"/>
                <w:b/>
                <w:bCs/>
                <w:sz w:val="17"/>
                <w:szCs w:val="17"/>
              </w:rPr>
            </w:pPr>
            <w:r w:rsidRPr="00ED7CE3">
              <w:rPr>
                <w:rFonts w:ascii="Arial" w:hAnsi="Arial" w:cs="Arial"/>
                <w:b/>
                <w:color w:val="333399"/>
                <w:sz w:val="17"/>
                <w:szCs w:val="17"/>
                <w:lang w:val="es-ES_tradnl"/>
              </w:rPr>
              <w:t>SECCIÓN I</w:t>
            </w:r>
            <w:r w:rsidRPr="00ED7CE3">
              <w:rPr>
                <w:rFonts w:ascii="Arial" w:hAnsi="Arial" w:cs="Arial"/>
                <w:b/>
                <w:sz w:val="17"/>
                <w:szCs w:val="17"/>
                <w:lang w:val="es-ES_tradnl"/>
              </w:rPr>
              <w:t xml:space="preserve">: </w:t>
            </w:r>
            <w:r w:rsidRPr="00ED7CE3">
              <w:rPr>
                <w:rFonts w:ascii="Arial" w:hAnsi="Arial" w:cs="Arial"/>
                <w:b/>
                <w:color w:val="333399"/>
                <w:sz w:val="17"/>
                <w:szCs w:val="17"/>
                <w:lang w:val="es-ES_tradnl"/>
              </w:rPr>
              <w:t>INSTRUCCIONES A LOS PROPONENTES</w:t>
            </w:r>
            <w:r w:rsidRPr="00ED7CE3">
              <w:rPr>
                <w:rFonts w:ascii="Arial" w:hAnsi="Arial" w:cs="Arial"/>
                <w:b/>
                <w:sz w:val="17"/>
                <w:szCs w:val="17"/>
                <w:lang w:val="es-ES_tradnl"/>
              </w:rPr>
              <w:t xml:space="preserve"> </w:t>
            </w:r>
          </w:p>
        </w:tc>
        <w:tc>
          <w:tcPr>
            <w:tcW w:w="1260" w:type="dxa"/>
            <w:tcBorders>
              <w:top w:val="single" w:sz="4" w:space="0" w:color="auto"/>
              <w:bottom w:val="single" w:sz="4" w:space="0" w:color="auto"/>
              <w:right w:val="single" w:sz="4" w:space="0" w:color="auto"/>
            </w:tcBorders>
            <w:vAlign w:val="center"/>
          </w:tcPr>
          <w:p w14:paraId="63009D2F" w14:textId="77777777" w:rsidR="0046016F" w:rsidRPr="00ED7CE3" w:rsidRDefault="0046016F">
            <w:pPr>
              <w:jc w:val="center"/>
              <w:rPr>
                <w:rFonts w:ascii="Arial" w:hAnsi="Arial" w:cs="Arial"/>
                <w:color w:val="0000FF"/>
                <w:sz w:val="17"/>
                <w:szCs w:val="17"/>
              </w:rPr>
            </w:pPr>
            <w:r w:rsidRPr="00ED7CE3">
              <w:rPr>
                <w:rFonts w:ascii="Arial" w:hAnsi="Arial" w:cs="Arial"/>
                <w:color w:val="0000FF"/>
                <w:sz w:val="17"/>
                <w:szCs w:val="17"/>
              </w:rPr>
              <w:t>Pág. 2</w:t>
            </w:r>
          </w:p>
        </w:tc>
      </w:tr>
      <w:tr w:rsidR="0046016F" w:rsidRPr="00ED7CE3" w14:paraId="16F14643" w14:textId="77777777" w:rsidTr="00ED7CE3">
        <w:trPr>
          <w:cantSplit/>
          <w:trHeight w:hRule="exact" w:val="227"/>
        </w:trPr>
        <w:tc>
          <w:tcPr>
            <w:tcW w:w="7811" w:type="dxa"/>
            <w:gridSpan w:val="2"/>
            <w:tcBorders>
              <w:top w:val="single" w:sz="4" w:space="0" w:color="auto"/>
              <w:left w:val="double" w:sz="4" w:space="0" w:color="auto"/>
              <w:bottom w:val="dotted" w:sz="4" w:space="0" w:color="auto"/>
            </w:tcBorders>
            <w:vAlign w:val="center"/>
          </w:tcPr>
          <w:p w14:paraId="38D0EE3B" w14:textId="77777777" w:rsidR="0046016F" w:rsidRPr="00ED7CE3" w:rsidRDefault="0046016F">
            <w:pPr>
              <w:pStyle w:val="BodyText23"/>
              <w:widowControl/>
              <w:tabs>
                <w:tab w:val="clear" w:pos="-720"/>
              </w:tabs>
              <w:suppressAutoHyphens w:val="0"/>
              <w:rPr>
                <w:rFonts w:cs="Arial"/>
                <w:bCs/>
                <w:spacing w:val="0"/>
                <w:sz w:val="17"/>
                <w:szCs w:val="17"/>
                <w:lang w:val="es-ES_tradnl"/>
              </w:rPr>
            </w:pPr>
            <w:r w:rsidRPr="00ED7CE3">
              <w:rPr>
                <w:rFonts w:cs="Arial"/>
                <w:b/>
                <w:iCs/>
                <w:color w:val="0000FF"/>
                <w:sz w:val="17"/>
                <w:szCs w:val="17"/>
                <w:lang w:val="es-ES_tradnl"/>
              </w:rPr>
              <w:t>A.  INTRODUCCIÓN</w:t>
            </w:r>
          </w:p>
        </w:tc>
        <w:tc>
          <w:tcPr>
            <w:tcW w:w="1260" w:type="dxa"/>
            <w:tcBorders>
              <w:top w:val="single" w:sz="4" w:space="0" w:color="auto"/>
              <w:bottom w:val="dotted" w:sz="4" w:space="0" w:color="auto"/>
              <w:right w:val="single" w:sz="4" w:space="0" w:color="auto"/>
            </w:tcBorders>
            <w:vAlign w:val="center"/>
          </w:tcPr>
          <w:p w14:paraId="4250203B" w14:textId="77777777" w:rsidR="0046016F" w:rsidRPr="00ED7CE3" w:rsidRDefault="0046016F">
            <w:pPr>
              <w:jc w:val="center"/>
              <w:rPr>
                <w:rFonts w:ascii="Arial" w:hAnsi="Arial" w:cs="Arial"/>
                <w:color w:val="0000FF"/>
                <w:sz w:val="17"/>
                <w:szCs w:val="17"/>
              </w:rPr>
            </w:pPr>
            <w:r w:rsidRPr="00ED7CE3">
              <w:rPr>
                <w:rFonts w:ascii="Arial" w:hAnsi="Arial" w:cs="Arial"/>
                <w:color w:val="0000FF"/>
                <w:sz w:val="17"/>
                <w:szCs w:val="17"/>
              </w:rPr>
              <w:t>Pág. 2</w:t>
            </w:r>
          </w:p>
        </w:tc>
      </w:tr>
      <w:tr w:rsidR="0046016F" w:rsidRPr="00ED7CE3" w14:paraId="006F279C" w14:textId="77777777" w:rsidTr="00ED7CE3">
        <w:trPr>
          <w:cantSplit/>
          <w:trHeight w:hRule="exact" w:val="227"/>
        </w:trPr>
        <w:tc>
          <w:tcPr>
            <w:tcW w:w="518" w:type="dxa"/>
            <w:tcBorders>
              <w:top w:val="dotted" w:sz="4" w:space="0" w:color="auto"/>
              <w:left w:val="double" w:sz="4" w:space="0" w:color="auto"/>
              <w:bottom w:val="dotted" w:sz="4" w:space="0" w:color="auto"/>
            </w:tcBorders>
            <w:vAlign w:val="center"/>
          </w:tcPr>
          <w:p w14:paraId="41212F1D" w14:textId="77777777" w:rsidR="0046016F" w:rsidRPr="00ED7CE3" w:rsidRDefault="0046016F">
            <w:pPr>
              <w:numPr>
                <w:ilvl w:val="0"/>
                <w:numId w:val="7"/>
              </w:numPr>
              <w:tabs>
                <w:tab w:val="num" w:pos="470"/>
              </w:tabs>
              <w:ind w:right="-250" w:hanging="720"/>
              <w:jc w:val="center"/>
              <w:rPr>
                <w:rFonts w:ascii="Arial" w:hAnsi="Arial" w:cs="Arial"/>
                <w:sz w:val="17"/>
                <w:szCs w:val="17"/>
              </w:rPr>
            </w:pPr>
          </w:p>
        </w:tc>
        <w:tc>
          <w:tcPr>
            <w:tcW w:w="7293" w:type="dxa"/>
            <w:tcBorders>
              <w:top w:val="dotted" w:sz="4" w:space="0" w:color="auto"/>
              <w:bottom w:val="dotted" w:sz="4" w:space="0" w:color="auto"/>
            </w:tcBorders>
            <w:vAlign w:val="center"/>
          </w:tcPr>
          <w:p w14:paraId="31193CE9" w14:textId="77777777" w:rsidR="0046016F" w:rsidRPr="00ED7CE3" w:rsidRDefault="0046016F">
            <w:pPr>
              <w:jc w:val="both"/>
              <w:rPr>
                <w:rFonts w:ascii="Arial" w:hAnsi="Arial" w:cs="Arial"/>
                <w:bCs/>
                <w:sz w:val="17"/>
                <w:szCs w:val="17"/>
                <w:lang w:val="es-ES_tradnl"/>
              </w:rPr>
            </w:pPr>
            <w:r w:rsidRPr="00ED7CE3">
              <w:rPr>
                <w:rFonts w:ascii="Arial" w:hAnsi="Arial" w:cs="Arial"/>
                <w:bCs/>
                <w:sz w:val="17"/>
                <w:szCs w:val="17"/>
                <w:lang w:val="es-ES_tradnl"/>
              </w:rPr>
              <w:t>OBJETO</w:t>
            </w:r>
          </w:p>
        </w:tc>
        <w:tc>
          <w:tcPr>
            <w:tcW w:w="1260" w:type="dxa"/>
            <w:tcBorders>
              <w:top w:val="dotted" w:sz="4" w:space="0" w:color="auto"/>
              <w:bottom w:val="dotted" w:sz="4" w:space="0" w:color="auto"/>
              <w:right w:val="single" w:sz="4" w:space="0" w:color="auto"/>
            </w:tcBorders>
            <w:vAlign w:val="center"/>
          </w:tcPr>
          <w:p w14:paraId="30427429" w14:textId="77777777" w:rsidR="0046016F" w:rsidRPr="00ED7CE3" w:rsidRDefault="0046016F">
            <w:pPr>
              <w:jc w:val="center"/>
              <w:rPr>
                <w:rFonts w:ascii="Arial" w:hAnsi="Arial" w:cs="Arial"/>
                <w:color w:val="0000FF"/>
                <w:sz w:val="17"/>
                <w:szCs w:val="17"/>
              </w:rPr>
            </w:pPr>
            <w:r w:rsidRPr="00ED7CE3">
              <w:rPr>
                <w:rFonts w:ascii="Arial" w:hAnsi="Arial" w:cs="Arial"/>
                <w:color w:val="0000FF"/>
                <w:sz w:val="17"/>
                <w:szCs w:val="17"/>
              </w:rPr>
              <w:t>Pág. 2</w:t>
            </w:r>
          </w:p>
        </w:tc>
      </w:tr>
      <w:tr w:rsidR="0046016F" w:rsidRPr="00ED7CE3" w14:paraId="3817C962" w14:textId="77777777" w:rsidTr="00ED7CE3">
        <w:trPr>
          <w:cantSplit/>
          <w:trHeight w:hRule="exact" w:val="227"/>
        </w:trPr>
        <w:tc>
          <w:tcPr>
            <w:tcW w:w="518" w:type="dxa"/>
            <w:tcBorders>
              <w:top w:val="dotted" w:sz="4" w:space="0" w:color="auto"/>
              <w:left w:val="double" w:sz="4" w:space="0" w:color="auto"/>
              <w:bottom w:val="dotted" w:sz="4" w:space="0" w:color="auto"/>
            </w:tcBorders>
            <w:vAlign w:val="center"/>
          </w:tcPr>
          <w:p w14:paraId="434F2F90" w14:textId="77777777" w:rsidR="0046016F" w:rsidRPr="00ED7CE3" w:rsidRDefault="0046016F">
            <w:pPr>
              <w:numPr>
                <w:ilvl w:val="0"/>
                <w:numId w:val="7"/>
              </w:numPr>
              <w:tabs>
                <w:tab w:val="num" w:pos="470"/>
              </w:tabs>
              <w:ind w:right="-250" w:hanging="720"/>
              <w:jc w:val="center"/>
              <w:rPr>
                <w:rFonts w:ascii="Arial" w:hAnsi="Arial" w:cs="Arial"/>
                <w:sz w:val="17"/>
                <w:szCs w:val="17"/>
              </w:rPr>
            </w:pPr>
          </w:p>
        </w:tc>
        <w:tc>
          <w:tcPr>
            <w:tcW w:w="7293" w:type="dxa"/>
            <w:tcBorders>
              <w:top w:val="dotted" w:sz="4" w:space="0" w:color="auto"/>
              <w:bottom w:val="dotted" w:sz="4" w:space="0" w:color="auto"/>
            </w:tcBorders>
            <w:vAlign w:val="center"/>
          </w:tcPr>
          <w:p w14:paraId="4FE08160" w14:textId="77777777" w:rsidR="0046016F" w:rsidRPr="00ED7CE3" w:rsidRDefault="0046016F">
            <w:pPr>
              <w:jc w:val="both"/>
              <w:rPr>
                <w:rFonts w:ascii="Arial" w:hAnsi="Arial" w:cs="Arial"/>
                <w:bCs/>
                <w:sz w:val="17"/>
                <w:szCs w:val="17"/>
                <w:lang w:val="es-ES_tradnl"/>
              </w:rPr>
            </w:pPr>
            <w:r w:rsidRPr="00ED7CE3">
              <w:rPr>
                <w:rFonts w:ascii="Arial" w:hAnsi="Arial" w:cs="Arial"/>
                <w:bCs/>
                <w:sz w:val="17"/>
                <w:szCs w:val="17"/>
                <w:lang w:val="es-ES_tradnl"/>
              </w:rPr>
              <w:t>PROPONENTES ELEGIBLES</w:t>
            </w:r>
          </w:p>
        </w:tc>
        <w:tc>
          <w:tcPr>
            <w:tcW w:w="1260" w:type="dxa"/>
            <w:tcBorders>
              <w:top w:val="dotted" w:sz="4" w:space="0" w:color="auto"/>
              <w:bottom w:val="dotted" w:sz="4" w:space="0" w:color="auto"/>
              <w:right w:val="single" w:sz="4" w:space="0" w:color="auto"/>
            </w:tcBorders>
          </w:tcPr>
          <w:p w14:paraId="72D031EA" w14:textId="77777777" w:rsidR="0046016F" w:rsidRPr="00ED7CE3" w:rsidRDefault="0046016F">
            <w:pPr>
              <w:jc w:val="center"/>
              <w:rPr>
                <w:rFonts w:ascii="Arial" w:hAnsi="Arial" w:cs="Arial"/>
                <w:sz w:val="17"/>
                <w:szCs w:val="17"/>
              </w:rPr>
            </w:pPr>
            <w:r w:rsidRPr="00ED7CE3">
              <w:rPr>
                <w:rFonts w:ascii="Arial" w:hAnsi="Arial" w:cs="Arial"/>
                <w:color w:val="0000FF"/>
                <w:sz w:val="17"/>
                <w:szCs w:val="17"/>
              </w:rPr>
              <w:t>Pág. 2</w:t>
            </w:r>
          </w:p>
        </w:tc>
      </w:tr>
      <w:tr w:rsidR="0046016F" w:rsidRPr="00ED7CE3" w14:paraId="489AE268" w14:textId="77777777" w:rsidTr="00ED7CE3">
        <w:trPr>
          <w:cantSplit/>
          <w:trHeight w:hRule="exact" w:val="227"/>
        </w:trPr>
        <w:tc>
          <w:tcPr>
            <w:tcW w:w="518" w:type="dxa"/>
            <w:tcBorders>
              <w:top w:val="dotted" w:sz="4" w:space="0" w:color="auto"/>
              <w:left w:val="double" w:sz="4" w:space="0" w:color="auto"/>
              <w:bottom w:val="dotted" w:sz="4" w:space="0" w:color="auto"/>
            </w:tcBorders>
            <w:vAlign w:val="center"/>
          </w:tcPr>
          <w:p w14:paraId="03957352" w14:textId="77777777" w:rsidR="0046016F" w:rsidRPr="00ED7CE3" w:rsidRDefault="0046016F">
            <w:pPr>
              <w:numPr>
                <w:ilvl w:val="0"/>
                <w:numId w:val="7"/>
              </w:numPr>
              <w:tabs>
                <w:tab w:val="num" w:pos="470"/>
              </w:tabs>
              <w:ind w:right="-250" w:hanging="720"/>
              <w:jc w:val="center"/>
              <w:rPr>
                <w:rFonts w:ascii="Arial" w:hAnsi="Arial" w:cs="Arial"/>
                <w:sz w:val="17"/>
                <w:szCs w:val="17"/>
              </w:rPr>
            </w:pPr>
          </w:p>
        </w:tc>
        <w:tc>
          <w:tcPr>
            <w:tcW w:w="7293" w:type="dxa"/>
            <w:tcBorders>
              <w:top w:val="dotted" w:sz="4" w:space="0" w:color="auto"/>
              <w:bottom w:val="dotted" w:sz="4" w:space="0" w:color="auto"/>
            </w:tcBorders>
            <w:vAlign w:val="center"/>
          </w:tcPr>
          <w:p w14:paraId="1775C58B" w14:textId="77777777" w:rsidR="0046016F" w:rsidRPr="00ED7CE3" w:rsidRDefault="0046016F">
            <w:pPr>
              <w:jc w:val="both"/>
              <w:rPr>
                <w:rFonts w:ascii="Arial" w:hAnsi="Arial" w:cs="Arial"/>
                <w:bCs/>
                <w:sz w:val="17"/>
                <w:szCs w:val="17"/>
                <w:lang w:val="es-ES_tradnl"/>
              </w:rPr>
            </w:pPr>
            <w:r w:rsidRPr="00ED7CE3">
              <w:rPr>
                <w:rFonts w:ascii="Arial" w:hAnsi="Arial" w:cs="Arial"/>
                <w:sz w:val="17"/>
                <w:szCs w:val="17"/>
                <w:lang w:val="es-ES_tradnl"/>
              </w:rPr>
              <w:t>MARCO LEGAL APLICABLE PARA ESTA INVITACIÓN EXTERNA</w:t>
            </w:r>
          </w:p>
        </w:tc>
        <w:tc>
          <w:tcPr>
            <w:tcW w:w="1260" w:type="dxa"/>
            <w:tcBorders>
              <w:top w:val="dotted" w:sz="4" w:space="0" w:color="auto"/>
              <w:bottom w:val="dotted" w:sz="4" w:space="0" w:color="auto"/>
              <w:right w:val="single" w:sz="4" w:space="0" w:color="auto"/>
            </w:tcBorders>
          </w:tcPr>
          <w:p w14:paraId="1C28142E" w14:textId="77777777" w:rsidR="0046016F" w:rsidRPr="00ED7CE3" w:rsidRDefault="0046016F">
            <w:pPr>
              <w:jc w:val="center"/>
              <w:rPr>
                <w:rFonts w:ascii="Arial" w:hAnsi="Arial" w:cs="Arial"/>
                <w:sz w:val="17"/>
                <w:szCs w:val="17"/>
              </w:rPr>
            </w:pPr>
            <w:r w:rsidRPr="00ED7CE3">
              <w:rPr>
                <w:rFonts w:ascii="Arial" w:hAnsi="Arial" w:cs="Arial"/>
                <w:color w:val="0000FF"/>
                <w:sz w:val="17"/>
                <w:szCs w:val="17"/>
              </w:rPr>
              <w:t>Pág. 2</w:t>
            </w:r>
          </w:p>
        </w:tc>
      </w:tr>
      <w:tr w:rsidR="0046016F" w:rsidRPr="00ED7CE3" w14:paraId="797F3582" w14:textId="77777777" w:rsidTr="00ED7CE3">
        <w:trPr>
          <w:cantSplit/>
          <w:trHeight w:hRule="exact" w:val="227"/>
        </w:trPr>
        <w:tc>
          <w:tcPr>
            <w:tcW w:w="518" w:type="dxa"/>
            <w:tcBorders>
              <w:top w:val="dotted" w:sz="4" w:space="0" w:color="auto"/>
              <w:left w:val="double" w:sz="4" w:space="0" w:color="auto"/>
              <w:bottom w:val="dotted" w:sz="4" w:space="0" w:color="auto"/>
            </w:tcBorders>
            <w:vAlign w:val="center"/>
          </w:tcPr>
          <w:p w14:paraId="78EC845F" w14:textId="77777777" w:rsidR="0046016F" w:rsidRPr="00ED7CE3" w:rsidRDefault="0046016F">
            <w:pPr>
              <w:numPr>
                <w:ilvl w:val="0"/>
                <w:numId w:val="7"/>
              </w:numPr>
              <w:tabs>
                <w:tab w:val="num" w:pos="470"/>
              </w:tabs>
              <w:ind w:right="-250" w:hanging="720"/>
              <w:jc w:val="center"/>
              <w:rPr>
                <w:rFonts w:ascii="Arial" w:hAnsi="Arial" w:cs="Arial"/>
                <w:sz w:val="17"/>
                <w:szCs w:val="17"/>
              </w:rPr>
            </w:pPr>
          </w:p>
        </w:tc>
        <w:tc>
          <w:tcPr>
            <w:tcW w:w="7293" w:type="dxa"/>
            <w:tcBorders>
              <w:top w:val="dotted" w:sz="4" w:space="0" w:color="auto"/>
              <w:bottom w:val="dotted" w:sz="4" w:space="0" w:color="auto"/>
            </w:tcBorders>
            <w:vAlign w:val="center"/>
          </w:tcPr>
          <w:p w14:paraId="249F337D" w14:textId="77777777" w:rsidR="0046016F" w:rsidRPr="00ED7CE3" w:rsidRDefault="0046016F">
            <w:pPr>
              <w:jc w:val="both"/>
              <w:rPr>
                <w:rFonts w:ascii="Arial" w:hAnsi="Arial" w:cs="Arial"/>
                <w:sz w:val="17"/>
                <w:szCs w:val="17"/>
                <w:lang w:val="es-ES_tradnl"/>
              </w:rPr>
            </w:pPr>
            <w:r w:rsidRPr="00ED7CE3">
              <w:rPr>
                <w:rFonts w:ascii="Arial" w:hAnsi="Arial" w:cs="Arial"/>
                <w:sz w:val="17"/>
                <w:szCs w:val="17"/>
                <w:lang w:val="es-ES_tradnl"/>
              </w:rPr>
              <w:t>DOMICILIO</w:t>
            </w:r>
          </w:p>
        </w:tc>
        <w:tc>
          <w:tcPr>
            <w:tcW w:w="1260" w:type="dxa"/>
            <w:tcBorders>
              <w:top w:val="dotted" w:sz="4" w:space="0" w:color="auto"/>
              <w:bottom w:val="dotted" w:sz="4" w:space="0" w:color="auto"/>
              <w:right w:val="single" w:sz="4" w:space="0" w:color="auto"/>
            </w:tcBorders>
            <w:vAlign w:val="center"/>
          </w:tcPr>
          <w:p w14:paraId="0A87095F" w14:textId="77777777" w:rsidR="0046016F" w:rsidRPr="00ED7CE3" w:rsidRDefault="0046016F">
            <w:pPr>
              <w:jc w:val="center"/>
              <w:rPr>
                <w:rFonts w:ascii="Arial" w:hAnsi="Arial" w:cs="Arial"/>
                <w:color w:val="0000FF"/>
                <w:sz w:val="17"/>
                <w:szCs w:val="17"/>
              </w:rPr>
            </w:pPr>
            <w:r w:rsidRPr="00ED7CE3">
              <w:rPr>
                <w:rFonts w:ascii="Arial" w:hAnsi="Arial" w:cs="Arial"/>
                <w:color w:val="0000FF"/>
                <w:sz w:val="17"/>
                <w:szCs w:val="17"/>
              </w:rPr>
              <w:t>Pág. 2</w:t>
            </w:r>
          </w:p>
        </w:tc>
      </w:tr>
      <w:tr w:rsidR="0046016F" w:rsidRPr="00ED7CE3" w14:paraId="724CA9B8" w14:textId="77777777" w:rsidTr="00ED7CE3">
        <w:trPr>
          <w:cantSplit/>
          <w:trHeight w:hRule="exact" w:val="227"/>
        </w:trPr>
        <w:tc>
          <w:tcPr>
            <w:tcW w:w="518" w:type="dxa"/>
            <w:tcBorders>
              <w:top w:val="dotted" w:sz="4" w:space="0" w:color="auto"/>
              <w:left w:val="double" w:sz="4" w:space="0" w:color="auto"/>
              <w:bottom w:val="dotted" w:sz="4" w:space="0" w:color="auto"/>
            </w:tcBorders>
            <w:vAlign w:val="center"/>
          </w:tcPr>
          <w:p w14:paraId="2034BEAE" w14:textId="77777777" w:rsidR="0046016F" w:rsidRPr="00ED7CE3" w:rsidRDefault="0046016F">
            <w:pPr>
              <w:numPr>
                <w:ilvl w:val="0"/>
                <w:numId w:val="7"/>
              </w:numPr>
              <w:tabs>
                <w:tab w:val="num" w:pos="470"/>
              </w:tabs>
              <w:ind w:right="-250" w:hanging="720"/>
              <w:jc w:val="center"/>
              <w:rPr>
                <w:rFonts w:ascii="Arial" w:hAnsi="Arial" w:cs="Arial"/>
                <w:sz w:val="17"/>
                <w:szCs w:val="17"/>
              </w:rPr>
            </w:pPr>
          </w:p>
        </w:tc>
        <w:tc>
          <w:tcPr>
            <w:tcW w:w="7293" w:type="dxa"/>
            <w:tcBorders>
              <w:top w:val="dotted" w:sz="4" w:space="0" w:color="auto"/>
              <w:bottom w:val="dotted" w:sz="4" w:space="0" w:color="auto"/>
            </w:tcBorders>
            <w:vAlign w:val="center"/>
          </w:tcPr>
          <w:p w14:paraId="2283D5D4" w14:textId="77777777" w:rsidR="0046016F" w:rsidRPr="00ED7CE3" w:rsidRDefault="0046016F">
            <w:pPr>
              <w:jc w:val="both"/>
              <w:rPr>
                <w:rFonts w:ascii="Arial" w:hAnsi="Arial" w:cs="Arial"/>
                <w:sz w:val="17"/>
                <w:szCs w:val="17"/>
                <w:lang w:val="es-ES_tradnl"/>
              </w:rPr>
            </w:pPr>
            <w:r w:rsidRPr="00ED7CE3">
              <w:rPr>
                <w:rFonts w:ascii="Arial" w:hAnsi="Arial" w:cs="Arial"/>
                <w:sz w:val="17"/>
                <w:szCs w:val="17"/>
                <w:lang w:val="es-ES_tradnl"/>
              </w:rPr>
              <w:t>DESCALIFICACIÓN DE PROPUESTAS</w:t>
            </w:r>
          </w:p>
        </w:tc>
        <w:tc>
          <w:tcPr>
            <w:tcW w:w="1260" w:type="dxa"/>
            <w:tcBorders>
              <w:top w:val="dotted" w:sz="4" w:space="0" w:color="auto"/>
              <w:bottom w:val="dotted" w:sz="4" w:space="0" w:color="auto"/>
              <w:right w:val="single" w:sz="4" w:space="0" w:color="auto"/>
            </w:tcBorders>
            <w:vAlign w:val="center"/>
          </w:tcPr>
          <w:p w14:paraId="36AEFDD5" w14:textId="77777777" w:rsidR="0046016F" w:rsidRPr="00ED7CE3" w:rsidRDefault="0046016F">
            <w:pPr>
              <w:jc w:val="center"/>
              <w:rPr>
                <w:rFonts w:ascii="Arial" w:hAnsi="Arial" w:cs="Arial"/>
                <w:color w:val="0000FF"/>
                <w:sz w:val="17"/>
                <w:szCs w:val="17"/>
              </w:rPr>
            </w:pPr>
            <w:r w:rsidRPr="00ED7CE3">
              <w:rPr>
                <w:rFonts w:ascii="Arial" w:hAnsi="Arial" w:cs="Arial"/>
                <w:color w:val="0000FF"/>
                <w:sz w:val="17"/>
                <w:szCs w:val="17"/>
              </w:rPr>
              <w:t>Pág. 2</w:t>
            </w:r>
          </w:p>
        </w:tc>
      </w:tr>
      <w:tr w:rsidR="0046016F" w:rsidRPr="00ED7CE3" w14:paraId="3CE18323" w14:textId="77777777" w:rsidTr="00ED7CE3">
        <w:trPr>
          <w:cantSplit/>
          <w:trHeight w:hRule="exact" w:val="227"/>
        </w:trPr>
        <w:tc>
          <w:tcPr>
            <w:tcW w:w="518" w:type="dxa"/>
            <w:tcBorders>
              <w:top w:val="dotted" w:sz="4" w:space="0" w:color="auto"/>
              <w:left w:val="double" w:sz="4" w:space="0" w:color="auto"/>
              <w:bottom w:val="dotted" w:sz="4" w:space="0" w:color="auto"/>
            </w:tcBorders>
            <w:vAlign w:val="center"/>
          </w:tcPr>
          <w:p w14:paraId="0217F3C7" w14:textId="77777777" w:rsidR="0046016F" w:rsidRPr="00ED7CE3" w:rsidRDefault="0046016F">
            <w:pPr>
              <w:numPr>
                <w:ilvl w:val="0"/>
                <w:numId w:val="7"/>
              </w:numPr>
              <w:tabs>
                <w:tab w:val="num" w:pos="470"/>
              </w:tabs>
              <w:ind w:right="-250" w:hanging="720"/>
              <w:jc w:val="center"/>
              <w:rPr>
                <w:rFonts w:ascii="Arial" w:hAnsi="Arial" w:cs="Arial"/>
                <w:sz w:val="17"/>
                <w:szCs w:val="17"/>
              </w:rPr>
            </w:pPr>
          </w:p>
        </w:tc>
        <w:tc>
          <w:tcPr>
            <w:tcW w:w="7293" w:type="dxa"/>
            <w:tcBorders>
              <w:top w:val="dotted" w:sz="4" w:space="0" w:color="auto"/>
              <w:bottom w:val="dotted" w:sz="4" w:space="0" w:color="auto"/>
            </w:tcBorders>
            <w:vAlign w:val="center"/>
          </w:tcPr>
          <w:p w14:paraId="6BEFDD8D" w14:textId="77777777" w:rsidR="0046016F" w:rsidRPr="00ED7CE3" w:rsidRDefault="0046016F">
            <w:pPr>
              <w:jc w:val="both"/>
              <w:rPr>
                <w:rFonts w:ascii="Arial" w:hAnsi="Arial" w:cs="Arial"/>
                <w:sz w:val="17"/>
                <w:szCs w:val="17"/>
                <w:lang w:val="es-ES_tradnl"/>
              </w:rPr>
            </w:pPr>
            <w:r w:rsidRPr="00ED7CE3">
              <w:rPr>
                <w:rFonts w:ascii="Arial" w:hAnsi="Arial" w:cs="Arial"/>
                <w:sz w:val="17"/>
                <w:szCs w:val="17"/>
                <w:lang w:val="es-ES_tradnl"/>
              </w:rPr>
              <w:t>PLAZO MÍNIMO DE VALIDEZ DE LA PROPUESTA</w:t>
            </w:r>
          </w:p>
        </w:tc>
        <w:tc>
          <w:tcPr>
            <w:tcW w:w="1260" w:type="dxa"/>
            <w:tcBorders>
              <w:top w:val="dotted" w:sz="4" w:space="0" w:color="auto"/>
              <w:bottom w:val="dotted" w:sz="4" w:space="0" w:color="auto"/>
              <w:right w:val="single" w:sz="4" w:space="0" w:color="auto"/>
            </w:tcBorders>
            <w:vAlign w:val="center"/>
          </w:tcPr>
          <w:p w14:paraId="6C135645" w14:textId="77777777" w:rsidR="0046016F" w:rsidRPr="00ED7CE3" w:rsidRDefault="0046016F">
            <w:pPr>
              <w:jc w:val="center"/>
              <w:rPr>
                <w:rFonts w:ascii="Arial" w:hAnsi="Arial" w:cs="Arial"/>
                <w:color w:val="0000FF"/>
                <w:sz w:val="17"/>
                <w:szCs w:val="17"/>
              </w:rPr>
            </w:pPr>
            <w:r w:rsidRPr="00ED7CE3">
              <w:rPr>
                <w:rFonts w:ascii="Arial" w:hAnsi="Arial" w:cs="Arial"/>
                <w:color w:val="0000FF"/>
                <w:sz w:val="17"/>
                <w:szCs w:val="17"/>
              </w:rPr>
              <w:t>Pág. 3</w:t>
            </w:r>
          </w:p>
        </w:tc>
      </w:tr>
      <w:tr w:rsidR="0046016F" w:rsidRPr="00ED7CE3" w14:paraId="19EEA7F0" w14:textId="77777777" w:rsidTr="00ED7CE3">
        <w:trPr>
          <w:cantSplit/>
          <w:trHeight w:hRule="exact" w:val="227"/>
        </w:trPr>
        <w:tc>
          <w:tcPr>
            <w:tcW w:w="518" w:type="dxa"/>
            <w:tcBorders>
              <w:top w:val="dotted" w:sz="4" w:space="0" w:color="auto"/>
              <w:left w:val="double" w:sz="4" w:space="0" w:color="auto"/>
              <w:bottom w:val="dotted" w:sz="4" w:space="0" w:color="auto"/>
            </w:tcBorders>
            <w:vAlign w:val="center"/>
          </w:tcPr>
          <w:p w14:paraId="3270A91C" w14:textId="77777777" w:rsidR="0046016F" w:rsidRPr="00ED7CE3" w:rsidRDefault="0046016F">
            <w:pPr>
              <w:numPr>
                <w:ilvl w:val="0"/>
                <w:numId w:val="7"/>
              </w:numPr>
              <w:tabs>
                <w:tab w:val="num" w:pos="470"/>
              </w:tabs>
              <w:ind w:right="-250" w:hanging="720"/>
              <w:jc w:val="center"/>
              <w:rPr>
                <w:rFonts w:ascii="Arial" w:hAnsi="Arial" w:cs="Arial"/>
                <w:sz w:val="17"/>
                <w:szCs w:val="17"/>
              </w:rPr>
            </w:pPr>
          </w:p>
        </w:tc>
        <w:tc>
          <w:tcPr>
            <w:tcW w:w="7293" w:type="dxa"/>
            <w:tcBorders>
              <w:top w:val="dotted" w:sz="4" w:space="0" w:color="auto"/>
              <w:bottom w:val="dotted" w:sz="4" w:space="0" w:color="auto"/>
            </w:tcBorders>
            <w:vAlign w:val="center"/>
          </w:tcPr>
          <w:p w14:paraId="27147762" w14:textId="77777777" w:rsidR="0046016F" w:rsidRPr="00ED7CE3" w:rsidRDefault="00A15CD8">
            <w:pPr>
              <w:jc w:val="both"/>
              <w:rPr>
                <w:rFonts w:ascii="Arial" w:hAnsi="Arial" w:cs="Arial"/>
                <w:sz w:val="17"/>
                <w:szCs w:val="17"/>
                <w:lang w:val="es-ES_tradnl"/>
              </w:rPr>
            </w:pPr>
            <w:r>
              <w:rPr>
                <w:rFonts w:ascii="Arial" w:hAnsi="Arial" w:cs="Arial"/>
                <w:sz w:val="17"/>
                <w:szCs w:val="17"/>
                <w:lang w:val="es-ES_tradnl"/>
              </w:rPr>
              <w:t>PLAZO DE PRESTACIÓN DEL SERVICIO</w:t>
            </w:r>
          </w:p>
        </w:tc>
        <w:tc>
          <w:tcPr>
            <w:tcW w:w="1260" w:type="dxa"/>
            <w:tcBorders>
              <w:top w:val="dotted" w:sz="4" w:space="0" w:color="auto"/>
              <w:bottom w:val="dotted" w:sz="4" w:space="0" w:color="auto"/>
              <w:right w:val="single" w:sz="4" w:space="0" w:color="auto"/>
            </w:tcBorders>
          </w:tcPr>
          <w:p w14:paraId="5734A6C5" w14:textId="77777777" w:rsidR="0046016F" w:rsidRPr="00ED7CE3" w:rsidRDefault="0046016F">
            <w:pPr>
              <w:jc w:val="center"/>
              <w:rPr>
                <w:rFonts w:ascii="Arial" w:hAnsi="Arial" w:cs="Arial"/>
                <w:sz w:val="17"/>
                <w:szCs w:val="17"/>
              </w:rPr>
            </w:pPr>
            <w:r w:rsidRPr="00ED7CE3">
              <w:rPr>
                <w:rFonts w:ascii="Arial" w:hAnsi="Arial" w:cs="Arial"/>
                <w:color w:val="0000FF"/>
                <w:sz w:val="17"/>
                <w:szCs w:val="17"/>
              </w:rPr>
              <w:t>Pág. 3</w:t>
            </w:r>
          </w:p>
        </w:tc>
      </w:tr>
      <w:tr w:rsidR="0046016F" w:rsidRPr="00ED7CE3" w14:paraId="11174EAC" w14:textId="77777777" w:rsidTr="00ED7CE3">
        <w:trPr>
          <w:cantSplit/>
          <w:trHeight w:hRule="exact" w:val="227"/>
        </w:trPr>
        <w:tc>
          <w:tcPr>
            <w:tcW w:w="518" w:type="dxa"/>
            <w:tcBorders>
              <w:top w:val="dotted" w:sz="4" w:space="0" w:color="auto"/>
              <w:left w:val="double" w:sz="4" w:space="0" w:color="auto"/>
              <w:bottom w:val="dotted" w:sz="4" w:space="0" w:color="auto"/>
            </w:tcBorders>
            <w:vAlign w:val="center"/>
          </w:tcPr>
          <w:p w14:paraId="73AD69E4" w14:textId="77777777" w:rsidR="0046016F" w:rsidRPr="00ED7CE3" w:rsidRDefault="0046016F">
            <w:pPr>
              <w:numPr>
                <w:ilvl w:val="0"/>
                <w:numId w:val="7"/>
              </w:numPr>
              <w:tabs>
                <w:tab w:val="num" w:pos="470"/>
              </w:tabs>
              <w:ind w:right="-250" w:hanging="720"/>
              <w:jc w:val="center"/>
              <w:rPr>
                <w:rFonts w:ascii="Arial" w:hAnsi="Arial" w:cs="Arial"/>
                <w:sz w:val="17"/>
                <w:szCs w:val="17"/>
              </w:rPr>
            </w:pPr>
          </w:p>
        </w:tc>
        <w:tc>
          <w:tcPr>
            <w:tcW w:w="7293" w:type="dxa"/>
            <w:tcBorders>
              <w:top w:val="dotted" w:sz="4" w:space="0" w:color="auto"/>
              <w:bottom w:val="dotted" w:sz="4" w:space="0" w:color="auto"/>
            </w:tcBorders>
            <w:vAlign w:val="center"/>
          </w:tcPr>
          <w:p w14:paraId="5EC44983" w14:textId="77777777" w:rsidR="0046016F" w:rsidRPr="00ED7CE3" w:rsidRDefault="0046016F">
            <w:pPr>
              <w:jc w:val="both"/>
              <w:rPr>
                <w:rFonts w:ascii="Arial" w:hAnsi="Arial" w:cs="Arial"/>
                <w:sz w:val="17"/>
                <w:szCs w:val="17"/>
                <w:lang w:val="es-ES_tradnl"/>
              </w:rPr>
            </w:pPr>
            <w:r w:rsidRPr="00ED7CE3">
              <w:rPr>
                <w:rFonts w:ascii="Arial" w:hAnsi="Arial" w:cs="Arial"/>
                <w:sz w:val="17"/>
                <w:szCs w:val="17"/>
                <w:lang w:val="es-ES_tradnl"/>
              </w:rPr>
              <w:t>RESERVA DE DERECHOS</w:t>
            </w:r>
          </w:p>
        </w:tc>
        <w:tc>
          <w:tcPr>
            <w:tcW w:w="1260" w:type="dxa"/>
            <w:tcBorders>
              <w:top w:val="dotted" w:sz="4" w:space="0" w:color="auto"/>
              <w:bottom w:val="dotted" w:sz="4" w:space="0" w:color="auto"/>
              <w:right w:val="single" w:sz="4" w:space="0" w:color="auto"/>
            </w:tcBorders>
          </w:tcPr>
          <w:p w14:paraId="2B44FFD5" w14:textId="77777777" w:rsidR="0046016F" w:rsidRPr="00ED7CE3" w:rsidRDefault="0046016F">
            <w:pPr>
              <w:jc w:val="center"/>
              <w:rPr>
                <w:rFonts w:ascii="Arial" w:hAnsi="Arial" w:cs="Arial"/>
                <w:sz w:val="17"/>
                <w:szCs w:val="17"/>
              </w:rPr>
            </w:pPr>
            <w:r w:rsidRPr="00ED7CE3">
              <w:rPr>
                <w:rFonts w:ascii="Arial" w:hAnsi="Arial" w:cs="Arial"/>
                <w:color w:val="0000FF"/>
                <w:sz w:val="17"/>
                <w:szCs w:val="17"/>
              </w:rPr>
              <w:t>Pág. 3</w:t>
            </w:r>
          </w:p>
        </w:tc>
      </w:tr>
      <w:tr w:rsidR="0046016F" w:rsidRPr="00ED7CE3" w14:paraId="0E200BAB" w14:textId="77777777" w:rsidTr="00ED7CE3">
        <w:trPr>
          <w:cantSplit/>
          <w:trHeight w:hRule="exact" w:val="227"/>
        </w:trPr>
        <w:tc>
          <w:tcPr>
            <w:tcW w:w="518" w:type="dxa"/>
            <w:tcBorders>
              <w:top w:val="dotted" w:sz="4" w:space="0" w:color="auto"/>
              <w:left w:val="double" w:sz="4" w:space="0" w:color="auto"/>
              <w:bottom w:val="dotted" w:sz="4" w:space="0" w:color="auto"/>
            </w:tcBorders>
            <w:vAlign w:val="center"/>
          </w:tcPr>
          <w:p w14:paraId="4631CA1E" w14:textId="77777777" w:rsidR="0046016F" w:rsidRPr="00ED7CE3" w:rsidRDefault="0046016F">
            <w:pPr>
              <w:numPr>
                <w:ilvl w:val="0"/>
                <w:numId w:val="7"/>
              </w:numPr>
              <w:tabs>
                <w:tab w:val="num" w:pos="470"/>
              </w:tabs>
              <w:ind w:right="-250" w:hanging="720"/>
              <w:jc w:val="center"/>
              <w:rPr>
                <w:rFonts w:ascii="Arial" w:hAnsi="Arial" w:cs="Arial"/>
                <w:sz w:val="17"/>
                <w:szCs w:val="17"/>
              </w:rPr>
            </w:pPr>
          </w:p>
        </w:tc>
        <w:tc>
          <w:tcPr>
            <w:tcW w:w="7293" w:type="dxa"/>
            <w:tcBorders>
              <w:top w:val="dotted" w:sz="4" w:space="0" w:color="auto"/>
              <w:bottom w:val="dotted" w:sz="4" w:space="0" w:color="auto"/>
            </w:tcBorders>
            <w:vAlign w:val="center"/>
          </w:tcPr>
          <w:p w14:paraId="7F23AC1F" w14:textId="77777777" w:rsidR="0046016F" w:rsidRPr="00ED7CE3" w:rsidRDefault="0046016F">
            <w:pPr>
              <w:jc w:val="both"/>
              <w:rPr>
                <w:rFonts w:ascii="Arial" w:hAnsi="Arial" w:cs="Arial"/>
                <w:sz w:val="17"/>
                <w:szCs w:val="17"/>
                <w:lang w:val="es-ES_tradnl"/>
              </w:rPr>
            </w:pPr>
            <w:r w:rsidRPr="00ED7CE3">
              <w:rPr>
                <w:rFonts w:ascii="Arial" w:hAnsi="Arial" w:cs="Arial"/>
                <w:sz w:val="17"/>
                <w:szCs w:val="17"/>
                <w:lang w:val="es-ES_tradnl"/>
              </w:rPr>
              <w:t>CONFIDENCIALIDAD Y RESPONSABILIDAD</w:t>
            </w:r>
          </w:p>
        </w:tc>
        <w:tc>
          <w:tcPr>
            <w:tcW w:w="1260" w:type="dxa"/>
            <w:tcBorders>
              <w:top w:val="dotted" w:sz="4" w:space="0" w:color="auto"/>
              <w:bottom w:val="dotted" w:sz="4" w:space="0" w:color="auto"/>
              <w:right w:val="single" w:sz="4" w:space="0" w:color="auto"/>
            </w:tcBorders>
          </w:tcPr>
          <w:p w14:paraId="168F2F8E" w14:textId="77777777" w:rsidR="0046016F" w:rsidRPr="00ED7CE3" w:rsidRDefault="0046016F">
            <w:pPr>
              <w:jc w:val="center"/>
              <w:rPr>
                <w:rFonts w:ascii="Arial" w:hAnsi="Arial" w:cs="Arial"/>
                <w:sz w:val="17"/>
                <w:szCs w:val="17"/>
              </w:rPr>
            </w:pPr>
            <w:r w:rsidRPr="00ED7CE3">
              <w:rPr>
                <w:rFonts w:ascii="Arial" w:hAnsi="Arial" w:cs="Arial"/>
                <w:color w:val="0000FF"/>
                <w:sz w:val="17"/>
                <w:szCs w:val="17"/>
              </w:rPr>
              <w:t>Pág. 3</w:t>
            </w:r>
          </w:p>
        </w:tc>
      </w:tr>
      <w:tr w:rsidR="0046016F" w:rsidRPr="00ED7CE3" w14:paraId="04102DD4" w14:textId="77777777" w:rsidTr="00ED7CE3">
        <w:trPr>
          <w:cantSplit/>
          <w:trHeight w:hRule="exact" w:val="227"/>
        </w:trPr>
        <w:tc>
          <w:tcPr>
            <w:tcW w:w="518" w:type="dxa"/>
            <w:tcBorders>
              <w:top w:val="dotted" w:sz="4" w:space="0" w:color="auto"/>
              <w:left w:val="double" w:sz="4" w:space="0" w:color="auto"/>
              <w:bottom w:val="dotted" w:sz="4" w:space="0" w:color="auto"/>
            </w:tcBorders>
            <w:vAlign w:val="center"/>
          </w:tcPr>
          <w:p w14:paraId="7E6C519F" w14:textId="77777777" w:rsidR="0046016F" w:rsidRPr="00ED7CE3" w:rsidRDefault="0046016F">
            <w:pPr>
              <w:numPr>
                <w:ilvl w:val="0"/>
                <w:numId w:val="7"/>
              </w:numPr>
              <w:tabs>
                <w:tab w:val="num" w:pos="470"/>
              </w:tabs>
              <w:ind w:right="-250" w:hanging="720"/>
              <w:jc w:val="center"/>
              <w:rPr>
                <w:rFonts w:ascii="Arial" w:hAnsi="Arial" w:cs="Arial"/>
                <w:sz w:val="17"/>
                <w:szCs w:val="17"/>
              </w:rPr>
            </w:pPr>
          </w:p>
        </w:tc>
        <w:tc>
          <w:tcPr>
            <w:tcW w:w="7293" w:type="dxa"/>
            <w:tcBorders>
              <w:top w:val="dotted" w:sz="4" w:space="0" w:color="auto"/>
              <w:bottom w:val="dotted" w:sz="4" w:space="0" w:color="auto"/>
            </w:tcBorders>
            <w:vAlign w:val="center"/>
          </w:tcPr>
          <w:p w14:paraId="1C842AF0" w14:textId="77777777" w:rsidR="0046016F" w:rsidRPr="00ED7CE3" w:rsidRDefault="0046016F">
            <w:pPr>
              <w:jc w:val="both"/>
              <w:rPr>
                <w:rFonts w:ascii="Arial" w:hAnsi="Arial" w:cs="Arial"/>
                <w:sz w:val="17"/>
                <w:szCs w:val="17"/>
                <w:lang w:val="es-ES_tradnl"/>
              </w:rPr>
            </w:pPr>
            <w:r w:rsidRPr="00ED7CE3">
              <w:rPr>
                <w:rFonts w:ascii="Arial" w:hAnsi="Arial" w:cs="Arial"/>
                <w:sz w:val="17"/>
                <w:szCs w:val="17"/>
                <w:lang w:val="es-ES_tradnl"/>
              </w:rPr>
              <w:t>COORDINACIÓN</w:t>
            </w:r>
          </w:p>
        </w:tc>
        <w:tc>
          <w:tcPr>
            <w:tcW w:w="1260" w:type="dxa"/>
            <w:tcBorders>
              <w:top w:val="dotted" w:sz="4" w:space="0" w:color="auto"/>
              <w:bottom w:val="dotted" w:sz="4" w:space="0" w:color="auto"/>
              <w:right w:val="single" w:sz="4" w:space="0" w:color="auto"/>
            </w:tcBorders>
          </w:tcPr>
          <w:p w14:paraId="156FFB81" w14:textId="77777777" w:rsidR="0046016F" w:rsidRPr="00ED7CE3" w:rsidRDefault="0046016F">
            <w:pPr>
              <w:jc w:val="center"/>
              <w:rPr>
                <w:rFonts w:ascii="Arial" w:hAnsi="Arial" w:cs="Arial"/>
                <w:sz w:val="17"/>
                <w:szCs w:val="17"/>
              </w:rPr>
            </w:pPr>
            <w:r w:rsidRPr="00ED7CE3">
              <w:rPr>
                <w:rFonts w:ascii="Arial" w:hAnsi="Arial" w:cs="Arial"/>
                <w:color w:val="0000FF"/>
                <w:sz w:val="17"/>
                <w:szCs w:val="17"/>
              </w:rPr>
              <w:t>Pág. 3</w:t>
            </w:r>
          </w:p>
        </w:tc>
      </w:tr>
      <w:tr w:rsidR="0046016F" w:rsidRPr="00ED7CE3" w14:paraId="6C70659A" w14:textId="77777777" w:rsidTr="00ED7CE3">
        <w:trPr>
          <w:cantSplit/>
          <w:trHeight w:hRule="exact" w:val="227"/>
        </w:trPr>
        <w:tc>
          <w:tcPr>
            <w:tcW w:w="518" w:type="dxa"/>
            <w:tcBorders>
              <w:top w:val="dotted" w:sz="4" w:space="0" w:color="auto"/>
              <w:left w:val="double" w:sz="4" w:space="0" w:color="auto"/>
              <w:bottom w:val="dotted" w:sz="4" w:space="0" w:color="auto"/>
            </w:tcBorders>
            <w:vAlign w:val="center"/>
          </w:tcPr>
          <w:p w14:paraId="7BBAC6B3" w14:textId="77777777" w:rsidR="0046016F" w:rsidRPr="00ED7CE3" w:rsidRDefault="0046016F">
            <w:pPr>
              <w:numPr>
                <w:ilvl w:val="0"/>
                <w:numId w:val="7"/>
              </w:numPr>
              <w:tabs>
                <w:tab w:val="num" w:pos="470"/>
              </w:tabs>
              <w:ind w:right="-250" w:hanging="720"/>
              <w:jc w:val="center"/>
              <w:rPr>
                <w:rFonts w:ascii="Arial" w:hAnsi="Arial" w:cs="Arial"/>
                <w:sz w:val="17"/>
                <w:szCs w:val="17"/>
              </w:rPr>
            </w:pPr>
          </w:p>
        </w:tc>
        <w:tc>
          <w:tcPr>
            <w:tcW w:w="7293" w:type="dxa"/>
            <w:tcBorders>
              <w:top w:val="dotted" w:sz="4" w:space="0" w:color="auto"/>
              <w:bottom w:val="dotted" w:sz="4" w:space="0" w:color="auto"/>
            </w:tcBorders>
            <w:vAlign w:val="center"/>
          </w:tcPr>
          <w:p w14:paraId="4765B311" w14:textId="77777777" w:rsidR="0046016F" w:rsidRPr="00ED7CE3" w:rsidRDefault="0046016F">
            <w:pPr>
              <w:jc w:val="both"/>
              <w:rPr>
                <w:rFonts w:ascii="Arial" w:hAnsi="Arial" w:cs="Arial"/>
                <w:sz w:val="17"/>
                <w:szCs w:val="17"/>
                <w:lang w:val="es-ES_tradnl"/>
              </w:rPr>
            </w:pPr>
            <w:r w:rsidRPr="00ED7CE3">
              <w:rPr>
                <w:rFonts w:ascii="Arial" w:hAnsi="Arial" w:cs="Arial"/>
                <w:sz w:val="17"/>
                <w:szCs w:val="17"/>
                <w:lang w:val="es-ES_tradnl"/>
              </w:rPr>
              <w:t>CONSULTAS ESCRITAS SOBRE EL PLIEGO DE CONDICIONES Y RESPUESTAS</w:t>
            </w:r>
          </w:p>
        </w:tc>
        <w:tc>
          <w:tcPr>
            <w:tcW w:w="1260" w:type="dxa"/>
            <w:tcBorders>
              <w:top w:val="dotted" w:sz="4" w:space="0" w:color="auto"/>
              <w:bottom w:val="dotted" w:sz="4" w:space="0" w:color="auto"/>
              <w:right w:val="single" w:sz="4" w:space="0" w:color="auto"/>
            </w:tcBorders>
            <w:vAlign w:val="center"/>
          </w:tcPr>
          <w:p w14:paraId="23937EB3" w14:textId="77777777" w:rsidR="0046016F" w:rsidRPr="00ED7CE3" w:rsidRDefault="0046016F">
            <w:pPr>
              <w:jc w:val="center"/>
              <w:rPr>
                <w:rFonts w:ascii="Arial" w:hAnsi="Arial" w:cs="Arial"/>
                <w:color w:val="0000FF"/>
                <w:sz w:val="17"/>
                <w:szCs w:val="17"/>
              </w:rPr>
            </w:pPr>
            <w:r w:rsidRPr="00ED7CE3">
              <w:rPr>
                <w:rFonts w:ascii="Arial" w:hAnsi="Arial" w:cs="Arial"/>
                <w:color w:val="0000FF"/>
                <w:sz w:val="17"/>
                <w:szCs w:val="17"/>
              </w:rPr>
              <w:t>Pág. 3</w:t>
            </w:r>
          </w:p>
        </w:tc>
      </w:tr>
      <w:tr w:rsidR="0046016F" w:rsidRPr="00ED7CE3" w14:paraId="5A2AE984" w14:textId="77777777" w:rsidTr="00ED7CE3">
        <w:trPr>
          <w:cantSplit/>
          <w:trHeight w:hRule="exact" w:val="227"/>
        </w:trPr>
        <w:tc>
          <w:tcPr>
            <w:tcW w:w="518" w:type="dxa"/>
            <w:tcBorders>
              <w:top w:val="dotted" w:sz="4" w:space="0" w:color="auto"/>
              <w:left w:val="double" w:sz="4" w:space="0" w:color="auto"/>
              <w:bottom w:val="dotted" w:sz="4" w:space="0" w:color="auto"/>
            </w:tcBorders>
            <w:vAlign w:val="center"/>
          </w:tcPr>
          <w:p w14:paraId="2EF6B736" w14:textId="77777777" w:rsidR="0046016F" w:rsidRPr="00ED7CE3" w:rsidRDefault="0046016F">
            <w:pPr>
              <w:numPr>
                <w:ilvl w:val="0"/>
                <w:numId w:val="7"/>
              </w:numPr>
              <w:tabs>
                <w:tab w:val="num" w:pos="470"/>
              </w:tabs>
              <w:ind w:right="-250" w:hanging="720"/>
              <w:jc w:val="center"/>
              <w:rPr>
                <w:rFonts w:ascii="Arial" w:hAnsi="Arial" w:cs="Arial"/>
                <w:sz w:val="17"/>
                <w:szCs w:val="17"/>
              </w:rPr>
            </w:pPr>
          </w:p>
        </w:tc>
        <w:tc>
          <w:tcPr>
            <w:tcW w:w="7293" w:type="dxa"/>
            <w:tcBorders>
              <w:top w:val="dotted" w:sz="4" w:space="0" w:color="auto"/>
              <w:bottom w:val="dotted" w:sz="4" w:space="0" w:color="auto"/>
            </w:tcBorders>
            <w:vAlign w:val="center"/>
          </w:tcPr>
          <w:p w14:paraId="49DF6C9B" w14:textId="77777777" w:rsidR="0046016F" w:rsidRPr="00ED7CE3" w:rsidRDefault="0046016F">
            <w:pPr>
              <w:jc w:val="both"/>
              <w:rPr>
                <w:rFonts w:ascii="Arial" w:hAnsi="Arial" w:cs="Arial"/>
                <w:sz w:val="17"/>
                <w:szCs w:val="17"/>
                <w:lang w:val="es-ES_tradnl"/>
              </w:rPr>
            </w:pPr>
            <w:r w:rsidRPr="00ED7CE3">
              <w:rPr>
                <w:rFonts w:ascii="Arial" w:hAnsi="Arial" w:cs="Arial"/>
                <w:sz w:val="17"/>
                <w:szCs w:val="17"/>
                <w:lang w:val="es-ES_tradnl"/>
              </w:rPr>
              <w:t>MODIFICACIONES AL PLIEGO</w:t>
            </w:r>
            <w:r w:rsidR="00705040">
              <w:rPr>
                <w:rFonts w:ascii="Arial" w:hAnsi="Arial" w:cs="Arial"/>
                <w:sz w:val="17"/>
                <w:szCs w:val="17"/>
                <w:lang w:val="es-ES_tradnl"/>
              </w:rPr>
              <w:t xml:space="preserve"> DE CONDICIONES</w:t>
            </w:r>
          </w:p>
        </w:tc>
        <w:tc>
          <w:tcPr>
            <w:tcW w:w="1260" w:type="dxa"/>
            <w:tcBorders>
              <w:top w:val="dotted" w:sz="4" w:space="0" w:color="auto"/>
              <w:bottom w:val="dotted" w:sz="4" w:space="0" w:color="auto"/>
              <w:right w:val="single" w:sz="4" w:space="0" w:color="auto"/>
            </w:tcBorders>
          </w:tcPr>
          <w:p w14:paraId="1B5655EB" w14:textId="77777777" w:rsidR="0046016F" w:rsidRPr="00ED7CE3" w:rsidRDefault="0046016F">
            <w:pPr>
              <w:jc w:val="center"/>
              <w:rPr>
                <w:rFonts w:ascii="Arial" w:hAnsi="Arial" w:cs="Arial"/>
                <w:sz w:val="17"/>
                <w:szCs w:val="17"/>
              </w:rPr>
            </w:pPr>
            <w:r w:rsidRPr="00ED7CE3">
              <w:rPr>
                <w:rFonts w:ascii="Arial" w:hAnsi="Arial" w:cs="Arial"/>
                <w:color w:val="0000FF"/>
                <w:sz w:val="17"/>
                <w:szCs w:val="17"/>
              </w:rPr>
              <w:t>Pág. 4</w:t>
            </w:r>
          </w:p>
        </w:tc>
      </w:tr>
      <w:tr w:rsidR="0046016F" w:rsidRPr="00ED7CE3" w14:paraId="522BCF22" w14:textId="77777777" w:rsidTr="00ED7CE3">
        <w:trPr>
          <w:cantSplit/>
          <w:trHeight w:hRule="exact" w:val="227"/>
        </w:trPr>
        <w:tc>
          <w:tcPr>
            <w:tcW w:w="7811" w:type="dxa"/>
            <w:gridSpan w:val="2"/>
            <w:tcBorders>
              <w:top w:val="dotted" w:sz="4" w:space="0" w:color="auto"/>
              <w:left w:val="double" w:sz="4" w:space="0" w:color="auto"/>
              <w:bottom w:val="dotted" w:sz="4" w:space="0" w:color="auto"/>
            </w:tcBorders>
            <w:vAlign w:val="center"/>
          </w:tcPr>
          <w:p w14:paraId="3B4D624B" w14:textId="77777777" w:rsidR="0046016F" w:rsidRPr="00ED7CE3" w:rsidRDefault="0046016F">
            <w:pPr>
              <w:pStyle w:val="BodyText23"/>
              <w:widowControl/>
              <w:tabs>
                <w:tab w:val="clear" w:pos="-720"/>
              </w:tabs>
              <w:suppressAutoHyphens w:val="0"/>
              <w:rPr>
                <w:rFonts w:cs="Arial"/>
                <w:sz w:val="17"/>
                <w:szCs w:val="17"/>
                <w:lang w:val="es-ES_tradnl"/>
              </w:rPr>
            </w:pPr>
            <w:r w:rsidRPr="00ED7CE3">
              <w:rPr>
                <w:rFonts w:cs="Arial"/>
                <w:b/>
                <w:iCs/>
                <w:color w:val="0000FF"/>
                <w:sz w:val="17"/>
                <w:szCs w:val="17"/>
                <w:lang w:val="es-ES_tradnl"/>
              </w:rPr>
              <w:t>B.  PREPARACIÓN DE PROPUESTAS</w:t>
            </w:r>
          </w:p>
        </w:tc>
        <w:tc>
          <w:tcPr>
            <w:tcW w:w="1260" w:type="dxa"/>
            <w:tcBorders>
              <w:top w:val="dotted" w:sz="4" w:space="0" w:color="auto"/>
              <w:bottom w:val="dotted" w:sz="4" w:space="0" w:color="auto"/>
              <w:right w:val="single" w:sz="4" w:space="0" w:color="auto"/>
            </w:tcBorders>
          </w:tcPr>
          <w:p w14:paraId="22C09BF5" w14:textId="77777777" w:rsidR="0046016F" w:rsidRPr="00ED7CE3" w:rsidRDefault="0046016F">
            <w:pPr>
              <w:jc w:val="center"/>
              <w:rPr>
                <w:rFonts w:ascii="Arial" w:hAnsi="Arial" w:cs="Arial"/>
                <w:color w:val="0000FF"/>
                <w:sz w:val="17"/>
                <w:szCs w:val="17"/>
              </w:rPr>
            </w:pPr>
            <w:r w:rsidRPr="00ED7CE3">
              <w:rPr>
                <w:rFonts w:ascii="Arial" w:hAnsi="Arial" w:cs="Arial"/>
                <w:color w:val="0000FF"/>
                <w:sz w:val="17"/>
                <w:szCs w:val="17"/>
              </w:rPr>
              <w:t>Pág. 4</w:t>
            </w:r>
          </w:p>
        </w:tc>
      </w:tr>
      <w:tr w:rsidR="0046016F" w:rsidRPr="00ED7CE3" w14:paraId="3E201A7F" w14:textId="77777777" w:rsidTr="00ED7CE3">
        <w:trPr>
          <w:cantSplit/>
          <w:trHeight w:hRule="exact" w:val="227"/>
        </w:trPr>
        <w:tc>
          <w:tcPr>
            <w:tcW w:w="518" w:type="dxa"/>
            <w:tcBorders>
              <w:top w:val="dotted" w:sz="4" w:space="0" w:color="auto"/>
              <w:left w:val="double" w:sz="4" w:space="0" w:color="auto"/>
              <w:bottom w:val="dotted" w:sz="4" w:space="0" w:color="auto"/>
            </w:tcBorders>
            <w:vAlign w:val="center"/>
          </w:tcPr>
          <w:p w14:paraId="75B62FFA" w14:textId="77777777" w:rsidR="0046016F" w:rsidRPr="00ED7CE3" w:rsidRDefault="0046016F">
            <w:pPr>
              <w:numPr>
                <w:ilvl w:val="0"/>
                <w:numId w:val="7"/>
              </w:numPr>
              <w:tabs>
                <w:tab w:val="num" w:pos="470"/>
              </w:tabs>
              <w:ind w:right="-250" w:hanging="720"/>
              <w:jc w:val="center"/>
              <w:rPr>
                <w:rFonts w:ascii="Arial" w:hAnsi="Arial" w:cs="Arial"/>
                <w:sz w:val="17"/>
                <w:szCs w:val="17"/>
              </w:rPr>
            </w:pPr>
          </w:p>
        </w:tc>
        <w:tc>
          <w:tcPr>
            <w:tcW w:w="7293" w:type="dxa"/>
            <w:tcBorders>
              <w:top w:val="dotted" w:sz="4" w:space="0" w:color="auto"/>
              <w:bottom w:val="dotted" w:sz="4" w:space="0" w:color="auto"/>
            </w:tcBorders>
            <w:vAlign w:val="center"/>
          </w:tcPr>
          <w:p w14:paraId="695B87D9" w14:textId="77777777" w:rsidR="0046016F" w:rsidRPr="00ED7CE3" w:rsidRDefault="0046016F">
            <w:pPr>
              <w:jc w:val="both"/>
              <w:rPr>
                <w:rFonts w:ascii="Arial" w:hAnsi="Arial" w:cs="Arial"/>
                <w:bCs/>
                <w:sz w:val="17"/>
                <w:szCs w:val="17"/>
                <w:lang w:val="es-ES_tradnl"/>
              </w:rPr>
            </w:pPr>
            <w:r w:rsidRPr="00ED7CE3">
              <w:rPr>
                <w:rFonts w:ascii="Arial" w:hAnsi="Arial" w:cs="Arial"/>
                <w:sz w:val="17"/>
                <w:szCs w:val="17"/>
                <w:lang w:val="es-ES_tradnl"/>
              </w:rPr>
              <w:t>FORMATO DE LA PROPUESTA</w:t>
            </w:r>
          </w:p>
        </w:tc>
        <w:tc>
          <w:tcPr>
            <w:tcW w:w="1260" w:type="dxa"/>
            <w:tcBorders>
              <w:top w:val="dotted" w:sz="4" w:space="0" w:color="auto"/>
              <w:bottom w:val="dotted" w:sz="4" w:space="0" w:color="auto"/>
              <w:right w:val="single" w:sz="4" w:space="0" w:color="auto"/>
            </w:tcBorders>
          </w:tcPr>
          <w:p w14:paraId="77777DC0" w14:textId="77777777" w:rsidR="0046016F" w:rsidRPr="00ED7CE3" w:rsidRDefault="0046016F">
            <w:pPr>
              <w:jc w:val="center"/>
              <w:rPr>
                <w:rFonts w:ascii="Arial" w:hAnsi="Arial" w:cs="Arial"/>
                <w:color w:val="0000FF"/>
                <w:sz w:val="17"/>
                <w:szCs w:val="17"/>
              </w:rPr>
            </w:pPr>
            <w:r w:rsidRPr="00ED7CE3">
              <w:rPr>
                <w:rFonts w:ascii="Arial" w:hAnsi="Arial" w:cs="Arial"/>
                <w:color w:val="0000FF"/>
                <w:sz w:val="17"/>
                <w:szCs w:val="17"/>
              </w:rPr>
              <w:t>Pág. 4</w:t>
            </w:r>
          </w:p>
        </w:tc>
      </w:tr>
      <w:tr w:rsidR="0046016F" w:rsidRPr="00ED7CE3" w14:paraId="7917844F" w14:textId="77777777" w:rsidTr="00ED7CE3">
        <w:trPr>
          <w:cantSplit/>
          <w:trHeight w:hRule="exact" w:val="227"/>
        </w:trPr>
        <w:tc>
          <w:tcPr>
            <w:tcW w:w="518" w:type="dxa"/>
            <w:tcBorders>
              <w:top w:val="dotted" w:sz="4" w:space="0" w:color="auto"/>
              <w:left w:val="double" w:sz="4" w:space="0" w:color="auto"/>
              <w:bottom w:val="dotted" w:sz="4" w:space="0" w:color="auto"/>
            </w:tcBorders>
            <w:vAlign w:val="center"/>
          </w:tcPr>
          <w:p w14:paraId="70A55BC4" w14:textId="77777777" w:rsidR="0046016F" w:rsidRPr="00ED7CE3" w:rsidRDefault="0046016F">
            <w:pPr>
              <w:numPr>
                <w:ilvl w:val="0"/>
                <w:numId w:val="7"/>
              </w:numPr>
              <w:tabs>
                <w:tab w:val="num" w:pos="470"/>
              </w:tabs>
              <w:ind w:right="-250" w:hanging="720"/>
              <w:jc w:val="center"/>
              <w:rPr>
                <w:rFonts w:ascii="Arial" w:hAnsi="Arial" w:cs="Arial"/>
                <w:sz w:val="17"/>
                <w:szCs w:val="17"/>
              </w:rPr>
            </w:pPr>
          </w:p>
        </w:tc>
        <w:tc>
          <w:tcPr>
            <w:tcW w:w="7293" w:type="dxa"/>
            <w:tcBorders>
              <w:top w:val="dotted" w:sz="4" w:space="0" w:color="auto"/>
              <w:bottom w:val="dotted" w:sz="4" w:space="0" w:color="auto"/>
            </w:tcBorders>
            <w:vAlign w:val="center"/>
          </w:tcPr>
          <w:p w14:paraId="12BE620C" w14:textId="77777777" w:rsidR="0046016F" w:rsidRPr="00ED7CE3" w:rsidRDefault="0046016F">
            <w:pPr>
              <w:jc w:val="both"/>
              <w:rPr>
                <w:rFonts w:ascii="Arial" w:hAnsi="Arial" w:cs="Arial"/>
                <w:bCs/>
                <w:sz w:val="17"/>
                <w:szCs w:val="17"/>
                <w:lang w:val="es-ES_tradnl"/>
              </w:rPr>
            </w:pPr>
            <w:r w:rsidRPr="00ED7CE3">
              <w:rPr>
                <w:rFonts w:ascii="Arial" w:hAnsi="Arial" w:cs="Arial"/>
                <w:bCs/>
                <w:sz w:val="17"/>
                <w:szCs w:val="17"/>
                <w:lang w:val="es-ES_tradnl"/>
              </w:rPr>
              <w:t>CONTENIDO DEL SOBRE “A”</w:t>
            </w:r>
          </w:p>
        </w:tc>
        <w:tc>
          <w:tcPr>
            <w:tcW w:w="1260" w:type="dxa"/>
            <w:tcBorders>
              <w:top w:val="dotted" w:sz="4" w:space="0" w:color="auto"/>
              <w:bottom w:val="dotted" w:sz="4" w:space="0" w:color="auto"/>
              <w:right w:val="single" w:sz="4" w:space="0" w:color="auto"/>
            </w:tcBorders>
          </w:tcPr>
          <w:p w14:paraId="2CC412F1" w14:textId="77777777" w:rsidR="0046016F" w:rsidRPr="00ED7CE3" w:rsidRDefault="0046016F">
            <w:pPr>
              <w:jc w:val="center"/>
              <w:rPr>
                <w:rFonts w:ascii="Arial" w:hAnsi="Arial" w:cs="Arial"/>
                <w:sz w:val="17"/>
                <w:szCs w:val="17"/>
              </w:rPr>
            </w:pPr>
            <w:r w:rsidRPr="00ED7CE3">
              <w:rPr>
                <w:rFonts w:ascii="Arial" w:hAnsi="Arial" w:cs="Arial"/>
                <w:color w:val="0000FF"/>
                <w:sz w:val="17"/>
                <w:szCs w:val="17"/>
              </w:rPr>
              <w:t>Pág. 4</w:t>
            </w:r>
          </w:p>
        </w:tc>
      </w:tr>
      <w:tr w:rsidR="0046016F" w:rsidRPr="00ED7CE3" w14:paraId="20DB669F" w14:textId="77777777" w:rsidTr="00ED7CE3">
        <w:trPr>
          <w:cantSplit/>
          <w:trHeight w:hRule="exact" w:val="227"/>
        </w:trPr>
        <w:tc>
          <w:tcPr>
            <w:tcW w:w="518" w:type="dxa"/>
            <w:tcBorders>
              <w:top w:val="dotted" w:sz="4" w:space="0" w:color="auto"/>
              <w:left w:val="double" w:sz="4" w:space="0" w:color="auto"/>
              <w:bottom w:val="dotted" w:sz="4" w:space="0" w:color="auto"/>
            </w:tcBorders>
            <w:vAlign w:val="center"/>
          </w:tcPr>
          <w:p w14:paraId="163BC5F6" w14:textId="77777777" w:rsidR="0046016F" w:rsidRPr="00ED7CE3" w:rsidRDefault="0046016F">
            <w:pPr>
              <w:numPr>
                <w:ilvl w:val="0"/>
                <w:numId w:val="7"/>
              </w:numPr>
              <w:tabs>
                <w:tab w:val="num" w:pos="470"/>
              </w:tabs>
              <w:ind w:right="-250" w:hanging="720"/>
              <w:jc w:val="center"/>
              <w:rPr>
                <w:rFonts w:ascii="Arial" w:hAnsi="Arial" w:cs="Arial"/>
                <w:sz w:val="17"/>
                <w:szCs w:val="17"/>
              </w:rPr>
            </w:pPr>
          </w:p>
        </w:tc>
        <w:tc>
          <w:tcPr>
            <w:tcW w:w="7293" w:type="dxa"/>
            <w:tcBorders>
              <w:top w:val="dotted" w:sz="4" w:space="0" w:color="auto"/>
              <w:bottom w:val="dotted" w:sz="4" w:space="0" w:color="auto"/>
            </w:tcBorders>
            <w:vAlign w:val="center"/>
          </w:tcPr>
          <w:p w14:paraId="0E261A34" w14:textId="77777777" w:rsidR="0046016F" w:rsidRPr="00ED7CE3" w:rsidRDefault="0046016F">
            <w:pPr>
              <w:jc w:val="both"/>
              <w:rPr>
                <w:rFonts w:ascii="Arial" w:hAnsi="Arial" w:cs="Arial"/>
                <w:bCs/>
                <w:sz w:val="17"/>
                <w:szCs w:val="17"/>
                <w:lang w:val="es-ES_tradnl"/>
              </w:rPr>
            </w:pPr>
            <w:r w:rsidRPr="00ED7CE3">
              <w:rPr>
                <w:rFonts w:ascii="Arial" w:hAnsi="Arial" w:cs="Arial"/>
                <w:bCs/>
                <w:sz w:val="17"/>
                <w:szCs w:val="17"/>
                <w:lang w:val="es-ES_tradnl"/>
              </w:rPr>
              <w:t>CONTENIDO DEL SOBRE “B”</w:t>
            </w:r>
          </w:p>
        </w:tc>
        <w:tc>
          <w:tcPr>
            <w:tcW w:w="1260" w:type="dxa"/>
            <w:tcBorders>
              <w:top w:val="dotted" w:sz="4" w:space="0" w:color="auto"/>
              <w:bottom w:val="dotted" w:sz="4" w:space="0" w:color="auto"/>
              <w:right w:val="single" w:sz="4" w:space="0" w:color="auto"/>
            </w:tcBorders>
            <w:vAlign w:val="center"/>
          </w:tcPr>
          <w:p w14:paraId="66C7FA54" w14:textId="77777777" w:rsidR="0046016F" w:rsidRPr="00ED7CE3" w:rsidRDefault="0046016F">
            <w:pPr>
              <w:jc w:val="center"/>
              <w:rPr>
                <w:rFonts w:ascii="Arial" w:hAnsi="Arial" w:cs="Arial"/>
                <w:color w:val="0000FF"/>
                <w:sz w:val="17"/>
                <w:szCs w:val="17"/>
              </w:rPr>
            </w:pPr>
            <w:r w:rsidRPr="00ED7CE3">
              <w:rPr>
                <w:rFonts w:ascii="Arial" w:hAnsi="Arial" w:cs="Arial"/>
                <w:color w:val="0000FF"/>
                <w:sz w:val="17"/>
                <w:szCs w:val="17"/>
              </w:rPr>
              <w:t xml:space="preserve">Pág. </w:t>
            </w:r>
            <w:r w:rsidR="00705040">
              <w:rPr>
                <w:rFonts w:ascii="Arial" w:hAnsi="Arial" w:cs="Arial"/>
                <w:color w:val="0000FF"/>
                <w:sz w:val="17"/>
                <w:szCs w:val="17"/>
              </w:rPr>
              <w:t>5</w:t>
            </w:r>
          </w:p>
        </w:tc>
      </w:tr>
      <w:tr w:rsidR="0046016F" w:rsidRPr="00ED7CE3" w14:paraId="33FF4696" w14:textId="77777777" w:rsidTr="00ED7CE3">
        <w:trPr>
          <w:cantSplit/>
          <w:trHeight w:hRule="exact" w:val="227"/>
        </w:trPr>
        <w:tc>
          <w:tcPr>
            <w:tcW w:w="518" w:type="dxa"/>
            <w:tcBorders>
              <w:top w:val="dotted" w:sz="4" w:space="0" w:color="auto"/>
              <w:left w:val="double" w:sz="4" w:space="0" w:color="auto"/>
              <w:bottom w:val="dotted" w:sz="4" w:space="0" w:color="auto"/>
            </w:tcBorders>
            <w:vAlign w:val="center"/>
          </w:tcPr>
          <w:p w14:paraId="1BFCB024" w14:textId="77777777" w:rsidR="0046016F" w:rsidRPr="00ED7CE3" w:rsidRDefault="0046016F">
            <w:pPr>
              <w:numPr>
                <w:ilvl w:val="0"/>
                <w:numId w:val="7"/>
              </w:numPr>
              <w:tabs>
                <w:tab w:val="num" w:pos="470"/>
              </w:tabs>
              <w:ind w:right="-250" w:hanging="720"/>
              <w:jc w:val="center"/>
              <w:rPr>
                <w:rFonts w:ascii="Arial" w:hAnsi="Arial" w:cs="Arial"/>
                <w:sz w:val="17"/>
                <w:szCs w:val="17"/>
              </w:rPr>
            </w:pPr>
          </w:p>
        </w:tc>
        <w:tc>
          <w:tcPr>
            <w:tcW w:w="7293" w:type="dxa"/>
            <w:tcBorders>
              <w:top w:val="dotted" w:sz="4" w:space="0" w:color="auto"/>
              <w:bottom w:val="dotted" w:sz="4" w:space="0" w:color="auto"/>
            </w:tcBorders>
            <w:vAlign w:val="center"/>
          </w:tcPr>
          <w:p w14:paraId="47FE0867" w14:textId="77777777" w:rsidR="0046016F" w:rsidRPr="00ED7CE3" w:rsidRDefault="0046016F">
            <w:pPr>
              <w:jc w:val="both"/>
              <w:rPr>
                <w:rFonts w:ascii="Arial" w:hAnsi="Arial" w:cs="Arial"/>
                <w:bCs/>
                <w:sz w:val="17"/>
                <w:szCs w:val="17"/>
                <w:lang w:val="es-ES_tradnl"/>
              </w:rPr>
            </w:pPr>
            <w:r w:rsidRPr="00ED7CE3">
              <w:rPr>
                <w:rFonts w:ascii="Arial" w:hAnsi="Arial" w:cs="Arial"/>
                <w:bCs/>
                <w:sz w:val="17"/>
                <w:szCs w:val="17"/>
              </w:rPr>
              <w:t>IDIOMA APLICABLE</w:t>
            </w:r>
          </w:p>
        </w:tc>
        <w:tc>
          <w:tcPr>
            <w:tcW w:w="1260" w:type="dxa"/>
            <w:tcBorders>
              <w:top w:val="dotted" w:sz="4" w:space="0" w:color="auto"/>
              <w:bottom w:val="dotted" w:sz="4" w:space="0" w:color="auto"/>
              <w:right w:val="single" w:sz="4" w:space="0" w:color="auto"/>
            </w:tcBorders>
            <w:vAlign w:val="center"/>
          </w:tcPr>
          <w:p w14:paraId="77954183" w14:textId="77777777" w:rsidR="0046016F" w:rsidRPr="00ED7CE3" w:rsidRDefault="0046016F">
            <w:pPr>
              <w:jc w:val="center"/>
              <w:rPr>
                <w:rFonts w:ascii="Arial" w:hAnsi="Arial" w:cs="Arial"/>
                <w:color w:val="0000FF"/>
                <w:sz w:val="17"/>
                <w:szCs w:val="17"/>
              </w:rPr>
            </w:pPr>
            <w:r w:rsidRPr="00ED7CE3">
              <w:rPr>
                <w:rFonts w:ascii="Arial" w:hAnsi="Arial" w:cs="Arial"/>
                <w:color w:val="0000FF"/>
                <w:sz w:val="17"/>
                <w:szCs w:val="17"/>
              </w:rPr>
              <w:t>Pág. 5</w:t>
            </w:r>
          </w:p>
        </w:tc>
      </w:tr>
      <w:tr w:rsidR="0046016F" w:rsidRPr="00ED7CE3" w14:paraId="4DD00C8B" w14:textId="77777777" w:rsidTr="00ED7CE3">
        <w:trPr>
          <w:cantSplit/>
          <w:trHeight w:hRule="exact" w:val="227"/>
        </w:trPr>
        <w:tc>
          <w:tcPr>
            <w:tcW w:w="7811" w:type="dxa"/>
            <w:gridSpan w:val="2"/>
            <w:tcBorders>
              <w:top w:val="dotted" w:sz="4" w:space="0" w:color="auto"/>
              <w:left w:val="double" w:sz="4" w:space="0" w:color="auto"/>
              <w:bottom w:val="dotted" w:sz="4" w:space="0" w:color="auto"/>
            </w:tcBorders>
            <w:vAlign w:val="center"/>
          </w:tcPr>
          <w:p w14:paraId="6343B60B" w14:textId="77777777" w:rsidR="0046016F" w:rsidRPr="00ED7CE3" w:rsidRDefault="0046016F">
            <w:pPr>
              <w:jc w:val="both"/>
              <w:rPr>
                <w:rFonts w:ascii="Arial" w:hAnsi="Arial" w:cs="Arial"/>
                <w:bCs/>
                <w:sz w:val="17"/>
                <w:szCs w:val="17"/>
              </w:rPr>
            </w:pPr>
            <w:r w:rsidRPr="00ED7CE3">
              <w:rPr>
                <w:rFonts w:ascii="Arial" w:hAnsi="Arial" w:cs="Arial"/>
                <w:b/>
                <w:iCs/>
                <w:color w:val="0000FF"/>
                <w:sz w:val="17"/>
                <w:szCs w:val="17"/>
                <w:lang w:val="es-ES_tradnl"/>
              </w:rPr>
              <w:t>C.  PRESENTACIÓN DE PROPUESTAS.</w:t>
            </w:r>
          </w:p>
        </w:tc>
        <w:tc>
          <w:tcPr>
            <w:tcW w:w="1260" w:type="dxa"/>
            <w:tcBorders>
              <w:top w:val="dotted" w:sz="4" w:space="0" w:color="auto"/>
              <w:bottom w:val="dotted" w:sz="4" w:space="0" w:color="auto"/>
              <w:right w:val="single" w:sz="4" w:space="0" w:color="auto"/>
            </w:tcBorders>
            <w:vAlign w:val="center"/>
          </w:tcPr>
          <w:p w14:paraId="37AB9DC3" w14:textId="77777777" w:rsidR="0046016F" w:rsidRPr="00ED7CE3" w:rsidRDefault="0046016F">
            <w:pPr>
              <w:jc w:val="center"/>
              <w:rPr>
                <w:rFonts w:ascii="Arial" w:hAnsi="Arial" w:cs="Arial"/>
                <w:color w:val="0000FF"/>
                <w:sz w:val="17"/>
                <w:szCs w:val="17"/>
              </w:rPr>
            </w:pPr>
            <w:r w:rsidRPr="00ED7CE3">
              <w:rPr>
                <w:rFonts w:ascii="Arial" w:hAnsi="Arial" w:cs="Arial"/>
                <w:color w:val="0000FF"/>
                <w:sz w:val="17"/>
                <w:szCs w:val="17"/>
              </w:rPr>
              <w:t>Pág. 5</w:t>
            </w:r>
          </w:p>
        </w:tc>
      </w:tr>
      <w:tr w:rsidR="0046016F" w:rsidRPr="00ED7CE3" w14:paraId="4433F937" w14:textId="77777777" w:rsidTr="00ED7CE3">
        <w:trPr>
          <w:cantSplit/>
          <w:trHeight w:hRule="exact" w:val="227"/>
        </w:trPr>
        <w:tc>
          <w:tcPr>
            <w:tcW w:w="518" w:type="dxa"/>
            <w:tcBorders>
              <w:top w:val="dotted" w:sz="4" w:space="0" w:color="auto"/>
              <w:left w:val="double" w:sz="4" w:space="0" w:color="auto"/>
              <w:bottom w:val="dotted" w:sz="4" w:space="0" w:color="auto"/>
            </w:tcBorders>
            <w:vAlign w:val="center"/>
          </w:tcPr>
          <w:p w14:paraId="417E0E02" w14:textId="77777777" w:rsidR="0046016F" w:rsidRPr="00ED7CE3" w:rsidRDefault="0046016F">
            <w:pPr>
              <w:numPr>
                <w:ilvl w:val="0"/>
                <w:numId w:val="7"/>
              </w:numPr>
              <w:tabs>
                <w:tab w:val="num" w:pos="470"/>
              </w:tabs>
              <w:ind w:right="-250" w:hanging="720"/>
              <w:jc w:val="center"/>
              <w:rPr>
                <w:rFonts w:ascii="Arial" w:hAnsi="Arial" w:cs="Arial"/>
                <w:sz w:val="17"/>
                <w:szCs w:val="17"/>
              </w:rPr>
            </w:pPr>
          </w:p>
        </w:tc>
        <w:tc>
          <w:tcPr>
            <w:tcW w:w="7293" w:type="dxa"/>
            <w:tcBorders>
              <w:top w:val="dotted" w:sz="4" w:space="0" w:color="auto"/>
              <w:bottom w:val="dotted" w:sz="4" w:space="0" w:color="auto"/>
            </w:tcBorders>
            <w:vAlign w:val="center"/>
          </w:tcPr>
          <w:p w14:paraId="1BEC3094" w14:textId="77777777" w:rsidR="0046016F" w:rsidRPr="00ED7CE3" w:rsidRDefault="0046016F">
            <w:pPr>
              <w:pStyle w:val="Textoindependiente31"/>
              <w:widowControl/>
              <w:tabs>
                <w:tab w:val="left" w:pos="567"/>
                <w:tab w:val="left" w:pos="851"/>
                <w:tab w:val="left" w:pos="1134"/>
                <w:tab w:val="left" w:pos="1418"/>
                <w:tab w:val="left" w:pos="1701"/>
                <w:tab w:val="left" w:pos="1985"/>
              </w:tabs>
              <w:rPr>
                <w:rFonts w:ascii="Arial" w:hAnsi="Arial" w:cs="Arial"/>
                <w:sz w:val="17"/>
                <w:szCs w:val="17"/>
              </w:rPr>
            </w:pPr>
            <w:r w:rsidRPr="00ED7CE3">
              <w:rPr>
                <w:rFonts w:ascii="Arial" w:hAnsi="Arial" w:cs="Arial"/>
                <w:sz w:val="17"/>
                <w:szCs w:val="17"/>
              </w:rPr>
              <w:t>LUGAR Y PLAZO PARA LA PRESENTACIÓN DE PROPUESTAS</w:t>
            </w:r>
          </w:p>
        </w:tc>
        <w:tc>
          <w:tcPr>
            <w:tcW w:w="1260" w:type="dxa"/>
            <w:tcBorders>
              <w:top w:val="dotted" w:sz="4" w:space="0" w:color="auto"/>
              <w:bottom w:val="dotted" w:sz="4" w:space="0" w:color="auto"/>
              <w:right w:val="single" w:sz="4" w:space="0" w:color="auto"/>
            </w:tcBorders>
            <w:vAlign w:val="center"/>
          </w:tcPr>
          <w:p w14:paraId="4F106D0A" w14:textId="77777777" w:rsidR="0046016F" w:rsidRPr="00ED7CE3" w:rsidRDefault="0046016F">
            <w:pPr>
              <w:jc w:val="center"/>
              <w:rPr>
                <w:rFonts w:ascii="Arial" w:hAnsi="Arial" w:cs="Arial"/>
                <w:color w:val="0000FF"/>
                <w:sz w:val="17"/>
                <w:szCs w:val="17"/>
              </w:rPr>
            </w:pPr>
            <w:r w:rsidRPr="00ED7CE3">
              <w:rPr>
                <w:rFonts w:ascii="Arial" w:hAnsi="Arial" w:cs="Arial"/>
                <w:color w:val="0000FF"/>
                <w:sz w:val="17"/>
                <w:szCs w:val="17"/>
              </w:rPr>
              <w:t>Pág. 5</w:t>
            </w:r>
          </w:p>
        </w:tc>
      </w:tr>
      <w:tr w:rsidR="0046016F" w:rsidRPr="00ED7CE3" w14:paraId="6D77A9B1" w14:textId="77777777" w:rsidTr="00ED7CE3">
        <w:trPr>
          <w:cantSplit/>
          <w:trHeight w:hRule="exact" w:val="227"/>
        </w:trPr>
        <w:tc>
          <w:tcPr>
            <w:tcW w:w="518" w:type="dxa"/>
            <w:tcBorders>
              <w:top w:val="dotted" w:sz="4" w:space="0" w:color="auto"/>
              <w:left w:val="double" w:sz="4" w:space="0" w:color="auto"/>
              <w:bottom w:val="dotted" w:sz="4" w:space="0" w:color="auto"/>
            </w:tcBorders>
            <w:vAlign w:val="center"/>
          </w:tcPr>
          <w:p w14:paraId="18EC91FE" w14:textId="77777777" w:rsidR="0046016F" w:rsidRPr="00ED7CE3" w:rsidRDefault="0046016F">
            <w:pPr>
              <w:numPr>
                <w:ilvl w:val="0"/>
                <w:numId w:val="7"/>
              </w:numPr>
              <w:tabs>
                <w:tab w:val="num" w:pos="470"/>
              </w:tabs>
              <w:ind w:right="-250" w:hanging="720"/>
              <w:jc w:val="center"/>
              <w:rPr>
                <w:rFonts w:ascii="Arial" w:hAnsi="Arial" w:cs="Arial"/>
                <w:sz w:val="17"/>
                <w:szCs w:val="17"/>
              </w:rPr>
            </w:pPr>
          </w:p>
        </w:tc>
        <w:tc>
          <w:tcPr>
            <w:tcW w:w="7293" w:type="dxa"/>
            <w:tcBorders>
              <w:top w:val="dotted" w:sz="4" w:space="0" w:color="auto"/>
              <w:bottom w:val="dotted" w:sz="4" w:space="0" w:color="auto"/>
            </w:tcBorders>
            <w:vAlign w:val="center"/>
          </w:tcPr>
          <w:p w14:paraId="46A97D0A" w14:textId="77777777" w:rsidR="0046016F" w:rsidRPr="00ED7CE3" w:rsidRDefault="0046016F">
            <w:pPr>
              <w:jc w:val="both"/>
              <w:rPr>
                <w:rFonts w:ascii="Arial" w:hAnsi="Arial" w:cs="Arial"/>
                <w:bCs/>
                <w:sz w:val="17"/>
                <w:szCs w:val="17"/>
                <w:lang w:val="es-ES_tradnl"/>
              </w:rPr>
            </w:pPr>
            <w:r w:rsidRPr="00ED7CE3">
              <w:rPr>
                <w:rFonts w:ascii="Arial" w:hAnsi="Arial" w:cs="Arial"/>
                <w:bCs/>
                <w:sz w:val="17"/>
                <w:szCs w:val="17"/>
              </w:rPr>
              <w:t>CIERRE DEL REGISTRO DE PRESENTACIÓN DE PROPUESTAS</w:t>
            </w:r>
          </w:p>
        </w:tc>
        <w:tc>
          <w:tcPr>
            <w:tcW w:w="1260" w:type="dxa"/>
            <w:tcBorders>
              <w:top w:val="dotted" w:sz="4" w:space="0" w:color="auto"/>
              <w:bottom w:val="dotted" w:sz="4" w:space="0" w:color="auto"/>
              <w:right w:val="single" w:sz="4" w:space="0" w:color="auto"/>
            </w:tcBorders>
            <w:vAlign w:val="center"/>
          </w:tcPr>
          <w:p w14:paraId="6F2EB236" w14:textId="77777777" w:rsidR="0046016F" w:rsidRPr="00ED7CE3" w:rsidRDefault="0046016F">
            <w:pPr>
              <w:jc w:val="center"/>
              <w:rPr>
                <w:rFonts w:ascii="Arial" w:hAnsi="Arial" w:cs="Arial"/>
                <w:color w:val="0000FF"/>
                <w:sz w:val="17"/>
                <w:szCs w:val="17"/>
              </w:rPr>
            </w:pPr>
            <w:r w:rsidRPr="00ED7CE3">
              <w:rPr>
                <w:rFonts w:ascii="Arial" w:hAnsi="Arial" w:cs="Arial"/>
                <w:color w:val="0000FF"/>
                <w:sz w:val="17"/>
                <w:szCs w:val="17"/>
              </w:rPr>
              <w:t>Pág. 5</w:t>
            </w:r>
          </w:p>
        </w:tc>
      </w:tr>
      <w:tr w:rsidR="0046016F" w:rsidRPr="00ED7CE3" w14:paraId="1C98DE6C" w14:textId="77777777" w:rsidTr="00ED7CE3">
        <w:trPr>
          <w:cantSplit/>
          <w:trHeight w:hRule="exact" w:val="227"/>
        </w:trPr>
        <w:tc>
          <w:tcPr>
            <w:tcW w:w="518" w:type="dxa"/>
            <w:tcBorders>
              <w:top w:val="dotted" w:sz="4" w:space="0" w:color="auto"/>
              <w:left w:val="double" w:sz="4" w:space="0" w:color="auto"/>
              <w:bottom w:val="dotted" w:sz="4" w:space="0" w:color="auto"/>
            </w:tcBorders>
            <w:vAlign w:val="center"/>
          </w:tcPr>
          <w:p w14:paraId="22B5D0AE" w14:textId="77777777" w:rsidR="0046016F" w:rsidRPr="00ED7CE3" w:rsidRDefault="0046016F">
            <w:pPr>
              <w:numPr>
                <w:ilvl w:val="0"/>
                <w:numId w:val="7"/>
              </w:numPr>
              <w:tabs>
                <w:tab w:val="num" w:pos="470"/>
              </w:tabs>
              <w:ind w:right="-250" w:hanging="720"/>
              <w:jc w:val="center"/>
              <w:rPr>
                <w:rFonts w:ascii="Arial" w:hAnsi="Arial" w:cs="Arial"/>
                <w:sz w:val="17"/>
                <w:szCs w:val="17"/>
              </w:rPr>
            </w:pPr>
          </w:p>
        </w:tc>
        <w:tc>
          <w:tcPr>
            <w:tcW w:w="7293" w:type="dxa"/>
            <w:tcBorders>
              <w:top w:val="dotted" w:sz="4" w:space="0" w:color="auto"/>
              <w:bottom w:val="dotted" w:sz="4" w:space="0" w:color="auto"/>
            </w:tcBorders>
            <w:vAlign w:val="center"/>
          </w:tcPr>
          <w:p w14:paraId="341373E9" w14:textId="77777777" w:rsidR="0046016F" w:rsidRPr="00ED7CE3" w:rsidRDefault="0046016F">
            <w:pPr>
              <w:jc w:val="both"/>
              <w:rPr>
                <w:rFonts w:ascii="Arial" w:hAnsi="Arial" w:cs="Arial"/>
                <w:bCs/>
                <w:sz w:val="17"/>
                <w:szCs w:val="17"/>
                <w:lang w:val="es-ES_tradnl"/>
              </w:rPr>
            </w:pPr>
            <w:r w:rsidRPr="00ED7CE3">
              <w:rPr>
                <w:rFonts w:ascii="Arial" w:hAnsi="Arial" w:cs="Arial"/>
                <w:bCs/>
                <w:sz w:val="17"/>
                <w:szCs w:val="17"/>
                <w:lang w:val="es-ES_tradnl"/>
              </w:rPr>
              <w:t>ACTA DE RECEPCIÓN</w:t>
            </w:r>
          </w:p>
        </w:tc>
        <w:tc>
          <w:tcPr>
            <w:tcW w:w="1260" w:type="dxa"/>
            <w:tcBorders>
              <w:top w:val="dotted" w:sz="4" w:space="0" w:color="auto"/>
              <w:bottom w:val="dotted" w:sz="4" w:space="0" w:color="auto"/>
              <w:right w:val="single" w:sz="4" w:space="0" w:color="auto"/>
            </w:tcBorders>
            <w:vAlign w:val="center"/>
          </w:tcPr>
          <w:p w14:paraId="69527D2C" w14:textId="77777777" w:rsidR="0046016F" w:rsidRPr="00ED7CE3" w:rsidRDefault="0046016F">
            <w:pPr>
              <w:jc w:val="center"/>
              <w:rPr>
                <w:rFonts w:ascii="Arial" w:hAnsi="Arial" w:cs="Arial"/>
                <w:color w:val="0000FF"/>
                <w:sz w:val="17"/>
                <w:szCs w:val="17"/>
              </w:rPr>
            </w:pPr>
            <w:r w:rsidRPr="00ED7CE3">
              <w:rPr>
                <w:rFonts w:ascii="Arial" w:hAnsi="Arial" w:cs="Arial"/>
                <w:color w:val="0000FF"/>
                <w:sz w:val="17"/>
                <w:szCs w:val="17"/>
              </w:rPr>
              <w:t>Pág. 5</w:t>
            </w:r>
          </w:p>
        </w:tc>
      </w:tr>
      <w:tr w:rsidR="0046016F" w:rsidRPr="00ED7CE3" w14:paraId="2E566375" w14:textId="77777777" w:rsidTr="00ED7CE3">
        <w:trPr>
          <w:cantSplit/>
          <w:trHeight w:hRule="exact" w:val="227"/>
        </w:trPr>
        <w:tc>
          <w:tcPr>
            <w:tcW w:w="7811" w:type="dxa"/>
            <w:gridSpan w:val="2"/>
            <w:tcBorders>
              <w:top w:val="dotted" w:sz="4" w:space="0" w:color="auto"/>
              <w:left w:val="double" w:sz="4" w:space="0" w:color="auto"/>
              <w:bottom w:val="dotted" w:sz="4" w:space="0" w:color="auto"/>
            </w:tcBorders>
            <w:vAlign w:val="center"/>
          </w:tcPr>
          <w:p w14:paraId="2F999C1E" w14:textId="77777777" w:rsidR="0046016F" w:rsidRPr="00ED7CE3" w:rsidRDefault="0046016F">
            <w:pPr>
              <w:pStyle w:val="BodyText23"/>
              <w:widowControl/>
              <w:tabs>
                <w:tab w:val="clear" w:pos="-720"/>
              </w:tabs>
              <w:suppressAutoHyphens w:val="0"/>
              <w:rPr>
                <w:rFonts w:cs="Arial"/>
                <w:bCs/>
                <w:sz w:val="17"/>
                <w:szCs w:val="17"/>
              </w:rPr>
            </w:pPr>
            <w:r w:rsidRPr="00ED7CE3">
              <w:rPr>
                <w:rFonts w:cs="Arial"/>
                <w:b/>
                <w:iCs/>
                <w:color w:val="0000FF"/>
                <w:spacing w:val="0"/>
                <w:sz w:val="17"/>
                <w:szCs w:val="17"/>
                <w:lang w:val="es-ES_tradnl"/>
              </w:rPr>
              <w:t>D. APERTURA Y EVALUACIÓN DE LAS PROPUESTAS.</w:t>
            </w:r>
          </w:p>
        </w:tc>
        <w:tc>
          <w:tcPr>
            <w:tcW w:w="1260" w:type="dxa"/>
            <w:tcBorders>
              <w:top w:val="dotted" w:sz="4" w:space="0" w:color="auto"/>
              <w:bottom w:val="dotted" w:sz="4" w:space="0" w:color="auto"/>
              <w:right w:val="single" w:sz="4" w:space="0" w:color="auto"/>
            </w:tcBorders>
            <w:vAlign w:val="center"/>
          </w:tcPr>
          <w:p w14:paraId="3306FE4B" w14:textId="77777777" w:rsidR="0046016F" w:rsidRPr="00ED7CE3" w:rsidRDefault="00CC6E59">
            <w:pPr>
              <w:jc w:val="center"/>
              <w:rPr>
                <w:rFonts w:ascii="Arial" w:hAnsi="Arial" w:cs="Arial"/>
                <w:color w:val="0000FF"/>
                <w:sz w:val="17"/>
                <w:szCs w:val="17"/>
              </w:rPr>
            </w:pPr>
            <w:r>
              <w:rPr>
                <w:rFonts w:ascii="Arial" w:hAnsi="Arial" w:cs="Arial"/>
                <w:color w:val="0000FF"/>
                <w:sz w:val="17"/>
                <w:szCs w:val="17"/>
              </w:rPr>
              <w:t xml:space="preserve">Pág. </w:t>
            </w:r>
            <w:r w:rsidRPr="00CC6E59">
              <w:rPr>
                <w:rFonts w:ascii="Arial" w:hAnsi="Arial" w:cs="Arial"/>
                <w:color w:val="00B050"/>
                <w:sz w:val="17"/>
                <w:szCs w:val="17"/>
              </w:rPr>
              <w:t>6</w:t>
            </w:r>
          </w:p>
        </w:tc>
      </w:tr>
      <w:tr w:rsidR="0046016F" w:rsidRPr="00ED7CE3" w14:paraId="2571AA1A" w14:textId="77777777" w:rsidTr="00ED7CE3">
        <w:trPr>
          <w:cantSplit/>
          <w:trHeight w:hRule="exact" w:val="227"/>
        </w:trPr>
        <w:tc>
          <w:tcPr>
            <w:tcW w:w="518" w:type="dxa"/>
            <w:tcBorders>
              <w:top w:val="dotted" w:sz="4" w:space="0" w:color="auto"/>
              <w:left w:val="double" w:sz="4" w:space="0" w:color="auto"/>
              <w:bottom w:val="dotted" w:sz="4" w:space="0" w:color="auto"/>
              <w:right w:val="single" w:sz="4" w:space="0" w:color="auto"/>
            </w:tcBorders>
            <w:vAlign w:val="center"/>
          </w:tcPr>
          <w:p w14:paraId="43323BAC" w14:textId="77777777" w:rsidR="0046016F" w:rsidRPr="00ED7CE3" w:rsidRDefault="0046016F">
            <w:pPr>
              <w:numPr>
                <w:ilvl w:val="0"/>
                <w:numId w:val="7"/>
              </w:numPr>
              <w:tabs>
                <w:tab w:val="num" w:pos="470"/>
              </w:tabs>
              <w:ind w:right="-250" w:hanging="720"/>
              <w:jc w:val="center"/>
              <w:rPr>
                <w:rFonts w:ascii="Arial" w:hAnsi="Arial" w:cs="Arial"/>
                <w:sz w:val="17"/>
                <w:szCs w:val="17"/>
              </w:rPr>
            </w:pPr>
          </w:p>
        </w:tc>
        <w:tc>
          <w:tcPr>
            <w:tcW w:w="7293" w:type="dxa"/>
            <w:tcBorders>
              <w:top w:val="dotted" w:sz="4" w:space="0" w:color="auto"/>
              <w:left w:val="single" w:sz="4" w:space="0" w:color="auto"/>
              <w:bottom w:val="dotted" w:sz="4" w:space="0" w:color="auto"/>
            </w:tcBorders>
            <w:vAlign w:val="center"/>
          </w:tcPr>
          <w:p w14:paraId="792809DA" w14:textId="77777777" w:rsidR="0046016F" w:rsidRPr="00ED7CE3" w:rsidRDefault="0046016F">
            <w:pPr>
              <w:pStyle w:val="BodyText23"/>
              <w:widowControl/>
              <w:tabs>
                <w:tab w:val="clear" w:pos="-720"/>
              </w:tabs>
              <w:suppressAutoHyphens w:val="0"/>
              <w:rPr>
                <w:rFonts w:cs="Arial"/>
                <w:bCs/>
                <w:sz w:val="17"/>
                <w:szCs w:val="17"/>
                <w:lang w:val="es-ES_tradnl"/>
              </w:rPr>
            </w:pPr>
            <w:r w:rsidRPr="00ED7CE3">
              <w:rPr>
                <w:rFonts w:cs="Arial"/>
                <w:bCs/>
                <w:sz w:val="17"/>
                <w:szCs w:val="17"/>
              </w:rPr>
              <w:t>COMISIÓN DE CALIFICACIÓN</w:t>
            </w:r>
          </w:p>
        </w:tc>
        <w:tc>
          <w:tcPr>
            <w:tcW w:w="1260" w:type="dxa"/>
            <w:tcBorders>
              <w:top w:val="dotted" w:sz="4" w:space="0" w:color="auto"/>
              <w:bottom w:val="dotted" w:sz="4" w:space="0" w:color="auto"/>
              <w:right w:val="single" w:sz="4" w:space="0" w:color="auto"/>
            </w:tcBorders>
            <w:vAlign w:val="center"/>
          </w:tcPr>
          <w:p w14:paraId="100EDE45" w14:textId="77777777" w:rsidR="0046016F" w:rsidRPr="00ED7CE3" w:rsidRDefault="00705040">
            <w:pPr>
              <w:jc w:val="center"/>
              <w:rPr>
                <w:rFonts w:ascii="Arial" w:hAnsi="Arial" w:cs="Arial"/>
                <w:color w:val="0000FF"/>
                <w:sz w:val="17"/>
                <w:szCs w:val="17"/>
              </w:rPr>
            </w:pPr>
            <w:r>
              <w:rPr>
                <w:rFonts w:ascii="Arial" w:hAnsi="Arial" w:cs="Arial"/>
                <w:color w:val="0000FF"/>
                <w:sz w:val="17"/>
                <w:szCs w:val="17"/>
              </w:rPr>
              <w:t>Pág. 6</w:t>
            </w:r>
          </w:p>
        </w:tc>
      </w:tr>
      <w:tr w:rsidR="0046016F" w:rsidRPr="00ED7CE3" w14:paraId="15050373" w14:textId="77777777" w:rsidTr="00ED7CE3">
        <w:trPr>
          <w:cantSplit/>
          <w:trHeight w:hRule="exact" w:val="227"/>
        </w:trPr>
        <w:tc>
          <w:tcPr>
            <w:tcW w:w="518" w:type="dxa"/>
            <w:tcBorders>
              <w:top w:val="dotted" w:sz="4" w:space="0" w:color="auto"/>
              <w:left w:val="double" w:sz="4" w:space="0" w:color="auto"/>
              <w:bottom w:val="dotted" w:sz="4" w:space="0" w:color="auto"/>
              <w:right w:val="single" w:sz="4" w:space="0" w:color="auto"/>
            </w:tcBorders>
            <w:vAlign w:val="center"/>
          </w:tcPr>
          <w:p w14:paraId="1497614B" w14:textId="77777777" w:rsidR="0046016F" w:rsidRPr="00ED7CE3" w:rsidRDefault="0046016F">
            <w:pPr>
              <w:numPr>
                <w:ilvl w:val="0"/>
                <w:numId w:val="7"/>
              </w:numPr>
              <w:tabs>
                <w:tab w:val="num" w:pos="470"/>
              </w:tabs>
              <w:ind w:right="-250" w:hanging="720"/>
              <w:jc w:val="center"/>
              <w:rPr>
                <w:rFonts w:ascii="Arial" w:hAnsi="Arial" w:cs="Arial"/>
                <w:sz w:val="17"/>
                <w:szCs w:val="17"/>
              </w:rPr>
            </w:pPr>
          </w:p>
        </w:tc>
        <w:tc>
          <w:tcPr>
            <w:tcW w:w="7293" w:type="dxa"/>
            <w:tcBorders>
              <w:top w:val="dotted" w:sz="4" w:space="0" w:color="auto"/>
              <w:left w:val="single" w:sz="4" w:space="0" w:color="auto"/>
              <w:bottom w:val="dotted" w:sz="4" w:space="0" w:color="auto"/>
            </w:tcBorders>
            <w:vAlign w:val="center"/>
          </w:tcPr>
          <w:p w14:paraId="0E7C366B" w14:textId="77777777" w:rsidR="0046016F" w:rsidRPr="00ED7CE3" w:rsidRDefault="0046016F">
            <w:pPr>
              <w:pStyle w:val="BodyText23"/>
              <w:widowControl/>
              <w:tabs>
                <w:tab w:val="clear" w:pos="-720"/>
              </w:tabs>
              <w:suppressAutoHyphens w:val="0"/>
              <w:rPr>
                <w:rFonts w:cs="Arial"/>
                <w:bCs/>
                <w:sz w:val="17"/>
                <w:szCs w:val="17"/>
                <w:lang w:val="es-ES_tradnl"/>
              </w:rPr>
            </w:pPr>
            <w:r w:rsidRPr="00ED7CE3">
              <w:rPr>
                <w:rFonts w:cs="Arial"/>
                <w:bCs/>
                <w:sz w:val="17"/>
                <w:szCs w:val="17"/>
              </w:rPr>
              <w:t>APERTURA DEL SOBRE “A”.</w:t>
            </w:r>
          </w:p>
        </w:tc>
        <w:tc>
          <w:tcPr>
            <w:tcW w:w="1260" w:type="dxa"/>
            <w:tcBorders>
              <w:top w:val="dotted" w:sz="4" w:space="0" w:color="auto"/>
              <w:bottom w:val="dotted" w:sz="4" w:space="0" w:color="auto"/>
              <w:right w:val="single" w:sz="4" w:space="0" w:color="auto"/>
            </w:tcBorders>
            <w:vAlign w:val="center"/>
          </w:tcPr>
          <w:p w14:paraId="4E4054E0" w14:textId="77777777" w:rsidR="0046016F" w:rsidRPr="00ED7CE3" w:rsidRDefault="00705040">
            <w:pPr>
              <w:jc w:val="center"/>
              <w:rPr>
                <w:rFonts w:ascii="Arial" w:hAnsi="Arial" w:cs="Arial"/>
                <w:color w:val="0000FF"/>
                <w:sz w:val="17"/>
                <w:szCs w:val="17"/>
              </w:rPr>
            </w:pPr>
            <w:r>
              <w:rPr>
                <w:rFonts w:ascii="Arial" w:hAnsi="Arial" w:cs="Arial"/>
                <w:color w:val="0000FF"/>
                <w:sz w:val="17"/>
                <w:szCs w:val="17"/>
              </w:rPr>
              <w:t>Pág. 6</w:t>
            </w:r>
          </w:p>
        </w:tc>
      </w:tr>
      <w:tr w:rsidR="0046016F" w:rsidRPr="00ED7CE3" w14:paraId="6DA0C119" w14:textId="77777777" w:rsidTr="00ED7CE3">
        <w:trPr>
          <w:cantSplit/>
          <w:trHeight w:hRule="exact" w:val="227"/>
        </w:trPr>
        <w:tc>
          <w:tcPr>
            <w:tcW w:w="518" w:type="dxa"/>
            <w:tcBorders>
              <w:top w:val="dotted" w:sz="4" w:space="0" w:color="auto"/>
              <w:left w:val="double" w:sz="4" w:space="0" w:color="auto"/>
              <w:bottom w:val="dotted" w:sz="4" w:space="0" w:color="auto"/>
              <w:right w:val="single" w:sz="4" w:space="0" w:color="auto"/>
            </w:tcBorders>
            <w:vAlign w:val="center"/>
          </w:tcPr>
          <w:p w14:paraId="7C61FFBB" w14:textId="77777777" w:rsidR="0046016F" w:rsidRPr="00ED7CE3" w:rsidRDefault="0046016F">
            <w:pPr>
              <w:numPr>
                <w:ilvl w:val="0"/>
                <w:numId w:val="7"/>
              </w:numPr>
              <w:tabs>
                <w:tab w:val="num" w:pos="470"/>
              </w:tabs>
              <w:ind w:right="-250" w:hanging="720"/>
              <w:jc w:val="center"/>
              <w:rPr>
                <w:rFonts w:ascii="Arial" w:hAnsi="Arial" w:cs="Arial"/>
                <w:sz w:val="17"/>
                <w:szCs w:val="17"/>
              </w:rPr>
            </w:pPr>
          </w:p>
        </w:tc>
        <w:tc>
          <w:tcPr>
            <w:tcW w:w="7293" w:type="dxa"/>
            <w:tcBorders>
              <w:top w:val="dotted" w:sz="4" w:space="0" w:color="auto"/>
              <w:left w:val="single" w:sz="4" w:space="0" w:color="auto"/>
              <w:bottom w:val="dotted" w:sz="4" w:space="0" w:color="auto"/>
            </w:tcBorders>
            <w:vAlign w:val="center"/>
          </w:tcPr>
          <w:p w14:paraId="569CA889" w14:textId="77777777" w:rsidR="0046016F" w:rsidRPr="00ED7CE3" w:rsidRDefault="0046016F">
            <w:pPr>
              <w:pStyle w:val="BodyText23"/>
              <w:widowControl/>
              <w:tabs>
                <w:tab w:val="clear" w:pos="-720"/>
              </w:tabs>
              <w:suppressAutoHyphens w:val="0"/>
              <w:rPr>
                <w:rFonts w:cs="Arial"/>
                <w:bCs/>
                <w:sz w:val="17"/>
                <w:szCs w:val="17"/>
              </w:rPr>
            </w:pPr>
            <w:r w:rsidRPr="00ED7CE3">
              <w:rPr>
                <w:rFonts w:cs="Arial"/>
                <w:bCs/>
                <w:sz w:val="17"/>
                <w:szCs w:val="17"/>
              </w:rPr>
              <w:t>EVALUACIÓN E INFORME DEL SOBRE “A”</w:t>
            </w:r>
          </w:p>
        </w:tc>
        <w:tc>
          <w:tcPr>
            <w:tcW w:w="1260" w:type="dxa"/>
            <w:tcBorders>
              <w:top w:val="dotted" w:sz="4" w:space="0" w:color="auto"/>
              <w:bottom w:val="dotted" w:sz="4" w:space="0" w:color="auto"/>
              <w:right w:val="single" w:sz="4" w:space="0" w:color="auto"/>
            </w:tcBorders>
            <w:vAlign w:val="center"/>
          </w:tcPr>
          <w:p w14:paraId="52FA767F" w14:textId="77777777" w:rsidR="0046016F" w:rsidRPr="00ED7CE3" w:rsidRDefault="0046016F">
            <w:pPr>
              <w:jc w:val="center"/>
              <w:rPr>
                <w:rFonts w:ascii="Arial" w:hAnsi="Arial" w:cs="Arial"/>
                <w:color w:val="0000FF"/>
                <w:sz w:val="17"/>
                <w:szCs w:val="17"/>
              </w:rPr>
            </w:pPr>
            <w:r w:rsidRPr="00ED7CE3">
              <w:rPr>
                <w:rFonts w:ascii="Arial" w:hAnsi="Arial" w:cs="Arial"/>
                <w:color w:val="0000FF"/>
                <w:sz w:val="17"/>
                <w:szCs w:val="17"/>
              </w:rPr>
              <w:t xml:space="preserve">Pág. </w:t>
            </w:r>
            <w:r w:rsidR="00705040">
              <w:rPr>
                <w:rFonts w:ascii="Arial" w:hAnsi="Arial" w:cs="Arial"/>
                <w:color w:val="0000FF"/>
                <w:sz w:val="17"/>
                <w:szCs w:val="17"/>
              </w:rPr>
              <w:t>6</w:t>
            </w:r>
          </w:p>
        </w:tc>
      </w:tr>
      <w:tr w:rsidR="0046016F" w:rsidRPr="00ED7CE3" w14:paraId="0BC1A83A" w14:textId="77777777" w:rsidTr="00ED7CE3">
        <w:trPr>
          <w:cantSplit/>
          <w:trHeight w:hRule="exact" w:val="227"/>
        </w:trPr>
        <w:tc>
          <w:tcPr>
            <w:tcW w:w="518" w:type="dxa"/>
            <w:tcBorders>
              <w:top w:val="dotted" w:sz="4" w:space="0" w:color="auto"/>
              <w:left w:val="double" w:sz="4" w:space="0" w:color="auto"/>
              <w:bottom w:val="dotted" w:sz="4" w:space="0" w:color="auto"/>
              <w:right w:val="single" w:sz="4" w:space="0" w:color="auto"/>
            </w:tcBorders>
            <w:vAlign w:val="center"/>
          </w:tcPr>
          <w:p w14:paraId="4B1CC98D" w14:textId="77777777" w:rsidR="0046016F" w:rsidRPr="00ED7CE3" w:rsidRDefault="0046016F">
            <w:pPr>
              <w:numPr>
                <w:ilvl w:val="0"/>
                <w:numId w:val="7"/>
              </w:numPr>
              <w:tabs>
                <w:tab w:val="num" w:pos="470"/>
              </w:tabs>
              <w:ind w:right="-250" w:hanging="720"/>
              <w:jc w:val="center"/>
              <w:rPr>
                <w:rFonts w:ascii="Arial" w:hAnsi="Arial" w:cs="Arial"/>
                <w:sz w:val="17"/>
                <w:szCs w:val="17"/>
              </w:rPr>
            </w:pPr>
          </w:p>
        </w:tc>
        <w:tc>
          <w:tcPr>
            <w:tcW w:w="7293" w:type="dxa"/>
            <w:tcBorders>
              <w:top w:val="dotted" w:sz="4" w:space="0" w:color="auto"/>
              <w:left w:val="single" w:sz="4" w:space="0" w:color="auto"/>
              <w:bottom w:val="dotted" w:sz="4" w:space="0" w:color="auto"/>
            </w:tcBorders>
            <w:vAlign w:val="center"/>
          </w:tcPr>
          <w:p w14:paraId="2A6D0E99" w14:textId="77777777" w:rsidR="0046016F" w:rsidRPr="00ED7CE3" w:rsidRDefault="0046016F">
            <w:pPr>
              <w:pStyle w:val="BodyText23"/>
              <w:widowControl/>
              <w:tabs>
                <w:tab w:val="clear" w:pos="-720"/>
              </w:tabs>
              <w:suppressAutoHyphens w:val="0"/>
              <w:rPr>
                <w:rFonts w:cs="Arial"/>
                <w:bCs/>
                <w:sz w:val="17"/>
                <w:szCs w:val="17"/>
              </w:rPr>
            </w:pPr>
            <w:r w:rsidRPr="00ED7CE3">
              <w:rPr>
                <w:rFonts w:cs="Arial"/>
                <w:bCs/>
                <w:sz w:val="17"/>
                <w:szCs w:val="17"/>
              </w:rPr>
              <w:t>APERTURA DEL SOBRE “B”.</w:t>
            </w:r>
          </w:p>
        </w:tc>
        <w:tc>
          <w:tcPr>
            <w:tcW w:w="1260" w:type="dxa"/>
            <w:tcBorders>
              <w:top w:val="dotted" w:sz="4" w:space="0" w:color="auto"/>
              <w:bottom w:val="dotted" w:sz="4" w:space="0" w:color="auto"/>
              <w:right w:val="single" w:sz="4" w:space="0" w:color="auto"/>
            </w:tcBorders>
            <w:vAlign w:val="center"/>
          </w:tcPr>
          <w:p w14:paraId="34D5DE65" w14:textId="77777777" w:rsidR="0046016F" w:rsidRPr="00ED7CE3" w:rsidRDefault="0046016F">
            <w:pPr>
              <w:jc w:val="center"/>
              <w:rPr>
                <w:rFonts w:ascii="Arial" w:hAnsi="Arial" w:cs="Arial"/>
                <w:color w:val="0000FF"/>
                <w:sz w:val="17"/>
                <w:szCs w:val="17"/>
              </w:rPr>
            </w:pPr>
            <w:r w:rsidRPr="00ED7CE3">
              <w:rPr>
                <w:rFonts w:ascii="Arial" w:hAnsi="Arial" w:cs="Arial"/>
                <w:color w:val="0000FF"/>
                <w:sz w:val="17"/>
                <w:szCs w:val="17"/>
              </w:rPr>
              <w:t>Pág. 7</w:t>
            </w:r>
          </w:p>
        </w:tc>
      </w:tr>
      <w:tr w:rsidR="0046016F" w:rsidRPr="00ED7CE3" w14:paraId="6E8EA7C5" w14:textId="77777777" w:rsidTr="00ED7CE3">
        <w:trPr>
          <w:cantSplit/>
          <w:trHeight w:hRule="exact" w:val="227"/>
        </w:trPr>
        <w:tc>
          <w:tcPr>
            <w:tcW w:w="518" w:type="dxa"/>
            <w:tcBorders>
              <w:top w:val="dotted" w:sz="4" w:space="0" w:color="auto"/>
              <w:left w:val="double" w:sz="4" w:space="0" w:color="auto"/>
              <w:bottom w:val="dotted" w:sz="4" w:space="0" w:color="auto"/>
              <w:right w:val="single" w:sz="4" w:space="0" w:color="auto"/>
            </w:tcBorders>
            <w:vAlign w:val="center"/>
          </w:tcPr>
          <w:p w14:paraId="1F5F8340" w14:textId="77777777" w:rsidR="0046016F" w:rsidRPr="00ED7CE3" w:rsidRDefault="0046016F">
            <w:pPr>
              <w:numPr>
                <w:ilvl w:val="0"/>
                <w:numId w:val="7"/>
              </w:numPr>
              <w:tabs>
                <w:tab w:val="num" w:pos="470"/>
              </w:tabs>
              <w:ind w:right="-250" w:hanging="720"/>
              <w:jc w:val="center"/>
              <w:rPr>
                <w:rFonts w:ascii="Arial" w:hAnsi="Arial" w:cs="Arial"/>
                <w:sz w:val="17"/>
                <w:szCs w:val="17"/>
              </w:rPr>
            </w:pPr>
          </w:p>
        </w:tc>
        <w:tc>
          <w:tcPr>
            <w:tcW w:w="7293" w:type="dxa"/>
            <w:tcBorders>
              <w:top w:val="dotted" w:sz="4" w:space="0" w:color="auto"/>
              <w:left w:val="single" w:sz="4" w:space="0" w:color="auto"/>
              <w:bottom w:val="dotted" w:sz="4" w:space="0" w:color="auto"/>
            </w:tcBorders>
            <w:vAlign w:val="center"/>
          </w:tcPr>
          <w:p w14:paraId="2E3B0159" w14:textId="77777777" w:rsidR="0046016F" w:rsidRPr="00ED7CE3" w:rsidRDefault="0046016F">
            <w:pPr>
              <w:pStyle w:val="BodyText23"/>
              <w:widowControl/>
              <w:tabs>
                <w:tab w:val="clear" w:pos="-720"/>
              </w:tabs>
              <w:suppressAutoHyphens w:val="0"/>
              <w:rPr>
                <w:rFonts w:cs="Arial"/>
                <w:bCs/>
                <w:sz w:val="17"/>
                <w:szCs w:val="17"/>
              </w:rPr>
            </w:pPr>
            <w:r w:rsidRPr="00ED7CE3">
              <w:rPr>
                <w:rFonts w:cs="Arial"/>
                <w:bCs/>
                <w:sz w:val="17"/>
                <w:szCs w:val="17"/>
              </w:rPr>
              <w:t>EVALUACIÓN DEL SOBRE “B”</w:t>
            </w:r>
          </w:p>
        </w:tc>
        <w:tc>
          <w:tcPr>
            <w:tcW w:w="1260" w:type="dxa"/>
            <w:tcBorders>
              <w:top w:val="dotted" w:sz="4" w:space="0" w:color="auto"/>
              <w:bottom w:val="dotted" w:sz="4" w:space="0" w:color="auto"/>
              <w:right w:val="single" w:sz="4" w:space="0" w:color="auto"/>
            </w:tcBorders>
            <w:vAlign w:val="center"/>
          </w:tcPr>
          <w:p w14:paraId="28AF77AB" w14:textId="77777777" w:rsidR="0046016F" w:rsidRPr="00ED7CE3" w:rsidRDefault="0046016F">
            <w:pPr>
              <w:jc w:val="center"/>
              <w:rPr>
                <w:rFonts w:ascii="Arial" w:hAnsi="Arial" w:cs="Arial"/>
                <w:color w:val="0000FF"/>
                <w:sz w:val="17"/>
                <w:szCs w:val="17"/>
              </w:rPr>
            </w:pPr>
            <w:r w:rsidRPr="00ED7CE3">
              <w:rPr>
                <w:rFonts w:ascii="Arial" w:hAnsi="Arial" w:cs="Arial"/>
                <w:color w:val="0000FF"/>
                <w:sz w:val="17"/>
                <w:szCs w:val="17"/>
              </w:rPr>
              <w:t>Pág. 7</w:t>
            </w:r>
          </w:p>
        </w:tc>
      </w:tr>
      <w:tr w:rsidR="0046016F" w:rsidRPr="00ED7CE3" w14:paraId="4560A83E" w14:textId="77777777" w:rsidTr="00ED7CE3">
        <w:trPr>
          <w:cantSplit/>
          <w:trHeight w:hRule="exact" w:val="227"/>
        </w:trPr>
        <w:tc>
          <w:tcPr>
            <w:tcW w:w="518" w:type="dxa"/>
            <w:tcBorders>
              <w:top w:val="dotted" w:sz="4" w:space="0" w:color="auto"/>
              <w:left w:val="double" w:sz="4" w:space="0" w:color="auto"/>
              <w:bottom w:val="dotted" w:sz="4" w:space="0" w:color="auto"/>
              <w:right w:val="single" w:sz="4" w:space="0" w:color="auto"/>
            </w:tcBorders>
            <w:vAlign w:val="center"/>
          </w:tcPr>
          <w:p w14:paraId="71C729CC" w14:textId="77777777" w:rsidR="0046016F" w:rsidRPr="00ED7CE3" w:rsidRDefault="0046016F">
            <w:pPr>
              <w:numPr>
                <w:ilvl w:val="0"/>
                <w:numId w:val="7"/>
              </w:numPr>
              <w:tabs>
                <w:tab w:val="num" w:pos="470"/>
              </w:tabs>
              <w:ind w:right="-250" w:hanging="720"/>
              <w:jc w:val="center"/>
              <w:rPr>
                <w:rFonts w:ascii="Arial" w:hAnsi="Arial" w:cs="Arial"/>
                <w:sz w:val="17"/>
                <w:szCs w:val="17"/>
              </w:rPr>
            </w:pPr>
          </w:p>
        </w:tc>
        <w:tc>
          <w:tcPr>
            <w:tcW w:w="7293" w:type="dxa"/>
            <w:tcBorders>
              <w:top w:val="dotted" w:sz="4" w:space="0" w:color="auto"/>
              <w:left w:val="single" w:sz="4" w:space="0" w:color="auto"/>
              <w:bottom w:val="dotted" w:sz="4" w:space="0" w:color="auto"/>
            </w:tcBorders>
            <w:vAlign w:val="center"/>
          </w:tcPr>
          <w:p w14:paraId="009B736B" w14:textId="77777777" w:rsidR="0046016F" w:rsidRPr="00ED7CE3" w:rsidRDefault="0046016F">
            <w:pPr>
              <w:pStyle w:val="BodyText23"/>
              <w:widowControl/>
              <w:tabs>
                <w:tab w:val="clear" w:pos="-720"/>
              </w:tabs>
              <w:suppressAutoHyphens w:val="0"/>
              <w:rPr>
                <w:rFonts w:cs="Arial"/>
                <w:bCs/>
                <w:sz w:val="17"/>
                <w:szCs w:val="17"/>
              </w:rPr>
            </w:pPr>
            <w:r w:rsidRPr="00ED7CE3">
              <w:rPr>
                <w:rFonts w:cs="Arial"/>
                <w:bCs/>
                <w:sz w:val="17"/>
                <w:szCs w:val="17"/>
              </w:rPr>
              <w:t>CALIFICACIÓN FINAL</w:t>
            </w:r>
          </w:p>
        </w:tc>
        <w:tc>
          <w:tcPr>
            <w:tcW w:w="1260" w:type="dxa"/>
            <w:tcBorders>
              <w:top w:val="dotted" w:sz="4" w:space="0" w:color="auto"/>
              <w:bottom w:val="dotted" w:sz="4" w:space="0" w:color="auto"/>
              <w:right w:val="single" w:sz="4" w:space="0" w:color="auto"/>
            </w:tcBorders>
            <w:vAlign w:val="center"/>
          </w:tcPr>
          <w:p w14:paraId="66A79088" w14:textId="77777777" w:rsidR="0046016F" w:rsidRPr="00ED7CE3" w:rsidRDefault="00705040">
            <w:pPr>
              <w:jc w:val="center"/>
              <w:rPr>
                <w:rFonts w:ascii="Arial" w:hAnsi="Arial" w:cs="Arial"/>
                <w:color w:val="0000FF"/>
                <w:sz w:val="17"/>
                <w:szCs w:val="17"/>
              </w:rPr>
            </w:pPr>
            <w:r>
              <w:rPr>
                <w:rFonts w:ascii="Arial" w:hAnsi="Arial" w:cs="Arial"/>
                <w:color w:val="0000FF"/>
                <w:sz w:val="17"/>
                <w:szCs w:val="17"/>
              </w:rPr>
              <w:t>Pág. 8</w:t>
            </w:r>
          </w:p>
        </w:tc>
      </w:tr>
      <w:tr w:rsidR="0046016F" w:rsidRPr="00ED7CE3" w14:paraId="094DD8F6" w14:textId="77777777" w:rsidTr="00ED7CE3">
        <w:trPr>
          <w:cantSplit/>
          <w:trHeight w:hRule="exact" w:val="227"/>
        </w:trPr>
        <w:tc>
          <w:tcPr>
            <w:tcW w:w="518" w:type="dxa"/>
            <w:tcBorders>
              <w:top w:val="dotted" w:sz="4" w:space="0" w:color="auto"/>
              <w:left w:val="double" w:sz="4" w:space="0" w:color="auto"/>
              <w:bottom w:val="dotted" w:sz="4" w:space="0" w:color="auto"/>
              <w:right w:val="single" w:sz="4" w:space="0" w:color="auto"/>
            </w:tcBorders>
            <w:vAlign w:val="center"/>
          </w:tcPr>
          <w:p w14:paraId="28233AFA" w14:textId="77777777" w:rsidR="0046016F" w:rsidRPr="00ED7CE3" w:rsidRDefault="0046016F">
            <w:pPr>
              <w:numPr>
                <w:ilvl w:val="0"/>
                <w:numId w:val="7"/>
              </w:numPr>
              <w:tabs>
                <w:tab w:val="num" w:pos="470"/>
              </w:tabs>
              <w:ind w:right="-250" w:hanging="720"/>
              <w:jc w:val="center"/>
              <w:rPr>
                <w:rFonts w:ascii="Arial" w:hAnsi="Arial" w:cs="Arial"/>
                <w:sz w:val="17"/>
                <w:szCs w:val="17"/>
              </w:rPr>
            </w:pPr>
          </w:p>
        </w:tc>
        <w:tc>
          <w:tcPr>
            <w:tcW w:w="7293" w:type="dxa"/>
            <w:tcBorders>
              <w:top w:val="dotted" w:sz="4" w:space="0" w:color="auto"/>
              <w:left w:val="single" w:sz="4" w:space="0" w:color="auto"/>
              <w:bottom w:val="dotted" w:sz="4" w:space="0" w:color="auto"/>
            </w:tcBorders>
            <w:vAlign w:val="center"/>
          </w:tcPr>
          <w:p w14:paraId="6A9A443C" w14:textId="77777777" w:rsidR="0046016F" w:rsidRPr="00ED7CE3" w:rsidRDefault="0046016F">
            <w:pPr>
              <w:pStyle w:val="BodyText23"/>
              <w:widowControl/>
              <w:tabs>
                <w:tab w:val="clear" w:pos="-720"/>
              </w:tabs>
              <w:suppressAutoHyphens w:val="0"/>
              <w:rPr>
                <w:rFonts w:cs="Arial"/>
                <w:bCs/>
                <w:sz w:val="17"/>
                <w:szCs w:val="17"/>
              </w:rPr>
            </w:pPr>
            <w:r w:rsidRPr="00ED7CE3">
              <w:rPr>
                <w:rFonts w:cs="Arial"/>
                <w:bCs/>
                <w:sz w:val="17"/>
                <w:szCs w:val="17"/>
              </w:rPr>
              <w:t>INFORME FINAL</w:t>
            </w:r>
          </w:p>
        </w:tc>
        <w:tc>
          <w:tcPr>
            <w:tcW w:w="1260" w:type="dxa"/>
            <w:tcBorders>
              <w:top w:val="dotted" w:sz="4" w:space="0" w:color="auto"/>
              <w:bottom w:val="dotted" w:sz="4" w:space="0" w:color="auto"/>
              <w:right w:val="single" w:sz="4" w:space="0" w:color="auto"/>
            </w:tcBorders>
            <w:vAlign w:val="center"/>
          </w:tcPr>
          <w:p w14:paraId="3B38B393" w14:textId="77777777" w:rsidR="0046016F" w:rsidRPr="00ED7CE3" w:rsidRDefault="00705040">
            <w:pPr>
              <w:jc w:val="center"/>
              <w:rPr>
                <w:rFonts w:ascii="Arial" w:hAnsi="Arial" w:cs="Arial"/>
                <w:color w:val="0000FF"/>
                <w:sz w:val="17"/>
                <w:szCs w:val="17"/>
              </w:rPr>
            </w:pPr>
            <w:r>
              <w:rPr>
                <w:rFonts w:ascii="Arial" w:hAnsi="Arial" w:cs="Arial"/>
                <w:color w:val="0000FF"/>
                <w:sz w:val="17"/>
                <w:szCs w:val="17"/>
              </w:rPr>
              <w:t>Pág. 8</w:t>
            </w:r>
          </w:p>
        </w:tc>
      </w:tr>
      <w:tr w:rsidR="0046016F" w:rsidRPr="00ED7CE3" w14:paraId="3FF43C0A" w14:textId="77777777" w:rsidTr="00ED7CE3">
        <w:trPr>
          <w:cantSplit/>
          <w:trHeight w:hRule="exact" w:val="227"/>
        </w:trPr>
        <w:tc>
          <w:tcPr>
            <w:tcW w:w="518" w:type="dxa"/>
            <w:tcBorders>
              <w:top w:val="dotted" w:sz="4" w:space="0" w:color="auto"/>
              <w:left w:val="double" w:sz="4" w:space="0" w:color="auto"/>
              <w:bottom w:val="dotted" w:sz="4" w:space="0" w:color="auto"/>
              <w:right w:val="single" w:sz="4" w:space="0" w:color="auto"/>
            </w:tcBorders>
            <w:vAlign w:val="center"/>
          </w:tcPr>
          <w:p w14:paraId="0A88FE95" w14:textId="77777777" w:rsidR="0046016F" w:rsidRPr="00ED7CE3" w:rsidRDefault="0046016F">
            <w:pPr>
              <w:numPr>
                <w:ilvl w:val="0"/>
                <w:numId w:val="7"/>
              </w:numPr>
              <w:tabs>
                <w:tab w:val="num" w:pos="470"/>
              </w:tabs>
              <w:ind w:right="-250" w:hanging="720"/>
              <w:jc w:val="center"/>
              <w:rPr>
                <w:rFonts w:ascii="Arial" w:hAnsi="Arial" w:cs="Arial"/>
                <w:sz w:val="17"/>
                <w:szCs w:val="17"/>
              </w:rPr>
            </w:pPr>
          </w:p>
        </w:tc>
        <w:tc>
          <w:tcPr>
            <w:tcW w:w="7293" w:type="dxa"/>
            <w:tcBorders>
              <w:top w:val="dotted" w:sz="4" w:space="0" w:color="auto"/>
              <w:left w:val="single" w:sz="4" w:space="0" w:color="auto"/>
              <w:bottom w:val="dotted" w:sz="4" w:space="0" w:color="auto"/>
            </w:tcBorders>
            <w:vAlign w:val="center"/>
          </w:tcPr>
          <w:p w14:paraId="449B49DC" w14:textId="77777777" w:rsidR="0046016F" w:rsidRPr="00ED7CE3" w:rsidRDefault="0046016F">
            <w:pPr>
              <w:pStyle w:val="BodyText23"/>
              <w:widowControl/>
              <w:tabs>
                <w:tab w:val="clear" w:pos="-720"/>
              </w:tabs>
              <w:suppressAutoHyphens w:val="0"/>
              <w:rPr>
                <w:rFonts w:cs="Arial"/>
                <w:bCs/>
                <w:sz w:val="17"/>
                <w:szCs w:val="17"/>
              </w:rPr>
            </w:pPr>
            <w:r w:rsidRPr="00ED7CE3">
              <w:rPr>
                <w:rFonts w:cs="Arial"/>
                <w:bCs/>
                <w:sz w:val="17"/>
                <w:szCs w:val="17"/>
              </w:rPr>
              <w:t>ADJUDICACION O DECLARATORIA DESIERTA</w:t>
            </w:r>
          </w:p>
        </w:tc>
        <w:tc>
          <w:tcPr>
            <w:tcW w:w="1260" w:type="dxa"/>
            <w:tcBorders>
              <w:top w:val="dotted" w:sz="4" w:space="0" w:color="auto"/>
              <w:bottom w:val="dotted" w:sz="4" w:space="0" w:color="auto"/>
              <w:right w:val="single" w:sz="4" w:space="0" w:color="auto"/>
            </w:tcBorders>
            <w:vAlign w:val="center"/>
          </w:tcPr>
          <w:p w14:paraId="146D4B73" w14:textId="77777777" w:rsidR="0046016F" w:rsidRPr="00ED7CE3" w:rsidRDefault="0046016F" w:rsidP="00705040">
            <w:pPr>
              <w:jc w:val="center"/>
              <w:rPr>
                <w:rFonts w:ascii="Arial" w:hAnsi="Arial" w:cs="Arial"/>
                <w:color w:val="0000FF"/>
                <w:sz w:val="17"/>
                <w:szCs w:val="17"/>
              </w:rPr>
            </w:pPr>
            <w:r w:rsidRPr="00ED7CE3">
              <w:rPr>
                <w:rFonts w:ascii="Arial" w:hAnsi="Arial" w:cs="Arial"/>
                <w:color w:val="0000FF"/>
                <w:sz w:val="17"/>
                <w:szCs w:val="17"/>
              </w:rPr>
              <w:t xml:space="preserve">Pág. </w:t>
            </w:r>
            <w:r w:rsidR="00705040">
              <w:rPr>
                <w:rFonts w:ascii="Arial" w:hAnsi="Arial" w:cs="Arial"/>
                <w:color w:val="0000FF"/>
                <w:sz w:val="17"/>
                <w:szCs w:val="17"/>
              </w:rPr>
              <w:t>8</w:t>
            </w:r>
          </w:p>
        </w:tc>
      </w:tr>
      <w:tr w:rsidR="0046016F" w:rsidRPr="00ED7CE3" w14:paraId="6481902D" w14:textId="77777777" w:rsidTr="00ED7CE3">
        <w:trPr>
          <w:cantSplit/>
          <w:trHeight w:hRule="exact" w:val="227"/>
        </w:trPr>
        <w:tc>
          <w:tcPr>
            <w:tcW w:w="7811" w:type="dxa"/>
            <w:gridSpan w:val="2"/>
            <w:tcBorders>
              <w:top w:val="dotted" w:sz="4" w:space="0" w:color="auto"/>
              <w:left w:val="double" w:sz="4" w:space="0" w:color="auto"/>
              <w:bottom w:val="dotted" w:sz="4" w:space="0" w:color="auto"/>
            </w:tcBorders>
            <w:vAlign w:val="center"/>
          </w:tcPr>
          <w:p w14:paraId="17B02D7E" w14:textId="77777777" w:rsidR="0046016F" w:rsidRPr="00ED7CE3" w:rsidRDefault="0046016F">
            <w:pPr>
              <w:pStyle w:val="BodyText23"/>
              <w:widowControl/>
              <w:tabs>
                <w:tab w:val="clear" w:pos="-720"/>
              </w:tabs>
              <w:suppressAutoHyphens w:val="0"/>
              <w:rPr>
                <w:rFonts w:cs="Arial"/>
                <w:bCs/>
                <w:spacing w:val="0"/>
                <w:sz w:val="17"/>
                <w:szCs w:val="17"/>
                <w:lang w:val="es-ES_tradnl"/>
              </w:rPr>
            </w:pPr>
            <w:r w:rsidRPr="00ED7CE3">
              <w:rPr>
                <w:rFonts w:cs="Arial"/>
                <w:b/>
                <w:color w:val="333399"/>
                <w:sz w:val="17"/>
                <w:szCs w:val="17"/>
                <w:lang w:val="es-ES_tradnl"/>
              </w:rPr>
              <w:t>SECCIÓN II</w:t>
            </w:r>
          </w:p>
        </w:tc>
        <w:tc>
          <w:tcPr>
            <w:tcW w:w="1260" w:type="dxa"/>
            <w:tcBorders>
              <w:top w:val="dotted" w:sz="4" w:space="0" w:color="auto"/>
              <w:bottom w:val="dotted" w:sz="4" w:space="0" w:color="auto"/>
              <w:right w:val="single" w:sz="4" w:space="0" w:color="auto"/>
            </w:tcBorders>
            <w:vAlign w:val="center"/>
          </w:tcPr>
          <w:p w14:paraId="5CCDF6CA" w14:textId="77777777" w:rsidR="0046016F" w:rsidRPr="00ED7CE3" w:rsidRDefault="0046016F">
            <w:pPr>
              <w:jc w:val="center"/>
              <w:rPr>
                <w:rFonts w:ascii="Arial" w:hAnsi="Arial" w:cs="Arial"/>
                <w:color w:val="0000FF"/>
                <w:sz w:val="17"/>
                <w:szCs w:val="17"/>
              </w:rPr>
            </w:pPr>
            <w:r w:rsidRPr="00ED7CE3">
              <w:rPr>
                <w:rFonts w:ascii="Arial" w:hAnsi="Arial" w:cs="Arial"/>
                <w:color w:val="0000FF"/>
                <w:sz w:val="17"/>
                <w:szCs w:val="17"/>
              </w:rPr>
              <w:t>Pág. 9</w:t>
            </w:r>
          </w:p>
        </w:tc>
      </w:tr>
      <w:tr w:rsidR="0046016F" w:rsidRPr="00ED7CE3" w14:paraId="1AEF7904" w14:textId="77777777" w:rsidTr="00ED7CE3">
        <w:trPr>
          <w:cantSplit/>
          <w:trHeight w:hRule="exact" w:val="227"/>
        </w:trPr>
        <w:tc>
          <w:tcPr>
            <w:tcW w:w="7811" w:type="dxa"/>
            <w:gridSpan w:val="2"/>
            <w:tcBorders>
              <w:top w:val="dotted" w:sz="4" w:space="0" w:color="auto"/>
              <w:left w:val="double" w:sz="4" w:space="0" w:color="auto"/>
              <w:bottom w:val="dotted" w:sz="4" w:space="0" w:color="auto"/>
            </w:tcBorders>
            <w:vAlign w:val="center"/>
          </w:tcPr>
          <w:p w14:paraId="598504A8" w14:textId="77777777" w:rsidR="0046016F" w:rsidRPr="00ED7CE3" w:rsidRDefault="00ED7CE3">
            <w:pPr>
              <w:pStyle w:val="BodyText23"/>
              <w:widowControl/>
              <w:tabs>
                <w:tab w:val="clear" w:pos="-720"/>
              </w:tabs>
              <w:suppressAutoHyphens w:val="0"/>
              <w:rPr>
                <w:rFonts w:cs="Arial"/>
                <w:b/>
                <w:sz w:val="17"/>
                <w:szCs w:val="17"/>
                <w:lang w:val="es-ES_tradnl"/>
              </w:rPr>
            </w:pPr>
            <w:r w:rsidRPr="00ED7CE3">
              <w:rPr>
                <w:rFonts w:cs="Arial"/>
                <w:b/>
                <w:color w:val="333399"/>
                <w:sz w:val="17"/>
                <w:szCs w:val="17"/>
                <w:lang w:val="es-ES_tradnl"/>
              </w:rPr>
              <w:t>TÉRMINOS DE REFERENCIA</w:t>
            </w:r>
            <w:r w:rsidR="0046016F" w:rsidRPr="00ED7CE3">
              <w:rPr>
                <w:rFonts w:cs="Arial"/>
                <w:b/>
                <w:color w:val="333399"/>
                <w:sz w:val="17"/>
                <w:szCs w:val="17"/>
                <w:lang w:val="es-ES_tradnl"/>
              </w:rPr>
              <w:t xml:space="preserve"> Y CONDICIONES ECONÓMICAS Y LEGALES</w:t>
            </w:r>
          </w:p>
        </w:tc>
        <w:tc>
          <w:tcPr>
            <w:tcW w:w="1260" w:type="dxa"/>
            <w:tcBorders>
              <w:top w:val="dotted" w:sz="4" w:space="0" w:color="auto"/>
              <w:bottom w:val="dotted" w:sz="4" w:space="0" w:color="auto"/>
              <w:right w:val="single" w:sz="4" w:space="0" w:color="auto"/>
            </w:tcBorders>
            <w:vAlign w:val="center"/>
          </w:tcPr>
          <w:p w14:paraId="5F1099F7" w14:textId="77777777" w:rsidR="0046016F" w:rsidRPr="00ED7CE3" w:rsidRDefault="0046016F">
            <w:pPr>
              <w:jc w:val="center"/>
              <w:rPr>
                <w:rFonts w:ascii="Arial" w:hAnsi="Arial" w:cs="Arial"/>
                <w:color w:val="0000FF"/>
                <w:sz w:val="17"/>
                <w:szCs w:val="17"/>
              </w:rPr>
            </w:pPr>
            <w:r w:rsidRPr="00ED7CE3">
              <w:rPr>
                <w:rFonts w:ascii="Arial" w:hAnsi="Arial" w:cs="Arial"/>
                <w:color w:val="0000FF"/>
                <w:sz w:val="17"/>
                <w:szCs w:val="17"/>
              </w:rPr>
              <w:t>Pág. 9</w:t>
            </w:r>
          </w:p>
        </w:tc>
      </w:tr>
      <w:tr w:rsidR="0046016F" w:rsidRPr="00ED7CE3" w14:paraId="505579F7" w14:textId="77777777" w:rsidTr="00ED7CE3">
        <w:trPr>
          <w:cantSplit/>
          <w:trHeight w:hRule="exact" w:val="227"/>
        </w:trPr>
        <w:tc>
          <w:tcPr>
            <w:tcW w:w="7811" w:type="dxa"/>
            <w:gridSpan w:val="2"/>
            <w:tcBorders>
              <w:top w:val="dotted" w:sz="4" w:space="0" w:color="auto"/>
              <w:left w:val="double" w:sz="4" w:space="0" w:color="auto"/>
              <w:bottom w:val="dotted" w:sz="4" w:space="0" w:color="auto"/>
            </w:tcBorders>
            <w:vAlign w:val="center"/>
          </w:tcPr>
          <w:p w14:paraId="70025196" w14:textId="77777777" w:rsidR="0046016F" w:rsidRPr="00ED7CE3" w:rsidRDefault="0046016F" w:rsidP="00ED7CE3">
            <w:pPr>
              <w:tabs>
                <w:tab w:val="left" w:pos="567"/>
                <w:tab w:val="left" w:pos="851"/>
                <w:tab w:val="left" w:pos="1134"/>
                <w:tab w:val="left" w:pos="1418"/>
                <w:tab w:val="left" w:pos="1701"/>
                <w:tab w:val="left" w:pos="1985"/>
              </w:tabs>
              <w:ind w:left="567" w:hanging="567"/>
              <w:rPr>
                <w:rFonts w:ascii="Arial" w:hAnsi="Arial" w:cs="Arial"/>
                <w:b/>
                <w:iCs/>
                <w:color w:val="0000FF"/>
                <w:spacing w:val="-2"/>
                <w:sz w:val="17"/>
                <w:szCs w:val="17"/>
                <w:lang w:val="es-ES_tradnl"/>
              </w:rPr>
            </w:pPr>
            <w:r w:rsidRPr="00ED7CE3">
              <w:rPr>
                <w:rFonts w:ascii="Arial" w:hAnsi="Arial" w:cs="Arial"/>
                <w:b/>
                <w:iCs/>
                <w:color w:val="0000FF"/>
                <w:spacing w:val="-2"/>
                <w:sz w:val="17"/>
                <w:szCs w:val="17"/>
                <w:lang w:val="es-ES_tradnl"/>
              </w:rPr>
              <w:t xml:space="preserve">A.  </w:t>
            </w:r>
            <w:r w:rsidR="00ED7CE3" w:rsidRPr="00ED7CE3">
              <w:rPr>
                <w:rFonts w:ascii="Arial" w:hAnsi="Arial" w:cs="Arial"/>
                <w:b/>
                <w:iCs/>
                <w:color w:val="0000FF"/>
                <w:spacing w:val="-2"/>
                <w:sz w:val="17"/>
                <w:szCs w:val="17"/>
                <w:lang w:val="es-ES_tradnl"/>
              </w:rPr>
              <w:t>TÉRMINOS DE REFERENCIA</w:t>
            </w:r>
          </w:p>
        </w:tc>
        <w:tc>
          <w:tcPr>
            <w:tcW w:w="1260" w:type="dxa"/>
            <w:tcBorders>
              <w:top w:val="dotted" w:sz="4" w:space="0" w:color="auto"/>
              <w:bottom w:val="dotted" w:sz="4" w:space="0" w:color="auto"/>
              <w:right w:val="single" w:sz="4" w:space="0" w:color="auto"/>
            </w:tcBorders>
            <w:vAlign w:val="center"/>
          </w:tcPr>
          <w:p w14:paraId="2400DE1B" w14:textId="77777777" w:rsidR="0046016F" w:rsidRPr="00ED7CE3" w:rsidRDefault="0046016F">
            <w:pPr>
              <w:jc w:val="center"/>
              <w:rPr>
                <w:rFonts w:ascii="Arial" w:hAnsi="Arial" w:cs="Arial"/>
                <w:color w:val="0000FF"/>
                <w:sz w:val="17"/>
                <w:szCs w:val="17"/>
              </w:rPr>
            </w:pPr>
            <w:r w:rsidRPr="00ED7CE3">
              <w:rPr>
                <w:rFonts w:ascii="Arial" w:hAnsi="Arial" w:cs="Arial"/>
                <w:color w:val="0000FF"/>
                <w:sz w:val="17"/>
                <w:szCs w:val="17"/>
              </w:rPr>
              <w:t>Pág. 9</w:t>
            </w:r>
          </w:p>
        </w:tc>
      </w:tr>
      <w:tr w:rsidR="0046016F" w:rsidRPr="00ED7CE3" w14:paraId="146AB611" w14:textId="77777777" w:rsidTr="00ED7CE3">
        <w:trPr>
          <w:cantSplit/>
          <w:trHeight w:hRule="exact" w:val="227"/>
        </w:trPr>
        <w:tc>
          <w:tcPr>
            <w:tcW w:w="7811" w:type="dxa"/>
            <w:gridSpan w:val="2"/>
            <w:tcBorders>
              <w:top w:val="dotted" w:sz="4" w:space="0" w:color="auto"/>
              <w:left w:val="double" w:sz="4" w:space="0" w:color="auto"/>
              <w:bottom w:val="dotted" w:sz="4" w:space="0" w:color="auto"/>
            </w:tcBorders>
            <w:vAlign w:val="center"/>
          </w:tcPr>
          <w:p w14:paraId="7A34CF7F" w14:textId="77777777" w:rsidR="0046016F" w:rsidRPr="00ED7CE3" w:rsidRDefault="0046016F">
            <w:pPr>
              <w:tabs>
                <w:tab w:val="left" w:pos="567"/>
                <w:tab w:val="left" w:pos="851"/>
                <w:tab w:val="left" w:pos="1134"/>
                <w:tab w:val="left" w:pos="1418"/>
                <w:tab w:val="left" w:pos="1701"/>
                <w:tab w:val="left" w:pos="1985"/>
              </w:tabs>
              <w:ind w:left="567" w:hanging="567"/>
              <w:rPr>
                <w:rFonts w:ascii="Arial" w:hAnsi="Arial" w:cs="Arial"/>
                <w:b/>
                <w:iCs/>
                <w:color w:val="0000FF"/>
                <w:spacing w:val="-2"/>
                <w:sz w:val="17"/>
                <w:szCs w:val="17"/>
                <w:lang w:val="es-ES_tradnl"/>
              </w:rPr>
            </w:pPr>
            <w:r w:rsidRPr="00ED7CE3">
              <w:rPr>
                <w:rFonts w:ascii="Arial" w:hAnsi="Arial" w:cs="Arial"/>
                <w:b/>
                <w:iCs/>
                <w:color w:val="0000FF"/>
                <w:spacing w:val="-2"/>
                <w:sz w:val="17"/>
                <w:szCs w:val="17"/>
                <w:lang w:val="es-ES_tradnl"/>
              </w:rPr>
              <w:t>B.  CONDICIONES ECONÓMICAS</w:t>
            </w:r>
          </w:p>
        </w:tc>
        <w:tc>
          <w:tcPr>
            <w:tcW w:w="1260" w:type="dxa"/>
            <w:tcBorders>
              <w:top w:val="dotted" w:sz="4" w:space="0" w:color="auto"/>
              <w:bottom w:val="dotted" w:sz="4" w:space="0" w:color="auto"/>
              <w:right w:val="single" w:sz="4" w:space="0" w:color="auto"/>
            </w:tcBorders>
            <w:vAlign w:val="center"/>
          </w:tcPr>
          <w:p w14:paraId="57092203" w14:textId="77777777" w:rsidR="0046016F" w:rsidRPr="00ED7CE3" w:rsidRDefault="0046016F">
            <w:pPr>
              <w:jc w:val="center"/>
              <w:rPr>
                <w:rFonts w:ascii="Arial" w:hAnsi="Arial" w:cs="Arial"/>
                <w:color w:val="0000FF"/>
                <w:sz w:val="17"/>
                <w:szCs w:val="17"/>
              </w:rPr>
            </w:pPr>
            <w:r w:rsidRPr="00ED7CE3">
              <w:rPr>
                <w:rFonts w:ascii="Arial" w:hAnsi="Arial" w:cs="Arial"/>
                <w:color w:val="0000FF"/>
                <w:sz w:val="17"/>
                <w:szCs w:val="17"/>
              </w:rPr>
              <w:t>Pág. 9</w:t>
            </w:r>
          </w:p>
        </w:tc>
      </w:tr>
      <w:tr w:rsidR="0046016F" w:rsidRPr="00ED7CE3" w14:paraId="670DB735" w14:textId="77777777" w:rsidTr="00ED7CE3">
        <w:trPr>
          <w:cantSplit/>
          <w:trHeight w:hRule="exact" w:val="227"/>
        </w:trPr>
        <w:tc>
          <w:tcPr>
            <w:tcW w:w="7811" w:type="dxa"/>
            <w:gridSpan w:val="2"/>
            <w:tcBorders>
              <w:top w:val="dotted" w:sz="4" w:space="0" w:color="auto"/>
              <w:left w:val="double" w:sz="4" w:space="0" w:color="auto"/>
              <w:bottom w:val="dotted" w:sz="4" w:space="0" w:color="auto"/>
            </w:tcBorders>
            <w:vAlign w:val="center"/>
          </w:tcPr>
          <w:p w14:paraId="5CD77002" w14:textId="77777777" w:rsidR="0046016F" w:rsidRPr="00ED7CE3" w:rsidRDefault="0046016F">
            <w:pPr>
              <w:tabs>
                <w:tab w:val="left" w:pos="567"/>
                <w:tab w:val="left" w:pos="851"/>
                <w:tab w:val="left" w:pos="1134"/>
                <w:tab w:val="left" w:pos="1418"/>
                <w:tab w:val="left" w:pos="1701"/>
                <w:tab w:val="left" w:pos="1985"/>
              </w:tabs>
              <w:ind w:left="567" w:hanging="567"/>
              <w:rPr>
                <w:rFonts w:ascii="Arial" w:hAnsi="Arial" w:cs="Arial"/>
                <w:b/>
                <w:iCs/>
                <w:color w:val="0000FF"/>
                <w:spacing w:val="-2"/>
                <w:sz w:val="17"/>
                <w:szCs w:val="17"/>
                <w:lang w:val="es-ES_tradnl"/>
              </w:rPr>
            </w:pPr>
            <w:r w:rsidRPr="00ED7CE3">
              <w:rPr>
                <w:rFonts w:ascii="Arial" w:hAnsi="Arial" w:cs="Arial"/>
                <w:b/>
                <w:iCs/>
                <w:color w:val="0000FF"/>
                <w:spacing w:val="-2"/>
                <w:sz w:val="17"/>
                <w:szCs w:val="17"/>
                <w:lang w:val="es-ES_tradnl"/>
              </w:rPr>
              <w:t>C.  CONDICIONES LEGALES</w:t>
            </w:r>
          </w:p>
        </w:tc>
        <w:tc>
          <w:tcPr>
            <w:tcW w:w="1260" w:type="dxa"/>
            <w:tcBorders>
              <w:top w:val="dotted" w:sz="4" w:space="0" w:color="auto"/>
              <w:bottom w:val="dotted" w:sz="4" w:space="0" w:color="auto"/>
              <w:right w:val="single" w:sz="4" w:space="0" w:color="auto"/>
            </w:tcBorders>
            <w:vAlign w:val="center"/>
          </w:tcPr>
          <w:p w14:paraId="4FF0E1A8" w14:textId="77777777" w:rsidR="0046016F" w:rsidRPr="00ED7CE3" w:rsidRDefault="0046016F">
            <w:pPr>
              <w:jc w:val="center"/>
              <w:rPr>
                <w:rFonts w:ascii="Arial" w:hAnsi="Arial" w:cs="Arial"/>
                <w:color w:val="0000FF"/>
                <w:sz w:val="17"/>
                <w:szCs w:val="17"/>
              </w:rPr>
            </w:pPr>
            <w:r w:rsidRPr="00ED7CE3">
              <w:rPr>
                <w:rFonts w:ascii="Arial" w:hAnsi="Arial" w:cs="Arial"/>
                <w:color w:val="0000FF"/>
                <w:sz w:val="17"/>
                <w:szCs w:val="17"/>
              </w:rPr>
              <w:t>Pág. 9</w:t>
            </w:r>
          </w:p>
        </w:tc>
      </w:tr>
      <w:tr w:rsidR="0046016F" w:rsidRPr="00ED7CE3" w14:paraId="3F91C366" w14:textId="77777777" w:rsidTr="00ED7CE3">
        <w:trPr>
          <w:cantSplit/>
          <w:trHeight w:hRule="exact" w:val="227"/>
        </w:trPr>
        <w:tc>
          <w:tcPr>
            <w:tcW w:w="518" w:type="dxa"/>
            <w:tcBorders>
              <w:top w:val="dotted" w:sz="4" w:space="0" w:color="auto"/>
              <w:left w:val="double" w:sz="4" w:space="0" w:color="auto"/>
              <w:bottom w:val="dotted" w:sz="4" w:space="0" w:color="auto"/>
              <w:right w:val="single" w:sz="4" w:space="0" w:color="auto"/>
            </w:tcBorders>
            <w:vAlign w:val="center"/>
          </w:tcPr>
          <w:p w14:paraId="143A498B" w14:textId="77777777" w:rsidR="0046016F" w:rsidRPr="00ED7CE3" w:rsidRDefault="0046016F">
            <w:pPr>
              <w:numPr>
                <w:ilvl w:val="0"/>
                <w:numId w:val="8"/>
              </w:numPr>
              <w:tabs>
                <w:tab w:val="left" w:pos="851"/>
                <w:tab w:val="left" w:pos="1134"/>
                <w:tab w:val="left" w:pos="1418"/>
                <w:tab w:val="left" w:pos="1701"/>
                <w:tab w:val="left" w:pos="1985"/>
              </w:tabs>
              <w:jc w:val="center"/>
              <w:rPr>
                <w:rFonts w:ascii="Arial" w:hAnsi="Arial" w:cs="Arial"/>
                <w:sz w:val="17"/>
                <w:szCs w:val="17"/>
                <w:lang w:val="es-ES_tradnl"/>
              </w:rPr>
            </w:pPr>
          </w:p>
        </w:tc>
        <w:tc>
          <w:tcPr>
            <w:tcW w:w="7293" w:type="dxa"/>
            <w:tcBorders>
              <w:top w:val="dotted" w:sz="4" w:space="0" w:color="auto"/>
              <w:left w:val="single" w:sz="4" w:space="0" w:color="auto"/>
              <w:bottom w:val="dotted" w:sz="4" w:space="0" w:color="auto"/>
            </w:tcBorders>
            <w:vAlign w:val="center"/>
          </w:tcPr>
          <w:p w14:paraId="1B241272" w14:textId="77777777" w:rsidR="0046016F" w:rsidRPr="00ED7CE3" w:rsidRDefault="0046016F">
            <w:pPr>
              <w:tabs>
                <w:tab w:val="left" w:pos="567"/>
                <w:tab w:val="left" w:pos="851"/>
                <w:tab w:val="left" w:pos="1134"/>
                <w:tab w:val="left" w:pos="1418"/>
                <w:tab w:val="left" w:pos="1701"/>
                <w:tab w:val="left" w:pos="1985"/>
              </w:tabs>
              <w:ind w:left="567" w:hanging="567"/>
              <w:rPr>
                <w:rFonts w:ascii="Arial" w:hAnsi="Arial" w:cs="Arial"/>
                <w:sz w:val="17"/>
                <w:szCs w:val="17"/>
                <w:lang w:val="es-ES_tradnl"/>
              </w:rPr>
            </w:pPr>
            <w:r w:rsidRPr="00ED7CE3">
              <w:rPr>
                <w:rFonts w:ascii="Arial" w:hAnsi="Arial" w:cs="Arial"/>
                <w:bCs/>
                <w:sz w:val="17"/>
                <w:szCs w:val="17"/>
              </w:rPr>
              <w:t>CONTRATO</w:t>
            </w:r>
          </w:p>
        </w:tc>
        <w:tc>
          <w:tcPr>
            <w:tcW w:w="1260" w:type="dxa"/>
            <w:tcBorders>
              <w:top w:val="dotted" w:sz="4" w:space="0" w:color="auto"/>
              <w:bottom w:val="dotted" w:sz="4" w:space="0" w:color="auto"/>
              <w:right w:val="single" w:sz="4" w:space="0" w:color="auto"/>
            </w:tcBorders>
            <w:vAlign w:val="center"/>
          </w:tcPr>
          <w:p w14:paraId="51E454B0" w14:textId="77777777" w:rsidR="0046016F" w:rsidRPr="00ED7CE3" w:rsidRDefault="00705040">
            <w:pPr>
              <w:jc w:val="center"/>
              <w:rPr>
                <w:rFonts w:ascii="Arial" w:hAnsi="Arial" w:cs="Arial"/>
                <w:color w:val="0000FF"/>
                <w:sz w:val="17"/>
                <w:szCs w:val="17"/>
              </w:rPr>
            </w:pPr>
            <w:r>
              <w:rPr>
                <w:rFonts w:ascii="Arial" w:hAnsi="Arial" w:cs="Arial"/>
                <w:color w:val="0000FF"/>
                <w:sz w:val="17"/>
                <w:szCs w:val="17"/>
              </w:rPr>
              <w:t>Pág. 9</w:t>
            </w:r>
          </w:p>
        </w:tc>
      </w:tr>
      <w:tr w:rsidR="0046016F" w:rsidRPr="00ED7CE3" w14:paraId="5F2A67D6" w14:textId="77777777" w:rsidTr="00ED7CE3">
        <w:trPr>
          <w:cantSplit/>
          <w:trHeight w:hRule="exact" w:val="227"/>
        </w:trPr>
        <w:tc>
          <w:tcPr>
            <w:tcW w:w="518" w:type="dxa"/>
            <w:tcBorders>
              <w:top w:val="dotted" w:sz="4" w:space="0" w:color="auto"/>
              <w:left w:val="double" w:sz="4" w:space="0" w:color="auto"/>
              <w:bottom w:val="dotted" w:sz="4" w:space="0" w:color="auto"/>
              <w:right w:val="single" w:sz="4" w:space="0" w:color="auto"/>
            </w:tcBorders>
            <w:vAlign w:val="center"/>
          </w:tcPr>
          <w:p w14:paraId="5601E344" w14:textId="77777777" w:rsidR="0046016F" w:rsidRPr="00ED7CE3" w:rsidRDefault="0046016F">
            <w:pPr>
              <w:numPr>
                <w:ilvl w:val="0"/>
                <w:numId w:val="8"/>
              </w:numPr>
              <w:tabs>
                <w:tab w:val="left" w:pos="851"/>
                <w:tab w:val="left" w:pos="1134"/>
                <w:tab w:val="left" w:pos="1418"/>
                <w:tab w:val="left" w:pos="1701"/>
                <w:tab w:val="left" w:pos="1985"/>
              </w:tabs>
              <w:jc w:val="center"/>
              <w:rPr>
                <w:rFonts w:ascii="Arial" w:hAnsi="Arial" w:cs="Arial"/>
                <w:sz w:val="17"/>
                <w:szCs w:val="17"/>
                <w:lang w:val="es-ES_tradnl"/>
              </w:rPr>
            </w:pPr>
          </w:p>
        </w:tc>
        <w:tc>
          <w:tcPr>
            <w:tcW w:w="7293" w:type="dxa"/>
            <w:tcBorders>
              <w:top w:val="dotted" w:sz="4" w:space="0" w:color="auto"/>
              <w:left w:val="single" w:sz="4" w:space="0" w:color="auto"/>
              <w:bottom w:val="dotted" w:sz="4" w:space="0" w:color="auto"/>
            </w:tcBorders>
            <w:vAlign w:val="center"/>
          </w:tcPr>
          <w:p w14:paraId="21787EEC" w14:textId="77777777" w:rsidR="0046016F" w:rsidRPr="00ED7CE3" w:rsidRDefault="0046016F">
            <w:pPr>
              <w:tabs>
                <w:tab w:val="left" w:pos="567"/>
                <w:tab w:val="left" w:pos="851"/>
                <w:tab w:val="left" w:pos="1134"/>
                <w:tab w:val="left" w:pos="1418"/>
                <w:tab w:val="left" w:pos="1701"/>
                <w:tab w:val="left" w:pos="1985"/>
              </w:tabs>
              <w:ind w:left="567" w:hanging="567"/>
              <w:rPr>
                <w:rFonts w:ascii="Arial" w:hAnsi="Arial" w:cs="Arial"/>
                <w:bCs/>
                <w:sz w:val="17"/>
                <w:szCs w:val="17"/>
              </w:rPr>
            </w:pPr>
            <w:r w:rsidRPr="00ED7CE3">
              <w:rPr>
                <w:rFonts w:ascii="Arial" w:hAnsi="Arial" w:cs="Arial"/>
                <w:bCs/>
                <w:sz w:val="17"/>
                <w:szCs w:val="17"/>
              </w:rPr>
              <w:t>DESISTIMIENTO</w:t>
            </w:r>
          </w:p>
        </w:tc>
        <w:tc>
          <w:tcPr>
            <w:tcW w:w="1260" w:type="dxa"/>
            <w:tcBorders>
              <w:top w:val="dotted" w:sz="4" w:space="0" w:color="auto"/>
              <w:bottom w:val="dotted" w:sz="4" w:space="0" w:color="auto"/>
              <w:right w:val="single" w:sz="4" w:space="0" w:color="auto"/>
            </w:tcBorders>
            <w:vAlign w:val="center"/>
          </w:tcPr>
          <w:p w14:paraId="26A9E7B2" w14:textId="77777777" w:rsidR="0046016F" w:rsidRPr="00ED7CE3" w:rsidRDefault="0046016F">
            <w:pPr>
              <w:jc w:val="center"/>
              <w:rPr>
                <w:rFonts w:ascii="Arial" w:hAnsi="Arial" w:cs="Arial"/>
                <w:color w:val="0000FF"/>
                <w:sz w:val="17"/>
                <w:szCs w:val="17"/>
              </w:rPr>
            </w:pPr>
            <w:r w:rsidRPr="00ED7CE3">
              <w:rPr>
                <w:rFonts w:ascii="Arial" w:hAnsi="Arial" w:cs="Arial"/>
                <w:color w:val="0000FF"/>
                <w:sz w:val="17"/>
                <w:szCs w:val="17"/>
              </w:rPr>
              <w:t>Pág. 10</w:t>
            </w:r>
          </w:p>
        </w:tc>
      </w:tr>
      <w:tr w:rsidR="0046016F" w:rsidRPr="00ED7CE3" w14:paraId="1739596B" w14:textId="77777777" w:rsidTr="00ED7CE3">
        <w:trPr>
          <w:cantSplit/>
          <w:trHeight w:hRule="exact" w:val="227"/>
        </w:trPr>
        <w:tc>
          <w:tcPr>
            <w:tcW w:w="518" w:type="dxa"/>
            <w:tcBorders>
              <w:top w:val="dotted" w:sz="4" w:space="0" w:color="auto"/>
              <w:left w:val="double" w:sz="4" w:space="0" w:color="auto"/>
              <w:bottom w:val="dotted" w:sz="4" w:space="0" w:color="auto"/>
              <w:right w:val="single" w:sz="4" w:space="0" w:color="auto"/>
            </w:tcBorders>
            <w:vAlign w:val="center"/>
          </w:tcPr>
          <w:p w14:paraId="78DE6437" w14:textId="77777777" w:rsidR="0046016F" w:rsidRPr="00ED7CE3" w:rsidRDefault="0046016F">
            <w:pPr>
              <w:numPr>
                <w:ilvl w:val="0"/>
                <w:numId w:val="8"/>
              </w:numPr>
              <w:tabs>
                <w:tab w:val="left" w:pos="851"/>
                <w:tab w:val="left" w:pos="1134"/>
                <w:tab w:val="left" w:pos="1418"/>
                <w:tab w:val="left" w:pos="1701"/>
                <w:tab w:val="left" w:pos="1985"/>
              </w:tabs>
              <w:jc w:val="center"/>
              <w:rPr>
                <w:rFonts w:ascii="Arial" w:hAnsi="Arial" w:cs="Arial"/>
                <w:sz w:val="17"/>
                <w:szCs w:val="17"/>
                <w:lang w:val="es-ES_tradnl"/>
              </w:rPr>
            </w:pPr>
          </w:p>
        </w:tc>
        <w:tc>
          <w:tcPr>
            <w:tcW w:w="7293" w:type="dxa"/>
            <w:tcBorders>
              <w:top w:val="dotted" w:sz="4" w:space="0" w:color="auto"/>
              <w:left w:val="single" w:sz="4" w:space="0" w:color="auto"/>
              <w:bottom w:val="dotted" w:sz="4" w:space="0" w:color="auto"/>
            </w:tcBorders>
            <w:vAlign w:val="center"/>
          </w:tcPr>
          <w:p w14:paraId="06B78C44" w14:textId="77777777" w:rsidR="0046016F" w:rsidRPr="00ED7CE3" w:rsidRDefault="0046016F">
            <w:pPr>
              <w:tabs>
                <w:tab w:val="left" w:pos="567"/>
                <w:tab w:val="left" w:pos="851"/>
                <w:tab w:val="left" w:pos="1134"/>
                <w:tab w:val="left" w:pos="1418"/>
                <w:tab w:val="left" w:pos="1701"/>
                <w:tab w:val="left" w:pos="1985"/>
              </w:tabs>
              <w:ind w:left="567" w:hanging="567"/>
              <w:rPr>
                <w:rFonts w:ascii="Arial" w:hAnsi="Arial" w:cs="Arial"/>
                <w:bCs/>
                <w:sz w:val="17"/>
                <w:szCs w:val="17"/>
              </w:rPr>
            </w:pPr>
            <w:r w:rsidRPr="00ED7CE3">
              <w:rPr>
                <w:rFonts w:ascii="Arial" w:hAnsi="Arial" w:cs="Arial"/>
                <w:bCs/>
                <w:sz w:val="17"/>
                <w:szCs w:val="17"/>
              </w:rPr>
              <w:t>JURISDICCIÓN</w:t>
            </w:r>
          </w:p>
        </w:tc>
        <w:tc>
          <w:tcPr>
            <w:tcW w:w="1260" w:type="dxa"/>
            <w:tcBorders>
              <w:top w:val="dotted" w:sz="4" w:space="0" w:color="auto"/>
              <w:bottom w:val="dotted" w:sz="4" w:space="0" w:color="auto"/>
              <w:right w:val="single" w:sz="4" w:space="0" w:color="auto"/>
            </w:tcBorders>
            <w:vAlign w:val="center"/>
          </w:tcPr>
          <w:p w14:paraId="4A8CD0F6" w14:textId="77777777" w:rsidR="0046016F" w:rsidRPr="00ED7CE3" w:rsidRDefault="0046016F">
            <w:pPr>
              <w:jc w:val="center"/>
              <w:rPr>
                <w:rFonts w:ascii="Arial" w:hAnsi="Arial" w:cs="Arial"/>
                <w:color w:val="0000FF"/>
                <w:sz w:val="17"/>
                <w:szCs w:val="17"/>
              </w:rPr>
            </w:pPr>
            <w:r w:rsidRPr="00ED7CE3">
              <w:rPr>
                <w:rFonts w:ascii="Arial" w:hAnsi="Arial" w:cs="Arial"/>
                <w:color w:val="0000FF"/>
                <w:sz w:val="17"/>
                <w:szCs w:val="17"/>
              </w:rPr>
              <w:t>Pág. 10</w:t>
            </w:r>
          </w:p>
        </w:tc>
      </w:tr>
      <w:tr w:rsidR="0046016F" w:rsidRPr="00ED7CE3" w14:paraId="658A32A2" w14:textId="77777777" w:rsidTr="00ED7CE3">
        <w:trPr>
          <w:cantSplit/>
          <w:trHeight w:hRule="exact" w:val="227"/>
        </w:trPr>
        <w:tc>
          <w:tcPr>
            <w:tcW w:w="518" w:type="dxa"/>
            <w:tcBorders>
              <w:top w:val="dotted" w:sz="4" w:space="0" w:color="auto"/>
              <w:left w:val="double" w:sz="4" w:space="0" w:color="auto"/>
              <w:bottom w:val="dotted" w:sz="4" w:space="0" w:color="auto"/>
              <w:right w:val="single" w:sz="4" w:space="0" w:color="auto"/>
            </w:tcBorders>
            <w:vAlign w:val="center"/>
          </w:tcPr>
          <w:p w14:paraId="0E280E81" w14:textId="77777777" w:rsidR="0046016F" w:rsidRPr="00ED7CE3" w:rsidRDefault="0046016F">
            <w:pPr>
              <w:numPr>
                <w:ilvl w:val="0"/>
                <w:numId w:val="8"/>
              </w:numPr>
              <w:tabs>
                <w:tab w:val="left" w:pos="851"/>
                <w:tab w:val="left" w:pos="1134"/>
                <w:tab w:val="left" w:pos="1418"/>
                <w:tab w:val="left" w:pos="1701"/>
                <w:tab w:val="left" w:pos="1985"/>
              </w:tabs>
              <w:jc w:val="center"/>
              <w:rPr>
                <w:rFonts w:ascii="Arial" w:hAnsi="Arial" w:cs="Arial"/>
                <w:sz w:val="17"/>
                <w:szCs w:val="17"/>
                <w:lang w:val="es-ES_tradnl"/>
              </w:rPr>
            </w:pPr>
          </w:p>
        </w:tc>
        <w:tc>
          <w:tcPr>
            <w:tcW w:w="7293" w:type="dxa"/>
            <w:tcBorders>
              <w:top w:val="dotted" w:sz="4" w:space="0" w:color="auto"/>
              <w:left w:val="single" w:sz="4" w:space="0" w:color="auto"/>
              <w:bottom w:val="dotted" w:sz="4" w:space="0" w:color="auto"/>
            </w:tcBorders>
            <w:vAlign w:val="center"/>
          </w:tcPr>
          <w:p w14:paraId="31C119EB" w14:textId="77777777" w:rsidR="0046016F" w:rsidRPr="00ED7CE3" w:rsidRDefault="0046016F">
            <w:pPr>
              <w:tabs>
                <w:tab w:val="left" w:pos="567"/>
                <w:tab w:val="left" w:pos="851"/>
                <w:tab w:val="left" w:pos="1134"/>
                <w:tab w:val="left" w:pos="1418"/>
                <w:tab w:val="left" w:pos="1701"/>
                <w:tab w:val="left" w:pos="1985"/>
              </w:tabs>
              <w:ind w:left="567" w:hanging="567"/>
              <w:rPr>
                <w:rFonts w:ascii="Arial" w:hAnsi="Arial" w:cs="Arial"/>
                <w:bCs/>
                <w:sz w:val="17"/>
                <w:szCs w:val="17"/>
              </w:rPr>
            </w:pPr>
            <w:r w:rsidRPr="00ED7CE3">
              <w:rPr>
                <w:rFonts w:ascii="Arial" w:hAnsi="Arial" w:cs="Arial"/>
                <w:bCs/>
                <w:sz w:val="17"/>
                <w:szCs w:val="17"/>
              </w:rPr>
              <w:t>ADHESIÓN</w:t>
            </w:r>
          </w:p>
        </w:tc>
        <w:tc>
          <w:tcPr>
            <w:tcW w:w="1260" w:type="dxa"/>
            <w:tcBorders>
              <w:top w:val="dotted" w:sz="4" w:space="0" w:color="auto"/>
              <w:bottom w:val="dotted" w:sz="4" w:space="0" w:color="auto"/>
              <w:right w:val="single" w:sz="4" w:space="0" w:color="auto"/>
            </w:tcBorders>
            <w:vAlign w:val="center"/>
          </w:tcPr>
          <w:p w14:paraId="580C28E8" w14:textId="77777777" w:rsidR="0046016F" w:rsidRPr="00ED7CE3" w:rsidRDefault="00467A49">
            <w:pPr>
              <w:jc w:val="center"/>
              <w:rPr>
                <w:rFonts w:ascii="Arial" w:hAnsi="Arial" w:cs="Arial"/>
                <w:color w:val="0000FF"/>
                <w:sz w:val="17"/>
                <w:szCs w:val="17"/>
              </w:rPr>
            </w:pPr>
            <w:r w:rsidRPr="00ED7CE3">
              <w:rPr>
                <w:rFonts w:ascii="Arial" w:hAnsi="Arial" w:cs="Arial"/>
                <w:color w:val="0000FF"/>
                <w:sz w:val="17"/>
                <w:szCs w:val="17"/>
              </w:rPr>
              <w:t>Pág. 10</w:t>
            </w:r>
          </w:p>
        </w:tc>
      </w:tr>
      <w:tr w:rsidR="00467A49" w:rsidRPr="00ED7CE3" w14:paraId="29C07CA0" w14:textId="77777777" w:rsidTr="00ED7CE3">
        <w:trPr>
          <w:cantSplit/>
          <w:trHeight w:hRule="exact" w:val="227"/>
        </w:trPr>
        <w:tc>
          <w:tcPr>
            <w:tcW w:w="518" w:type="dxa"/>
            <w:tcBorders>
              <w:top w:val="dotted" w:sz="4" w:space="0" w:color="auto"/>
              <w:left w:val="double" w:sz="4" w:space="0" w:color="auto"/>
              <w:bottom w:val="dotted" w:sz="4" w:space="0" w:color="auto"/>
              <w:right w:val="single" w:sz="4" w:space="0" w:color="auto"/>
            </w:tcBorders>
            <w:vAlign w:val="center"/>
          </w:tcPr>
          <w:p w14:paraId="01C54F57" w14:textId="77777777" w:rsidR="00467A49" w:rsidRPr="00ED7CE3" w:rsidRDefault="00467A49">
            <w:pPr>
              <w:numPr>
                <w:ilvl w:val="0"/>
                <w:numId w:val="8"/>
              </w:numPr>
              <w:tabs>
                <w:tab w:val="left" w:pos="851"/>
                <w:tab w:val="left" w:pos="1134"/>
                <w:tab w:val="left" w:pos="1418"/>
                <w:tab w:val="left" w:pos="1701"/>
                <w:tab w:val="left" w:pos="1985"/>
              </w:tabs>
              <w:jc w:val="center"/>
              <w:rPr>
                <w:rFonts w:ascii="Arial" w:hAnsi="Arial" w:cs="Arial"/>
                <w:sz w:val="17"/>
                <w:szCs w:val="17"/>
                <w:lang w:val="es-ES_tradnl"/>
              </w:rPr>
            </w:pPr>
          </w:p>
        </w:tc>
        <w:tc>
          <w:tcPr>
            <w:tcW w:w="7293" w:type="dxa"/>
            <w:tcBorders>
              <w:top w:val="dotted" w:sz="4" w:space="0" w:color="auto"/>
              <w:left w:val="single" w:sz="4" w:space="0" w:color="auto"/>
              <w:bottom w:val="dotted" w:sz="4" w:space="0" w:color="auto"/>
            </w:tcBorders>
            <w:vAlign w:val="center"/>
          </w:tcPr>
          <w:p w14:paraId="098171F5" w14:textId="77777777" w:rsidR="00467A49" w:rsidRPr="00ED7CE3" w:rsidRDefault="00467A49">
            <w:pPr>
              <w:tabs>
                <w:tab w:val="left" w:pos="567"/>
                <w:tab w:val="left" w:pos="851"/>
                <w:tab w:val="left" w:pos="1134"/>
                <w:tab w:val="left" w:pos="1418"/>
                <w:tab w:val="left" w:pos="1701"/>
                <w:tab w:val="left" w:pos="1985"/>
              </w:tabs>
              <w:ind w:left="567" w:hanging="567"/>
              <w:rPr>
                <w:rFonts w:ascii="Arial" w:hAnsi="Arial" w:cs="Arial"/>
                <w:bCs/>
                <w:sz w:val="17"/>
                <w:szCs w:val="17"/>
              </w:rPr>
            </w:pPr>
            <w:r>
              <w:rPr>
                <w:rFonts w:ascii="Arial" w:hAnsi="Arial" w:cs="Arial"/>
                <w:bCs/>
                <w:sz w:val="17"/>
                <w:szCs w:val="17"/>
              </w:rPr>
              <w:t>CESIÓN DE OBLIGACIONES O SUBCONTRATACIÓN</w:t>
            </w:r>
          </w:p>
        </w:tc>
        <w:tc>
          <w:tcPr>
            <w:tcW w:w="1260" w:type="dxa"/>
            <w:tcBorders>
              <w:top w:val="dotted" w:sz="4" w:space="0" w:color="auto"/>
              <w:bottom w:val="dotted" w:sz="4" w:space="0" w:color="auto"/>
              <w:right w:val="single" w:sz="4" w:space="0" w:color="auto"/>
            </w:tcBorders>
            <w:vAlign w:val="center"/>
          </w:tcPr>
          <w:p w14:paraId="45FD8412" w14:textId="77777777" w:rsidR="00467A49" w:rsidRPr="00ED7CE3" w:rsidRDefault="00467A49">
            <w:pPr>
              <w:jc w:val="center"/>
              <w:rPr>
                <w:rFonts w:ascii="Arial" w:hAnsi="Arial" w:cs="Arial"/>
                <w:color w:val="0000FF"/>
                <w:sz w:val="17"/>
                <w:szCs w:val="17"/>
              </w:rPr>
            </w:pPr>
            <w:r w:rsidRPr="00ED7CE3">
              <w:rPr>
                <w:rFonts w:ascii="Arial" w:hAnsi="Arial" w:cs="Arial"/>
                <w:color w:val="0000FF"/>
                <w:sz w:val="17"/>
                <w:szCs w:val="17"/>
              </w:rPr>
              <w:t>Pág. 10</w:t>
            </w:r>
          </w:p>
        </w:tc>
      </w:tr>
      <w:tr w:rsidR="0046016F" w:rsidRPr="00ED7CE3" w14:paraId="4882E99F" w14:textId="77777777" w:rsidTr="00ED7CE3">
        <w:trPr>
          <w:cantSplit/>
          <w:trHeight w:hRule="exact" w:val="227"/>
        </w:trPr>
        <w:tc>
          <w:tcPr>
            <w:tcW w:w="7811" w:type="dxa"/>
            <w:gridSpan w:val="2"/>
            <w:tcBorders>
              <w:top w:val="dotted" w:sz="4" w:space="0" w:color="auto"/>
              <w:left w:val="double" w:sz="4" w:space="0" w:color="auto"/>
              <w:bottom w:val="dotted" w:sz="4" w:space="0" w:color="auto"/>
            </w:tcBorders>
            <w:vAlign w:val="center"/>
          </w:tcPr>
          <w:p w14:paraId="5879C55D" w14:textId="77777777" w:rsidR="0046016F" w:rsidRPr="00ED7CE3" w:rsidRDefault="0046016F">
            <w:pPr>
              <w:tabs>
                <w:tab w:val="left" w:pos="567"/>
                <w:tab w:val="left" w:pos="851"/>
                <w:tab w:val="left" w:pos="1134"/>
                <w:tab w:val="left" w:pos="1418"/>
                <w:tab w:val="left" w:pos="1701"/>
                <w:tab w:val="left" w:pos="1985"/>
              </w:tabs>
              <w:ind w:left="567" w:hanging="567"/>
              <w:rPr>
                <w:rFonts w:ascii="Arial" w:hAnsi="Arial" w:cs="Arial"/>
                <w:sz w:val="17"/>
                <w:szCs w:val="17"/>
                <w:lang w:val="es-ES_tradnl"/>
              </w:rPr>
            </w:pPr>
            <w:r w:rsidRPr="00ED7CE3">
              <w:rPr>
                <w:rFonts w:ascii="Arial" w:hAnsi="Arial" w:cs="Arial"/>
                <w:b/>
                <w:iCs/>
                <w:color w:val="0000FF"/>
                <w:spacing w:val="-2"/>
                <w:sz w:val="17"/>
                <w:szCs w:val="17"/>
                <w:lang w:val="es-ES_tradnl"/>
              </w:rPr>
              <w:t>DOCUMENTOS DEL SOBRE “A”</w:t>
            </w:r>
          </w:p>
        </w:tc>
        <w:tc>
          <w:tcPr>
            <w:tcW w:w="1260" w:type="dxa"/>
            <w:tcBorders>
              <w:top w:val="dotted" w:sz="4" w:space="0" w:color="auto"/>
              <w:bottom w:val="dotted" w:sz="4" w:space="0" w:color="auto"/>
              <w:right w:val="single" w:sz="4" w:space="0" w:color="auto"/>
            </w:tcBorders>
            <w:vAlign w:val="center"/>
          </w:tcPr>
          <w:p w14:paraId="52956650" w14:textId="77777777" w:rsidR="0046016F" w:rsidRPr="00ED7CE3" w:rsidRDefault="0046016F">
            <w:pPr>
              <w:jc w:val="center"/>
              <w:rPr>
                <w:rFonts w:ascii="Arial" w:hAnsi="Arial" w:cs="Arial"/>
                <w:color w:val="0000FF"/>
                <w:sz w:val="17"/>
                <w:szCs w:val="17"/>
              </w:rPr>
            </w:pPr>
            <w:r w:rsidRPr="00ED7CE3">
              <w:rPr>
                <w:rFonts w:ascii="Arial" w:hAnsi="Arial" w:cs="Arial"/>
                <w:color w:val="0000FF"/>
                <w:sz w:val="17"/>
                <w:szCs w:val="17"/>
              </w:rPr>
              <w:t>Pág. 11</w:t>
            </w:r>
          </w:p>
        </w:tc>
      </w:tr>
      <w:tr w:rsidR="0046016F" w:rsidRPr="00ED7CE3" w14:paraId="51BCE8E3" w14:textId="77777777" w:rsidTr="00ED7CE3">
        <w:trPr>
          <w:cantSplit/>
          <w:trHeight w:hRule="exact" w:val="227"/>
        </w:trPr>
        <w:tc>
          <w:tcPr>
            <w:tcW w:w="7811" w:type="dxa"/>
            <w:gridSpan w:val="2"/>
            <w:tcBorders>
              <w:top w:val="dotted" w:sz="4" w:space="0" w:color="auto"/>
              <w:left w:val="double" w:sz="4" w:space="0" w:color="auto"/>
              <w:bottom w:val="dotted" w:sz="4" w:space="0" w:color="auto"/>
            </w:tcBorders>
            <w:vAlign w:val="center"/>
          </w:tcPr>
          <w:p w14:paraId="61495B71" w14:textId="77777777" w:rsidR="0046016F" w:rsidRPr="00ED7CE3" w:rsidRDefault="0046016F" w:rsidP="00C01C43">
            <w:pPr>
              <w:tabs>
                <w:tab w:val="left" w:pos="567"/>
                <w:tab w:val="left" w:pos="851"/>
                <w:tab w:val="left" w:pos="1134"/>
                <w:tab w:val="left" w:pos="1418"/>
                <w:tab w:val="left" w:pos="1701"/>
                <w:tab w:val="left" w:pos="1985"/>
              </w:tabs>
              <w:ind w:left="567" w:hanging="567"/>
              <w:rPr>
                <w:rFonts w:ascii="Arial" w:hAnsi="Arial" w:cs="Arial"/>
                <w:bCs/>
                <w:sz w:val="17"/>
                <w:szCs w:val="17"/>
              </w:rPr>
            </w:pPr>
            <w:r w:rsidRPr="00ED7CE3">
              <w:rPr>
                <w:rFonts w:ascii="Arial" w:hAnsi="Arial" w:cs="Arial"/>
                <w:b/>
                <w:sz w:val="17"/>
                <w:szCs w:val="17"/>
              </w:rPr>
              <w:t>AN</w:t>
            </w:r>
            <w:r w:rsidR="00C01C43">
              <w:rPr>
                <w:rFonts w:ascii="Arial" w:hAnsi="Arial" w:cs="Arial"/>
                <w:b/>
                <w:sz w:val="17"/>
                <w:szCs w:val="17"/>
              </w:rPr>
              <w:t>E</w:t>
            </w:r>
            <w:r w:rsidRPr="00ED7CE3">
              <w:rPr>
                <w:rFonts w:ascii="Arial" w:hAnsi="Arial" w:cs="Arial"/>
                <w:b/>
                <w:sz w:val="17"/>
                <w:szCs w:val="17"/>
              </w:rPr>
              <w:t>XO 1:</w:t>
            </w:r>
            <w:r w:rsidRPr="00ED7CE3">
              <w:rPr>
                <w:rFonts w:ascii="Arial" w:hAnsi="Arial" w:cs="Arial"/>
                <w:bCs/>
                <w:sz w:val="17"/>
                <w:szCs w:val="17"/>
              </w:rPr>
              <w:t xml:space="preserve"> CARTA DE PRESENTACIÓN</w:t>
            </w:r>
          </w:p>
        </w:tc>
        <w:tc>
          <w:tcPr>
            <w:tcW w:w="1260" w:type="dxa"/>
            <w:tcBorders>
              <w:top w:val="dotted" w:sz="4" w:space="0" w:color="auto"/>
              <w:bottom w:val="dotted" w:sz="4" w:space="0" w:color="auto"/>
              <w:right w:val="single" w:sz="4" w:space="0" w:color="auto"/>
            </w:tcBorders>
            <w:vAlign w:val="center"/>
          </w:tcPr>
          <w:p w14:paraId="5645E05B" w14:textId="77777777" w:rsidR="0046016F" w:rsidRPr="00ED7CE3" w:rsidRDefault="0046016F">
            <w:pPr>
              <w:jc w:val="center"/>
              <w:rPr>
                <w:rFonts w:ascii="Arial" w:hAnsi="Arial" w:cs="Arial"/>
                <w:color w:val="0000FF"/>
                <w:sz w:val="17"/>
                <w:szCs w:val="17"/>
              </w:rPr>
            </w:pPr>
            <w:r w:rsidRPr="00ED7CE3">
              <w:rPr>
                <w:rFonts w:ascii="Arial" w:hAnsi="Arial" w:cs="Arial"/>
                <w:color w:val="0000FF"/>
                <w:sz w:val="17"/>
                <w:szCs w:val="17"/>
              </w:rPr>
              <w:t>Pág. 11</w:t>
            </w:r>
          </w:p>
        </w:tc>
      </w:tr>
      <w:tr w:rsidR="0046016F" w:rsidRPr="00ED7CE3" w14:paraId="64B55C88" w14:textId="77777777" w:rsidTr="00ED7CE3">
        <w:trPr>
          <w:cantSplit/>
          <w:trHeight w:hRule="exact" w:val="227"/>
        </w:trPr>
        <w:tc>
          <w:tcPr>
            <w:tcW w:w="7811" w:type="dxa"/>
            <w:gridSpan w:val="2"/>
            <w:tcBorders>
              <w:top w:val="dotted" w:sz="4" w:space="0" w:color="auto"/>
              <w:left w:val="double" w:sz="4" w:space="0" w:color="auto"/>
              <w:bottom w:val="dotted" w:sz="4" w:space="0" w:color="auto"/>
            </w:tcBorders>
            <w:vAlign w:val="center"/>
          </w:tcPr>
          <w:p w14:paraId="573F2089" w14:textId="77777777" w:rsidR="0046016F" w:rsidRPr="00ED7CE3" w:rsidRDefault="00C01C43">
            <w:pPr>
              <w:tabs>
                <w:tab w:val="left" w:pos="567"/>
                <w:tab w:val="left" w:pos="851"/>
                <w:tab w:val="left" w:pos="1134"/>
                <w:tab w:val="left" w:pos="1418"/>
                <w:tab w:val="left" w:pos="1701"/>
                <w:tab w:val="left" w:pos="1985"/>
              </w:tabs>
              <w:ind w:left="567" w:hanging="567"/>
              <w:rPr>
                <w:rFonts w:ascii="Arial" w:hAnsi="Arial" w:cs="Arial"/>
                <w:bCs/>
                <w:sz w:val="17"/>
                <w:szCs w:val="17"/>
              </w:rPr>
            </w:pPr>
            <w:r w:rsidRPr="00C01C43">
              <w:rPr>
                <w:rFonts w:ascii="Arial" w:hAnsi="Arial" w:cs="Arial"/>
                <w:b/>
                <w:sz w:val="17"/>
                <w:szCs w:val="17"/>
              </w:rPr>
              <w:t>ANEXO</w:t>
            </w:r>
            <w:r w:rsidR="0046016F" w:rsidRPr="00ED7CE3">
              <w:rPr>
                <w:rFonts w:ascii="Arial" w:hAnsi="Arial" w:cs="Arial"/>
                <w:b/>
                <w:sz w:val="17"/>
                <w:szCs w:val="17"/>
              </w:rPr>
              <w:t xml:space="preserve"> 2:</w:t>
            </w:r>
            <w:r w:rsidR="0046016F" w:rsidRPr="00ED7CE3">
              <w:rPr>
                <w:rFonts w:ascii="Arial" w:hAnsi="Arial" w:cs="Arial"/>
                <w:bCs/>
                <w:sz w:val="17"/>
                <w:szCs w:val="17"/>
              </w:rPr>
              <w:t xml:space="preserve"> PROPUESTA TÉCNICA</w:t>
            </w:r>
          </w:p>
        </w:tc>
        <w:tc>
          <w:tcPr>
            <w:tcW w:w="1260" w:type="dxa"/>
            <w:tcBorders>
              <w:top w:val="dotted" w:sz="4" w:space="0" w:color="auto"/>
              <w:bottom w:val="dotted" w:sz="4" w:space="0" w:color="auto"/>
              <w:right w:val="single" w:sz="4" w:space="0" w:color="auto"/>
            </w:tcBorders>
            <w:vAlign w:val="center"/>
          </w:tcPr>
          <w:p w14:paraId="2BCFF9F8" w14:textId="77777777" w:rsidR="0046016F" w:rsidRPr="00ED7CE3" w:rsidRDefault="0046016F">
            <w:pPr>
              <w:jc w:val="center"/>
              <w:rPr>
                <w:rFonts w:ascii="Arial" w:hAnsi="Arial" w:cs="Arial"/>
                <w:color w:val="0000FF"/>
                <w:sz w:val="17"/>
                <w:szCs w:val="17"/>
              </w:rPr>
            </w:pPr>
            <w:r w:rsidRPr="00ED7CE3">
              <w:rPr>
                <w:rFonts w:ascii="Arial" w:hAnsi="Arial" w:cs="Arial"/>
                <w:color w:val="0000FF"/>
                <w:sz w:val="17"/>
                <w:szCs w:val="17"/>
              </w:rPr>
              <w:t>Pág. 12</w:t>
            </w:r>
          </w:p>
        </w:tc>
      </w:tr>
      <w:tr w:rsidR="0046016F" w:rsidRPr="00ED7CE3" w14:paraId="1335936C" w14:textId="77777777" w:rsidTr="00ED7CE3">
        <w:trPr>
          <w:cantSplit/>
          <w:trHeight w:hRule="exact" w:val="227"/>
        </w:trPr>
        <w:tc>
          <w:tcPr>
            <w:tcW w:w="7811" w:type="dxa"/>
            <w:gridSpan w:val="2"/>
            <w:tcBorders>
              <w:top w:val="dotted" w:sz="4" w:space="0" w:color="auto"/>
              <w:left w:val="double" w:sz="4" w:space="0" w:color="auto"/>
              <w:bottom w:val="dotted" w:sz="4" w:space="0" w:color="auto"/>
            </w:tcBorders>
            <w:vAlign w:val="center"/>
          </w:tcPr>
          <w:p w14:paraId="1CABCB83" w14:textId="77777777" w:rsidR="0046016F" w:rsidRPr="00ED7CE3" w:rsidRDefault="0046016F">
            <w:pPr>
              <w:tabs>
                <w:tab w:val="left" w:pos="567"/>
                <w:tab w:val="left" w:pos="851"/>
                <w:tab w:val="left" w:pos="1134"/>
                <w:tab w:val="left" w:pos="1418"/>
                <w:tab w:val="left" w:pos="1701"/>
                <w:tab w:val="left" w:pos="1985"/>
              </w:tabs>
              <w:ind w:left="567" w:hanging="567"/>
              <w:rPr>
                <w:rFonts w:ascii="Arial" w:hAnsi="Arial" w:cs="Arial"/>
                <w:sz w:val="17"/>
                <w:szCs w:val="17"/>
                <w:lang w:val="es-ES_tradnl"/>
              </w:rPr>
            </w:pPr>
            <w:r w:rsidRPr="00ED7CE3">
              <w:rPr>
                <w:rFonts w:ascii="Arial" w:hAnsi="Arial" w:cs="Arial"/>
                <w:b/>
                <w:iCs/>
                <w:color w:val="0000FF"/>
                <w:spacing w:val="-2"/>
                <w:sz w:val="17"/>
                <w:szCs w:val="17"/>
                <w:lang w:val="es-ES_tradnl"/>
              </w:rPr>
              <w:t>DOCUMENTOS DEL SOBRE “B”</w:t>
            </w:r>
          </w:p>
        </w:tc>
        <w:tc>
          <w:tcPr>
            <w:tcW w:w="1260" w:type="dxa"/>
            <w:tcBorders>
              <w:top w:val="dotted" w:sz="4" w:space="0" w:color="auto"/>
              <w:bottom w:val="dotted" w:sz="4" w:space="0" w:color="auto"/>
              <w:right w:val="single" w:sz="4" w:space="0" w:color="auto"/>
            </w:tcBorders>
            <w:vAlign w:val="center"/>
          </w:tcPr>
          <w:p w14:paraId="05AB2EF8" w14:textId="77777777" w:rsidR="0046016F" w:rsidRPr="00ED7CE3" w:rsidRDefault="0046016F">
            <w:pPr>
              <w:jc w:val="center"/>
              <w:rPr>
                <w:rFonts w:ascii="Arial" w:hAnsi="Arial" w:cs="Arial"/>
                <w:color w:val="0000FF"/>
                <w:sz w:val="17"/>
                <w:szCs w:val="17"/>
              </w:rPr>
            </w:pPr>
            <w:r w:rsidRPr="00ED7CE3">
              <w:rPr>
                <w:rFonts w:ascii="Arial" w:hAnsi="Arial" w:cs="Arial"/>
                <w:color w:val="0000FF"/>
                <w:sz w:val="17"/>
                <w:szCs w:val="17"/>
              </w:rPr>
              <w:t>Pág. 13</w:t>
            </w:r>
          </w:p>
        </w:tc>
      </w:tr>
      <w:tr w:rsidR="0046016F" w:rsidRPr="00ED7CE3" w14:paraId="04408D0D" w14:textId="77777777" w:rsidTr="00ED7CE3">
        <w:trPr>
          <w:cantSplit/>
          <w:trHeight w:hRule="exact" w:val="227"/>
        </w:trPr>
        <w:tc>
          <w:tcPr>
            <w:tcW w:w="7811" w:type="dxa"/>
            <w:gridSpan w:val="2"/>
            <w:tcBorders>
              <w:top w:val="dotted" w:sz="4" w:space="0" w:color="auto"/>
              <w:left w:val="double" w:sz="4" w:space="0" w:color="auto"/>
              <w:bottom w:val="dotted" w:sz="4" w:space="0" w:color="auto"/>
            </w:tcBorders>
            <w:vAlign w:val="center"/>
          </w:tcPr>
          <w:p w14:paraId="096559F9" w14:textId="77777777" w:rsidR="0046016F" w:rsidRPr="00ED7CE3" w:rsidRDefault="0046016F">
            <w:pPr>
              <w:tabs>
                <w:tab w:val="left" w:pos="567"/>
                <w:tab w:val="left" w:pos="851"/>
                <w:tab w:val="left" w:pos="1134"/>
                <w:tab w:val="left" w:pos="1418"/>
                <w:tab w:val="left" w:pos="1701"/>
                <w:tab w:val="left" w:pos="1985"/>
              </w:tabs>
              <w:ind w:left="567" w:hanging="567"/>
              <w:rPr>
                <w:rFonts w:ascii="Arial" w:hAnsi="Arial" w:cs="Arial"/>
                <w:bCs/>
                <w:sz w:val="17"/>
                <w:szCs w:val="17"/>
              </w:rPr>
            </w:pPr>
            <w:r w:rsidRPr="00ED7CE3">
              <w:rPr>
                <w:rFonts w:ascii="Arial" w:hAnsi="Arial" w:cs="Arial"/>
                <w:b/>
                <w:sz w:val="17"/>
                <w:szCs w:val="17"/>
              </w:rPr>
              <w:t>AENXO 3:</w:t>
            </w:r>
            <w:r w:rsidRPr="00ED7CE3">
              <w:rPr>
                <w:rFonts w:ascii="Arial" w:hAnsi="Arial" w:cs="Arial"/>
                <w:bCs/>
                <w:sz w:val="17"/>
                <w:szCs w:val="17"/>
              </w:rPr>
              <w:t xml:space="preserve"> PROPUESTA ECONÓMICA</w:t>
            </w:r>
          </w:p>
        </w:tc>
        <w:tc>
          <w:tcPr>
            <w:tcW w:w="1260" w:type="dxa"/>
            <w:tcBorders>
              <w:top w:val="dotted" w:sz="4" w:space="0" w:color="auto"/>
              <w:bottom w:val="dotted" w:sz="4" w:space="0" w:color="auto"/>
              <w:right w:val="single" w:sz="4" w:space="0" w:color="auto"/>
            </w:tcBorders>
            <w:vAlign w:val="center"/>
          </w:tcPr>
          <w:p w14:paraId="103960BB" w14:textId="77777777" w:rsidR="0046016F" w:rsidRPr="00ED7CE3" w:rsidRDefault="0046016F">
            <w:pPr>
              <w:jc w:val="center"/>
              <w:rPr>
                <w:rFonts w:ascii="Arial" w:hAnsi="Arial" w:cs="Arial"/>
                <w:color w:val="0000FF"/>
                <w:sz w:val="17"/>
                <w:szCs w:val="17"/>
              </w:rPr>
            </w:pPr>
            <w:r w:rsidRPr="00ED7CE3">
              <w:rPr>
                <w:rFonts w:ascii="Arial" w:hAnsi="Arial" w:cs="Arial"/>
                <w:color w:val="0000FF"/>
                <w:sz w:val="17"/>
                <w:szCs w:val="17"/>
              </w:rPr>
              <w:t>Pág. 13</w:t>
            </w:r>
          </w:p>
        </w:tc>
      </w:tr>
      <w:tr w:rsidR="0046016F" w:rsidRPr="00ED7CE3" w14:paraId="20A59132" w14:textId="77777777" w:rsidTr="00ED7CE3">
        <w:trPr>
          <w:cantSplit/>
          <w:trHeight w:hRule="exact" w:val="76"/>
        </w:trPr>
        <w:tc>
          <w:tcPr>
            <w:tcW w:w="7811" w:type="dxa"/>
            <w:gridSpan w:val="2"/>
            <w:tcBorders>
              <w:top w:val="dotted" w:sz="4" w:space="0" w:color="auto"/>
              <w:left w:val="double" w:sz="4" w:space="0" w:color="auto"/>
              <w:bottom w:val="double" w:sz="4" w:space="0" w:color="auto"/>
            </w:tcBorders>
            <w:vAlign w:val="center"/>
          </w:tcPr>
          <w:p w14:paraId="3B6FD828" w14:textId="77777777" w:rsidR="0046016F" w:rsidRPr="00ED7CE3" w:rsidRDefault="0046016F">
            <w:pPr>
              <w:tabs>
                <w:tab w:val="left" w:pos="567"/>
                <w:tab w:val="left" w:pos="851"/>
                <w:tab w:val="left" w:pos="1134"/>
                <w:tab w:val="left" w:pos="1418"/>
                <w:tab w:val="left" w:pos="1701"/>
                <w:tab w:val="left" w:pos="1985"/>
              </w:tabs>
              <w:ind w:left="567" w:hanging="567"/>
              <w:rPr>
                <w:rFonts w:ascii="Arial" w:hAnsi="Arial" w:cs="Arial"/>
                <w:bCs/>
                <w:sz w:val="17"/>
                <w:szCs w:val="17"/>
              </w:rPr>
            </w:pPr>
          </w:p>
        </w:tc>
        <w:tc>
          <w:tcPr>
            <w:tcW w:w="1260" w:type="dxa"/>
            <w:tcBorders>
              <w:top w:val="dotted" w:sz="4" w:space="0" w:color="auto"/>
              <w:bottom w:val="double" w:sz="4" w:space="0" w:color="auto"/>
              <w:right w:val="single" w:sz="4" w:space="0" w:color="auto"/>
            </w:tcBorders>
            <w:vAlign w:val="center"/>
          </w:tcPr>
          <w:p w14:paraId="4CC4455B" w14:textId="77777777" w:rsidR="0046016F" w:rsidRPr="00ED7CE3" w:rsidRDefault="0046016F">
            <w:pPr>
              <w:jc w:val="center"/>
              <w:rPr>
                <w:rFonts w:ascii="Arial" w:hAnsi="Arial" w:cs="Arial"/>
                <w:color w:val="0000FF"/>
                <w:sz w:val="17"/>
                <w:szCs w:val="17"/>
              </w:rPr>
            </w:pPr>
          </w:p>
        </w:tc>
      </w:tr>
    </w:tbl>
    <w:p w14:paraId="0ABFFC8A" w14:textId="77777777" w:rsidR="0046016F" w:rsidRDefault="0046016F">
      <w:pPr>
        <w:tabs>
          <w:tab w:val="left" w:pos="567"/>
          <w:tab w:val="left" w:pos="1134"/>
          <w:tab w:val="left" w:pos="1701"/>
          <w:tab w:val="left" w:pos="2268"/>
          <w:tab w:val="left" w:pos="2835"/>
        </w:tabs>
        <w:suppressAutoHyphens/>
        <w:jc w:val="center"/>
        <w:rPr>
          <w:rFonts w:ascii="Arial" w:hAnsi="Arial" w:cs="Arial"/>
          <w:b/>
          <w:bCs/>
          <w:caps/>
          <w:spacing w:val="-2"/>
          <w:w w:val="150"/>
          <w:sz w:val="26"/>
        </w:rPr>
      </w:pPr>
    </w:p>
    <w:p w14:paraId="0247F7A7" w14:textId="77777777" w:rsidR="0046016F" w:rsidRDefault="0046016F">
      <w:pPr>
        <w:tabs>
          <w:tab w:val="left" w:pos="567"/>
          <w:tab w:val="left" w:pos="1134"/>
          <w:tab w:val="left" w:pos="1701"/>
          <w:tab w:val="left" w:pos="2268"/>
          <w:tab w:val="left" w:pos="2835"/>
        </w:tabs>
        <w:suppressAutoHyphens/>
        <w:jc w:val="center"/>
        <w:rPr>
          <w:rFonts w:ascii="Arial" w:hAnsi="Arial" w:cs="Arial"/>
          <w:b/>
          <w:bCs/>
          <w:caps/>
          <w:spacing w:val="-2"/>
          <w:w w:val="150"/>
          <w:sz w:val="26"/>
        </w:rPr>
      </w:pPr>
    </w:p>
    <w:p w14:paraId="1DF47A04" w14:textId="77777777" w:rsidR="0046016F" w:rsidRDefault="0046016F">
      <w:pPr>
        <w:tabs>
          <w:tab w:val="left" w:pos="567"/>
          <w:tab w:val="left" w:pos="1134"/>
          <w:tab w:val="left" w:pos="1701"/>
          <w:tab w:val="left" w:pos="2268"/>
          <w:tab w:val="left" w:pos="2835"/>
        </w:tabs>
        <w:jc w:val="center"/>
        <w:rPr>
          <w:rFonts w:ascii="Arial" w:hAnsi="Arial" w:cs="Arial"/>
          <w:b/>
          <w:w w:val="200"/>
          <w:sz w:val="16"/>
        </w:rPr>
        <w:sectPr w:rsidR="0046016F" w:rsidSect="00156892">
          <w:headerReference w:type="first" r:id="rId15"/>
          <w:pgSz w:w="12242" w:h="15842" w:code="1"/>
          <w:pgMar w:top="1418" w:right="1418" w:bottom="1418" w:left="1701" w:header="567" w:footer="457" w:gutter="0"/>
          <w:pgNumType w:start="1"/>
          <w:cols w:space="576"/>
          <w:noEndnote/>
          <w:titlePg/>
        </w:sectPr>
      </w:pPr>
    </w:p>
    <w:p w14:paraId="46F9B5B6" w14:textId="77777777" w:rsidR="0046016F" w:rsidRDefault="0046016F">
      <w:pPr>
        <w:tabs>
          <w:tab w:val="left" w:pos="567"/>
          <w:tab w:val="left" w:pos="1134"/>
          <w:tab w:val="left" w:pos="1701"/>
          <w:tab w:val="left" w:pos="2268"/>
          <w:tab w:val="left" w:pos="2835"/>
        </w:tabs>
        <w:suppressAutoHyphens/>
        <w:jc w:val="center"/>
        <w:rPr>
          <w:rFonts w:ascii="Arial" w:hAnsi="Arial" w:cs="Arial"/>
          <w:b/>
          <w:bCs/>
          <w:caps/>
          <w:spacing w:val="-2"/>
          <w:w w:val="150"/>
          <w:sz w:val="26"/>
        </w:rPr>
      </w:pPr>
    </w:p>
    <w:p w14:paraId="74BCD1D1" w14:textId="77777777" w:rsidR="0046016F" w:rsidRDefault="0046016F">
      <w:pPr>
        <w:tabs>
          <w:tab w:val="left" w:pos="567"/>
          <w:tab w:val="left" w:pos="1134"/>
          <w:tab w:val="left" w:pos="1701"/>
          <w:tab w:val="left" w:pos="2268"/>
          <w:tab w:val="left" w:pos="2835"/>
        </w:tabs>
        <w:suppressAutoHyphens/>
        <w:jc w:val="center"/>
        <w:rPr>
          <w:rFonts w:ascii="Arial" w:hAnsi="Arial" w:cs="Arial"/>
          <w:b/>
          <w:bCs/>
          <w:caps/>
          <w:spacing w:val="-2"/>
          <w:w w:val="150"/>
          <w:sz w:val="26"/>
        </w:rPr>
      </w:pPr>
    </w:p>
    <w:p w14:paraId="0ACA42CE" w14:textId="77777777" w:rsidR="0046016F" w:rsidRDefault="0046016F">
      <w:pPr>
        <w:tabs>
          <w:tab w:val="left" w:pos="567"/>
          <w:tab w:val="left" w:pos="1134"/>
          <w:tab w:val="left" w:pos="1701"/>
          <w:tab w:val="left" w:pos="2268"/>
          <w:tab w:val="left" w:pos="2835"/>
        </w:tabs>
        <w:suppressAutoHyphens/>
        <w:jc w:val="center"/>
        <w:rPr>
          <w:rFonts w:ascii="Arial" w:hAnsi="Arial" w:cs="Arial"/>
          <w:b/>
          <w:bCs/>
          <w:w w:val="150"/>
        </w:rPr>
      </w:pPr>
      <w:r>
        <w:rPr>
          <w:rFonts w:ascii="Arial" w:hAnsi="Arial" w:cs="Arial"/>
          <w:b/>
          <w:bCs/>
          <w:caps/>
          <w:spacing w:val="-2"/>
          <w:w w:val="150"/>
          <w:sz w:val="26"/>
        </w:rPr>
        <w:t xml:space="preserve">RESUMEN EJECUTIVO </w:t>
      </w:r>
    </w:p>
    <w:p w14:paraId="0C718054" w14:textId="77777777" w:rsidR="0046016F" w:rsidRDefault="0046016F">
      <w:pPr>
        <w:tabs>
          <w:tab w:val="left" w:pos="567"/>
          <w:tab w:val="left" w:pos="1134"/>
          <w:tab w:val="left" w:pos="1701"/>
          <w:tab w:val="left" w:pos="2268"/>
          <w:tab w:val="left" w:pos="2835"/>
        </w:tabs>
        <w:rPr>
          <w:rFonts w:ascii="Arial" w:hAnsi="Arial" w:cs="Arial"/>
          <w:w w:val="150"/>
          <w:sz w:val="16"/>
        </w:rPr>
      </w:pPr>
    </w:p>
    <w:p w14:paraId="7954BF6C" w14:textId="77777777" w:rsidR="0046016F" w:rsidRDefault="0046016F">
      <w:pPr>
        <w:tabs>
          <w:tab w:val="left" w:pos="567"/>
          <w:tab w:val="left" w:pos="1134"/>
          <w:tab w:val="left" w:pos="1701"/>
          <w:tab w:val="left" w:pos="2268"/>
          <w:tab w:val="left" w:pos="2835"/>
        </w:tabs>
        <w:rPr>
          <w:rFonts w:ascii="Arial" w:hAnsi="Arial" w:cs="Arial"/>
          <w:w w:val="150"/>
          <w:sz w:val="16"/>
        </w:rPr>
      </w:pPr>
    </w:p>
    <w:p w14:paraId="4340992E" w14:textId="77777777" w:rsidR="0046016F" w:rsidRDefault="0046016F">
      <w:pPr>
        <w:tabs>
          <w:tab w:val="left" w:pos="567"/>
          <w:tab w:val="left" w:pos="1134"/>
          <w:tab w:val="left" w:pos="1701"/>
          <w:tab w:val="left" w:pos="2268"/>
          <w:tab w:val="left" w:pos="2835"/>
        </w:tabs>
        <w:rPr>
          <w:rFonts w:ascii="Arial" w:hAnsi="Arial" w:cs="Arial"/>
          <w:w w:val="150"/>
          <w:sz w:val="16"/>
        </w:rPr>
      </w:pPr>
    </w:p>
    <w:tbl>
      <w:tblPr>
        <w:tblW w:w="8820" w:type="dxa"/>
        <w:tblInd w:w="430" w:type="dxa"/>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981"/>
        <w:gridCol w:w="6839"/>
      </w:tblGrid>
      <w:tr w:rsidR="0046016F" w:rsidRPr="004B7C80" w14:paraId="09DDD398" w14:textId="77777777" w:rsidTr="002D731D">
        <w:trPr>
          <w:cantSplit/>
          <w:trHeight w:val="1146"/>
        </w:trPr>
        <w:tc>
          <w:tcPr>
            <w:tcW w:w="1981" w:type="dxa"/>
            <w:vAlign w:val="center"/>
          </w:tcPr>
          <w:p w14:paraId="204158CC" w14:textId="77777777" w:rsidR="0046016F" w:rsidRDefault="0046016F">
            <w:pPr>
              <w:pStyle w:val="xl39"/>
              <w:pBdr>
                <w:left w:val="none" w:sz="0" w:space="0" w:color="auto"/>
                <w:right w:val="none" w:sz="0" w:space="0" w:color="auto"/>
              </w:pBdr>
              <w:tabs>
                <w:tab w:val="left" w:pos="567"/>
                <w:tab w:val="left" w:pos="1134"/>
                <w:tab w:val="left" w:pos="1701"/>
                <w:tab w:val="left" w:pos="2268"/>
                <w:tab w:val="left" w:pos="2835"/>
              </w:tabs>
              <w:spacing w:before="0" w:beforeAutospacing="0" w:after="0" w:afterAutospacing="0" w:line="288" w:lineRule="auto"/>
              <w:rPr>
                <w:rFonts w:eastAsia="Times New Roman"/>
                <w:sz w:val="20"/>
                <w:szCs w:val="20"/>
              </w:rPr>
            </w:pPr>
            <w:r>
              <w:rPr>
                <w:rFonts w:eastAsia="Times New Roman"/>
                <w:sz w:val="20"/>
                <w:szCs w:val="20"/>
              </w:rPr>
              <w:t>CLASIFICACIÓN</w:t>
            </w:r>
          </w:p>
        </w:tc>
        <w:tc>
          <w:tcPr>
            <w:tcW w:w="6839" w:type="dxa"/>
            <w:shd w:val="clear" w:color="auto" w:fill="auto"/>
            <w:vAlign w:val="center"/>
          </w:tcPr>
          <w:p w14:paraId="05F850D8" w14:textId="77777777" w:rsidR="0046016F" w:rsidRDefault="0046016F">
            <w:pPr>
              <w:tabs>
                <w:tab w:val="left" w:pos="567"/>
                <w:tab w:val="left" w:pos="1134"/>
                <w:tab w:val="left" w:pos="1701"/>
                <w:tab w:val="left" w:pos="2268"/>
                <w:tab w:val="left" w:pos="2835"/>
              </w:tabs>
              <w:suppressAutoHyphens/>
              <w:spacing w:line="288" w:lineRule="auto"/>
              <w:ind w:left="110" w:right="110"/>
              <w:jc w:val="center"/>
              <w:rPr>
                <w:rFonts w:ascii="Arial" w:hAnsi="Arial" w:cs="Arial"/>
                <w:b/>
                <w:iCs/>
                <w:color w:val="0000FF"/>
                <w:sz w:val="20"/>
              </w:rPr>
            </w:pPr>
          </w:p>
          <w:p w14:paraId="224233EE" w14:textId="55F3C805" w:rsidR="0046016F" w:rsidRPr="00AC688F" w:rsidRDefault="0046016F">
            <w:pPr>
              <w:tabs>
                <w:tab w:val="left" w:pos="567"/>
                <w:tab w:val="left" w:pos="1134"/>
                <w:tab w:val="left" w:pos="1701"/>
                <w:tab w:val="left" w:pos="2268"/>
                <w:tab w:val="left" w:pos="2835"/>
              </w:tabs>
              <w:suppressAutoHyphens/>
              <w:spacing w:line="288" w:lineRule="auto"/>
              <w:ind w:left="110" w:right="110"/>
              <w:jc w:val="center"/>
              <w:rPr>
                <w:rFonts w:ascii="Arial" w:hAnsi="Arial" w:cs="Arial"/>
                <w:b/>
                <w:iCs/>
                <w:color w:val="0000FF"/>
                <w:sz w:val="20"/>
              </w:rPr>
            </w:pPr>
            <w:r w:rsidRPr="00AC688F">
              <w:rPr>
                <w:rFonts w:ascii="Arial" w:hAnsi="Arial" w:cs="Arial"/>
                <w:b/>
                <w:iCs/>
                <w:color w:val="0000FF"/>
                <w:sz w:val="20"/>
              </w:rPr>
              <w:t xml:space="preserve">INVITACIÓN </w:t>
            </w:r>
            <w:r w:rsidRPr="00F40723">
              <w:rPr>
                <w:rFonts w:ascii="Arial" w:hAnsi="Arial" w:cs="Arial"/>
                <w:b/>
                <w:iCs/>
                <w:color w:val="0000FF"/>
                <w:sz w:val="20"/>
              </w:rPr>
              <w:t xml:space="preserve">EXTERNA  </w:t>
            </w:r>
            <w:r w:rsidRPr="00F02ACD">
              <w:rPr>
                <w:rFonts w:ascii="Arial" w:hAnsi="Arial" w:cs="Arial"/>
                <w:b/>
                <w:iCs/>
                <w:color w:val="0000FF"/>
                <w:sz w:val="20"/>
              </w:rPr>
              <w:t>N°</w:t>
            </w:r>
            <w:r w:rsidR="00FF6F57" w:rsidRPr="00F02ACD">
              <w:rPr>
                <w:rFonts w:ascii="Arial" w:hAnsi="Arial" w:cs="Arial"/>
                <w:b/>
                <w:iCs/>
                <w:color w:val="0000FF"/>
                <w:sz w:val="20"/>
              </w:rPr>
              <w:t xml:space="preserve"> </w:t>
            </w:r>
            <w:r w:rsidR="00792301">
              <w:rPr>
                <w:rFonts w:ascii="Arial" w:hAnsi="Arial" w:cs="Arial"/>
                <w:b/>
                <w:iCs/>
                <w:color w:val="0000FF"/>
                <w:sz w:val="20"/>
              </w:rPr>
              <w:t>004</w:t>
            </w:r>
            <w:r w:rsidRPr="00F02ACD">
              <w:rPr>
                <w:rFonts w:ascii="Arial" w:hAnsi="Arial" w:cs="Arial"/>
                <w:b/>
                <w:iCs/>
                <w:color w:val="0000FF"/>
                <w:sz w:val="20"/>
              </w:rPr>
              <w:t>/201</w:t>
            </w:r>
            <w:r w:rsidR="00354638" w:rsidRPr="00F02ACD">
              <w:rPr>
                <w:rFonts w:ascii="Arial" w:hAnsi="Arial" w:cs="Arial"/>
                <w:b/>
                <w:iCs/>
                <w:color w:val="0000FF"/>
                <w:sz w:val="20"/>
              </w:rPr>
              <w:t>9</w:t>
            </w:r>
          </w:p>
          <w:p w14:paraId="60CEF38C" w14:textId="77777777" w:rsidR="0046016F" w:rsidRPr="00AC688F" w:rsidRDefault="0046016F">
            <w:pPr>
              <w:tabs>
                <w:tab w:val="left" w:pos="567"/>
                <w:tab w:val="left" w:pos="1134"/>
                <w:tab w:val="left" w:pos="1701"/>
                <w:tab w:val="left" w:pos="2268"/>
                <w:tab w:val="left" w:pos="2835"/>
              </w:tabs>
              <w:suppressAutoHyphens/>
              <w:spacing w:line="288" w:lineRule="auto"/>
              <w:ind w:left="110" w:right="110"/>
              <w:jc w:val="center"/>
              <w:rPr>
                <w:rFonts w:ascii="Arial" w:hAnsi="Arial" w:cs="Arial"/>
                <w:b/>
                <w:iCs/>
                <w:color w:val="0000FF"/>
                <w:sz w:val="20"/>
              </w:rPr>
            </w:pPr>
            <w:r w:rsidRPr="00AC688F">
              <w:rPr>
                <w:rFonts w:ascii="Arial" w:hAnsi="Arial" w:cs="Arial"/>
                <w:b/>
                <w:iCs/>
                <w:color w:val="0000FF"/>
                <w:sz w:val="20"/>
              </w:rPr>
              <w:t xml:space="preserve">PRIMERA </w:t>
            </w:r>
            <w:r w:rsidR="00F40723">
              <w:rPr>
                <w:rFonts w:ascii="Arial" w:hAnsi="Arial" w:cs="Arial"/>
                <w:b/>
                <w:iCs/>
                <w:color w:val="0000FF"/>
                <w:sz w:val="20"/>
              </w:rPr>
              <w:t>CONVOCATORIA</w:t>
            </w:r>
          </w:p>
          <w:p w14:paraId="7E6223A3" w14:textId="77777777" w:rsidR="0046016F" w:rsidRPr="00AC688F" w:rsidRDefault="0046016F">
            <w:pPr>
              <w:tabs>
                <w:tab w:val="left" w:pos="567"/>
                <w:tab w:val="left" w:pos="1134"/>
                <w:tab w:val="left" w:pos="1701"/>
                <w:tab w:val="left" w:pos="2268"/>
                <w:tab w:val="left" w:pos="2835"/>
              </w:tabs>
              <w:suppressAutoHyphens/>
              <w:spacing w:line="288" w:lineRule="auto"/>
              <w:ind w:left="110" w:right="110"/>
              <w:jc w:val="center"/>
              <w:rPr>
                <w:rFonts w:ascii="Arial" w:hAnsi="Arial" w:cs="Arial"/>
                <w:b/>
                <w:iCs/>
                <w:color w:val="0000FF"/>
                <w:sz w:val="10"/>
              </w:rPr>
            </w:pPr>
          </w:p>
          <w:p w14:paraId="15FE25FE" w14:textId="5905D136" w:rsidR="0046016F" w:rsidRPr="004B7C80" w:rsidRDefault="0046016F">
            <w:pPr>
              <w:tabs>
                <w:tab w:val="left" w:pos="567"/>
                <w:tab w:val="left" w:pos="1134"/>
                <w:tab w:val="left" w:pos="1701"/>
                <w:tab w:val="left" w:pos="2268"/>
                <w:tab w:val="left" w:pos="2835"/>
              </w:tabs>
              <w:suppressAutoHyphens/>
              <w:spacing w:line="288" w:lineRule="auto"/>
              <w:ind w:left="110" w:right="110"/>
              <w:jc w:val="center"/>
              <w:rPr>
                <w:rFonts w:ascii="Arial" w:hAnsi="Arial" w:cs="Arial"/>
                <w:b/>
                <w:iCs/>
                <w:color w:val="0000FF"/>
                <w:sz w:val="20"/>
                <w:lang w:val="pt-BR"/>
              </w:rPr>
            </w:pPr>
            <w:r w:rsidRPr="004B7C80">
              <w:rPr>
                <w:rFonts w:ascii="Arial" w:hAnsi="Arial" w:cs="Arial"/>
                <w:b/>
                <w:iCs/>
                <w:color w:val="0000FF"/>
                <w:sz w:val="20"/>
                <w:lang w:val="pt-BR"/>
              </w:rPr>
              <w:t xml:space="preserve">CÓDIGO BCB: CEE - IE N° </w:t>
            </w:r>
            <w:r w:rsidRPr="00F02ACD">
              <w:rPr>
                <w:rFonts w:ascii="Arial" w:hAnsi="Arial" w:cs="Arial"/>
                <w:b/>
                <w:iCs/>
                <w:color w:val="0000FF"/>
                <w:sz w:val="20"/>
                <w:lang w:val="pt-BR"/>
              </w:rPr>
              <w:t>0</w:t>
            </w:r>
            <w:r w:rsidR="00AC688F" w:rsidRPr="00F02ACD">
              <w:rPr>
                <w:rFonts w:ascii="Arial" w:hAnsi="Arial" w:cs="Arial"/>
                <w:b/>
                <w:iCs/>
                <w:color w:val="0000FF"/>
                <w:sz w:val="20"/>
                <w:lang w:val="pt-BR"/>
              </w:rPr>
              <w:t>0</w:t>
            </w:r>
            <w:r w:rsidR="00DD3155">
              <w:rPr>
                <w:rFonts w:ascii="Arial" w:hAnsi="Arial" w:cs="Arial"/>
                <w:b/>
                <w:iCs/>
                <w:color w:val="0000FF"/>
                <w:sz w:val="20"/>
                <w:lang w:val="pt-BR"/>
              </w:rPr>
              <w:t>4</w:t>
            </w:r>
            <w:r w:rsidRPr="00F02ACD">
              <w:rPr>
                <w:rFonts w:ascii="Arial" w:hAnsi="Arial" w:cs="Arial"/>
                <w:b/>
                <w:iCs/>
                <w:color w:val="0000FF"/>
                <w:sz w:val="20"/>
                <w:lang w:val="pt-BR"/>
              </w:rPr>
              <w:t>201</w:t>
            </w:r>
            <w:r w:rsidR="00354638" w:rsidRPr="00F02ACD">
              <w:rPr>
                <w:rFonts w:ascii="Arial" w:hAnsi="Arial" w:cs="Arial"/>
                <w:b/>
                <w:iCs/>
                <w:color w:val="0000FF"/>
                <w:sz w:val="20"/>
                <w:lang w:val="pt-BR"/>
              </w:rPr>
              <w:t>9</w:t>
            </w:r>
            <w:r w:rsidRPr="004B7C80">
              <w:rPr>
                <w:rFonts w:ascii="Arial" w:hAnsi="Arial" w:cs="Arial"/>
                <w:b/>
                <w:iCs/>
                <w:color w:val="0000FF"/>
                <w:sz w:val="20"/>
                <w:lang w:val="pt-BR"/>
              </w:rPr>
              <w:t xml:space="preserve"> – 1C</w:t>
            </w:r>
          </w:p>
          <w:p w14:paraId="52044BD4" w14:textId="77777777" w:rsidR="0046016F" w:rsidRPr="004B7C80" w:rsidRDefault="0046016F">
            <w:pPr>
              <w:tabs>
                <w:tab w:val="left" w:pos="567"/>
                <w:tab w:val="left" w:pos="1134"/>
                <w:tab w:val="left" w:pos="1701"/>
                <w:tab w:val="left" w:pos="2268"/>
                <w:tab w:val="left" w:pos="2835"/>
              </w:tabs>
              <w:suppressAutoHyphens/>
              <w:spacing w:line="288" w:lineRule="auto"/>
              <w:ind w:left="110" w:right="110"/>
              <w:jc w:val="center"/>
              <w:rPr>
                <w:rFonts w:ascii="Arial" w:hAnsi="Arial" w:cs="Arial"/>
                <w:b/>
                <w:caps/>
                <w:w w:val="150"/>
                <w:sz w:val="20"/>
                <w:lang w:val="pt-BR"/>
              </w:rPr>
            </w:pPr>
          </w:p>
        </w:tc>
      </w:tr>
      <w:tr w:rsidR="0046016F" w14:paraId="387FBD19" w14:textId="77777777">
        <w:trPr>
          <w:cantSplit/>
          <w:trHeight w:val="851"/>
        </w:trPr>
        <w:tc>
          <w:tcPr>
            <w:tcW w:w="1981" w:type="dxa"/>
            <w:vAlign w:val="center"/>
          </w:tcPr>
          <w:p w14:paraId="1E0B1DF3" w14:textId="77777777" w:rsidR="0046016F" w:rsidRDefault="0046016F">
            <w:pPr>
              <w:tabs>
                <w:tab w:val="left" w:pos="567"/>
                <w:tab w:val="left" w:pos="1134"/>
                <w:tab w:val="left" w:pos="1701"/>
                <w:tab w:val="left" w:pos="2268"/>
                <w:tab w:val="left" w:pos="2835"/>
              </w:tabs>
              <w:spacing w:line="288" w:lineRule="auto"/>
              <w:jc w:val="center"/>
              <w:rPr>
                <w:rFonts w:ascii="Arial" w:hAnsi="Arial" w:cs="Arial"/>
                <w:sz w:val="20"/>
              </w:rPr>
            </w:pPr>
            <w:r>
              <w:rPr>
                <w:rFonts w:ascii="Arial" w:hAnsi="Arial" w:cs="Arial"/>
                <w:sz w:val="20"/>
              </w:rPr>
              <w:t>REQUERIMIENTO</w:t>
            </w:r>
          </w:p>
        </w:tc>
        <w:tc>
          <w:tcPr>
            <w:tcW w:w="6839" w:type="dxa"/>
            <w:vAlign w:val="center"/>
          </w:tcPr>
          <w:p w14:paraId="2B88C1CE" w14:textId="77777777" w:rsidR="0046016F" w:rsidRDefault="0046016F" w:rsidP="00AC688F">
            <w:pPr>
              <w:tabs>
                <w:tab w:val="left" w:pos="2268"/>
              </w:tabs>
              <w:spacing w:line="288" w:lineRule="auto"/>
              <w:ind w:left="141" w:right="179" w:firstLine="1"/>
              <w:jc w:val="both"/>
              <w:rPr>
                <w:rFonts w:ascii="Arial" w:hAnsi="Arial" w:cs="Arial"/>
                <w:b/>
                <w:iCs/>
                <w:color w:val="0000FF"/>
                <w:sz w:val="20"/>
              </w:rPr>
            </w:pPr>
            <w:r>
              <w:rPr>
                <w:rFonts w:ascii="Arial" w:hAnsi="Arial" w:cs="Arial"/>
                <w:b/>
                <w:color w:val="0000FF"/>
                <w:spacing w:val="-2"/>
                <w:sz w:val="20"/>
                <w:lang w:val="es-ES_tradnl"/>
              </w:rPr>
              <w:t xml:space="preserve">Servicio de una agencia calificadora de riesgo crediticio internacional especializada en la asignación de calificaciones y análisis de riesgo crediticio con experiencia y prestigio en el </w:t>
            </w:r>
            <w:r w:rsidR="000E56F4">
              <w:rPr>
                <w:rFonts w:ascii="Arial" w:hAnsi="Arial" w:cs="Arial"/>
                <w:b/>
                <w:color w:val="0000FF"/>
                <w:spacing w:val="-2"/>
                <w:sz w:val="20"/>
                <w:lang w:val="es-ES_tradnl"/>
              </w:rPr>
              <w:t>ámbito internacional</w:t>
            </w:r>
            <w:r>
              <w:rPr>
                <w:rFonts w:ascii="Arial" w:hAnsi="Arial" w:cs="Arial"/>
                <w:b/>
                <w:color w:val="0000FF"/>
                <w:spacing w:val="-2"/>
                <w:sz w:val="20"/>
                <w:lang w:val="es-ES_tradnl"/>
              </w:rPr>
              <w:t>.</w:t>
            </w:r>
          </w:p>
        </w:tc>
      </w:tr>
      <w:tr w:rsidR="0046016F" w14:paraId="4F6BCD79" w14:textId="77777777">
        <w:trPr>
          <w:cantSplit/>
          <w:trHeight w:val="851"/>
        </w:trPr>
        <w:tc>
          <w:tcPr>
            <w:tcW w:w="1981" w:type="dxa"/>
            <w:vAlign w:val="center"/>
          </w:tcPr>
          <w:p w14:paraId="178649F1" w14:textId="77777777" w:rsidR="0046016F" w:rsidRDefault="0046016F">
            <w:pPr>
              <w:tabs>
                <w:tab w:val="left" w:pos="567"/>
                <w:tab w:val="left" w:pos="1134"/>
                <w:tab w:val="left" w:pos="1701"/>
                <w:tab w:val="left" w:pos="2268"/>
                <w:tab w:val="left" w:pos="2835"/>
              </w:tabs>
              <w:spacing w:line="288" w:lineRule="auto"/>
              <w:jc w:val="center"/>
              <w:rPr>
                <w:rFonts w:ascii="Arial" w:hAnsi="Arial" w:cs="Arial"/>
                <w:sz w:val="20"/>
              </w:rPr>
            </w:pPr>
            <w:r>
              <w:rPr>
                <w:rFonts w:ascii="Arial" w:hAnsi="Arial" w:cs="Arial"/>
                <w:sz w:val="20"/>
              </w:rPr>
              <w:t>CONSULTAS ESCRITAS</w:t>
            </w:r>
          </w:p>
        </w:tc>
        <w:tc>
          <w:tcPr>
            <w:tcW w:w="6839" w:type="dxa"/>
            <w:vAlign w:val="center"/>
          </w:tcPr>
          <w:p w14:paraId="15CF5E92" w14:textId="0AEE9831" w:rsidR="0046016F" w:rsidRPr="00AC688F" w:rsidRDefault="0046016F" w:rsidP="00352104">
            <w:pPr>
              <w:tabs>
                <w:tab w:val="left" w:pos="567"/>
                <w:tab w:val="left" w:pos="1134"/>
                <w:tab w:val="left" w:pos="1701"/>
                <w:tab w:val="left" w:pos="2268"/>
                <w:tab w:val="left" w:pos="2835"/>
              </w:tabs>
              <w:spacing w:line="288" w:lineRule="auto"/>
              <w:jc w:val="center"/>
              <w:rPr>
                <w:rFonts w:ascii="Arial" w:hAnsi="Arial" w:cs="Arial"/>
                <w:b/>
                <w:color w:val="0000FF"/>
                <w:spacing w:val="-2"/>
                <w:sz w:val="20"/>
                <w:lang w:val="es-ES_tradnl"/>
              </w:rPr>
            </w:pPr>
            <w:r w:rsidRPr="00AC688F">
              <w:rPr>
                <w:rFonts w:ascii="Arial" w:hAnsi="Arial" w:cs="Arial"/>
                <w:b/>
                <w:color w:val="0000FF"/>
                <w:spacing w:val="-2"/>
                <w:sz w:val="20"/>
                <w:lang w:val="es-ES_tradnl"/>
              </w:rPr>
              <w:t xml:space="preserve"> </w:t>
            </w:r>
            <w:r w:rsidRPr="00626910">
              <w:rPr>
                <w:rFonts w:ascii="Arial" w:hAnsi="Arial" w:cs="Arial"/>
                <w:b/>
                <w:color w:val="0000FF"/>
                <w:spacing w:val="-2"/>
                <w:sz w:val="20"/>
                <w:lang w:val="es-ES_tradnl"/>
              </w:rPr>
              <w:t>Hasta horas 15:30</w:t>
            </w:r>
            <w:r w:rsidRPr="00626910">
              <w:rPr>
                <w:rStyle w:val="Refdenotaalpie"/>
                <w:rFonts w:ascii="Arial" w:hAnsi="Arial" w:cs="Arial"/>
                <w:b/>
                <w:bCs/>
                <w:caps/>
                <w:spacing w:val="-2"/>
                <w:w w:val="150"/>
                <w:sz w:val="20"/>
                <w:szCs w:val="16"/>
              </w:rPr>
              <w:footnoteReference w:id="1"/>
            </w:r>
            <w:r w:rsidRPr="00626910">
              <w:rPr>
                <w:rFonts w:ascii="Arial" w:hAnsi="Arial" w:cs="Arial"/>
                <w:b/>
                <w:color w:val="0000FF"/>
                <w:spacing w:val="-2"/>
                <w:sz w:val="20"/>
                <w:lang w:val="es-ES_tradnl"/>
              </w:rPr>
              <w:t xml:space="preserve"> del día </w:t>
            </w:r>
            <w:r w:rsidR="00352104" w:rsidRPr="00DD3155">
              <w:rPr>
                <w:rFonts w:ascii="Arial" w:hAnsi="Arial" w:cs="Arial"/>
                <w:b/>
                <w:color w:val="0000FF"/>
                <w:spacing w:val="-2"/>
                <w:sz w:val="20"/>
                <w:lang w:val="es-ES_tradnl"/>
              </w:rPr>
              <w:t>lun</w:t>
            </w:r>
            <w:r w:rsidR="00C37B3C" w:rsidRPr="00DD3155">
              <w:rPr>
                <w:rFonts w:ascii="Arial" w:hAnsi="Arial" w:cs="Arial"/>
                <w:b/>
                <w:color w:val="0000FF"/>
                <w:spacing w:val="-2"/>
                <w:sz w:val="20"/>
                <w:lang w:val="es-ES_tradnl"/>
              </w:rPr>
              <w:t>es</w:t>
            </w:r>
            <w:r w:rsidRPr="00DD3155">
              <w:rPr>
                <w:rFonts w:ascii="Arial" w:hAnsi="Arial" w:cs="Arial"/>
                <w:b/>
                <w:color w:val="0000FF"/>
                <w:spacing w:val="-2"/>
                <w:sz w:val="20"/>
                <w:lang w:val="es-ES_tradnl"/>
              </w:rPr>
              <w:t xml:space="preserve"> </w:t>
            </w:r>
            <w:r w:rsidR="00B44C44" w:rsidRPr="00DD3155">
              <w:rPr>
                <w:rFonts w:ascii="Arial" w:hAnsi="Arial" w:cs="Arial"/>
                <w:b/>
                <w:color w:val="0000FF"/>
                <w:spacing w:val="-2"/>
                <w:sz w:val="20"/>
                <w:lang w:val="es-ES_tradnl"/>
              </w:rPr>
              <w:t xml:space="preserve">25 </w:t>
            </w:r>
            <w:r w:rsidR="00710E6B" w:rsidRPr="00DD3155">
              <w:rPr>
                <w:rFonts w:ascii="Arial" w:hAnsi="Arial" w:cs="Arial"/>
                <w:b/>
                <w:color w:val="0000FF"/>
                <w:spacing w:val="-2"/>
                <w:sz w:val="20"/>
                <w:lang w:val="es-ES_tradnl"/>
              </w:rPr>
              <w:t xml:space="preserve">de </w:t>
            </w:r>
            <w:r w:rsidR="00E23157" w:rsidRPr="00DD3155">
              <w:rPr>
                <w:rFonts w:ascii="Arial" w:hAnsi="Arial" w:cs="Arial"/>
                <w:b/>
                <w:color w:val="0000FF"/>
                <w:spacing w:val="-2"/>
                <w:sz w:val="20"/>
                <w:lang w:val="es-ES_tradnl"/>
              </w:rPr>
              <w:t>marzo</w:t>
            </w:r>
            <w:r w:rsidR="00E23157" w:rsidRPr="00F02ACD">
              <w:rPr>
                <w:rFonts w:ascii="Arial" w:hAnsi="Arial" w:cs="Arial"/>
                <w:b/>
                <w:color w:val="0000FF"/>
                <w:spacing w:val="-2"/>
                <w:sz w:val="20"/>
                <w:lang w:val="es-ES_tradnl"/>
              </w:rPr>
              <w:t xml:space="preserve"> de 201</w:t>
            </w:r>
            <w:r w:rsidR="00354638" w:rsidRPr="00F02ACD">
              <w:rPr>
                <w:rFonts w:ascii="Arial" w:hAnsi="Arial" w:cs="Arial"/>
                <w:b/>
                <w:color w:val="0000FF"/>
                <w:spacing w:val="-2"/>
                <w:sz w:val="20"/>
                <w:lang w:val="es-ES_tradnl"/>
              </w:rPr>
              <w:t>9</w:t>
            </w:r>
          </w:p>
        </w:tc>
      </w:tr>
      <w:tr w:rsidR="0046016F" w14:paraId="454AE979" w14:textId="77777777">
        <w:trPr>
          <w:cantSplit/>
          <w:trHeight w:val="851"/>
        </w:trPr>
        <w:tc>
          <w:tcPr>
            <w:tcW w:w="1981" w:type="dxa"/>
            <w:vAlign w:val="center"/>
          </w:tcPr>
          <w:p w14:paraId="75B66AE7" w14:textId="77777777" w:rsidR="0046016F" w:rsidRDefault="0046016F">
            <w:pPr>
              <w:tabs>
                <w:tab w:val="left" w:pos="567"/>
                <w:tab w:val="left" w:pos="1134"/>
                <w:tab w:val="left" w:pos="1701"/>
                <w:tab w:val="left" w:pos="2268"/>
                <w:tab w:val="left" w:pos="2835"/>
              </w:tabs>
              <w:spacing w:line="288" w:lineRule="auto"/>
              <w:jc w:val="center"/>
              <w:rPr>
                <w:rFonts w:ascii="Arial" w:hAnsi="Arial" w:cs="Arial"/>
                <w:sz w:val="20"/>
              </w:rPr>
            </w:pPr>
            <w:r>
              <w:rPr>
                <w:rFonts w:ascii="Arial" w:hAnsi="Arial" w:cs="Arial"/>
                <w:sz w:val="20"/>
              </w:rPr>
              <w:t>PLAZO Y LUGAR DE PRESENTACIÓN DE PROPUESTAS</w:t>
            </w:r>
          </w:p>
          <w:p w14:paraId="723018D9" w14:textId="77777777" w:rsidR="0046016F" w:rsidRDefault="0046016F">
            <w:pPr>
              <w:tabs>
                <w:tab w:val="left" w:pos="567"/>
                <w:tab w:val="left" w:pos="1134"/>
                <w:tab w:val="left" w:pos="1701"/>
                <w:tab w:val="left" w:pos="2268"/>
                <w:tab w:val="left" w:pos="2835"/>
              </w:tabs>
              <w:spacing w:line="288" w:lineRule="auto"/>
              <w:jc w:val="center"/>
              <w:rPr>
                <w:rFonts w:ascii="Arial" w:hAnsi="Arial" w:cs="Arial"/>
                <w:sz w:val="20"/>
              </w:rPr>
            </w:pPr>
          </w:p>
        </w:tc>
        <w:tc>
          <w:tcPr>
            <w:tcW w:w="6839" w:type="dxa"/>
            <w:vAlign w:val="center"/>
          </w:tcPr>
          <w:p w14:paraId="3A3643A1" w14:textId="77777777" w:rsidR="0046016F" w:rsidRPr="00AC688F" w:rsidRDefault="0046016F">
            <w:pPr>
              <w:tabs>
                <w:tab w:val="left" w:pos="567"/>
                <w:tab w:val="left" w:pos="1134"/>
                <w:tab w:val="left" w:pos="1701"/>
                <w:tab w:val="left" w:pos="2268"/>
                <w:tab w:val="left" w:pos="2835"/>
              </w:tabs>
              <w:spacing w:line="288" w:lineRule="auto"/>
              <w:jc w:val="center"/>
              <w:rPr>
                <w:rFonts w:ascii="Arial" w:hAnsi="Arial" w:cs="Arial"/>
                <w:b/>
                <w:color w:val="0000FF"/>
                <w:spacing w:val="-2"/>
                <w:sz w:val="20"/>
                <w:szCs w:val="8"/>
                <w:lang w:val="es-ES_tradnl"/>
              </w:rPr>
            </w:pPr>
          </w:p>
          <w:p w14:paraId="4ECD48A3" w14:textId="77777777" w:rsidR="0046016F" w:rsidRPr="00AC688F" w:rsidRDefault="0046016F">
            <w:pPr>
              <w:tabs>
                <w:tab w:val="left" w:pos="567"/>
                <w:tab w:val="left" w:pos="1134"/>
                <w:tab w:val="left" w:pos="1701"/>
                <w:tab w:val="left" w:pos="2268"/>
                <w:tab w:val="left" w:pos="2835"/>
              </w:tabs>
              <w:spacing w:line="288" w:lineRule="auto"/>
              <w:jc w:val="center"/>
              <w:rPr>
                <w:rFonts w:ascii="Arial" w:hAnsi="Arial" w:cs="Arial"/>
                <w:b/>
                <w:color w:val="0000FF"/>
                <w:spacing w:val="-2"/>
                <w:sz w:val="20"/>
                <w:lang w:val="es-ES_tradnl"/>
              </w:rPr>
            </w:pPr>
            <w:r w:rsidRPr="00AC688F">
              <w:rPr>
                <w:rFonts w:ascii="Arial" w:hAnsi="Arial" w:cs="Arial"/>
                <w:b/>
                <w:color w:val="0000FF"/>
                <w:spacing w:val="-2"/>
                <w:sz w:val="20"/>
                <w:lang w:val="es-ES_tradnl"/>
              </w:rPr>
              <w:t xml:space="preserve">Hasta </w:t>
            </w:r>
            <w:r w:rsidRPr="00F40723">
              <w:rPr>
                <w:rFonts w:ascii="Arial" w:hAnsi="Arial" w:cs="Arial"/>
                <w:b/>
                <w:color w:val="0000FF"/>
                <w:spacing w:val="-2"/>
                <w:sz w:val="20"/>
                <w:lang w:val="es-ES_tradnl"/>
              </w:rPr>
              <w:t>horas 15:00</w:t>
            </w:r>
            <w:r w:rsidRPr="00F40723">
              <w:rPr>
                <w:rStyle w:val="Refdenotaalpie"/>
                <w:rFonts w:ascii="Arial" w:hAnsi="Arial" w:cs="Arial"/>
                <w:b/>
                <w:bCs/>
                <w:caps/>
                <w:spacing w:val="-2"/>
                <w:w w:val="150"/>
                <w:sz w:val="20"/>
                <w:szCs w:val="16"/>
              </w:rPr>
              <w:t>1</w:t>
            </w:r>
            <w:r w:rsidRPr="00F40723">
              <w:rPr>
                <w:rFonts w:ascii="Arial" w:hAnsi="Arial" w:cs="Arial"/>
                <w:b/>
                <w:color w:val="0000FF"/>
                <w:spacing w:val="-2"/>
                <w:sz w:val="20"/>
                <w:lang w:val="es-ES_tradnl"/>
              </w:rPr>
              <w:t xml:space="preserve"> de</w:t>
            </w:r>
            <w:r w:rsidR="00C37B3C">
              <w:rPr>
                <w:rFonts w:ascii="Arial" w:hAnsi="Arial" w:cs="Arial"/>
                <w:b/>
                <w:color w:val="0000FF"/>
                <w:spacing w:val="-2"/>
                <w:sz w:val="20"/>
                <w:lang w:val="es-ES_tradnl"/>
              </w:rPr>
              <w:t xml:space="preserve">l día </w:t>
            </w:r>
            <w:r w:rsidR="00C37B3C" w:rsidRPr="00F02ACD">
              <w:rPr>
                <w:rFonts w:ascii="Arial" w:hAnsi="Arial" w:cs="Arial"/>
                <w:b/>
                <w:color w:val="0000FF"/>
                <w:spacing w:val="-2"/>
                <w:sz w:val="20"/>
                <w:lang w:val="es-ES_tradnl"/>
              </w:rPr>
              <w:t>viernes</w:t>
            </w:r>
            <w:r w:rsidRPr="00F02ACD">
              <w:rPr>
                <w:rFonts w:ascii="Arial" w:hAnsi="Arial" w:cs="Arial"/>
                <w:b/>
                <w:color w:val="0000FF"/>
                <w:spacing w:val="-2"/>
                <w:sz w:val="20"/>
                <w:lang w:val="es-ES_tradnl"/>
              </w:rPr>
              <w:t xml:space="preserve"> </w:t>
            </w:r>
            <w:r w:rsidR="00354638" w:rsidRPr="00F02ACD">
              <w:rPr>
                <w:rFonts w:ascii="Arial" w:hAnsi="Arial" w:cs="Arial"/>
                <w:b/>
                <w:color w:val="0000FF"/>
                <w:spacing w:val="-2"/>
                <w:sz w:val="20"/>
                <w:lang w:val="es-ES_tradnl"/>
              </w:rPr>
              <w:t>5</w:t>
            </w:r>
            <w:r w:rsidR="00710E6B" w:rsidRPr="00F02ACD">
              <w:rPr>
                <w:rFonts w:ascii="Arial" w:hAnsi="Arial" w:cs="Arial"/>
                <w:b/>
                <w:color w:val="0000FF"/>
                <w:spacing w:val="-2"/>
                <w:sz w:val="20"/>
                <w:lang w:val="es-ES_tradnl"/>
              </w:rPr>
              <w:t xml:space="preserve"> de </w:t>
            </w:r>
            <w:r w:rsidR="00354638" w:rsidRPr="00F02ACD">
              <w:rPr>
                <w:rFonts w:ascii="Arial" w:hAnsi="Arial" w:cs="Arial"/>
                <w:b/>
                <w:color w:val="0000FF"/>
                <w:spacing w:val="-2"/>
                <w:sz w:val="20"/>
                <w:lang w:val="es-ES_tradnl"/>
              </w:rPr>
              <w:t>abril</w:t>
            </w:r>
            <w:r w:rsidR="00E23157" w:rsidRPr="00F02ACD">
              <w:rPr>
                <w:rFonts w:ascii="Arial" w:hAnsi="Arial" w:cs="Arial"/>
                <w:b/>
                <w:color w:val="0000FF"/>
                <w:spacing w:val="-2"/>
                <w:sz w:val="20"/>
                <w:lang w:val="es-ES_tradnl"/>
              </w:rPr>
              <w:t xml:space="preserve"> de 201</w:t>
            </w:r>
            <w:r w:rsidR="00354638" w:rsidRPr="00F02ACD">
              <w:rPr>
                <w:rFonts w:ascii="Arial" w:hAnsi="Arial" w:cs="Arial"/>
                <w:b/>
                <w:color w:val="0000FF"/>
                <w:spacing w:val="-2"/>
                <w:sz w:val="20"/>
                <w:lang w:val="es-ES_tradnl"/>
              </w:rPr>
              <w:t>9</w:t>
            </w:r>
          </w:p>
          <w:p w14:paraId="34686431" w14:textId="77777777" w:rsidR="0046016F" w:rsidRPr="00AC688F" w:rsidRDefault="0046016F">
            <w:pPr>
              <w:tabs>
                <w:tab w:val="left" w:pos="567"/>
                <w:tab w:val="left" w:pos="1134"/>
                <w:tab w:val="left" w:pos="1701"/>
                <w:tab w:val="left" w:pos="2268"/>
                <w:tab w:val="left" w:pos="2835"/>
              </w:tabs>
              <w:spacing w:line="288" w:lineRule="auto"/>
              <w:jc w:val="center"/>
              <w:rPr>
                <w:rFonts w:ascii="Arial" w:hAnsi="Arial" w:cs="Arial"/>
                <w:b/>
                <w:color w:val="0000FF"/>
                <w:spacing w:val="-2"/>
                <w:sz w:val="20"/>
                <w:lang w:val="es-ES_tradnl"/>
              </w:rPr>
            </w:pPr>
            <w:r w:rsidRPr="00AC688F">
              <w:rPr>
                <w:rFonts w:ascii="Arial" w:hAnsi="Arial" w:cs="Arial"/>
                <w:b/>
                <w:color w:val="0000FF"/>
                <w:spacing w:val="-2"/>
                <w:sz w:val="20"/>
                <w:lang w:val="es-ES_tradnl"/>
              </w:rPr>
              <w:t>En la Ventanilla Única de Correspondencia del Banco Central de Bolivia</w:t>
            </w:r>
          </w:p>
          <w:p w14:paraId="23D87083" w14:textId="77777777" w:rsidR="0046016F" w:rsidRPr="00AC688F" w:rsidRDefault="0046016F">
            <w:pPr>
              <w:tabs>
                <w:tab w:val="left" w:pos="567"/>
                <w:tab w:val="left" w:pos="1134"/>
                <w:tab w:val="left" w:pos="1701"/>
                <w:tab w:val="left" w:pos="2268"/>
                <w:tab w:val="left" w:pos="2835"/>
              </w:tabs>
              <w:spacing w:line="288" w:lineRule="auto"/>
              <w:jc w:val="center"/>
              <w:rPr>
                <w:rFonts w:ascii="Arial" w:hAnsi="Arial" w:cs="Arial"/>
                <w:b/>
                <w:color w:val="0000FF"/>
                <w:spacing w:val="-2"/>
                <w:sz w:val="20"/>
                <w:lang w:val="es-ES_tradnl"/>
              </w:rPr>
            </w:pPr>
            <w:r w:rsidRPr="00AC688F">
              <w:rPr>
                <w:rFonts w:ascii="Arial" w:hAnsi="Arial" w:cs="Arial"/>
                <w:b/>
                <w:color w:val="0000FF"/>
                <w:spacing w:val="-2"/>
                <w:sz w:val="20"/>
                <w:lang w:val="es-ES_tradnl"/>
              </w:rPr>
              <w:t>Planta Baja del Edificio Principal el BCB, calle Ayacucho esquina Mercado</w:t>
            </w:r>
          </w:p>
          <w:p w14:paraId="41611AB8" w14:textId="77777777" w:rsidR="0046016F" w:rsidRPr="00AC688F" w:rsidRDefault="0046016F">
            <w:pPr>
              <w:tabs>
                <w:tab w:val="left" w:pos="567"/>
                <w:tab w:val="left" w:pos="1134"/>
                <w:tab w:val="left" w:pos="1701"/>
                <w:tab w:val="left" w:pos="2268"/>
                <w:tab w:val="left" w:pos="2835"/>
              </w:tabs>
              <w:spacing w:line="288" w:lineRule="auto"/>
              <w:jc w:val="center"/>
              <w:rPr>
                <w:rFonts w:ascii="Arial" w:hAnsi="Arial" w:cs="Arial"/>
                <w:b/>
                <w:color w:val="0000FF"/>
                <w:spacing w:val="-2"/>
                <w:sz w:val="20"/>
                <w:lang w:val="es-ES_tradnl"/>
              </w:rPr>
            </w:pPr>
            <w:r w:rsidRPr="00AC688F">
              <w:rPr>
                <w:rFonts w:ascii="Arial" w:hAnsi="Arial" w:cs="Arial"/>
                <w:b/>
                <w:color w:val="0000FF"/>
                <w:spacing w:val="-2"/>
                <w:sz w:val="20"/>
                <w:lang w:val="es-ES_tradnl"/>
              </w:rPr>
              <w:t xml:space="preserve">La Paz – Bolivia - Sudamérica </w:t>
            </w:r>
          </w:p>
        </w:tc>
      </w:tr>
      <w:tr w:rsidR="0046016F" w14:paraId="21E5A9B5" w14:textId="77777777">
        <w:trPr>
          <w:cantSplit/>
          <w:trHeight w:val="851"/>
        </w:trPr>
        <w:tc>
          <w:tcPr>
            <w:tcW w:w="1981" w:type="dxa"/>
            <w:vAlign w:val="center"/>
          </w:tcPr>
          <w:p w14:paraId="65EB9E9F" w14:textId="77777777" w:rsidR="0046016F" w:rsidRDefault="0046016F">
            <w:pPr>
              <w:tabs>
                <w:tab w:val="left" w:pos="567"/>
                <w:tab w:val="left" w:pos="1134"/>
                <w:tab w:val="left" w:pos="1701"/>
                <w:tab w:val="left" w:pos="2268"/>
                <w:tab w:val="left" w:pos="2835"/>
              </w:tabs>
              <w:spacing w:line="288" w:lineRule="auto"/>
              <w:jc w:val="center"/>
              <w:rPr>
                <w:rFonts w:ascii="Arial" w:hAnsi="Arial" w:cs="Arial"/>
                <w:sz w:val="20"/>
              </w:rPr>
            </w:pPr>
            <w:r>
              <w:rPr>
                <w:rFonts w:ascii="Arial" w:hAnsi="Arial" w:cs="Arial"/>
                <w:sz w:val="20"/>
              </w:rPr>
              <w:t>APERTURA DE PROPUESTAS</w:t>
            </w:r>
          </w:p>
          <w:p w14:paraId="1B312789" w14:textId="77777777" w:rsidR="0046016F" w:rsidRDefault="0046016F">
            <w:pPr>
              <w:tabs>
                <w:tab w:val="left" w:pos="567"/>
                <w:tab w:val="left" w:pos="1134"/>
                <w:tab w:val="left" w:pos="1701"/>
                <w:tab w:val="left" w:pos="2268"/>
                <w:tab w:val="left" w:pos="2835"/>
              </w:tabs>
              <w:spacing w:line="288" w:lineRule="auto"/>
              <w:jc w:val="center"/>
              <w:rPr>
                <w:rFonts w:ascii="Arial" w:hAnsi="Arial" w:cs="Arial"/>
                <w:sz w:val="20"/>
              </w:rPr>
            </w:pPr>
            <w:r>
              <w:rPr>
                <w:rFonts w:ascii="Arial" w:hAnsi="Arial" w:cs="Arial"/>
                <w:sz w:val="20"/>
              </w:rPr>
              <w:t>(SOBRES “A”)</w:t>
            </w:r>
          </w:p>
        </w:tc>
        <w:tc>
          <w:tcPr>
            <w:tcW w:w="6839" w:type="dxa"/>
            <w:vAlign w:val="center"/>
          </w:tcPr>
          <w:p w14:paraId="47C66A37" w14:textId="77777777" w:rsidR="0046016F" w:rsidRDefault="00354638" w:rsidP="00697C35">
            <w:pPr>
              <w:tabs>
                <w:tab w:val="left" w:pos="567"/>
                <w:tab w:val="left" w:pos="1134"/>
                <w:tab w:val="left" w:pos="1701"/>
                <w:tab w:val="left" w:pos="2268"/>
                <w:tab w:val="left" w:pos="2835"/>
              </w:tabs>
              <w:spacing w:line="288" w:lineRule="auto"/>
              <w:jc w:val="center"/>
              <w:rPr>
                <w:rFonts w:ascii="Arial" w:hAnsi="Arial" w:cs="Arial"/>
                <w:b/>
                <w:color w:val="0000FF"/>
                <w:spacing w:val="-2"/>
                <w:sz w:val="20"/>
                <w:lang w:val="es-ES_tradnl"/>
              </w:rPr>
            </w:pPr>
            <w:r w:rsidRPr="00F02ACD">
              <w:rPr>
                <w:rFonts w:ascii="Arial" w:hAnsi="Arial" w:cs="Arial"/>
                <w:b/>
                <w:color w:val="0000FF"/>
                <w:spacing w:val="-2"/>
                <w:sz w:val="20"/>
                <w:lang w:val="es-ES_tradnl"/>
              </w:rPr>
              <w:t>5 de abril de 2019</w:t>
            </w:r>
            <w:r w:rsidR="0046016F" w:rsidRPr="00F02ACD">
              <w:rPr>
                <w:rFonts w:ascii="Arial" w:hAnsi="Arial" w:cs="Arial"/>
                <w:b/>
                <w:color w:val="0000FF"/>
                <w:spacing w:val="-2"/>
                <w:sz w:val="20"/>
                <w:lang w:val="es-ES_tradnl"/>
              </w:rPr>
              <w:t>, a horas</w:t>
            </w:r>
            <w:r w:rsidR="0046016F" w:rsidRPr="00F40723">
              <w:rPr>
                <w:rFonts w:ascii="Arial" w:hAnsi="Arial" w:cs="Arial"/>
                <w:b/>
                <w:color w:val="0000FF"/>
                <w:spacing w:val="-2"/>
                <w:sz w:val="20"/>
                <w:lang w:val="es-ES_tradnl"/>
              </w:rPr>
              <w:t xml:space="preserve"> 15:30</w:t>
            </w:r>
            <w:r w:rsidR="0046016F">
              <w:rPr>
                <w:rFonts w:ascii="Arial" w:hAnsi="Arial" w:cs="Arial"/>
                <w:b/>
                <w:color w:val="0000FF"/>
                <w:spacing w:val="-2"/>
                <w:sz w:val="20"/>
                <w:lang w:val="es-ES_tradnl"/>
              </w:rPr>
              <w:t xml:space="preserve"> después del cierre de recepción de propuestas, en el piso 7 del BCB</w:t>
            </w:r>
          </w:p>
        </w:tc>
      </w:tr>
      <w:tr w:rsidR="0046016F" w14:paraId="7E1CD25F" w14:textId="77777777">
        <w:trPr>
          <w:cantSplit/>
          <w:trHeight w:val="1085"/>
        </w:trPr>
        <w:tc>
          <w:tcPr>
            <w:tcW w:w="1981" w:type="dxa"/>
            <w:vAlign w:val="center"/>
          </w:tcPr>
          <w:p w14:paraId="02AC438C" w14:textId="77777777" w:rsidR="0046016F" w:rsidRDefault="0046016F">
            <w:pPr>
              <w:tabs>
                <w:tab w:val="left" w:pos="567"/>
                <w:tab w:val="left" w:pos="1134"/>
                <w:tab w:val="left" w:pos="1701"/>
                <w:tab w:val="left" w:pos="2268"/>
                <w:tab w:val="left" w:pos="2835"/>
              </w:tabs>
              <w:spacing w:line="288" w:lineRule="auto"/>
              <w:jc w:val="center"/>
              <w:rPr>
                <w:rFonts w:ascii="Arial" w:hAnsi="Arial" w:cs="Arial"/>
                <w:sz w:val="20"/>
              </w:rPr>
            </w:pPr>
            <w:r>
              <w:rPr>
                <w:rFonts w:ascii="Arial" w:hAnsi="Arial" w:cs="Arial"/>
                <w:sz w:val="20"/>
              </w:rPr>
              <w:t>APERTURA DE PROPUESTAS</w:t>
            </w:r>
          </w:p>
          <w:p w14:paraId="25A80D94" w14:textId="77777777" w:rsidR="0046016F" w:rsidRDefault="0046016F">
            <w:pPr>
              <w:tabs>
                <w:tab w:val="left" w:pos="567"/>
                <w:tab w:val="left" w:pos="1134"/>
                <w:tab w:val="left" w:pos="1701"/>
                <w:tab w:val="left" w:pos="2268"/>
                <w:tab w:val="left" w:pos="2835"/>
              </w:tabs>
              <w:spacing w:line="288" w:lineRule="auto"/>
              <w:jc w:val="center"/>
              <w:rPr>
                <w:rFonts w:ascii="Arial" w:hAnsi="Arial" w:cs="Arial"/>
                <w:sz w:val="20"/>
              </w:rPr>
            </w:pPr>
            <w:r>
              <w:rPr>
                <w:rFonts w:ascii="Arial" w:hAnsi="Arial" w:cs="Arial"/>
                <w:sz w:val="20"/>
              </w:rPr>
              <w:t>(SOBRES “B”)</w:t>
            </w:r>
          </w:p>
        </w:tc>
        <w:tc>
          <w:tcPr>
            <w:tcW w:w="6839" w:type="dxa"/>
            <w:vAlign w:val="center"/>
          </w:tcPr>
          <w:p w14:paraId="3B1DB7B1" w14:textId="77777777" w:rsidR="0046016F" w:rsidRDefault="0046016F">
            <w:pPr>
              <w:tabs>
                <w:tab w:val="left" w:pos="567"/>
                <w:tab w:val="left" w:pos="1134"/>
                <w:tab w:val="left" w:pos="1701"/>
                <w:tab w:val="left" w:pos="2268"/>
                <w:tab w:val="left" w:pos="2835"/>
              </w:tabs>
              <w:spacing w:line="288" w:lineRule="auto"/>
              <w:jc w:val="center"/>
              <w:rPr>
                <w:rFonts w:ascii="Arial" w:hAnsi="Arial" w:cs="Arial"/>
                <w:b/>
                <w:color w:val="0000FF"/>
                <w:spacing w:val="-2"/>
                <w:sz w:val="20"/>
                <w:lang w:val="es-ES_tradnl"/>
              </w:rPr>
            </w:pPr>
            <w:r>
              <w:rPr>
                <w:rFonts w:ascii="Arial" w:hAnsi="Arial" w:cs="Arial"/>
                <w:b/>
                <w:color w:val="0000FF"/>
                <w:spacing w:val="-2"/>
                <w:sz w:val="20"/>
                <w:lang w:val="es-ES_tradnl"/>
              </w:rPr>
              <w:t>Se realizará en la fecha establecida por el Banco Central de Bolivia, luego de haberse aprobado el Informe de Calificación del Sobre “A”</w:t>
            </w:r>
          </w:p>
        </w:tc>
      </w:tr>
      <w:tr w:rsidR="0046016F" w:rsidRPr="00367084" w14:paraId="24BFDB74" w14:textId="77777777">
        <w:trPr>
          <w:cantSplit/>
          <w:trHeight w:val="851"/>
        </w:trPr>
        <w:tc>
          <w:tcPr>
            <w:tcW w:w="1981" w:type="dxa"/>
            <w:vAlign w:val="center"/>
          </w:tcPr>
          <w:p w14:paraId="32BF74E2" w14:textId="77777777" w:rsidR="0046016F" w:rsidRDefault="0046016F">
            <w:pPr>
              <w:tabs>
                <w:tab w:val="left" w:pos="567"/>
                <w:tab w:val="left" w:pos="1134"/>
                <w:tab w:val="left" w:pos="1701"/>
                <w:tab w:val="left" w:pos="2268"/>
                <w:tab w:val="left" w:pos="2835"/>
              </w:tabs>
              <w:spacing w:line="288" w:lineRule="auto"/>
              <w:jc w:val="center"/>
              <w:rPr>
                <w:rFonts w:ascii="Arial" w:hAnsi="Arial" w:cs="Arial"/>
                <w:sz w:val="20"/>
              </w:rPr>
            </w:pPr>
            <w:r>
              <w:rPr>
                <w:rFonts w:ascii="Arial" w:hAnsi="Arial" w:cs="Arial"/>
                <w:sz w:val="20"/>
              </w:rPr>
              <w:t xml:space="preserve">PLAZO MÍNIMO DE VIGENCIA DE LA PROPUESTA </w:t>
            </w:r>
          </w:p>
        </w:tc>
        <w:tc>
          <w:tcPr>
            <w:tcW w:w="6839" w:type="dxa"/>
            <w:vAlign w:val="center"/>
          </w:tcPr>
          <w:p w14:paraId="75F3CB01" w14:textId="77777777" w:rsidR="0046016F" w:rsidRDefault="00F40723" w:rsidP="00354638">
            <w:pPr>
              <w:tabs>
                <w:tab w:val="left" w:pos="567"/>
                <w:tab w:val="left" w:pos="1134"/>
                <w:tab w:val="left" w:pos="1701"/>
                <w:tab w:val="left" w:pos="2268"/>
                <w:tab w:val="left" w:pos="2835"/>
              </w:tabs>
              <w:spacing w:line="288" w:lineRule="auto"/>
              <w:jc w:val="center"/>
              <w:rPr>
                <w:rFonts w:ascii="Arial" w:hAnsi="Arial" w:cs="Arial"/>
                <w:b/>
                <w:color w:val="0000FF"/>
                <w:spacing w:val="-2"/>
                <w:sz w:val="20"/>
                <w:lang w:val="es-ES_tradnl"/>
              </w:rPr>
            </w:pPr>
            <w:r>
              <w:rPr>
                <w:rFonts w:ascii="Arial" w:hAnsi="Arial" w:cs="Arial"/>
                <w:b/>
                <w:color w:val="0000FF"/>
                <w:spacing w:val="-2"/>
                <w:sz w:val="20"/>
                <w:lang w:val="es-ES_tradnl"/>
              </w:rPr>
              <w:t>M</w:t>
            </w:r>
            <w:r w:rsidR="0046016F" w:rsidRPr="00AC688F">
              <w:rPr>
                <w:rFonts w:ascii="Arial" w:hAnsi="Arial" w:cs="Arial"/>
                <w:b/>
                <w:color w:val="0000FF"/>
                <w:spacing w:val="-2"/>
                <w:sz w:val="20"/>
                <w:lang w:val="es-ES_tradnl"/>
              </w:rPr>
              <w:t xml:space="preserve">ínimo hasta el </w:t>
            </w:r>
            <w:r w:rsidR="00354638" w:rsidRPr="00F02ACD">
              <w:rPr>
                <w:rFonts w:ascii="Arial" w:hAnsi="Arial" w:cs="Arial"/>
                <w:b/>
                <w:color w:val="0000FF"/>
                <w:spacing w:val="-2"/>
                <w:sz w:val="20"/>
                <w:lang w:val="es-ES_tradnl"/>
              </w:rPr>
              <w:t>2 de agosto de 2019</w:t>
            </w:r>
          </w:p>
        </w:tc>
      </w:tr>
    </w:tbl>
    <w:p w14:paraId="6F52AECE" w14:textId="77777777" w:rsidR="0046016F" w:rsidRDefault="0046016F">
      <w:pPr>
        <w:pStyle w:val="Encabezado"/>
        <w:tabs>
          <w:tab w:val="clear" w:pos="4419"/>
          <w:tab w:val="clear" w:pos="8838"/>
          <w:tab w:val="left" w:pos="0"/>
        </w:tabs>
        <w:rPr>
          <w:rFonts w:ascii="Arial" w:hAnsi="Arial" w:cs="Arial"/>
          <w:noProof/>
        </w:rPr>
      </w:pPr>
      <w:bookmarkStart w:id="1" w:name="_Toc495921631"/>
      <w:bookmarkEnd w:id="0"/>
    </w:p>
    <w:p w14:paraId="57C783A7" w14:textId="77777777" w:rsidR="0046016F" w:rsidRDefault="0046016F">
      <w:pPr>
        <w:tabs>
          <w:tab w:val="left" w:pos="0"/>
        </w:tabs>
        <w:jc w:val="center"/>
        <w:rPr>
          <w:rFonts w:ascii="Arial" w:hAnsi="Arial" w:cs="Arial"/>
          <w:b/>
          <w:color w:val="333399"/>
          <w:sz w:val="28"/>
          <w:lang w:val="es-ES_tradnl"/>
        </w:rPr>
      </w:pPr>
    </w:p>
    <w:p w14:paraId="1C128EF6" w14:textId="77777777" w:rsidR="008C4DD1" w:rsidRDefault="008C4DD1">
      <w:pPr>
        <w:tabs>
          <w:tab w:val="left" w:pos="0"/>
        </w:tabs>
        <w:jc w:val="center"/>
        <w:rPr>
          <w:rFonts w:ascii="Arial" w:hAnsi="Arial" w:cs="Arial"/>
          <w:b/>
          <w:color w:val="333399"/>
          <w:sz w:val="28"/>
          <w:lang w:val="es-ES_tradnl"/>
        </w:rPr>
      </w:pPr>
    </w:p>
    <w:p w14:paraId="0F033F6C" w14:textId="77777777" w:rsidR="0046016F" w:rsidRDefault="0046016F">
      <w:pPr>
        <w:tabs>
          <w:tab w:val="left" w:pos="0"/>
        </w:tabs>
        <w:jc w:val="center"/>
        <w:rPr>
          <w:rFonts w:ascii="Arial" w:hAnsi="Arial" w:cs="Arial"/>
          <w:b/>
          <w:color w:val="333399"/>
          <w:sz w:val="28"/>
          <w:lang w:val="es-ES_tradnl"/>
        </w:rPr>
      </w:pPr>
    </w:p>
    <w:p w14:paraId="0AA4D3BA" w14:textId="77777777" w:rsidR="0046016F" w:rsidRDefault="00156892" w:rsidP="00156892">
      <w:pPr>
        <w:tabs>
          <w:tab w:val="left" w:pos="0"/>
        </w:tabs>
        <w:spacing w:before="120"/>
        <w:jc w:val="center"/>
        <w:rPr>
          <w:rFonts w:ascii="Arial" w:hAnsi="Arial" w:cs="Arial"/>
          <w:b/>
          <w:color w:val="333399"/>
          <w:sz w:val="28"/>
          <w:lang w:val="es-ES_tradnl"/>
        </w:rPr>
      </w:pPr>
      <w:r>
        <w:rPr>
          <w:rFonts w:ascii="Arial" w:hAnsi="Arial" w:cs="Arial"/>
          <w:b/>
          <w:color w:val="333399"/>
          <w:sz w:val="28"/>
          <w:lang w:val="es-ES_tradnl"/>
        </w:rPr>
        <w:br w:type="page"/>
      </w:r>
      <w:r w:rsidR="0046016F">
        <w:rPr>
          <w:rFonts w:ascii="Arial" w:hAnsi="Arial" w:cs="Arial"/>
          <w:b/>
          <w:color w:val="333399"/>
          <w:sz w:val="28"/>
          <w:lang w:val="es-ES_tradnl"/>
        </w:rPr>
        <w:lastRenderedPageBreak/>
        <w:t>SECCIÓN I</w:t>
      </w:r>
      <w:bookmarkEnd w:id="1"/>
    </w:p>
    <w:p w14:paraId="705B309A" w14:textId="77777777" w:rsidR="0046016F" w:rsidRPr="00156892" w:rsidRDefault="0046016F">
      <w:pPr>
        <w:tabs>
          <w:tab w:val="left" w:pos="0"/>
        </w:tabs>
        <w:jc w:val="center"/>
        <w:rPr>
          <w:rFonts w:ascii="Arial" w:hAnsi="Arial" w:cs="Arial"/>
          <w:b/>
          <w:color w:val="333399"/>
          <w:sz w:val="16"/>
          <w:szCs w:val="10"/>
          <w:lang w:val="es-ES_tradnl"/>
        </w:rPr>
      </w:pPr>
    </w:p>
    <w:p w14:paraId="75648053" w14:textId="77777777" w:rsidR="0046016F" w:rsidRDefault="0046016F">
      <w:pPr>
        <w:tabs>
          <w:tab w:val="left" w:pos="0"/>
          <w:tab w:val="left" w:pos="851"/>
          <w:tab w:val="left" w:pos="1418"/>
          <w:tab w:val="left" w:pos="1985"/>
        </w:tabs>
        <w:jc w:val="center"/>
        <w:rPr>
          <w:rFonts w:ascii="Arial" w:hAnsi="Arial" w:cs="Arial"/>
          <w:b/>
          <w:color w:val="333399"/>
          <w:sz w:val="28"/>
          <w:lang w:val="es-ES_tradnl"/>
        </w:rPr>
      </w:pPr>
      <w:r>
        <w:rPr>
          <w:rFonts w:ascii="Arial" w:hAnsi="Arial" w:cs="Arial"/>
          <w:b/>
          <w:color w:val="333399"/>
          <w:sz w:val="28"/>
          <w:lang w:val="es-ES_tradnl"/>
        </w:rPr>
        <w:t>INSTRUCCIONES A LOS PROPONENTES</w:t>
      </w:r>
    </w:p>
    <w:p w14:paraId="2B9BDE13" w14:textId="77777777" w:rsidR="0046016F" w:rsidRDefault="0046016F">
      <w:pPr>
        <w:tabs>
          <w:tab w:val="left" w:pos="567"/>
          <w:tab w:val="left" w:pos="851"/>
          <w:tab w:val="left" w:pos="1134"/>
          <w:tab w:val="left" w:pos="1418"/>
          <w:tab w:val="left" w:pos="1701"/>
          <w:tab w:val="left" w:pos="1985"/>
        </w:tabs>
        <w:rPr>
          <w:rFonts w:ascii="Arial" w:hAnsi="Arial" w:cs="Arial"/>
          <w:b/>
          <w:i/>
          <w:sz w:val="16"/>
          <w:lang w:val="es-ES_tradnl"/>
        </w:rPr>
      </w:pPr>
      <w:bookmarkStart w:id="2" w:name="_Toc495921632"/>
    </w:p>
    <w:p w14:paraId="15A3445D" w14:textId="77777777" w:rsidR="0046016F" w:rsidRDefault="0046016F">
      <w:pPr>
        <w:tabs>
          <w:tab w:val="left" w:pos="567"/>
          <w:tab w:val="left" w:pos="851"/>
          <w:tab w:val="left" w:pos="1134"/>
          <w:tab w:val="left" w:pos="1418"/>
          <w:tab w:val="left" w:pos="1701"/>
          <w:tab w:val="left" w:pos="1985"/>
        </w:tabs>
        <w:ind w:left="567" w:hanging="567"/>
        <w:rPr>
          <w:rFonts w:ascii="Arial" w:hAnsi="Arial" w:cs="Arial"/>
          <w:b/>
          <w:iCs/>
          <w:color w:val="0000FF"/>
          <w:lang w:val="es-ES_tradnl"/>
        </w:rPr>
      </w:pPr>
      <w:r>
        <w:rPr>
          <w:rFonts w:ascii="Arial" w:hAnsi="Arial" w:cs="Arial"/>
          <w:b/>
          <w:iCs/>
          <w:color w:val="0000FF"/>
          <w:lang w:val="es-ES_tradnl"/>
        </w:rPr>
        <w:t xml:space="preserve">A. </w:t>
      </w:r>
      <w:r>
        <w:rPr>
          <w:rFonts w:ascii="Arial" w:hAnsi="Arial" w:cs="Arial"/>
          <w:b/>
          <w:iCs/>
          <w:color w:val="0000FF"/>
          <w:lang w:val="es-ES_tradnl"/>
        </w:rPr>
        <w:tab/>
        <w:t>INTRODUCCIÓN</w:t>
      </w:r>
      <w:bookmarkEnd w:id="2"/>
    </w:p>
    <w:p w14:paraId="338265DF" w14:textId="77777777" w:rsidR="0046016F" w:rsidRPr="00C06CBD" w:rsidRDefault="0046016F">
      <w:pPr>
        <w:pStyle w:val="Textoindependiente31"/>
        <w:widowControl/>
        <w:tabs>
          <w:tab w:val="left" w:pos="567"/>
          <w:tab w:val="left" w:pos="851"/>
          <w:tab w:val="left" w:pos="1134"/>
          <w:tab w:val="left" w:pos="1418"/>
          <w:tab w:val="left" w:pos="1701"/>
          <w:tab w:val="left" w:pos="1985"/>
        </w:tabs>
        <w:rPr>
          <w:rFonts w:ascii="Arial" w:hAnsi="Arial" w:cs="Arial"/>
          <w:b w:val="0"/>
          <w:sz w:val="12"/>
          <w:szCs w:val="12"/>
          <w:lang w:val="es-ES_tradnl"/>
        </w:rPr>
      </w:pPr>
      <w:bookmarkStart w:id="3" w:name="_Toc495921633"/>
    </w:p>
    <w:p w14:paraId="2C8AFDCB" w14:textId="77777777" w:rsidR="0046016F" w:rsidRDefault="0046016F">
      <w:pPr>
        <w:pStyle w:val="Textoindependiente31"/>
        <w:widowControl/>
        <w:tabs>
          <w:tab w:val="left" w:pos="567"/>
          <w:tab w:val="left" w:pos="851"/>
          <w:tab w:val="left" w:pos="1134"/>
          <w:tab w:val="left" w:pos="1418"/>
          <w:tab w:val="left" w:pos="1701"/>
          <w:tab w:val="left" w:pos="1985"/>
        </w:tabs>
        <w:rPr>
          <w:rFonts w:ascii="Arial" w:hAnsi="Arial" w:cs="Arial"/>
          <w:bCs/>
          <w:sz w:val="19"/>
          <w:lang w:val="es-ES_tradnl"/>
        </w:rPr>
      </w:pPr>
      <w:r>
        <w:rPr>
          <w:rFonts w:ascii="Arial" w:hAnsi="Arial" w:cs="Arial"/>
          <w:bCs/>
          <w:sz w:val="19"/>
          <w:lang w:val="es-ES_tradnl"/>
        </w:rPr>
        <w:t>1.</w:t>
      </w:r>
      <w:r>
        <w:rPr>
          <w:rFonts w:ascii="Arial" w:hAnsi="Arial" w:cs="Arial"/>
          <w:bCs/>
          <w:sz w:val="19"/>
          <w:lang w:val="es-ES_tradnl"/>
        </w:rPr>
        <w:tab/>
        <w:t>OBJETO</w:t>
      </w:r>
      <w:bookmarkEnd w:id="3"/>
    </w:p>
    <w:p w14:paraId="6B373028" w14:textId="77777777" w:rsidR="0046016F" w:rsidRPr="00C06CBD" w:rsidRDefault="0046016F">
      <w:pPr>
        <w:pStyle w:val="Textoindependiente31"/>
        <w:widowControl/>
        <w:tabs>
          <w:tab w:val="left" w:pos="567"/>
          <w:tab w:val="left" w:pos="851"/>
          <w:tab w:val="left" w:pos="1134"/>
          <w:tab w:val="left" w:pos="1418"/>
          <w:tab w:val="left" w:pos="1701"/>
          <w:tab w:val="left" w:pos="1985"/>
        </w:tabs>
        <w:rPr>
          <w:rFonts w:ascii="Arial" w:hAnsi="Arial" w:cs="Arial"/>
          <w:bCs/>
          <w:sz w:val="12"/>
          <w:szCs w:val="12"/>
          <w:lang w:val="es-ES_tradnl"/>
        </w:rPr>
      </w:pPr>
    </w:p>
    <w:p w14:paraId="3F3F5F73" w14:textId="77777777" w:rsidR="0046016F" w:rsidRDefault="0046016F">
      <w:pPr>
        <w:tabs>
          <w:tab w:val="left" w:pos="851"/>
          <w:tab w:val="left" w:pos="1418"/>
          <w:tab w:val="left" w:pos="1701"/>
          <w:tab w:val="left" w:pos="1985"/>
        </w:tabs>
        <w:ind w:left="567"/>
        <w:jc w:val="both"/>
        <w:rPr>
          <w:rFonts w:ascii="Arial" w:hAnsi="Arial" w:cs="Arial"/>
          <w:spacing w:val="-2"/>
          <w:sz w:val="19"/>
        </w:rPr>
      </w:pPr>
      <w:r>
        <w:rPr>
          <w:rFonts w:ascii="Arial" w:hAnsi="Arial" w:cs="Arial"/>
          <w:spacing w:val="-2"/>
          <w:sz w:val="19"/>
        </w:rPr>
        <w:t xml:space="preserve">El </w:t>
      </w:r>
      <w:r>
        <w:rPr>
          <w:rFonts w:ascii="Arial" w:hAnsi="Arial" w:cs="Arial"/>
          <w:b/>
          <w:bCs/>
          <w:spacing w:val="-2"/>
          <w:sz w:val="19"/>
        </w:rPr>
        <w:t>Banco Central de Bolivia</w:t>
      </w:r>
      <w:r>
        <w:rPr>
          <w:rFonts w:ascii="Arial" w:hAnsi="Arial" w:cs="Arial"/>
          <w:spacing w:val="-2"/>
          <w:sz w:val="19"/>
        </w:rPr>
        <w:t xml:space="preserve"> (</w:t>
      </w:r>
      <w:r>
        <w:rPr>
          <w:rFonts w:ascii="Arial" w:hAnsi="Arial" w:cs="Arial"/>
          <w:b/>
          <w:bCs/>
          <w:spacing w:val="-2"/>
          <w:sz w:val="19"/>
        </w:rPr>
        <w:t>BCB)</w:t>
      </w:r>
      <w:r>
        <w:rPr>
          <w:rFonts w:ascii="Arial" w:hAnsi="Arial" w:cs="Arial"/>
          <w:spacing w:val="-2"/>
          <w:sz w:val="19"/>
        </w:rPr>
        <w:t xml:space="preserve">, requiere contratar los servicios especializados de una agencia calificadora de riesgo crediticio internacional especializada en la asignación de calificaciones y análisis de riesgo crediticio con experiencia y prestigio en el ámbito internacional, para que provea calificaciones y análisis de riesgo crediticio de países, </w:t>
      </w:r>
      <w:r w:rsidR="002F29DD">
        <w:rPr>
          <w:rFonts w:ascii="Arial" w:hAnsi="Arial" w:cs="Arial"/>
          <w:spacing w:val="-2"/>
          <w:sz w:val="19"/>
        </w:rPr>
        <w:t>entidades financieras</w:t>
      </w:r>
      <w:r w:rsidR="00F717DB">
        <w:rPr>
          <w:rFonts w:ascii="Arial" w:hAnsi="Arial" w:cs="Arial"/>
          <w:spacing w:val="-2"/>
          <w:sz w:val="19"/>
        </w:rPr>
        <w:t xml:space="preserve"> y otros a nivel internacional, de acuerdo con los términos establecidos en el presente </w:t>
      </w:r>
      <w:r w:rsidR="00F717DB" w:rsidRPr="001740DF">
        <w:rPr>
          <w:rFonts w:ascii="Arial" w:hAnsi="Arial" w:cs="Arial"/>
          <w:b/>
          <w:spacing w:val="-2"/>
          <w:sz w:val="19"/>
        </w:rPr>
        <w:t>Pliego de Condiciones (PC)</w:t>
      </w:r>
      <w:r w:rsidR="00F717DB">
        <w:rPr>
          <w:rFonts w:ascii="Arial" w:hAnsi="Arial" w:cs="Arial"/>
          <w:spacing w:val="-2"/>
          <w:sz w:val="19"/>
        </w:rPr>
        <w:t xml:space="preserve">. </w:t>
      </w:r>
    </w:p>
    <w:p w14:paraId="7D3D8E6C" w14:textId="77777777" w:rsidR="0046016F" w:rsidRDefault="0046016F">
      <w:pPr>
        <w:tabs>
          <w:tab w:val="left" w:pos="851"/>
          <w:tab w:val="left" w:pos="1418"/>
          <w:tab w:val="left" w:pos="1701"/>
          <w:tab w:val="left" w:pos="1985"/>
        </w:tabs>
        <w:ind w:left="567"/>
        <w:jc w:val="both"/>
        <w:rPr>
          <w:rFonts w:ascii="Arial" w:hAnsi="Arial" w:cs="Arial"/>
          <w:spacing w:val="-2"/>
          <w:sz w:val="14"/>
          <w:szCs w:val="14"/>
        </w:rPr>
      </w:pPr>
    </w:p>
    <w:p w14:paraId="3D8DC8A9" w14:textId="77777777" w:rsidR="0046016F" w:rsidRDefault="0046016F">
      <w:pPr>
        <w:pStyle w:val="Textoindependiente31"/>
        <w:widowControl/>
        <w:tabs>
          <w:tab w:val="left" w:pos="567"/>
          <w:tab w:val="left" w:pos="851"/>
          <w:tab w:val="left" w:pos="1134"/>
          <w:tab w:val="left" w:pos="1418"/>
          <w:tab w:val="left" w:pos="1701"/>
          <w:tab w:val="left" w:pos="1985"/>
        </w:tabs>
        <w:rPr>
          <w:rFonts w:ascii="Arial" w:hAnsi="Arial" w:cs="Arial"/>
          <w:sz w:val="19"/>
          <w:lang w:val="es-ES_tradnl"/>
        </w:rPr>
      </w:pPr>
      <w:r>
        <w:rPr>
          <w:rFonts w:ascii="Arial" w:hAnsi="Arial" w:cs="Arial"/>
          <w:sz w:val="19"/>
          <w:lang w:val="es-ES_tradnl"/>
        </w:rPr>
        <w:t>2.</w:t>
      </w:r>
      <w:r>
        <w:rPr>
          <w:rFonts w:ascii="Arial" w:hAnsi="Arial" w:cs="Arial"/>
          <w:sz w:val="19"/>
          <w:lang w:val="es-ES_tradnl"/>
        </w:rPr>
        <w:tab/>
        <w:t>PROPONENTES ELEGIBLES</w:t>
      </w:r>
    </w:p>
    <w:p w14:paraId="0357C5F4" w14:textId="77777777" w:rsidR="0046016F" w:rsidRDefault="0046016F">
      <w:pPr>
        <w:tabs>
          <w:tab w:val="left" w:pos="851"/>
          <w:tab w:val="left" w:pos="1418"/>
          <w:tab w:val="left" w:pos="1701"/>
          <w:tab w:val="left" w:pos="1985"/>
        </w:tabs>
        <w:ind w:left="567"/>
        <w:jc w:val="both"/>
        <w:rPr>
          <w:rFonts w:ascii="Arial" w:hAnsi="Arial" w:cs="Arial"/>
          <w:spacing w:val="-2"/>
          <w:sz w:val="14"/>
          <w:szCs w:val="14"/>
        </w:rPr>
      </w:pPr>
    </w:p>
    <w:p w14:paraId="5951CADA" w14:textId="77777777" w:rsidR="0046016F" w:rsidRDefault="0046016F">
      <w:pPr>
        <w:tabs>
          <w:tab w:val="left" w:pos="567"/>
          <w:tab w:val="left" w:pos="851"/>
          <w:tab w:val="left" w:pos="1134"/>
          <w:tab w:val="left" w:pos="1418"/>
          <w:tab w:val="left" w:pos="1701"/>
          <w:tab w:val="left" w:pos="1985"/>
        </w:tabs>
        <w:ind w:left="567"/>
        <w:jc w:val="both"/>
        <w:rPr>
          <w:rFonts w:ascii="Arial" w:hAnsi="Arial" w:cs="Arial"/>
          <w:spacing w:val="-2"/>
          <w:sz w:val="19"/>
        </w:rPr>
      </w:pPr>
      <w:r>
        <w:rPr>
          <w:rFonts w:ascii="Arial" w:hAnsi="Arial" w:cs="Arial"/>
          <w:spacing w:val="-2"/>
          <w:sz w:val="19"/>
        </w:rPr>
        <w:t>La presente Invitación está dirigida a empresas extranjeras especializadas en la asignación de calificaciones de riesgo crediticio en el ámbito internacional y en el análisis de riesgo crediticio, legalmente establecidas en su país de origen, cumpliendo lo determinado en el presente Pliego de Condiciones.</w:t>
      </w:r>
    </w:p>
    <w:p w14:paraId="31DFE34A" w14:textId="77777777" w:rsidR="0046016F" w:rsidRDefault="0046016F">
      <w:pPr>
        <w:tabs>
          <w:tab w:val="left" w:pos="851"/>
          <w:tab w:val="left" w:pos="1418"/>
          <w:tab w:val="left" w:pos="1701"/>
          <w:tab w:val="left" w:pos="1985"/>
        </w:tabs>
        <w:ind w:left="567"/>
        <w:jc w:val="both"/>
        <w:rPr>
          <w:rFonts w:ascii="Arial" w:hAnsi="Arial" w:cs="Arial"/>
          <w:spacing w:val="-2"/>
          <w:sz w:val="14"/>
          <w:szCs w:val="14"/>
        </w:rPr>
      </w:pPr>
      <w:r>
        <w:rPr>
          <w:rFonts w:ascii="Arial" w:hAnsi="Arial" w:cs="Arial"/>
          <w:spacing w:val="-2"/>
          <w:sz w:val="19"/>
        </w:rPr>
        <w:t xml:space="preserve"> </w:t>
      </w:r>
    </w:p>
    <w:p w14:paraId="751F5C68" w14:textId="77777777" w:rsidR="0046016F" w:rsidRDefault="0046016F">
      <w:pPr>
        <w:pStyle w:val="Textoindependiente31"/>
        <w:widowControl/>
        <w:tabs>
          <w:tab w:val="left" w:pos="567"/>
          <w:tab w:val="left" w:pos="851"/>
          <w:tab w:val="left" w:pos="1134"/>
          <w:tab w:val="left" w:pos="1418"/>
          <w:tab w:val="left" w:pos="1701"/>
          <w:tab w:val="left" w:pos="1985"/>
        </w:tabs>
        <w:rPr>
          <w:rFonts w:ascii="Arial" w:hAnsi="Arial" w:cs="Arial"/>
          <w:sz w:val="19"/>
          <w:lang w:val="es-ES_tradnl"/>
        </w:rPr>
      </w:pPr>
      <w:r>
        <w:rPr>
          <w:rFonts w:ascii="Arial" w:hAnsi="Arial" w:cs="Arial"/>
          <w:sz w:val="19"/>
          <w:lang w:val="es-ES_tradnl"/>
        </w:rPr>
        <w:t xml:space="preserve">3. </w:t>
      </w:r>
      <w:r>
        <w:rPr>
          <w:rFonts w:ascii="Arial" w:hAnsi="Arial" w:cs="Arial"/>
          <w:sz w:val="19"/>
          <w:lang w:val="es-ES_tradnl"/>
        </w:rPr>
        <w:tab/>
        <w:t>MARCO LEGAL APLICABLE PARA ESTA INVITACIÓN EXTERNA</w:t>
      </w:r>
    </w:p>
    <w:p w14:paraId="4F28E968" w14:textId="77777777" w:rsidR="0046016F" w:rsidRDefault="0046016F">
      <w:pPr>
        <w:ind w:left="567"/>
        <w:jc w:val="both"/>
        <w:rPr>
          <w:rFonts w:ascii="Arial" w:hAnsi="Arial" w:cs="Arial"/>
          <w:spacing w:val="-2"/>
          <w:sz w:val="14"/>
          <w:szCs w:val="14"/>
        </w:rPr>
      </w:pPr>
    </w:p>
    <w:p w14:paraId="6F8F1CB6" w14:textId="64926147" w:rsidR="0046016F" w:rsidRDefault="0046016F">
      <w:pPr>
        <w:ind w:left="567"/>
        <w:jc w:val="both"/>
        <w:rPr>
          <w:rFonts w:ascii="Arial" w:hAnsi="Arial" w:cs="Arial"/>
          <w:spacing w:val="-2"/>
          <w:sz w:val="19"/>
        </w:rPr>
      </w:pPr>
      <w:r>
        <w:rPr>
          <w:rFonts w:ascii="Arial" w:hAnsi="Arial" w:cs="Arial"/>
          <w:spacing w:val="-2"/>
          <w:sz w:val="19"/>
        </w:rPr>
        <w:t xml:space="preserve">Debido al alto grado de especialización del servicio requerido en el extranjero, el presente proceso de contratación se efectuará bajo la modalidad de Invitación, de acuerdo con lo dispuesto en el Decreto Supremo 26688 de 5 de julio de 2002 y en el Reglamento Específico para la Contratación de Bienes y Servicios Especializados en el Extranjero aprobado mediante Resolución de Directorio </w:t>
      </w:r>
      <w:r w:rsidR="00DD3155">
        <w:rPr>
          <w:rFonts w:ascii="Arial" w:hAnsi="Arial" w:cs="Arial"/>
          <w:spacing w:val="-2"/>
          <w:sz w:val="19"/>
        </w:rPr>
        <w:t xml:space="preserve">Nº </w:t>
      </w:r>
      <w:r w:rsidR="00DD3155" w:rsidRPr="00DD3155">
        <w:rPr>
          <w:rFonts w:ascii="Arial" w:hAnsi="Arial" w:cs="Arial"/>
          <w:spacing w:val="-2"/>
          <w:sz w:val="19"/>
        </w:rPr>
        <w:t>63/2003 de 6 de junio de 2003</w:t>
      </w:r>
      <w:r w:rsidR="00D27ECE">
        <w:rPr>
          <w:rFonts w:ascii="Arial" w:hAnsi="Arial" w:cs="Arial"/>
          <w:spacing w:val="-2"/>
          <w:sz w:val="19"/>
        </w:rPr>
        <w:t xml:space="preserve"> </w:t>
      </w:r>
      <w:r w:rsidR="00D27ECE" w:rsidRPr="00D27ECE">
        <w:rPr>
          <w:rFonts w:ascii="Arial" w:hAnsi="Arial" w:cs="Arial"/>
          <w:spacing w:val="-2"/>
          <w:sz w:val="19"/>
        </w:rPr>
        <w:t>y modificada mediante Resolución de Directorio N° 011/2015 de 15 de enero de 2015</w:t>
      </w:r>
      <w:r>
        <w:rPr>
          <w:rFonts w:ascii="Arial" w:hAnsi="Arial" w:cs="Arial"/>
          <w:spacing w:val="-2"/>
          <w:sz w:val="19"/>
        </w:rPr>
        <w:t>.</w:t>
      </w:r>
    </w:p>
    <w:p w14:paraId="604D5B77" w14:textId="77777777" w:rsidR="0046016F" w:rsidRDefault="0046016F">
      <w:pPr>
        <w:tabs>
          <w:tab w:val="left" w:pos="567"/>
          <w:tab w:val="left" w:pos="851"/>
          <w:tab w:val="left" w:pos="1134"/>
          <w:tab w:val="left" w:pos="1418"/>
          <w:tab w:val="left" w:pos="1701"/>
          <w:tab w:val="left" w:pos="1985"/>
        </w:tabs>
        <w:jc w:val="both"/>
        <w:rPr>
          <w:rFonts w:ascii="Arial" w:hAnsi="Arial" w:cs="Arial"/>
          <w:sz w:val="14"/>
          <w:szCs w:val="14"/>
        </w:rPr>
      </w:pPr>
    </w:p>
    <w:p w14:paraId="12BACD0F" w14:textId="77777777" w:rsidR="0046016F" w:rsidRDefault="0046016F">
      <w:pPr>
        <w:tabs>
          <w:tab w:val="left" w:pos="567"/>
          <w:tab w:val="left" w:pos="851"/>
          <w:tab w:val="left" w:pos="1134"/>
          <w:tab w:val="left" w:pos="1418"/>
          <w:tab w:val="left" w:pos="1701"/>
          <w:tab w:val="left" w:pos="1985"/>
        </w:tabs>
        <w:jc w:val="both"/>
        <w:rPr>
          <w:rFonts w:ascii="Arial" w:hAnsi="Arial" w:cs="Arial"/>
          <w:sz w:val="19"/>
        </w:rPr>
      </w:pPr>
      <w:r>
        <w:rPr>
          <w:rFonts w:ascii="Arial" w:hAnsi="Arial" w:cs="Arial"/>
          <w:b/>
          <w:sz w:val="19"/>
        </w:rPr>
        <w:t>4.</w:t>
      </w:r>
      <w:r>
        <w:rPr>
          <w:rFonts w:ascii="Arial" w:hAnsi="Arial" w:cs="Arial"/>
          <w:b/>
          <w:sz w:val="19"/>
        </w:rPr>
        <w:tab/>
        <w:t>DOMICILIO</w:t>
      </w:r>
      <w:r>
        <w:rPr>
          <w:rFonts w:ascii="Arial" w:hAnsi="Arial" w:cs="Arial"/>
          <w:sz w:val="19"/>
        </w:rPr>
        <w:t xml:space="preserve"> </w:t>
      </w:r>
    </w:p>
    <w:p w14:paraId="23597059" w14:textId="77777777" w:rsidR="0046016F" w:rsidRPr="00C06CBD" w:rsidRDefault="0046016F">
      <w:pPr>
        <w:tabs>
          <w:tab w:val="left" w:pos="567"/>
          <w:tab w:val="left" w:pos="851"/>
          <w:tab w:val="left" w:pos="1134"/>
          <w:tab w:val="left" w:pos="1418"/>
          <w:tab w:val="left" w:pos="1701"/>
          <w:tab w:val="left" w:pos="1985"/>
        </w:tabs>
        <w:jc w:val="both"/>
        <w:rPr>
          <w:rFonts w:ascii="Arial" w:hAnsi="Arial" w:cs="Arial"/>
          <w:sz w:val="12"/>
          <w:szCs w:val="12"/>
        </w:rPr>
      </w:pPr>
    </w:p>
    <w:p w14:paraId="3937CD24" w14:textId="77777777" w:rsidR="0046016F" w:rsidRDefault="0046016F">
      <w:pPr>
        <w:tabs>
          <w:tab w:val="left" w:pos="567"/>
          <w:tab w:val="left" w:pos="851"/>
          <w:tab w:val="left" w:pos="1134"/>
          <w:tab w:val="left" w:pos="1418"/>
          <w:tab w:val="left" w:pos="1701"/>
          <w:tab w:val="left" w:pos="1985"/>
        </w:tabs>
        <w:jc w:val="both"/>
        <w:rPr>
          <w:rFonts w:ascii="Arial" w:hAnsi="Arial" w:cs="Arial"/>
          <w:sz w:val="19"/>
        </w:rPr>
      </w:pPr>
      <w:r>
        <w:rPr>
          <w:rFonts w:ascii="Arial" w:hAnsi="Arial" w:cs="Arial"/>
          <w:sz w:val="19"/>
        </w:rPr>
        <w:tab/>
        <w:t>El BCB, fija su domicilio en la siguiente dirección:</w:t>
      </w:r>
    </w:p>
    <w:p w14:paraId="2CC5AA82" w14:textId="77777777" w:rsidR="0046016F" w:rsidRPr="00C06CBD" w:rsidRDefault="0046016F">
      <w:pPr>
        <w:tabs>
          <w:tab w:val="left" w:pos="567"/>
          <w:tab w:val="left" w:pos="851"/>
          <w:tab w:val="left" w:pos="1134"/>
          <w:tab w:val="left" w:pos="1418"/>
          <w:tab w:val="left" w:pos="1701"/>
          <w:tab w:val="left" w:pos="1985"/>
        </w:tabs>
        <w:jc w:val="both"/>
        <w:rPr>
          <w:rFonts w:ascii="Arial" w:hAnsi="Arial" w:cs="Arial"/>
          <w:sz w:val="10"/>
          <w:szCs w:val="10"/>
        </w:rPr>
      </w:pPr>
    </w:p>
    <w:p w14:paraId="362AFB31" w14:textId="77777777" w:rsidR="0046016F" w:rsidRDefault="0046016F">
      <w:pPr>
        <w:tabs>
          <w:tab w:val="left" w:pos="567"/>
          <w:tab w:val="left" w:pos="851"/>
          <w:tab w:val="left" w:pos="1134"/>
          <w:tab w:val="left" w:pos="1418"/>
          <w:tab w:val="left" w:pos="1701"/>
          <w:tab w:val="left" w:pos="1985"/>
        </w:tabs>
        <w:jc w:val="center"/>
        <w:rPr>
          <w:rFonts w:ascii="Arial" w:hAnsi="Arial" w:cs="Arial"/>
          <w:color w:val="0000FF"/>
          <w:spacing w:val="-2"/>
          <w:w w:val="150"/>
          <w:sz w:val="19"/>
        </w:rPr>
      </w:pPr>
      <w:r>
        <w:rPr>
          <w:rFonts w:ascii="Arial" w:hAnsi="Arial" w:cs="Arial"/>
          <w:color w:val="0000FF"/>
          <w:spacing w:val="-2"/>
          <w:w w:val="150"/>
          <w:sz w:val="19"/>
        </w:rPr>
        <w:t>BANCO CENTRAL DE BOLIVIA</w:t>
      </w:r>
    </w:p>
    <w:p w14:paraId="29F368F5" w14:textId="77777777" w:rsidR="0046016F" w:rsidRDefault="0046016F">
      <w:pPr>
        <w:tabs>
          <w:tab w:val="left" w:pos="567"/>
          <w:tab w:val="left" w:pos="851"/>
          <w:tab w:val="left" w:pos="1134"/>
          <w:tab w:val="left" w:pos="1418"/>
          <w:tab w:val="left" w:pos="1701"/>
          <w:tab w:val="left" w:pos="1985"/>
        </w:tabs>
        <w:jc w:val="center"/>
        <w:rPr>
          <w:rFonts w:ascii="Arial" w:hAnsi="Arial" w:cs="Arial"/>
          <w:spacing w:val="-2"/>
          <w:sz w:val="19"/>
        </w:rPr>
      </w:pPr>
      <w:r>
        <w:rPr>
          <w:rFonts w:ascii="Arial" w:hAnsi="Arial" w:cs="Arial"/>
          <w:spacing w:val="-2"/>
          <w:sz w:val="19"/>
        </w:rPr>
        <w:t>Calle Ayacucho esquina Mercado - Edificio Principal</w:t>
      </w:r>
    </w:p>
    <w:p w14:paraId="7A0E56E4" w14:textId="77777777" w:rsidR="0046016F" w:rsidRPr="00746B8F" w:rsidRDefault="0046016F">
      <w:pPr>
        <w:tabs>
          <w:tab w:val="left" w:pos="567"/>
          <w:tab w:val="left" w:pos="851"/>
          <w:tab w:val="left" w:pos="1134"/>
          <w:tab w:val="left" w:pos="1418"/>
          <w:tab w:val="left" w:pos="1701"/>
          <w:tab w:val="left" w:pos="1985"/>
        </w:tabs>
        <w:jc w:val="center"/>
        <w:rPr>
          <w:rFonts w:ascii="Arial" w:hAnsi="Arial" w:cs="Arial"/>
          <w:snapToGrid w:val="0"/>
          <w:sz w:val="19"/>
          <w:lang w:val="pt-BR"/>
        </w:rPr>
      </w:pPr>
      <w:r w:rsidRPr="00746B8F">
        <w:rPr>
          <w:rFonts w:ascii="Arial" w:hAnsi="Arial" w:cs="Arial"/>
          <w:snapToGrid w:val="0"/>
          <w:sz w:val="19"/>
          <w:lang w:val="pt-BR"/>
        </w:rPr>
        <w:t>Teléfono: (59</w:t>
      </w:r>
      <w:r w:rsidR="00F64760" w:rsidRPr="00746B8F">
        <w:rPr>
          <w:rFonts w:ascii="Arial" w:hAnsi="Arial" w:cs="Arial"/>
          <w:snapToGrid w:val="0"/>
          <w:sz w:val="19"/>
          <w:lang w:val="pt-BR"/>
        </w:rPr>
        <w:t>1</w:t>
      </w:r>
      <w:r w:rsidR="00375A09" w:rsidRPr="00746B8F">
        <w:rPr>
          <w:rFonts w:ascii="Arial" w:hAnsi="Arial" w:cs="Arial"/>
          <w:snapToGrid w:val="0"/>
          <w:sz w:val="19"/>
          <w:lang w:val="pt-BR"/>
        </w:rPr>
        <w:t xml:space="preserve">-2) - 2409090, extensiones </w:t>
      </w:r>
      <w:r w:rsidR="00746B8F" w:rsidRPr="00746B8F">
        <w:rPr>
          <w:rFonts w:ascii="Arial" w:hAnsi="Arial" w:cs="Arial"/>
          <w:snapToGrid w:val="0"/>
          <w:sz w:val="19"/>
          <w:lang w:val="pt-BR"/>
        </w:rPr>
        <w:t>4709 o 47</w:t>
      </w:r>
      <w:r w:rsidR="002C6176">
        <w:rPr>
          <w:rFonts w:ascii="Arial" w:hAnsi="Arial" w:cs="Arial"/>
          <w:snapToGrid w:val="0"/>
          <w:sz w:val="19"/>
          <w:lang w:val="pt-BR"/>
        </w:rPr>
        <w:t>27</w:t>
      </w:r>
      <w:r w:rsidR="00746B8F" w:rsidRPr="00746B8F">
        <w:rPr>
          <w:rFonts w:ascii="Arial" w:hAnsi="Arial" w:cs="Arial"/>
          <w:snapToGrid w:val="0"/>
          <w:sz w:val="19"/>
          <w:lang w:val="pt-BR"/>
        </w:rPr>
        <w:t xml:space="preserve"> o 4713 o  1714 o 1712</w:t>
      </w:r>
    </w:p>
    <w:p w14:paraId="13286B82" w14:textId="77777777" w:rsidR="0046016F" w:rsidRDefault="0046016F">
      <w:pPr>
        <w:tabs>
          <w:tab w:val="left" w:pos="567"/>
          <w:tab w:val="left" w:pos="851"/>
          <w:tab w:val="left" w:pos="1134"/>
          <w:tab w:val="left" w:pos="1418"/>
          <w:tab w:val="left" w:pos="1701"/>
          <w:tab w:val="left" w:pos="1985"/>
        </w:tabs>
        <w:jc w:val="center"/>
        <w:rPr>
          <w:rFonts w:ascii="Arial" w:hAnsi="Arial" w:cs="Arial"/>
          <w:sz w:val="19"/>
        </w:rPr>
      </w:pPr>
      <w:r>
        <w:rPr>
          <w:rFonts w:ascii="Arial" w:hAnsi="Arial" w:cs="Arial"/>
          <w:snapToGrid w:val="0"/>
          <w:sz w:val="19"/>
        </w:rPr>
        <w:t xml:space="preserve">Fax No. (591 - 2) – </w:t>
      </w:r>
      <w:r w:rsidR="00F64760">
        <w:rPr>
          <w:rFonts w:ascii="Arial" w:hAnsi="Arial" w:cs="Arial"/>
          <w:snapToGrid w:val="0"/>
          <w:sz w:val="19"/>
        </w:rPr>
        <w:t>2</w:t>
      </w:r>
      <w:r w:rsidR="004B7C80">
        <w:rPr>
          <w:rFonts w:ascii="Arial" w:hAnsi="Arial" w:cs="Arial"/>
          <w:snapToGrid w:val="0"/>
          <w:sz w:val="19"/>
        </w:rPr>
        <w:t>664790</w:t>
      </w:r>
    </w:p>
    <w:p w14:paraId="10B10550" w14:textId="77777777" w:rsidR="0046016F" w:rsidRDefault="000D32A0">
      <w:pPr>
        <w:tabs>
          <w:tab w:val="left" w:pos="567"/>
          <w:tab w:val="left" w:pos="1134"/>
          <w:tab w:val="left" w:pos="1701"/>
          <w:tab w:val="left" w:pos="2268"/>
          <w:tab w:val="left" w:pos="2835"/>
        </w:tabs>
        <w:suppressAutoHyphens/>
        <w:ind w:left="284" w:right="186"/>
        <w:jc w:val="center"/>
        <w:rPr>
          <w:rFonts w:ascii="Arial" w:hAnsi="Arial" w:cs="Arial"/>
          <w:i/>
          <w:sz w:val="19"/>
        </w:rPr>
      </w:pPr>
      <w:hyperlink r:id="rId16" w:history="1">
        <w:r w:rsidR="0046016F">
          <w:rPr>
            <w:rStyle w:val="Hipervnculo"/>
            <w:rFonts w:ascii="Arial" w:hAnsi="Arial" w:cs="Arial"/>
            <w:bCs/>
            <w:spacing w:val="-3"/>
            <w:sz w:val="19"/>
          </w:rPr>
          <w:t>www.bcb.gob.bo</w:t>
        </w:r>
      </w:hyperlink>
      <w:r w:rsidR="0046016F">
        <w:rPr>
          <w:rFonts w:ascii="Arial" w:hAnsi="Arial" w:cs="Arial"/>
          <w:bCs/>
          <w:spacing w:val="-3"/>
          <w:sz w:val="19"/>
        </w:rPr>
        <w:t xml:space="preserve"> - </w:t>
      </w:r>
      <w:r w:rsidR="0046016F">
        <w:rPr>
          <w:rFonts w:ascii="Arial" w:hAnsi="Arial" w:cs="Arial"/>
          <w:sz w:val="19"/>
        </w:rPr>
        <w:t>Casilla 3118</w:t>
      </w:r>
      <w:r w:rsidR="0046016F">
        <w:rPr>
          <w:rFonts w:ascii="Arial" w:hAnsi="Arial" w:cs="Arial"/>
          <w:i/>
          <w:sz w:val="19"/>
        </w:rPr>
        <w:t xml:space="preserve"> </w:t>
      </w:r>
    </w:p>
    <w:p w14:paraId="7225928B" w14:textId="77777777" w:rsidR="0046016F" w:rsidRDefault="0046016F">
      <w:pPr>
        <w:tabs>
          <w:tab w:val="left" w:pos="567"/>
          <w:tab w:val="left" w:pos="851"/>
          <w:tab w:val="left" w:pos="1134"/>
          <w:tab w:val="left" w:pos="1418"/>
          <w:tab w:val="left" w:pos="1701"/>
          <w:tab w:val="left" w:pos="1985"/>
        </w:tabs>
        <w:jc w:val="center"/>
        <w:rPr>
          <w:rFonts w:ascii="Arial" w:hAnsi="Arial" w:cs="Arial"/>
          <w:spacing w:val="-2"/>
          <w:sz w:val="19"/>
        </w:rPr>
      </w:pPr>
      <w:r>
        <w:rPr>
          <w:rFonts w:ascii="Arial" w:hAnsi="Arial" w:cs="Arial"/>
          <w:spacing w:val="-2"/>
          <w:sz w:val="19"/>
        </w:rPr>
        <w:t>La Paz – Bolivia - Sudamérica</w:t>
      </w:r>
    </w:p>
    <w:p w14:paraId="2673DF73" w14:textId="77777777" w:rsidR="0046016F" w:rsidRDefault="0046016F">
      <w:pPr>
        <w:tabs>
          <w:tab w:val="left" w:pos="567"/>
          <w:tab w:val="left" w:pos="851"/>
          <w:tab w:val="left" w:pos="1134"/>
          <w:tab w:val="left" w:pos="1418"/>
          <w:tab w:val="left" w:pos="1701"/>
          <w:tab w:val="left" w:pos="1985"/>
        </w:tabs>
        <w:jc w:val="both"/>
        <w:rPr>
          <w:rFonts w:ascii="Arial" w:hAnsi="Arial" w:cs="Arial"/>
          <w:sz w:val="14"/>
          <w:szCs w:val="14"/>
        </w:rPr>
      </w:pPr>
    </w:p>
    <w:p w14:paraId="4650097B" w14:textId="77777777" w:rsidR="0046016F" w:rsidRDefault="0046016F">
      <w:pPr>
        <w:tabs>
          <w:tab w:val="left" w:pos="567"/>
          <w:tab w:val="left" w:pos="851"/>
          <w:tab w:val="left" w:pos="1134"/>
          <w:tab w:val="left" w:pos="1418"/>
          <w:tab w:val="left" w:pos="1701"/>
          <w:tab w:val="left" w:pos="1985"/>
        </w:tabs>
        <w:jc w:val="both"/>
        <w:rPr>
          <w:rFonts w:ascii="Arial" w:hAnsi="Arial" w:cs="Arial"/>
          <w:b/>
          <w:bCs/>
          <w:color w:val="0000FF"/>
          <w:sz w:val="20"/>
          <w:szCs w:val="20"/>
        </w:rPr>
      </w:pPr>
      <w:bookmarkStart w:id="4" w:name="_Toc495921638"/>
      <w:r>
        <w:rPr>
          <w:rFonts w:ascii="Arial" w:hAnsi="Arial" w:cs="Arial"/>
          <w:b/>
          <w:sz w:val="19"/>
          <w:lang w:val="es-ES_tradnl"/>
        </w:rPr>
        <w:t>5.</w:t>
      </w:r>
      <w:r>
        <w:rPr>
          <w:rFonts w:ascii="Arial" w:hAnsi="Arial" w:cs="Arial"/>
          <w:b/>
          <w:sz w:val="19"/>
          <w:lang w:val="es-ES_tradnl"/>
        </w:rPr>
        <w:tab/>
        <w:t>DESCALIFICACIÓN DE PROPUESTA</w:t>
      </w:r>
      <w:bookmarkEnd w:id="4"/>
      <w:r>
        <w:rPr>
          <w:rFonts w:ascii="Arial" w:hAnsi="Arial" w:cs="Arial"/>
          <w:b/>
          <w:sz w:val="19"/>
          <w:lang w:val="es-ES_tradnl"/>
        </w:rPr>
        <w:t>S</w:t>
      </w:r>
      <w:r>
        <w:rPr>
          <w:rStyle w:val="Refdenotaalpie"/>
          <w:rFonts w:ascii="Arial" w:hAnsi="Arial" w:cs="Arial"/>
          <w:b/>
          <w:bCs/>
          <w:color w:val="0000FF"/>
          <w:sz w:val="20"/>
          <w:szCs w:val="20"/>
        </w:rPr>
        <w:footnoteReference w:id="2"/>
      </w:r>
    </w:p>
    <w:p w14:paraId="07889133" w14:textId="77777777" w:rsidR="0046016F" w:rsidRPr="00454D09" w:rsidRDefault="0046016F">
      <w:pPr>
        <w:tabs>
          <w:tab w:val="left" w:pos="567"/>
          <w:tab w:val="left" w:pos="851"/>
          <w:tab w:val="left" w:pos="1134"/>
          <w:tab w:val="left" w:pos="1418"/>
          <w:tab w:val="left" w:pos="1701"/>
          <w:tab w:val="left" w:pos="1985"/>
        </w:tabs>
        <w:ind w:left="360"/>
        <w:jc w:val="both"/>
        <w:rPr>
          <w:rFonts w:ascii="Arial" w:hAnsi="Arial" w:cs="Arial"/>
          <w:b/>
          <w:sz w:val="12"/>
          <w:szCs w:val="12"/>
          <w:lang w:val="es-ES_tradnl"/>
        </w:rPr>
      </w:pPr>
    </w:p>
    <w:p w14:paraId="1D36F904" w14:textId="77777777" w:rsidR="0046016F" w:rsidRDefault="0046016F">
      <w:pPr>
        <w:tabs>
          <w:tab w:val="left" w:pos="567"/>
          <w:tab w:val="left" w:pos="851"/>
          <w:tab w:val="left" w:pos="1134"/>
          <w:tab w:val="left" w:pos="1418"/>
          <w:tab w:val="left" w:pos="1701"/>
          <w:tab w:val="left" w:pos="1985"/>
        </w:tabs>
        <w:ind w:left="567"/>
        <w:jc w:val="both"/>
        <w:rPr>
          <w:rFonts w:ascii="Arial" w:hAnsi="Arial" w:cs="Arial"/>
          <w:sz w:val="19"/>
          <w:lang w:val="es-ES_tradnl"/>
        </w:rPr>
      </w:pPr>
      <w:r>
        <w:rPr>
          <w:rFonts w:ascii="Arial" w:hAnsi="Arial" w:cs="Arial"/>
          <w:sz w:val="19"/>
          <w:lang w:val="es-ES_tradnl"/>
        </w:rPr>
        <w:t>El BCB descalificará las propuestas presentadas por las siguientes causas:</w:t>
      </w:r>
    </w:p>
    <w:p w14:paraId="60FBDDBA" w14:textId="77777777" w:rsidR="0046016F" w:rsidRPr="00454D09" w:rsidRDefault="0046016F">
      <w:pPr>
        <w:ind w:left="1134"/>
        <w:jc w:val="both"/>
        <w:rPr>
          <w:rFonts w:ascii="Arial" w:hAnsi="Arial" w:cs="Arial"/>
          <w:bCs/>
          <w:iCs/>
          <w:sz w:val="12"/>
          <w:szCs w:val="12"/>
          <w:lang w:val="es-BO"/>
        </w:rPr>
      </w:pPr>
      <w:r>
        <w:rPr>
          <w:rFonts w:ascii="Arial" w:hAnsi="Arial" w:cs="Arial"/>
          <w:sz w:val="19"/>
        </w:rPr>
        <w:tab/>
      </w:r>
    </w:p>
    <w:p w14:paraId="39760927" w14:textId="77777777" w:rsidR="0046016F" w:rsidRDefault="0046016F" w:rsidP="00454D09">
      <w:pPr>
        <w:pStyle w:val="Textoindependiente3"/>
        <w:numPr>
          <w:ilvl w:val="1"/>
          <w:numId w:val="1"/>
        </w:numPr>
        <w:tabs>
          <w:tab w:val="clear" w:pos="851"/>
          <w:tab w:val="clear" w:pos="1134"/>
          <w:tab w:val="clear" w:pos="1418"/>
          <w:tab w:val="clear" w:pos="1701"/>
          <w:tab w:val="clear" w:pos="1985"/>
          <w:tab w:val="clear" w:pos="2148"/>
        </w:tabs>
        <w:ind w:left="882" w:hanging="280"/>
        <w:rPr>
          <w:rFonts w:ascii="Arial" w:hAnsi="Arial" w:cs="Arial"/>
          <w:i w:val="0"/>
          <w:sz w:val="19"/>
          <w:lang w:val="es-MX"/>
        </w:rPr>
      </w:pPr>
      <w:r>
        <w:rPr>
          <w:rFonts w:ascii="Arial" w:hAnsi="Arial" w:cs="Arial"/>
          <w:i w:val="0"/>
          <w:sz w:val="19"/>
          <w:lang w:val="es-MX"/>
        </w:rPr>
        <w:t>Si se verificase falsedad o inconsistencia en la documentación proporcionada.</w:t>
      </w:r>
    </w:p>
    <w:p w14:paraId="0049FC2E" w14:textId="77777777" w:rsidR="0046016F" w:rsidRDefault="0046016F" w:rsidP="00454D09">
      <w:pPr>
        <w:pStyle w:val="Textoindependiente3"/>
        <w:numPr>
          <w:ilvl w:val="1"/>
          <w:numId w:val="1"/>
        </w:numPr>
        <w:tabs>
          <w:tab w:val="clear" w:pos="851"/>
          <w:tab w:val="clear" w:pos="1134"/>
          <w:tab w:val="clear" w:pos="1418"/>
          <w:tab w:val="clear" w:pos="1701"/>
          <w:tab w:val="clear" w:pos="1985"/>
          <w:tab w:val="clear" w:pos="2148"/>
        </w:tabs>
        <w:ind w:left="882" w:hanging="280"/>
        <w:rPr>
          <w:rFonts w:ascii="Arial" w:hAnsi="Arial" w:cs="Arial"/>
          <w:i w:val="0"/>
          <w:sz w:val="19"/>
          <w:lang w:val="es-MX"/>
        </w:rPr>
      </w:pPr>
      <w:r>
        <w:rPr>
          <w:rFonts w:ascii="Arial" w:hAnsi="Arial" w:cs="Arial"/>
          <w:i w:val="0"/>
          <w:sz w:val="19"/>
          <w:lang w:val="es-MX"/>
        </w:rPr>
        <w:t>Si la Propuesta fue presentada fuera del plazo establecido.</w:t>
      </w:r>
    </w:p>
    <w:p w14:paraId="315C307A" w14:textId="77777777" w:rsidR="0046016F" w:rsidRPr="00BB466F" w:rsidRDefault="0046016F" w:rsidP="00454D09">
      <w:pPr>
        <w:pStyle w:val="Textoindependiente3"/>
        <w:numPr>
          <w:ilvl w:val="1"/>
          <w:numId w:val="1"/>
        </w:numPr>
        <w:tabs>
          <w:tab w:val="clear" w:pos="851"/>
          <w:tab w:val="clear" w:pos="1134"/>
          <w:tab w:val="clear" w:pos="1418"/>
          <w:tab w:val="clear" w:pos="1701"/>
          <w:tab w:val="clear" w:pos="1985"/>
          <w:tab w:val="clear" w:pos="2148"/>
        </w:tabs>
        <w:ind w:left="882" w:hanging="280"/>
        <w:rPr>
          <w:rFonts w:ascii="Arial" w:hAnsi="Arial" w:cs="Arial"/>
          <w:i w:val="0"/>
          <w:sz w:val="19"/>
          <w:lang w:val="es-MX"/>
        </w:rPr>
      </w:pPr>
      <w:r w:rsidRPr="00BB466F">
        <w:rPr>
          <w:rFonts w:ascii="Arial" w:hAnsi="Arial" w:cs="Arial"/>
          <w:i w:val="0"/>
          <w:sz w:val="19"/>
          <w:lang w:val="es-MX"/>
        </w:rPr>
        <w:t>Cuando</w:t>
      </w:r>
      <w:r w:rsidR="00DB5A89" w:rsidRPr="00BB466F">
        <w:rPr>
          <w:rFonts w:ascii="Arial" w:hAnsi="Arial" w:cs="Arial"/>
          <w:i w:val="0"/>
          <w:sz w:val="19"/>
          <w:lang w:val="es-MX"/>
        </w:rPr>
        <w:t xml:space="preserve"> la presentación de cualquier documento y/o</w:t>
      </w:r>
      <w:r w:rsidRPr="00BB466F">
        <w:rPr>
          <w:rFonts w:ascii="Arial" w:hAnsi="Arial" w:cs="Arial"/>
          <w:i w:val="0"/>
          <w:sz w:val="19"/>
          <w:lang w:val="es-MX"/>
        </w:rPr>
        <w:t xml:space="preserve"> la propuesta</w:t>
      </w:r>
      <w:r w:rsidR="00DB5A89" w:rsidRPr="00BB466F">
        <w:rPr>
          <w:rFonts w:ascii="Arial" w:hAnsi="Arial" w:cs="Arial"/>
          <w:i w:val="0"/>
          <w:sz w:val="19"/>
          <w:lang w:val="es-MX"/>
        </w:rPr>
        <w:t xml:space="preserve"> </w:t>
      </w:r>
      <w:r w:rsidRPr="00BB466F">
        <w:rPr>
          <w:rFonts w:ascii="Arial" w:hAnsi="Arial" w:cs="Arial"/>
          <w:i w:val="0"/>
          <w:sz w:val="19"/>
          <w:lang w:val="es-MX"/>
        </w:rPr>
        <w:t>no cumpla con las condiciones establecidas en el Pliego de Condiciones.</w:t>
      </w:r>
    </w:p>
    <w:p w14:paraId="38BC81E7" w14:textId="77777777" w:rsidR="00566317" w:rsidRPr="006E7F4A" w:rsidRDefault="001740DF" w:rsidP="00566317">
      <w:pPr>
        <w:pStyle w:val="Textoindependiente3"/>
        <w:numPr>
          <w:ilvl w:val="1"/>
          <w:numId w:val="1"/>
        </w:numPr>
        <w:tabs>
          <w:tab w:val="clear" w:pos="851"/>
          <w:tab w:val="clear" w:pos="1134"/>
          <w:tab w:val="clear" w:pos="1418"/>
          <w:tab w:val="clear" w:pos="1701"/>
          <w:tab w:val="clear" w:pos="1985"/>
          <w:tab w:val="clear" w:pos="2148"/>
        </w:tabs>
        <w:ind w:left="882" w:hanging="280"/>
        <w:rPr>
          <w:rFonts w:ascii="Arial" w:hAnsi="Arial" w:cs="Arial"/>
          <w:i w:val="0"/>
          <w:sz w:val="19"/>
          <w:lang w:val="es-MX"/>
        </w:rPr>
      </w:pPr>
      <w:r>
        <w:rPr>
          <w:rFonts w:ascii="Arial" w:hAnsi="Arial" w:cs="Arial"/>
          <w:i w:val="0"/>
          <w:sz w:val="19"/>
          <w:lang w:val="es-MX"/>
        </w:rPr>
        <w:t>Si l</w:t>
      </w:r>
      <w:r w:rsidR="0046016F" w:rsidRPr="00454D09">
        <w:rPr>
          <w:rFonts w:ascii="Arial" w:hAnsi="Arial" w:cs="Arial"/>
          <w:i w:val="0"/>
          <w:sz w:val="19"/>
          <w:lang w:val="es-MX"/>
        </w:rPr>
        <w:t xml:space="preserve">a propuesta económica supere el </w:t>
      </w:r>
      <w:r w:rsidR="00F717DB">
        <w:rPr>
          <w:rFonts w:ascii="Arial" w:hAnsi="Arial" w:cs="Arial"/>
          <w:i w:val="0"/>
          <w:sz w:val="19"/>
          <w:lang w:val="es-MX"/>
        </w:rPr>
        <w:t>Precio Referencial</w:t>
      </w:r>
      <w:r>
        <w:rPr>
          <w:rFonts w:ascii="Arial" w:hAnsi="Arial" w:cs="Arial"/>
          <w:i w:val="0"/>
          <w:sz w:val="19"/>
          <w:lang w:val="es-MX"/>
        </w:rPr>
        <w:t xml:space="preserve"> para la contratación</w:t>
      </w:r>
      <w:r w:rsidR="00566317">
        <w:rPr>
          <w:rFonts w:ascii="Arial" w:hAnsi="Arial" w:cs="Arial"/>
          <w:i w:val="0"/>
          <w:sz w:val="19"/>
          <w:lang w:val="es-MX"/>
        </w:rPr>
        <w:t xml:space="preserve">; </w:t>
      </w:r>
      <w:r w:rsidR="00566317" w:rsidRPr="006E7F4A">
        <w:rPr>
          <w:rFonts w:ascii="Arial" w:hAnsi="Arial" w:cs="Arial"/>
          <w:i w:val="0"/>
          <w:sz w:val="19"/>
          <w:lang w:val="es-MX"/>
        </w:rPr>
        <w:t>salvo que, a decisión del Gerente General del BCB, se modifique el presupuesto previsto.</w:t>
      </w:r>
    </w:p>
    <w:p w14:paraId="32D04B04" w14:textId="77777777" w:rsidR="0046016F" w:rsidRPr="00BB466F" w:rsidRDefault="0046016F" w:rsidP="00454D09">
      <w:pPr>
        <w:pStyle w:val="Textoindependiente3"/>
        <w:numPr>
          <w:ilvl w:val="1"/>
          <w:numId w:val="1"/>
        </w:numPr>
        <w:tabs>
          <w:tab w:val="clear" w:pos="851"/>
          <w:tab w:val="clear" w:pos="1134"/>
          <w:tab w:val="clear" w:pos="1418"/>
          <w:tab w:val="clear" w:pos="1701"/>
          <w:tab w:val="clear" w:pos="1985"/>
          <w:tab w:val="clear" w:pos="2148"/>
        </w:tabs>
        <w:ind w:left="882" w:hanging="280"/>
        <w:rPr>
          <w:rFonts w:ascii="Arial" w:hAnsi="Arial" w:cs="Arial"/>
          <w:i w:val="0"/>
          <w:sz w:val="19"/>
          <w:lang w:val="es-MX"/>
        </w:rPr>
      </w:pPr>
      <w:bookmarkStart w:id="5" w:name="_Toc495921639"/>
      <w:r w:rsidRPr="00BB466F">
        <w:rPr>
          <w:rFonts w:ascii="Arial" w:hAnsi="Arial" w:cs="Arial"/>
          <w:i w:val="0"/>
          <w:sz w:val="19"/>
          <w:lang w:val="es-MX"/>
        </w:rPr>
        <w:t>Si no hubiese alcanzado la calificación mínima requerida en la propuesta técnica.</w:t>
      </w:r>
    </w:p>
    <w:p w14:paraId="7BDAB8F5" w14:textId="465D24C4" w:rsidR="00460EE2" w:rsidRDefault="004A02E0" w:rsidP="00454D09">
      <w:pPr>
        <w:pStyle w:val="Textoindependiente3"/>
        <w:numPr>
          <w:ilvl w:val="1"/>
          <w:numId w:val="1"/>
        </w:numPr>
        <w:tabs>
          <w:tab w:val="clear" w:pos="851"/>
          <w:tab w:val="clear" w:pos="1134"/>
          <w:tab w:val="clear" w:pos="1418"/>
          <w:tab w:val="clear" w:pos="1701"/>
          <w:tab w:val="clear" w:pos="1985"/>
          <w:tab w:val="clear" w:pos="2148"/>
        </w:tabs>
        <w:ind w:left="882" w:hanging="280"/>
        <w:rPr>
          <w:rFonts w:ascii="Arial" w:hAnsi="Arial" w:cs="Arial"/>
          <w:i w:val="0"/>
          <w:sz w:val="19"/>
          <w:lang w:val="es-BO"/>
        </w:rPr>
      </w:pPr>
      <w:r w:rsidRPr="00460EE2">
        <w:rPr>
          <w:rFonts w:ascii="Arial" w:hAnsi="Arial" w:cs="Arial"/>
          <w:i w:val="0"/>
          <w:sz w:val="19"/>
          <w:lang w:val="es-MX"/>
        </w:rPr>
        <w:t xml:space="preserve">Si para la suscripción del contrato, la documentación </w:t>
      </w:r>
      <w:r w:rsidR="006E7F4A" w:rsidRPr="006E7F4A">
        <w:rPr>
          <w:rFonts w:ascii="Arial" w:hAnsi="Arial" w:cs="Arial"/>
          <w:i w:val="0"/>
          <w:color w:val="0000FF"/>
          <w:sz w:val="19"/>
          <w:lang w:val="es-MX"/>
        </w:rPr>
        <w:t>apostillada</w:t>
      </w:r>
      <w:r w:rsidRPr="00460EE2">
        <w:rPr>
          <w:rFonts w:ascii="Arial" w:hAnsi="Arial" w:cs="Arial"/>
          <w:i w:val="0"/>
          <w:sz w:val="19"/>
          <w:lang w:val="es-MX"/>
        </w:rPr>
        <w:t xml:space="preserve"> de los documentos señalados en el presente PC, no fuera presentada dentro del plazo establecido para su verificación</w:t>
      </w:r>
      <w:r w:rsidRPr="00460EE2">
        <w:rPr>
          <w:rFonts w:ascii="Arial" w:hAnsi="Arial" w:cs="Arial"/>
          <w:i w:val="0"/>
          <w:sz w:val="19"/>
          <w:lang w:val="es-BO"/>
        </w:rPr>
        <w:t xml:space="preserve">; salvo que </w:t>
      </w:r>
      <w:r w:rsidRPr="00460EE2">
        <w:rPr>
          <w:rFonts w:ascii="Arial" w:hAnsi="Arial" w:cs="Arial"/>
          <w:i w:val="0"/>
          <w:sz w:val="19"/>
          <w:lang w:val="es-BO"/>
        </w:rPr>
        <w:lastRenderedPageBreak/>
        <w:t>el proponente hubiese justificado oportunamente el retraso</w:t>
      </w:r>
      <w:r w:rsidR="00DB5A89" w:rsidRPr="00460EE2">
        <w:rPr>
          <w:rFonts w:ascii="Arial" w:hAnsi="Arial" w:cs="Arial"/>
          <w:i w:val="0"/>
          <w:sz w:val="19"/>
          <w:lang w:val="es-BO"/>
        </w:rPr>
        <w:t xml:space="preserve"> y el Gerente General apruebe la ampliación del plazo</w:t>
      </w:r>
      <w:r w:rsidR="00D06D99">
        <w:rPr>
          <w:rFonts w:ascii="Arial" w:hAnsi="Arial" w:cs="Arial"/>
          <w:i w:val="0"/>
          <w:sz w:val="19"/>
          <w:lang w:val="es-BO"/>
        </w:rPr>
        <w:t>.</w:t>
      </w:r>
    </w:p>
    <w:p w14:paraId="10F68D69" w14:textId="5841582A" w:rsidR="004A02E0" w:rsidRPr="00460EE2" w:rsidRDefault="004A02E0" w:rsidP="00454D09">
      <w:pPr>
        <w:pStyle w:val="Textoindependiente3"/>
        <w:numPr>
          <w:ilvl w:val="1"/>
          <w:numId w:val="1"/>
        </w:numPr>
        <w:tabs>
          <w:tab w:val="clear" w:pos="851"/>
          <w:tab w:val="clear" w:pos="1134"/>
          <w:tab w:val="clear" w:pos="1418"/>
          <w:tab w:val="clear" w:pos="1701"/>
          <w:tab w:val="clear" w:pos="1985"/>
          <w:tab w:val="clear" w:pos="2148"/>
        </w:tabs>
        <w:ind w:left="882" w:hanging="280"/>
        <w:rPr>
          <w:rFonts w:ascii="Arial" w:hAnsi="Arial" w:cs="Arial"/>
          <w:i w:val="0"/>
          <w:sz w:val="19"/>
          <w:lang w:val="es-BO"/>
        </w:rPr>
      </w:pPr>
      <w:r w:rsidRPr="00460EE2">
        <w:rPr>
          <w:rFonts w:ascii="Arial" w:hAnsi="Arial" w:cs="Arial"/>
          <w:i w:val="0"/>
          <w:sz w:val="19"/>
          <w:lang w:val="es-BO"/>
        </w:rPr>
        <w:t xml:space="preserve">Si para la suscripción del contrato, la documentación </w:t>
      </w:r>
      <w:bookmarkStart w:id="6" w:name="_GoBack"/>
      <w:bookmarkEnd w:id="6"/>
      <w:r w:rsidR="00B44C44" w:rsidRPr="006E7F4A">
        <w:rPr>
          <w:rFonts w:ascii="Arial" w:hAnsi="Arial" w:cs="Arial"/>
          <w:i w:val="0"/>
          <w:color w:val="0000FF"/>
          <w:sz w:val="19"/>
          <w:lang w:val="es-BO"/>
        </w:rPr>
        <w:t>apostillada</w:t>
      </w:r>
      <w:r w:rsidRPr="006E7F4A">
        <w:rPr>
          <w:rFonts w:ascii="Arial" w:hAnsi="Arial" w:cs="Arial"/>
          <w:i w:val="0"/>
          <w:color w:val="0000FF"/>
          <w:sz w:val="19"/>
          <w:lang w:val="es-BO"/>
        </w:rPr>
        <w:t xml:space="preserve"> </w:t>
      </w:r>
      <w:r w:rsidRPr="00460EE2">
        <w:rPr>
          <w:rFonts w:ascii="Arial" w:hAnsi="Arial" w:cs="Arial"/>
          <w:i w:val="0"/>
          <w:sz w:val="19"/>
          <w:lang w:val="es-BO"/>
        </w:rPr>
        <w:t>presentada, no coincida con las fotocopias entregadas en la propuesta, salvo que esta documentación sea documentación actualizada.</w:t>
      </w:r>
    </w:p>
    <w:p w14:paraId="5D9BB91A" w14:textId="77777777" w:rsidR="0046016F" w:rsidRPr="00720263" w:rsidRDefault="0046016F">
      <w:pPr>
        <w:tabs>
          <w:tab w:val="left" w:pos="567"/>
          <w:tab w:val="left" w:pos="851"/>
          <w:tab w:val="left" w:pos="1134"/>
          <w:tab w:val="left" w:pos="1418"/>
          <w:tab w:val="left" w:pos="1701"/>
          <w:tab w:val="left" w:pos="1985"/>
        </w:tabs>
        <w:jc w:val="both"/>
        <w:rPr>
          <w:rFonts w:ascii="Arial" w:hAnsi="Arial" w:cs="Arial"/>
          <w:b/>
          <w:bCs/>
          <w:sz w:val="18"/>
          <w:vertAlign w:val="superscript"/>
          <w:lang w:val="es-MX"/>
        </w:rPr>
      </w:pPr>
    </w:p>
    <w:bookmarkEnd w:id="5"/>
    <w:p w14:paraId="3A1910FC" w14:textId="77777777" w:rsidR="0046016F" w:rsidRDefault="0046016F">
      <w:pPr>
        <w:tabs>
          <w:tab w:val="left" w:pos="567"/>
          <w:tab w:val="left" w:pos="851"/>
          <w:tab w:val="left" w:pos="1134"/>
          <w:tab w:val="left" w:pos="1418"/>
          <w:tab w:val="left" w:pos="1701"/>
          <w:tab w:val="left" w:pos="1985"/>
        </w:tabs>
        <w:jc w:val="both"/>
        <w:rPr>
          <w:rFonts w:ascii="Arial" w:hAnsi="Arial" w:cs="Arial"/>
          <w:b/>
          <w:sz w:val="19"/>
          <w:lang w:val="es-ES_tradnl"/>
        </w:rPr>
      </w:pPr>
      <w:r>
        <w:rPr>
          <w:rFonts w:ascii="Arial" w:hAnsi="Arial" w:cs="Arial"/>
          <w:b/>
          <w:sz w:val="19"/>
          <w:lang w:val="es-ES_tradnl"/>
        </w:rPr>
        <w:t>6.</w:t>
      </w:r>
      <w:r>
        <w:rPr>
          <w:rFonts w:ascii="Arial" w:hAnsi="Arial" w:cs="Arial"/>
          <w:b/>
          <w:sz w:val="19"/>
          <w:lang w:val="es-ES_tradnl"/>
        </w:rPr>
        <w:tab/>
        <w:t>PLAZO MÍNIMO DE VALIDEZ DE LA PROPUESTA</w:t>
      </w:r>
    </w:p>
    <w:p w14:paraId="6EAD54A8" w14:textId="77777777" w:rsidR="0046016F" w:rsidRPr="00720263" w:rsidRDefault="0046016F">
      <w:pPr>
        <w:jc w:val="both"/>
        <w:rPr>
          <w:rFonts w:ascii="Arial" w:hAnsi="Arial" w:cs="Arial"/>
          <w:sz w:val="18"/>
          <w:szCs w:val="16"/>
          <w:lang w:val="es-MX"/>
        </w:rPr>
      </w:pPr>
    </w:p>
    <w:p w14:paraId="0A95AB51" w14:textId="77777777" w:rsidR="0046016F" w:rsidRDefault="0046016F">
      <w:pPr>
        <w:ind w:left="567"/>
        <w:jc w:val="both"/>
        <w:rPr>
          <w:rFonts w:ascii="Arial" w:hAnsi="Arial" w:cs="Arial"/>
          <w:sz w:val="19"/>
          <w:lang w:val="es-MX"/>
        </w:rPr>
      </w:pPr>
      <w:r>
        <w:rPr>
          <w:rFonts w:ascii="Arial" w:hAnsi="Arial" w:cs="Arial"/>
          <w:sz w:val="19"/>
          <w:lang w:val="es-MX"/>
        </w:rPr>
        <w:t xml:space="preserve">La propuesta deberá tener una </w:t>
      </w:r>
      <w:r>
        <w:rPr>
          <w:rFonts w:ascii="Arial" w:hAnsi="Arial" w:cs="Arial"/>
          <w:b/>
          <w:bCs/>
          <w:sz w:val="19"/>
          <w:lang w:val="es-MX"/>
        </w:rPr>
        <w:t xml:space="preserve">validez mínima </w:t>
      </w:r>
      <w:r w:rsidRPr="00B716D1">
        <w:rPr>
          <w:rFonts w:ascii="Arial" w:hAnsi="Arial" w:cs="Arial"/>
          <w:b/>
          <w:bCs/>
          <w:sz w:val="19"/>
          <w:lang w:val="es-MX"/>
        </w:rPr>
        <w:t xml:space="preserve">hasta </w:t>
      </w:r>
      <w:r w:rsidR="00A90EB7" w:rsidRPr="00B716D1">
        <w:rPr>
          <w:rFonts w:ascii="Arial" w:hAnsi="Arial" w:cs="Arial"/>
          <w:b/>
          <w:bCs/>
          <w:sz w:val="19"/>
          <w:lang w:val="es-MX"/>
        </w:rPr>
        <w:t xml:space="preserve">el </w:t>
      </w:r>
      <w:r w:rsidR="00FB772C" w:rsidRPr="00F02ACD">
        <w:rPr>
          <w:rFonts w:ascii="Arial" w:hAnsi="Arial" w:cs="Arial"/>
          <w:b/>
          <w:bCs/>
          <w:color w:val="000000"/>
          <w:sz w:val="19"/>
          <w:lang w:val="es-MX"/>
        </w:rPr>
        <w:t>2 de agosto de 2019</w:t>
      </w:r>
      <w:r w:rsidR="00B716D1" w:rsidRPr="00F02ACD">
        <w:rPr>
          <w:rFonts w:ascii="Arial" w:hAnsi="Arial" w:cs="Arial"/>
          <w:b/>
          <w:bCs/>
          <w:sz w:val="19"/>
          <w:lang w:val="es-MX"/>
        </w:rPr>
        <w:t>.</w:t>
      </w:r>
    </w:p>
    <w:p w14:paraId="2ADA06B0" w14:textId="77777777" w:rsidR="0046016F" w:rsidRPr="00720263" w:rsidRDefault="0046016F">
      <w:pPr>
        <w:ind w:left="567"/>
        <w:jc w:val="both"/>
        <w:rPr>
          <w:rFonts w:ascii="Arial" w:hAnsi="Arial" w:cs="Arial"/>
          <w:sz w:val="20"/>
          <w:szCs w:val="12"/>
          <w:lang w:val="es-MX"/>
        </w:rPr>
      </w:pPr>
    </w:p>
    <w:p w14:paraId="093F53A0" w14:textId="77777777" w:rsidR="0046016F" w:rsidRPr="00BB466F" w:rsidRDefault="0046016F">
      <w:pPr>
        <w:tabs>
          <w:tab w:val="left" w:pos="567"/>
          <w:tab w:val="left" w:pos="851"/>
          <w:tab w:val="left" w:pos="1134"/>
          <w:tab w:val="left" w:pos="1418"/>
          <w:tab w:val="left" w:pos="1701"/>
          <w:tab w:val="left" w:pos="1985"/>
        </w:tabs>
        <w:jc w:val="both"/>
        <w:rPr>
          <w:rFonts w:ascii="Arial" w:hAnsi="Arial" w:cs="Arial"/>
          <w:b/>
          <w:sz w:val="19"/>
          <w:lang w:val="es-ES_tradnl"/>
        </w:rPr>
      </w:pPr>
      <w:bookmarkStart w:id="7" w:name="_Toc495921642"/>
      <w:r>
        <w:rPr>
          <w:rFonts w:ascii="Arial" w:hAnsi="Arial" w:cs="Arial"/>
          <w:b/>
          <w:sz w:val="19"/>
          <w:lang w:val="es-ES_tradnl"/>
        </w:rPr>
        <w:t>7.</w:t>
      </w:r>
      <w:r>
        <w:rPr>
          <w:rFonts w:ascii="Arial" w:hAnsi="Arial" w:cs="Arial"/>
          <w:b/>
          <w:sz w:val="19"/>
          <w:lang w:val="es-ES_tradnl"/>
        </w:rPr>
        <w:tab/>
      </w:r>
      <w:r w:rsidR="00AF0DCF" w:rsidRPr="00BB466F">
        <w:rPr>
          <w:rFonts w:ascii="Arial" w:hAnsi="Arial" w:cs="Arial"/>
          <w:b/>
          <w:sz w:val="19"/>
          <w:lang w:val="es-ES_tradnl"/>
        </w:rPr>
        <w:t>PLAZO DE PRESTACIÓN DEL SERVICIO</w:t>
      </w:r>
    </w:p>
    <w:p w14:paraId="5D77D1C1" w14:textId="77777777" w:rsidR="0046016F" w:rsidRPr="003F516B" w:rsidRDefault="0046016F">
      <w:pPr>
        <w:jc w:val="both"/>
        <w:rPr>
          <w:rFonts w:ascii="Arial" w:hAnsi="Arial" w:cs="Arial"/>
          <w:sz w:val="16"/>
          <w:szCs w:val="12"/>
          <w:lang w:val="es-MX"/>
        </w:rPr>
      </w:pPr>
    </w:p>
    <w:p w14:paraId="58B6AE88" w14:textId="77777777" w:rsidR="0046016F" w:rsidRDefault="0046016F">
      <w:pPr>
        <w:ind w:left="567"/>
        <w:jc w:val="both"/>
        <w:rPr>
          <w:rFonts w:ascii="Arial" w:hAnsi="Arial" w:cs="Arial"/>
          <w:sz w:val="19"/>
          <w:lang w:val="es-MX"/>
        </w:rPr>
      </w:pPr>
      <w:r w:rsidRPr="00BB466F">
        <w:rPr>
          <w:rFonts w:ascii="Arial" w:hAnsi="Arial" w:cs="Arial"/>
          <w:sz w:val="19"/>
          <w:lang w:val="es-MX"/>
        </w:rPr>
        <w:t xml:space="preserve">El contrato tendrá una </w:t>
      </w:r>
      <w:r w:rsidRPr="00BB466F">
        <w:rPr>
          <w:rFonts w:ascii="Arial" w:hAnsi="Arial" w:cs="Arial"/>
          <w:b/>
          <w:bCs/>
          <w:sz w:val="19"/>
          <w:lang w:val="es-MX"/>
        </w:rPr>
        <w:t xml:space="preserve">duración de </w:t>
      </w:r>
      <w:r w:rsidR="00F64760" w:rsidRPr="00BB466F">
        <w:rPr>
          <w:rFonts w:ascii="Arial" w:hAnsi="Arial" w:cs="Arial"/>
          <w:b/>
          <w:bCs/>
          <w:sz w:val="19"/>
          <w:lang w:val="es-MX"/>
        </w:rPr>
        <w:t>dos</w:t>
      </w:r>
      <w:r w:rsidRPr="00BB466F">
        <w:rPr>
          <w:rFonts w:ascii="Arial" w:hAnsi="Arial" w:cs="Arial"/>
          <w:b/>
          <w:bCs/>
          <w:sz w:val="19"/>
          <w:lang w:val="es-MX"/>
        </w:rPr>
        <w:t xml:space="preserve"> (</w:t>
      </w:r>
      <w:r w:rsidR="00A8184D" w:rsidRPr="00BB466F">
        <w:rPr>
          <w:rFonts w:ascii="Arial" w:hAnsi="Arial" w:cs="Arial"/>
          <w:b/>
          <w:bCs/>
          <w:sz w:val="19"/>
          <w:lang w:val="es-MX"/>
        </w:rPr>
        <w:t>2</w:t>
      </w:r>
      <w:r w:rsidRPr="00BB466F">
        <w:rPr>
          <w:rFonts w:ascii="Arial" w:hAnsi="Arial" w:cs="Arial"/>
          <w:b/>
          <w:bCs/>
          <w:sz w:val="19"/>
          <w:lang w:val="es-MX"/>
        </w:rPr>
        <w:t>) año</w:t>
      </w:r>
      <w:r w:rsidR="00A8184D" w:rsidRPr="00BB466F">
        <w:rPr>
          <w:rFonts w:ascii="Arial" w:hAnsi="Arial" w:cs="Arial"/>
          <w:b/>
          <w:bCs/>
          <w:sz w:val="19"/>
          <w:lang w:val="es-MX"/>
        </w:rPr>
        <w:t>s</w:t>
      </w:r>
      <w:r w:rsidRPr="00BB466F">
        <w:rPr>
          <w:rFonts w:ascii="Arial" w:hAnsi="Arial" w:cs="Arial"/>
          <w:b/>
          <w:bCs/>
          <w:sz w:val="19"/>
          <w:lang w:val="es-MX"/>
        </w:rPr>
        <w:t xml:space="preserve"> calendario </w:t>
      </w:r>
      <w:r w:rsidRPr="00BB466F">
        <w:rPr>
          <w:rFonts w:ascii="Arial" w:hAnsi="Arial" w:cs="Arial"/>
          <w:sz w:val="19"/>
          <w:lang w:val="es-MX"/>
        </w:rPr>
        <w:t xml:space="preserve">computable a partir del </w:t>
      </w:r>
      <w:r w:rsidRPr="00746B8F">
        <w:rPr>
          <w:rFonts w:ascii="Arial" w:hAnsi="Arial" w:cs="Arial"/>
          <w:b/>
          <w:bCs/>
          <w:sz w:val="19"/>
          <w:lang w:val="es-MX"/>
        </w:rPr>
        <w:t>1° de julio de 201</w:t>
      </w:r>
      <w:r w:rsidR="00FB772C">
        <w:rPr>
          <w:rFonts w:ascii="Arial" w:hAnsi="Arial" w:cs="Arial"/>
          <w:b/>
          <w:bCs/>
          <w:sz w:val="19"/>
          <w:lang w:val="es-MX"/>
        </w:rPr>
        <w:t xml:space="preserve">9 </w:t>
      </w:r>
      <w:r w:rsidRPr="00746B8F">
        <w:rPr>
          <w:rFonts w:ascii="Arial" w:hAnsi="Arial" w:cs="Arial"/>
          <w:b/>
          <w:bCs/>
          <w:sz w:val="19"/>
          <w:lang w:val="es-MX"/>
        </w:rPr>
        <w:t>al 30 de junio de 20</w:t>
      </w:r>
      <w:r w:rsidR="00FB772C">
        <w:rPr>
          <w:rFonts w:ascii="Arial" w:hAnsi="Arial" w:cs="Arial"/>
          <w:b/>
          <w:bCs/>
          <w:sz w:val="19"/>
          <w:lang w:val="es-MX"/>
        </w:rPr>
        <w:t>21</w:t>
      </w:r>
      <w:r w:rsidRPr="00BB466F">
        <w:rPr>
          <w:rFonts w:ascii="Arial" w:hAnsi="Arial" w:cs="Arial"/>
          <w:sz w:val="19"/>
          <w:lang w:val="es-MX"/>
        </w:rPr>
        <w:t xml:space="preserve">, con posibilidad de </w:t>
      </w:r>
      <w:r w:rsidR="00AF0DCF" w:rsidRPr="00BB466F">
        <w:rPr>
          <w:rFonts w:ascii="Arial" w:hAnsi="Arial" w:cs="Arial"/>
          <w:sz w:val="19"/>
          <w:lang w:val="es-MX"/>
        </w:rPr>
        <w:t>renovar la prestación del servicio por periodo</w:t>
      </w:r>
      <w:r w:rsidR="00682AF2">
        <w:rPr>
          <w:rFonts w:ascii="Arial" w:hAnsi="Arial" w:cs="Arial"/>
          <w:sz w:val="19"/>
          <w:lang w:val="es-MX"/>
        </w:rPr>
        <w:t>s</w:t>
      </w:r>
      <w:r w:rsidR="00AF0DCF" w:rsidRPr="00BB466F">
        <w:rPr>
          <w:rFonts w:ascii="Arial" w:hAnsi="Arial" w:cs="Arial"/>
          <w:sz w:val="19"/>
          <w:lang w:val="es-MX"/>
        </w:rPr>
        <w:t xml:space="preserve"> similar</w:t>
      </w:r>
      <w:r w:rsidR="00682AF2">
        <w:rPr>
          <w:rFonts w:ascii="Arial" w:hAnsi="Arial" w:cs="Arial"/>
          <w:sz w:val="19"/>
          <w:lang w:val="es-MX"/>
        </w:rPr>
        <w:t>es,</w:t>
      </w:r>
      <w:r w:rsidRPr="00BB466F">
        <w:rPr>
          <w:rFonts w:ascii="Arial" w:hAnsi="Arial" w:cs="Arial"/>
          <w:sz w:val="19"/>
          <w:lang w:val="es-MX"/>
        </w:rPr>
        <w:t xml:space="preserve"> en las mismas condiciones del contrato inicial, sujeto</w:t>
      </w:r>
      <w:r w:rsidR="00AF0DCF" w:rsidRPr="00BB466F">
        <w:rPr>
          <w:rFonts w:ascii="Arial" w:hAnsi="Arial" w:cs="Arial"/>
          <w:sz w:val="19"/>
          <w:lang w:val="es-MX"/>
        </w:rPr>
        <w:t xml:space="preserve"> a la conformidad de las partes y para lo cual se firmará un contrato modificatorio (Adenda).</w:t>
      </w:r>
    </w:p>
    <w:p w14:paraId="735273F1" w14:textId="77777777" w:rsidR="0046016F" w:rsidRPr="003F516B" w:rsidRDefault="0046016F">
      <w:pPr>
        <w:pStyle w:val="Textoindependiente31"/>
        <w:widowControl/>
        <w:tabs>
          <w:tab w:val="left" w:pos="567"/>
          <w:tab w:val="left" w:pos="851"/>
          <w:tab w:val="left" w:pos="1134"/>
          <w:tab w:val="left" w:pos="1418"/>
          <w:tab w:val="left" w:pos="1701"/>
          <w:tab w:val="left" w:pos="1985"/>
        </w:tabs>
        <w:rPr>
          <w:rFonts w:ascii="Arial" w:hAnsi="Arial" w:cs="Arial"/>
          <w:bCs/>
          <w:sz w:val="16"/>
          <w:szCs w:val="12"/>
          <w:lang w:val="es-MX"/>
        </w:rPr>
      </w:pPr>
    </w:p>
    <w:p w14:paraId="3D36CAE7" w14:textId="77777777" w:rsidR="0046016F" w:rsidRDefault="0046016F">
      <w:pPr>
        <w:tabs>
          <w:tab w:val="left" w:pos="567"/>
          <w:tab w:val="left" w:pos="851"/>
          <w:tab w:val="left" w:pos="1134"/>
          <w:tab w:val="left" w:pos="1418"/>
          <w:tab w:val="left" w:pos="1701"/>
          <w:tab w:val="left" w:pos="1985"/>
        </w:tabs>
        <w:jc w:val="both"/>
        <w:rPr>
          <w:rFonts w:ascii="Arial" w:hAnsi="Arial" w:cs="Arial"/>
          <w:b/>
          <w:sz w:val="19"/>
          <w:lang w:val="es-ES_tradnl"/>
        </w:rPr>
      </w:pPr>
      <w:r>
        <w:rPr>
          <w:rFonts w:ascii="Arial" w:hAnsi="Arial" w:cs="Arial"/>
          <w:b/>
          <w:sz w:val="19"/>
          <w:lang w:val="es-ES_tradnl"/>
        </w:rPr>
        <w:t>8.</w:t>
      </w:r>
      <w:r>
        <w:rPr>
          <w:rFonts w:ascii="Arial" w:hAnsi="Arial" w:cs="Arial"/>
          <w:b/>
          <w:sz w:val="19"/>
          <w:lang w:val="es-ES_tradnl"/>
        </w:rPr>
        <w:tab/>
        <w:t>RESERVA DE DERECHOS</w:t>
      </w:r>
    </w:p>
    <w:p w14:paraId="7A12DE8D" w14:textId="77777777" w:rsidR="0046016F" w:rsidRPr="00720263" w:rsidRDefault="0046016F">
      <w:pPr>
        <w:jc w:val="both"/>
        <w:rPr>
          <w:rFonts w:ascii="Arial" w:hAnsi="Arial" w:cs="Arial"/>
          <w:sz w:val="18"/>
          <w:szCs w:val="12"/>
          <w:lang w:val="es-MX"/>
        </w:rPr>
      </w:pPr>
    </w:p>
    <w:p w14:paraId="40F0B0DF" w14:textId="77777777" w:rsidR="0087345B" w:rsidRPr="0087345B" w:rsidRDefault="0087345B" w:rsidP="0087345B">
      <w:pPr>
        <w:ind w:left="567"/>
        <w:jc w:val="both"/>
        <w:rPr>
          <w:rFonts w:ascii="Arial" w:hAnsi="Arial" w:cs="Arial"/>
          <w:b/>
          <w:bCs/>
          <w:iCs/>
          <w:sz w:val="19"/>
          <w:lang w:val="es-MX"/>
        </w:rPr>
      </w:pPr>
      <w:r>
        <w:rPr>
          <w:rFonts w:ascii="Arial" w:hAnsi="Arial" w:cs="Arial"/>
          <w:b/>
          <w:bCs/>
          <w:iCs/>
          <w:sz w:val="19"/>
          <w:lang w:val="es-MX"/>
        </w:rPr>
        <w:t xml:space="preserve">8.1. </w:t>
      </w:r>
      <w:r w:rsidR="0046016F" w:rsidRPr="0087345B">
        <w:rPr>
          <w:rFonts w:ascii="Arial" w:hAnsi="Arial" w:cs="Arial"/>
          <w:b/>
          <w:bCs/>
          <w:iCs/>
          <w:sz w:val="19"/>
          <w:lang w:val="es-MX"/>
        </w:rPr>
        <w:t xml:space="preserve">Declarar desierta la </w:t>
      </w:r>
      <w:r w:rsidR="00EE582C" w:rsidRPr="00BB466F">
        <w:rPr>
          <w:rFonts w:ascii="Arial" w:hAnsi="Arial" w:cs="Arial"/>
          <w:b/>
          <w:bCs/>
          <w:iCs/>
          <w:sz w:val="19"/>
          <w:lang w:val="es-MX"/>
        </w:rPr>
        <w:t>invitación</w:t>
      </w:r>
      <w:r w:rsidR="0046016F" w:rsidRPr="00BB466F">
        <w:rPr>
          <w:rFonts w:ascii="Arial" w:hAnsi="Arial" w:cs="Arial"/>
          <w:b/>
          <w:bCs/>
          <w:iCs/>
          <w:sz w:val="19"/>
          <w:lang w:val="es-MX"/>
        </w:rPr>
        <w:t>:</w:t>
      </w:r>
    </w:p>
    <w:p w14:paraId="6CBE3958" w14:textId="77777777" w:rsidR="0087345B" w:rsidRPr="00460EE2" w:rsidRDefault="0087345B" w:rsidP="0087345B">
      <w:pPr>
        <w:ind w:left="952"/>
        <w:jc w:val="both"/>
        <w:rPr>
          <w:rFonts w:ascii="Arial" w:hAnsi="Arial" w:cs="Arial"/>
          <w:sz w:val="12"/>
          <w:szCs w:val="12"/>
          <w:lang w:val="es-MX"/>
        </w:rPr>
      </w:pPr>
    </w:p>
    <w:p w14:paraId="58AAD91B" w14:textId="77777777" w:rsidR="0046016F" w:rsidRDefault="0046016F" w:rsidP="0087345B">
      <w:pPr>
        <w:ind w:left="952"/>
        <w:jc w:val="both"/>
        <w:rPr>
          <w:rFonts w:ascii="Arial" w:hAnsi="Arial" w:cs="Arial"/>
          <w:sz w:val="19"/>
          <w:lang w:val="es-MX"/>
        </w:rPr>
      </w:pPr>
      <w:r>
        <w:rPr>
          <w:rFonts w:ascii="Arial" w:hAnsi="Arial" w:cs="Arial"/>
          <w:sz w:val="19"/>
          <w:lang w:val="es-MX"/>
        </w:rPr>
        <w:t>El BCB se reserva el derecho de declarar desierta la presente invitación por las siguientes razones:</w:t>
      </w:r>
    </w:p>
    <w:p w14:paraId="2D57CFA1" w14:textId="77777777" w:rsidR="0046016F" w:rsidRPr="00720263" w:rsidRDefault="0046016F">
      <w:pPr>
        <w:ind w:left="567"/>
        <w:jc w:val="both"/>
        <w:rPr>
          <w:rFonts w:ascii="Arial" w:hAnsi="Arial" w:cs="Arial"/>
          <w:sz w:val="16"/>
          <w:szCs w:val="12"/>
          <w:lang w:val="es-MX"/>
        </w:rPr>
      </w:pPr>
    </w:p>
    <w:p w14:paraId="1CC51FC5" w14:textId="77777777" w:rsidR="0046016F" w:rsidRDefault="0046016F" w:rsidP="0087345B">
      <w:pPr>
        <w:ind w:left="1330" w:hanging="350"/>
        <w:jc w:val="both"/>
        <w:rPr>
          <w:rFonts w:ascii="Arial" w:hAnsi="Arial" w:cs="Arial"/>
          <w:sz w:val="19"/>
          <w:lang w:val="es-MX"/>
        </w:rPr>
      </w:pPr>
      <w:r>
        <w:rPr>
          <w:rFonts w:ascii="Arial" w:hAnsi="Arial" w:cs="Arial"/>
          <w:sz w:val="19"/>
          <w:lang w:val="es-MX"/>
        </w:rPr>
        <w:t xml:space="preserve">a) </w:t>
      </w:r>
      <w:r>
        <w:rPr>
          <w:rFonts w:ascii="Arial" w:hAnsi="Arial" w:cs="Arial"/>
          <w:sz w:val="19"/>
          <w:lang w:val="es-MX"/>
        </w:rPr>
        <w:tab/>
        <w:t>Cuando no se haya presentado propuesta alguna;</w:t>
      </w:r>
    </w:p>
    <w:p w14:paraId="51607898" w14:textId="77777777" w:rsidR="0046016F" w:rsidRDefault="0046016F" w:rsidP="0087345B">
      <w:pPr>
        <w:ind w:left="1330" w:hanging="350"/>
        <w:jc w:val="both"/>
        <w:rPr>
          <w:rFonts w:ascii="Arial" w:hAnsi="Arial" w:cs="Arial"/>
          <w:sz w:val="19"/>
          <w:lang w:val="es-MX"/>
        </w:rPr>
      </w:pPr>
      <w:r>
        <w:rPr>
          <w:rFonts w:ascii="Arial" w:hAnsi="Arial" w:cs="Arial"/>
          <w:sz w:val="19"/>
          <w:lang w:val="es-MX"/>
        </w:rPr>
        <w:t xml:space="preserve">b) </w:t>
      </w:r>
      <w:r>
        <w:rPr>
          <w:rFonts w:ascii="Arial" w:hAnsi="Arial" w:cs="Arial"/>
          <w:sz w:val="19"/>
          <w:lang w:val="es-MX"/>
        </w:rPr>
        <w:tab/>
        <w:t>Si ninguna propuesta hubiese cumplido con los requisitos establecidos en la invitación;</w:t>
      </w:r>
    </w:p>
    <w:p w14:paraId="7CFF499D" w14:textId="77777777" w:rsidR="0046016F" w:rsidRDefault="0046016F" w:rsidP="0087345B">
      <w:pPr>
        <w:ind w:left="1330" w:hanging="350"/>
        <w:jc w:val="both"/>
        <w:rPr>
          <w:rFonts w:ascii="Arial" w:hAnsi="Arial" w:cs="Arial"/>
          <w:sz w:val="19"/>
          <w:lang w:val="es-MX"/>
        </w:rPr>
      </w:pPr>
      <w:r>
        <w:rPr>
          <w:rFonts w:ascii="Arial" w:hAnsi="Arial" w:cs="Arial"/>
          <w:sz w:val="19"/>
          <w:lang w:val="es-MX"/>
        </w:rPr>
        <w:t xml:space="preserve">c) </w:t>
      </w:r>
      <w:r>
        <w:rPr>
          <w:rFonts w:ascii="Arial" w:hAnsi="Arial" w:cs="Arial"/>
          <w:sz w:val="19"/>
          <w:lang w:val="es-MX"/>
        </w:rPr>
        <w:tab/>
        <w:t>Cuando el precio propuesto de todas las ofertas exceda el presupuesto determinado para la invitación, salvo que a decisión del Gerente General del BCB, se modifique el presupuesto previsto para la misma.</w:t>
      </w:r>
    </w:p>
    <w:p w14:paraId="68B8098A" w14:textId="77777777" w:rsidR="0046016F" w:rsidRPr="003F516B" w:rsidRDefault="0046016F">
      <w:pPr>
        <w:pStyle w:val="Textoindependiente31"/>
        <w:widowControl/>
        <w:tabs>
          <w:tab w:val="left" w:pos="567"/>
          <w:tab w:val="left" w:pos="851"/>
          <w:tab w:val="left" w:pos="1134"/>
          <w:tab w:val="left" w:pos="1418"/>
          <w:tab w:val="left" w:pos="1701"/>
          <w:tab w:val="left" w:pos="1985"/>
        </w:tabs>
        <w:rPr>
          <w:rFonts w:ascii="Arial" w:hAnsi="Arial" w:cs="Arial"/>
          <w:b w:val="0"/>
          <w:sz w:val="18"/>
          <w:szCs w:val="12"/>
          <w:lang w:val="es-MX"/>
        </w:rPr>
      </w:pPr>
    </w:p>
    <w:p w14:paraId="7752D68F" w14:textId="508BB5A6" w:rsidR="0046016F" w:rsidRPr="00DD3155" w:rsidRDefault="0087345B">
      <w:pPr>
        <w:pStyle w:val="Textoindependiente31"/>
        <w:widowControl/>
        <w:tabs>
          <w:tab w:val="left" w:pos="567"/>
          <w:tab w:val="left" w:pos="851"/>
          <w:tab w:val="left" w:pos="1134"/>
          <w:tab w:val="left" w:pos="1418"/>
          <w:tab w:val="left" w:pos="1701"/>
          <w:tab w:val="left" w:pos="1985"/>
        </w:tabs>
        <w:ind w:left="567"/>
        <w:rPr>
          <w:rFonts w:ascii="Arial" w:hAnsi="Arial" w:cs="Arial"/>
          <w:bCs/>
          <w:iCs/>
          <w:sz w:val="19"/>
          <w:lang w:val="es-MX"/>
        </w:rPr>
      </w:pPr>
      <w:r w:rsidRPr="0087345B">
        <w:rPr>
          <w:rFonts w:ascii="Arial" w:hAnsi="Arial" w:cs="Arial"/>
          <w:bCs/>
          <w:iCs/>
          <w:sz w:val="19"/>
          <w:lang w:val="es-MX"/>
        </w:rPr>
        <w:t>8</w:t>
      </w:r>
      <w:r w:rsidRPr="00367084">
        <w:rPr>
          <w:rFonts w:ascii="Arial" w:hAnsi="Arial" w:cs="Arial"/>
          <w:bCs/>
          <w:iCs/>
          <w:sz w:val="19"/>
          <w:lang w:val="es-MX"/>
        </w:rPr>
        <w:t xml:space="preserve">.2. </w:t>
      </w:r>
      <w:r w:rsidR="00B44C44" w:rsidRPr="00DD3155">
        <w:rPr>
          <w:rFonts w:ascii="Arial" w:hAnsi="Arial" w:cs="Arial"/>
          <w:bCs/>
          <w:iCs/>
          <w:sz w:val="19"/>
          <w:lang w:val="es-MX"/>
        </w:rPr>
        <w:t xml:space="preserve">Cancelación, anulación o suspensión </w:t>
      </w:r>
      <w:r w:rsidR="0046016F" w:rsidRPr="00DD3155">
        <w:rPr>
          <w:rFonts w:ascii="Arial" w:hAnsi="Arial" w:cs="Arial"/>
          <w:bCs/>
          <w:iCs/>
          <w:sz w:val="19"/>
          <w:lang w:val="es-MX"/>
        </w:rPr>
        <w:t>el proceso de contratación:</w:t>
      </w:r>
    </w:p>
    <w:p w14:paraId="3FFE2D93" w14:textId="77777777" w:rsidR="0087345B" w:rsidRPr="00DD3155" w:rsidRDefault="0087345B" w:rsidP="0087345B">
      <w:pPr>
        <w:ind w:left="952"/>
        <w:jc w:val="both"/>
        <w:rPr>
          <w:rFonts w:ascii="Arial" w:hAnsi="Arial" w:cs="Arial"/>
          <w:b/>
          <w:sz w:val="16"/>
          <w:szCs w:val="12"/>
          <w:lang w:val="es-MX"/>
        </w:rPr>
      </w:pPr>
    </w:p>
    <w:p w14:paraId="15274389" w14:textId="77777777" w:rsidR="0046016F" w:rsidRPr="0087345B" w:rsidRDefault="0046016F" w:rsidP="0087345B">
      <w:pPr>
        <w:ind w:left="952"/>
        <w:jc w:val="both"/>
        <w:rPr>
          <w:rFonts w:ascii="Arial" w:hAnsi="Arial" w:cs="Arial"/>
          <w:sz w:val="19"/>
          <w:lang w:val="es-MX"/>
        </w:rPr>
      </w:pPr>
      <w:r w:rsidRPr="00DD3155">
        <w:rPr>
          <w:rFonts w:ascii="Arial" w:hAnsi="Arial" w:cs="Arial"/>
          <w:sz w:val="19"/>
          <w:lang w:val="es-MX"/>
        </w:rPr>
        <w:t xml:space="preserve">Asimismo, el BCB se reserva el derecho de </w:t>
      </w:r>
      <w:r w:rsidR="00AF2230" w:rsidRPr="00DD3155">
        <w:rPr>
          <w:rFonts w:ascii="Arial" w:hAnsi="Arial" w:cs="Arial"/>
          <w:sz w:val="19"/>
          <w:lang w:val="es-MX"/>
        </w:rPr>
        <w:t>cancelar</w:t>
      </w:r>
      <w:r w:rsidR="00B44C44" w:rsidRPr="00DD3155">
        <w:rPr>
          <w:rFonts w:ascii="Arial" w:hAnsi="Arial" w:cs="Arial"/>
          <w:sz w:val="19"/>
          <w:lang w:val="es-MX"/>
        </w:rPr>
        <w:t>, anular o suspender</w:t>
      </w:r>
      <w:r w:rsidRPr="00DD3155">
        <w:rPr>
          <w:rFonts w:ascii="Arial" w:hAnsi="Arial" w:cs="Arial"/>
          <w:sz w:val="19"/>
          <w:lang w:val="es-MX"/>
        </w:rPr>
        <w:t xml:space="preserve"> la</w:t>
      </w:r>
      <w:r w:rsidRPr="0087345B">
        <w:rPr>
          <w:rFonts w:ascii="Arial" w:hAnsi="Arial" w:cs="Arial"/>
          <w:sz w:val="19"/>
          <w:lang w:val="es-MX"/>
        </w:rPr>
        <w:t xml:space="preserve"> presente</w:t>
      </w:r>
      <w:r w:rsidR="00960196">
        <w:rPr>
          <w:rFonts w:ascii="Arial" w:hAnsi="Arial" w:cs="Arial"/>
          <w:sz w:val="19"/>
          <w:lang w:val="es-MX"/>
        </w:rPr>
        <w:t xml:space="preserve"> </w:t>
      </w:r>
      <w:r w:rsidR="00960196" w:rsidRPr="00BB466F">
        <w:rPr>
          <w:rFonts w:ascii="Arial" w:hAnsi="Arial" w:cs="Arial"/>
          <w:sz w:val="19"/>
          <w:lang w:val="es-MX"/>
        </w:rPr>
        <w:t>invit</w:t>
      </w:r>
      <w:r w:rsidR="00376DDB" w:rsidRPr="00BB466F">
        <w:rPr>
          <w:rFonts w:ascii="Arial" w:hAnsi="Arial" w:cs="Arial"/>
          <w:sz w:val="19"/>
          <w:lang w:val="es-MX"/>
        </w:rPr>
        <w:t>ación</w:t>
      </w:r>
      <w:r w:rsidRPr="00BB466F">
        <w:rPr>
          <w:rFonts w:ascii="Arial" w:hAnsi="Arial" w:cs="Arial"/>
          <w:sz w:val="19"/>
          <w:lang w:val="es-MX"/>
        </w:rPr>
        <w:t xml:space="preserve"> </w:t>
      </w:r>
      <w:r w:rsidR="00EE582C" w:rsidRPr="00BB466F">
        <w:rPr>
          <w:rFonts w:ascii="Arial" w:hAnsi="Arial" w:cs="Arial"/>
          <w:sz w:val="19"/>
          <w:lang w:val="es-MX"/>
        </w:rPr>
        <w:t>hasta antes de la firma del contrato.</w:t>
      </w:r>
    </w:p>
    <w:p w14:paraId="1E569E29" w14:textId="77777777" w:rsidR="0046016F" w:rsidRPr="003F516B" w:rsidRDefault="0046016F">
      <w:pPr>
        <w:pStyle w:val="Textoindependiente31"/>
        <w:widowControl/>
        <w:tabs>
          <w:tab w:val="left" w:pos="567"/>
          <w:tab w:val="left" w:pos="851"/>
          <w:tab w:val="left" w:pos="1134"/>
          <w:tab w:val="left" w:pos="1418"/>
          <w:tab w:val="left" w:pos="1701"/>
          <w:tab w:val="left" w:pos="1985"/>
        </w:tabs>
        <w:rPr>
          <w:rFonts w:ascii="Arial" w:hAnsi="Arial" w:cs="Arial"/>
          <w:b w:val="0"/>
          <w:sz w:val="18"/>
          <w:szCs w:val="16"/>
          <w:lang w:val="es-MX"/>
        </w:rPr>
      </w:pPr>
    </w:p>
    <w:p w14:paraId="7BFE57FE" w14:textId="77777777" w:rsidR="0046016F" w:rsidRDefault="0046016F">
      <w:pPr>
        <w:tabs>
          <w:tab w:val="left" w:pos="567"/>
          <w:tab w:val="left" w:pos="1418"/>
          <w:tab w:val="left" w:pos="1701"/>
          <w:tab w:val="left" w:pos="1985"/>
        </w:tabs>
        <w:jc w:val="both"/>
        <w:rPr>
          <w:rFonts w:ascii="Arial" w:hAnsi="Arial" w:cs="Arial"/>
          <w:b/>
          <w:sz w:val="19"/>
          <w:lang w:val="es-ES_tradnl"/>
        </w:rPr>
      </w:pPr>
      <w:r>
        <w:rPr>
          <w:rFonts w:ascii="Arial" w:hAnsi="Arial" w:cs="Arial"/>
          <w:b/>
          <w:sz w:val="19"/>
          <w:lang w:val="es-MX"/>
        </w:rPr>
        <w:t>9.</w:t>
      </w:r>
      <w:r>
        <w:rPr>
          <w:rFonts w:ascii="Arial" w:hAnsi="Arial" w:cs="Arial"/>
          <w:b/>
          <w:sz w:val="19"/>
          <w:lang w:val="es-MX"/>
        </w:rPr>
        <w:tab/>
      </w:r>
      <w:r>
        <w:rPr>
          <w:rFonts w:ascii="Arial" w:hAnsi="Arial" w:cs="Arial"/>
          <w:b/>
          <w:sz w:val="19"/>
          <w:lang w:val="es-ES_tradnl"/>
        </w:rPr>
        <w:t>CONFIDENCIALIDAD Y RESPONSABILIDAD</w:t>
      </w:r>
    </w:p>
    <w:p w14:paraId="6782A7F4" w14:textId="77777777" w:rsidR="0046016F" w:rsidRPr="003F516B" w:rsidRDefault="0046016F">
      <w:pPr>
        <w:jc w:val="both"/>
        <w:rPr>
          <w:rFonts w:ascii="Arial" w:hAnsi="Arial" w:cs="Arial"/>
          <w:sz w:val="18"/>
          <w:szCs w:val="16"/>
          <w:lang w:val="es-MX"/>
        </w:rPr>
      </w:pPr>
    </w:p>
    <w:p w14:paraId="1A721F13" w14:textId="77777777" w:rsidR="0046016F" w:rsidRDefault="0046016F">
      <w:pPr>
        <w:ind w:left="567"/>
        <w:jc w:val="both"/>
        <w:rPr>
          <w:rFonts w:ascii="Arial" w:hAnsi="Arial" w:cs="Arial"/>
          <w:sz w:val="19"/>
          <w:lang w:val="es-MX"/>
        </w:rPr>
      </w:pPr>
      <w:r>
        <w:rPr>
          <w:rFonts w:ascii="Arial" w:hAnsi="Arial" w:cs="Arial"/>
          <w:sz w:val="19"/>
          <w:lang w:val="es-MX"/>
        </w:rPr>
        <w:t>Los proponentes deberán mantener bajo absoluta reserva y confidencialidad, toda la información que obtengan con motivo de esta Invitación.</w:t>
      </w:r>
    </w:p>
    <w:p w14:paraId="271ED0CE" w14:textId="77777777" w:rsidR="0046016F" w:rsidRPr="003F516B" w:rsidRDefault="0046016F">
      <w:pPr>
        <w:jc w:val="both"/>
        <w:rPr>
          <w:rFonts w:ascii="Arial" w:hAnsi="Arial" w:cs="Arial"/>
          <w:sz w:val="20"/>
          <w:lang w:val="es-MX"/>
        </w:rPr>
      </w:pPr>
    </w:p>
    <w:p w14:paraId="643D2B73" w14:textId="77777777" w:rsidR="0046016F" w:rsidRDefault="0046016F">
      <w:pPr>
        <w:tabs>
          <w:tab w:val="left" w:pos="567"/>
          <w:tab w:val="left" w:pos="1418"/>
          <w:tab w:val="left" w:pos="1701"/>
          <w:tab w:val="left" w:pos="1985"/>
        </w:tabs>
        <w:jc w:val="both"/>
        <w:rPr>
          <w:rFonts w:ascii="Arial" w:hAnsi="Arial" w:cs="Arial"/>
          <w:b/>
          <w:sz w:val="19"/>
          <w:lang w:val="es-ES_tradnl"/>
        </w:rPr>
      </w:pPr>
      <w:r>
        <w:rPr>
          <w:rFonts w:ascii="Arial" w:hAnsi="Arial" w:cs="Arial"/>
          <w:b/>
          <w:sz w:val="19"/>
          <w:lang w:val="es-ES_tradnl"/>
        </w:rPr>
        <w:t>10.</w:t>
      </w:r>
      <w:r>
        <w:rPr>
          <w:rFonts w:ascii="Arial" w:hAnsi="Arial" w:cs="Arial"/>
          <w:b/>
          <w:sz w:val="19"/>
          <w:lang w:val="es-ES_tradnl"/>
        </w:rPr>
        <w:tab/>
        <w:t>COORDINACIÓN</w:t>
      </w:r>
    </w:p>
    <w:p w14:paraId="19B8D8F6" w14:textId="77777777" w:rsidR="0046016F" w:rsidRPr="003F516B" w:rsidRDefault="0046016F">
      <w:pPr>
        <w:tabs>
          <w:tab w:val="left" w:pos="567"/>
          <w:tab w:val="left" w:pos="1418"/>
          <w:tab w:val="left" w:pos="1701"/>
          <w:tab w:val="left" w:pos="1985"/>
        </w:tabs>
        <w:jc w:val="both"/>
        <w:rPr>
          <w:rFonts w:ascii="Arial" w:hAnsi="Arial" w:cs="Arial"/>
          <w:b/>
          <w:sz w:val="20"/>
          <w:szCs w:val="16"/>
          <w:lang w:val="es-ES_tradnl"/>
        </w:rPr>
      </w:pPr>
    </w:p>
    <w:p w14:paraId="63680458" w14:textId="77777777" w:rsidR="0046016F" w:rsidRPr="003E284A" w:rsidRDefault="0046016F">
      <w:pPr>
        <w:numPr>
          <w:ilvl w:val="1"/>
          <w:numId w:val="4"/>
        </w:numPr>
        <w:tabs>
          <w:tab w:val="clear" w:pos="930"/>
        </w:tabs>
        <w:ind w:left="1080" w:hanging="510"/>
        <w:jc w:val="both"/>
        <w:rPr>
          <w:rFonts w:ascii="Arial" w:hAnsi="Arial" w:cs="Arial"/>
          <w:color w:val="000000"/>
          <w:sz w:val="19"/>
          <w:szCs w:val="19"/>
        </w:rPr>
      </w:pPr>
      <w:r>
        <w:rPr>
          <w:rFonts w:ascii="Arial" w:hAnsi="Arial" w:cs="Arial"/>
          <w:sz w:val="19"/>
          <w:szCs w:val="19"/>
        </w:rPr>
        <w:t xml:space="preserve">El proponente, en su carta de presentación de la propuesta (Anexo 1), deberá designar expresamente </w:t>
      </w:r>
      <w:r w:rsidRPr="00426275">
        <w:rPr>
          <w:rFonts w:ascii="Arial" w:hAnsi="Arial" w:cs="Arial"/>
          <w:sz w:val="19"/>
          <w:szCs w:val="19"/>
        </w:rPr>
        <w:t xml:space="preserve">el nombre del funcionario </w:t>
      </w:r>
      <w:r w:rsidR="00942EEC">
        <w:rPr>
          <w:rFonts w:ascii="Arial" w:hAnsi="Arial" w:cs="Arial"/>
          <w:sz w:val="19"/>
          <w:szCs w:val="19"/>
        </w:rPr>
        <w:t xml:space="preserve">que </w:t>
      </w:r>
      <w:r w:rsidR="00942EEC" w:rsidRPr="003E284A">
        <w:rPr>
          <w:rFonts w:ascii="Arial" w:hAnsi="Arial" w:cs="Arial"/>
          <w:color w:val="000000"/>
          <w:sz w:val="19"/>
          <w:szCs w:val="19"/>
        </w:rPr>
        <w:t>será responsable</w:t>
      </w:r>
      <w:r w:rsidRPr="003E284A">
        <w:rPr>
          <w:rFonts w:ascii="Arial" w:hAnsi="Arial" w:cs="Arial"/>
          <w:color w:val="000000"/>
          <w:sz w:val="19"/>
          <w:szCs w:val="19"/>
        </w:rPr>
        <w:t xml:space="preserve"> </w:t>
      </w:r>
      <w:r w:rsidR="00942EEC" w:rsidRPr="003E284A">
        <w:rPr>
          <w:rFonts w:ascii="Arial" w:hAnsi="Arial" w:cs="Arial"/>
          <w:color w:val="000000"/>
          <w:sz w:val="19"/>
          <w:szCs w:val="19"/>
        </w:rPr>
        <w:t>de coordinar con el BCB</w:t>
      </w:r>
      <w:r w:rsidRPr="003E284A">
        <w:rPr>
          <w:rFonts w:ascii="Arial" w:hAnsi="Arial" w:cs="Arial"/>
          <w:color w:val="000000"/>
          <w:sz w:val="19"/>
          <w:szCs w:val="19"/>
        </w:rPr>
        <w:t xml:space="preserve"> y la empresa que representa. </w:t>
      </w:r>
    </w:p>
    <w:p w14:paraId="287B9FE7" w14:textId="77777777" w:rsidR="0046016F" w:rsidRDefault="0046016F">
      <w:pPr>
        <w:tabs>
          <w:tab w:val="left" w:pos="567"/>
          <w:tab w:val="left" w:pos="3341"/>
        </w:tabs>
        <w:ind w:left="570"/>
        <w:jc w:val="both"/>
        <w:rPr>
          <w:rFonts w:ascii="Arial" w:hAnsi="Arial" w:cs="Arial"/>
          <w:b/>
          <w:sz w:val="14"/>
          <w:szCs w:val="19"/>
          <w:lang w:val="es-ES_tradnl"/>
        </w:rPr>
      </w:pPr>
      <w:r>
        <w:rPr>
          <w:rFonts w:ascii="Arial" w:hAnsi="Arial" w:cs="Arial"/>
          <w:b/>
          <w:sz w:val="14"/>
          <w:szCs w:val="19"/>
          <w:lang w:val="es-ES_tradnl"/>
        </w:rPr>
        <w:tab/>
      </w:r>
    </w:p>
    <w:p w14:paraId="29B22508" w14:textId="77777777" w:rsidR="0046016F" w:rsidRPr="003E284A" w:rsidRDefault="0046016F">
      <w:pPr>
        <w:numPr>
          <w:ilvl w:val="1"/>
          <w:numId w:val="4"/>
        </w:numPr>
        <w:tabs>
          <w:tab w:val="clear" w:pos="930"/>
        </w:tabs>
        <w:ind w:left="1080" w:hanging="510"/>
        <w:jc w:val="both"/>
        <w:rPr>
          <w:rFonts w:ascii="Arial" w:hAnsi="Arial" w:cs="Arial"/>
          <w:color w:val="000000"/>
          <w:sz w:val="19"/>
          <w:lang w:val="es-MX"/>
        </w:rPr>
      </w:pPr>
      <w:r>
        <w:rPr>
          <w:rFonts w:ascii="Arial" w:hAnsi="Arial" w:cs="Arial"/>
          <w:sz w:val="19"/>
          <w:lang w:val="es-MX"/>
        </w:rPr>
        <w:t xml:space="preserve">La Gerencia de Administración en coordinación con la Gerencia de Operaciones Internacionales del BCB, será el enlace en todas </w:t>
      </w:r>
      <w:r w:rsidRPr="003E284A">
        <w:rPr>
          <w:rFonts w:ascii="Arial" w:hAnsi="Arial" w:cs="Arial"/>
          <w:color w:val="000000"/>
          <w:sz w:val="19"/>
          <w:lang w:val="es-MX"/>
        </w:rPr>
        <w:t xml:space="preserve">las </w:t>
      </w:r>
      <w:r w:rsidR="00942EEC" w:rsidRPr="003E284A">
        <w:rPr>
          <w:rFonts w:ascii="Arial" w:hAnsi="Arial" w:cs="Arial"/>
          <w:color w:val="000000"/>
          <w:sz w:val="19"/>
          <w:lang w:val="es-MX"/>
        </w:rPr>
        <w:t xml:space="preserve">actuaciones </w:t>
      </w:r>
      <w:r w:rsidR="00EA575B" w:rsidRPr="003E284A">
        <w:rPr>
          <w:rFonts w:ascii="Arial" w:hAnsi="Arial" w:cs="Arial"/>
          <w:color w:val="000000"/>
          <w:sz w:val="19"/>
          <w:lang w:val="es-MX"/>
        </w:rPr>
        <w:t xml:space="preserve">en </w:t>
      </w:r>
      <w:r w:rsidR="00942EEC" w:rsidRPr="003E284A">
        <w:rPr>
          <w:rFonts w:ascii="Arial" w:hAnsi="Arial" w:cs="Arial"/>
          <w:color w:val="000000"/>
          <w:sz w:val="19"/>
          <w:lang w:val="es-MX"/>
        </w:rPr>
        <w:t xml:space="preserve">que </w:t>
      </w:r>
      <w:r w:rsidR="00EA575B" w:rsidRPr="003E284A">
        <w:rPr>
          <w:rFonts w:ascii="Arial" w:hAnsi="Arial" w:cs="Arial"/>
          <w:color w:val="000000"/>
          <w:sz w:val="19"/>
          <w:lang w:val="es-MX"/>
        </w:rPr>
        <w:t xml:space="preserve">exista </w:t>
      </w:r>
      <w:r w:rsidR="00942EEC" w:rsidRPr="003E284A">
        <w:rPr>
          <w:rFonts w:ascii="Arial" w:hAnsi="Arial" w:cs="Arial"/>
          <w:color w:val="000000"/>
          <w:sz w:val="19"/>
          <w:lang w:val="es-MX"/>
        </w:rPr>
        <w:t>relaci</w:t>
      </w:r>
      <w:r w:rsidR="00EA575B" w:rsidRPr="003E284A">
        <w:rPr>
          <w:rFonts w:ascii="Arial" w:hAnsi="Arial" w:cs="Arial"/>
          <w:color w:val="000000"/>
          <w:sz w:val="19"/>
          <w:lang w:val="es-MX"/>
        </w:rPr>
        <w:t>ón</w:t>
      </w:r>
      <w:r w:rsidR="00942EEC" w:rsidRPr="003E284A">
        <w:rPr>
          <w:rFonts w:ascii="Arial" w:hAnsi="Arial" w:cs="Arial"/>
          <w:color w:val="000000"/>
          <w:sz w:val="19"/>
          <w:lang w:val="es-MX"/>
        </w:rPr>
        <w:t xml:space="preserve"> con el proponente en el presente proceso de contratación</w:t>
      </w:r>
      <w:r w:rsidRPr="003E284A">
        <w:rPr>
          <w:rFonts w:ascii="Arial" w:hAnsi="Arial" w:cs="Arial"/>
          <w:color w:val="000000"/>
          <w:sz w:val="19"/>
          <w:lang w:val="es-MX"/>
        </w:rPr>
        <w:t>.</w:t>
      </w:r>
    </w:p>
    <w:p w14:paraId="32435BA7" w14:textId="77777777" w:rsidR="0046016F" w:rsidRPr="003F516B" w:rsidRDefault="0046016F">
      <w:pPr>
        <w:pStyle w:val="Textoindependiente31"/>
        <w:widowControl/>
        <w:tabs>
          <w:tab w:val="left" w:pos="567"/>
          <w:tab w:val="left" w:pos="851"/>
          <w:tab w:val="left" w:pos="1134"/>
          <w:tab w:val="left" w:pos="1418"/>
          <w:tab w:val="left" w:pos="1701"/>
          <w:tab w:val="left" w:pos="1985"/>
        </w:tabs>
        <w:rPr>
          <w:rFonts w:ascii="Arial" w:hAnsi="Arial" w:cs="Arial"/>
          <w:b w:val="0"/>
          <w:sz w:val="20"/>
          <w:lang w:val="es-MX"/>
        </w:rPr>
      </w:pPr>
    </w:p>
    <w:p w14:paraId="5D1FF4E6" w14:textId="77777777" w:rsidR="0046016F" w:rsidRDefault="0046016F">
      <w:pPr>
        <w:tabs>
          <w:tab w:val="left" w:pos="567"/>
          <w:tab w:val="left" w:pos="1418"/>
          <w:tab w:val="left" w:pos="1701"/>
          <w:tab w:val="left" w:pos="1985"/>
        </w:tabs>
        <w:jc w:val="both"/>
        <w:rPr>
          <w:rFonts w:ascii="Arial" w:hAnsi="Arial" w:cs="Arial"/>
          <w:b/>
          <w:sz w:val="19"/>
          <w:lang w:val="es-ES_tradnl"/>
        </w:rPr>
      </w:pPr>
      <w:r>
        <w:rPr>
          <w:rFonts w:ascii="Arial" w:hAnsi="Arial" w:cs="Arial"/>
          <w:b/>
          <w:sz w:val="19"/>
          <w:lang w:val="es-MX"/>
        </w:rPr>
        <w:t>11.</w:t>
      </w:r>
      <w:r>
        <w:rPr>
          <w:rFonts w:ascii="Arial" w:hAnsi="Arial" w:cs="Arial"/>
          <w:b/>
          <w:sz w:val="19"/>
          <w:lang w:val="es-MX"/>
        </w:rPr>
        <w:tab/>
      </w:r>
      <w:r>
        <w:rPr>
          <w:rFonts w:ascii="Arial" w:hAnsi="Arial" w:cs="Arial"/>
          <w:b/>
          <w:sz w:val="19"/>
          <w:lang w:val="es-ES_tradnl"/>
        </w:rPr>
        <w:t xml:space="preserve">CONSULTAS ESCRITAS SOBRE EL PLIEGO DE CONDICIONES Y RESPUESTAS </w:t>
      </w:r>
    </w:p>
    <w:p w14:paraId="2E031697" w14:textId="77777777" w:rsidR="0046016F" w:rsidRDefault="0046016F">
      <w:pPr>
        <w:jc w:val="both"/>
        <w:rPr>
          <w:rFonts w:ascii="Arial" w:hAnsi="Arial" w:cs="Arial"/>
          <w:sz w:val="14"/>
          <w:lang w:val="es-MX"/>
        </w:rPr>
      </w:pPr>
    </w:p>
    <w:p w14:paraId="47865C12" w14:textId="362CBFB7" w:rsidR="0046016F" w:rsidRDefault="0046016F">
      <w:pPr>
        <w:tabs>
          <w:tab w:val="left" w:pos="1134"/>
        </w:tabs>
        <w:ind w:left="1134" w:hanging="567"/>
        <w:jc w:val="both"/>
        <w:rPr>
          <w:rFonts w:ascii="Arial" w:hAnsi="Arial" w:cs="Arial"/>
          <w:sz w:val="19"/>
          <w:lang w:val="es-ES_tradnl"/>
        </w:rPr>
      </w:pPr>
      <w:r>
        <w:rPr>
          <w:rFonts w:ascii="Arial" w:hAnsi="Arial" w:cs="Arial"/>
          <w:sz w:val="19"/>
          <w:lang w:val="es-ES_tradnl"/>
        </w:rPr>
        <w:t>11.1</w:t>
      </w:r>
      <w:r>
        <w:rPr>
          <w:rFonts w:ascii="Arial" w:hAnsi="Arial" w:cs="Arial"/>
          <w:sz w:val="19"/>
          <w:lang w:val="es-ES_tradnl"/>
        </w:rPr>
        <w:tab/>
        <w:t xml:space="preserve">Cualquier </w:t>
      </w:r>
      <w:r w:rsidRPr="00C45AD9">
        <w:rPr>
          <w:rFonts w:ascii="Arial" w:hAnsi="Arial" w:cs="Arial"/>
          <w:sz w:val="19"/>
          <w:lang w:val="es-ES_tradnl"/>
        </w:rPr>
        <w:t xml:space="preserve">consulta o aclaración que tenga relación con esta Invitación o el presente Pliego de Condiciones, deberá ser solicitada por el proponente </w:t>
      </w:r>
      <w:r w:rsidRPr="006E7F4A">
        <w:rPr>
          <w:rFonts w:ascii="Arial" w:hAnsi="Arial" w:cs="Arial"/>
          <w:b/>
          <w:color w:val="0000FF"/>
          <w:spacing w:val="-2"/>
          <w:sz w:val="20"/>
          <w:lang w:val="es-ES_tradnl"/>
        </w:rPr>
        <w:t xml:space="preserve">hasta </w:t>
      </w:r>
      <w:r w:rsidR="006E7F4A" w:rsidRPr="006E7F4A">
        <w:rPr>
          <w:rFonts w:ascii="Arial" w:hAnsi="Arial" w:cs="Arial"/>
          <w:b/>
          <w:color w:val="0000FF"/>
          <w:spacing w:val="-2"/>
          <w:sz w:val="20"/>
          <w:lang w:val="es-ES_tradnl"/>
        </w:rPr>
        <w:t>horas 15:30 d</w:t>
      </w:r>
      <w:r w:rsidRPr="006E7F4A">
        <w:rPr>
          <w:rFonts w:ascii="Arial" w:hAnsi="Arial" w:cs="Arial"/>
          <w:b/>
          <w:color w:val="0000FF"/>
          <w:spacing w:val="-2"/>
          <w:sz w:val="20"/>
          <w:lang w:val="es-ES_tradnl"/>
        </w:rPr>
        <w:t>el día</w:t>
      </w:r>
      <w:r w:rsidRPr="00DD3155">
        <w:rPr>
          <w:rFonts w:ascii="Arial" w:hAnsi="Arial" w:cs="Arial"/>
          <w:sz w:val="19"/>
          <w:lang w:val="es-ES_tradnl"/>
        </w:rPr>
        <w:t xml:space="preserve"> </w:t>
      </w:r>
      <w:r w:rsidR="00786EE1" w:rsidRPr="006E7F4A">
        <w:rPr>
          <w:rFonts w:ascii="Arial" w:hAnsi="Arial" w:cs="Arial"/>
          <w:b/>
          <w:color w:val="0000FF"/>
          <w:spacing w:val="-2"/>
          <w:sz w:val="20"/>
          <w:lang w:val="es-ES_tradnl"/>
        </w:rPr>
        <w:t>lun</w:t>
      </w:r>
      <w:r w:rsidR="009E1A1F" w:rsidRPr="006E7F4A">
        <w:rPr>
          <w:rFonts w:ascii="Arial" w:hAnsi="Arial" w:cs="Arial"/>
          <w:b/>
          <w:color w:val="0000FF"/>
          <w:spacing w:val="-2"/>
          <w:sz w:val="20"/>
          <w:lang w:val="es-ES_tradnl"/>
        </w:rPr>
        <w:t>es</w:t>
      </w:r>
      <w:r w:rsidR="00FA00DD" w:rsidRPr="00DD3155">
        <w:rPr>
          <w:rFonts w:ascii="Arial" w:hAnsi="Arial" w:cs="Arial"/>
          <w:b/>
          <w:color w:val="0000FF"/>
          <w:spacing w:val="-2"/>
          <w:sz w:val="20"/>
          <w:lang w:val="es-ES_tradnl"/>
        </w:rPr>
        <w:t xml:space="preserve"> </w:t>
      </w:r>
      <w:r w:rsidR="00B44C44" w:rsidRPr="00DD3155">
        <w:rPr>
          <w:rFonts w:ascii="Arial" w:hAnsi="Arial" w:cs="Arial"/>
          <w:b/>
          <w:color w:val="0000FF"/>
          <w:spacing w:val="-2"/>
          <w:sz w:val="20"/>
          <w:lang w:val="es-ES_tradnl"/>
        </w:rPr>
        <w:t xml:space="preserve">25 </w:t>
      </w:r>
      <w:r w:rsidR="00710E6B" w:rsidRPr="00DD3155">
        <w:rPr>
          <w:rFonts w:ascii="Arial" w:hAnsi="Arial" w:cs="Arial"/>
          <w:b/>
          <w:color w:val="0000FF"/>
          <w:spacing w:val="-2"/>
          <w:sz w:val="20"/>
          <w:lang w:val="es-ES_tradnl"/>
        </w:rPr>
        <w:t xml:space="preserve">de </w:t>
      </w:r>
      <w:r w:rsidR="00BB4FAB" w:rsidRPr="00DD3155">
        <w:rPr>
          <w:rFonts w:ascii="Arial" w:hAnsi="Arial" w:cs="Arial"/>
          <w:b/>
          <w:color w:val="0000FF"/>
          <w:spacing w:val="-2"/>
          <w:sz w:val="20"/>
          <w:lang w:val="es-ES_tradnl"/>
        </w:rPr>
        <w:t>marzo</w:t>
      </w:r>
      <w:r w:rsidR="00710E6B" w:rsidRPr="00DD3155">
        <w:rPr>
          <w:rFonts w:ascii="Arial" w:hAnsi="Arial" w:cs="Arial"/>
          <w:b/>
          <w:color w:val="0000FF"/>
          <w:spacing w:val="-2"/>
          <w:sz w:val="20"/>
          <w:lang w:val="es-ES_tradnl"/>
        </w:rPr>
        <w:t xml:space="preserve"> de 201</w:t>
      </w:r>
      <w:r w:rsidR="00FB772C" w:rsidRPr="00DD3155">
        <w:rPr>
          <w:rFonts w:ascii="Arial" w:hAnsi="Arial" w:cs="Arial"/>
          <w:b/>
          <w:color w:val="0000FF"/>
          <w:spacing w:val="-2"/>
          <w:sz w:val="20"/>
          <w:lang w:val="es-ES_tradnl"/>
        </w:rPr>
        <w:t>9</w:t>
      </w:r>
      <w:r w:rsidRPr="00C45AD9">
        <w:rPr>
          <w:rFonts w:ascii="Arial" w:hAnsi="Arial" w:cs="Arial"/>
          <w:sz w:val="19"/>
          <w:lang w:val="es-ES_tradnl"/>
        </w:rPr>
        <w:t xml:space="preserve"> mediante nota, fax o correo electrónico, a la siguiente</w:t>
      </w:r>
      <w:r>
        <w:rPr>
          <w:rFonts w:ascii="Arial" w:hAnsi="Arial" w:cs="Arial"/>
          <w:sz w:val="19"/>
          <w:lang w:val="es-ES_tradnl"/>
        </w:rPr>
        <w:t xml:space="preserve"> dirección:</w:t>
      </w:r>
    </w:p>
    <w:p w14:paraId="088707BE" w14:textId="77777777" w:rsidR="0046016F" w:rsidRDefault="0046016F" w:rsidP="00C06CBD">
      <w:pPr>
        <w:tabs>
          <w:tab w:val="left" w:pos="1134"/>
        </w:tabs>
        <w:ind w:left="1134" w:hanging="567"/>
        <w:jc w:val="both"/>
        <w:rPr>
          <w:rFonts w:ascii="Arial" w:hAnsi="Arial" w:cs="Arial"/>
          <w:b/>
          <w:sz w:val="16"/>
          <w:szCs w:val="16"/>
          <w:lang w:val="es-ES_tradnl"/>
        </w:rPr>
      </w:pPr>
    </w:p>
    <w:p w14:paraId="0F7BD809" w14:textId="77777777" w:rsidR="00720263" w:rsidRPr="00C06CBD" w:rsidRDefault="00720263" w:rsidP="00C06CBD">
      <w:pPr>
        <w:tabs>
          <w:tab w:val="left" w:pos="1134"/>
        </w:tabs>
        <w:ind w:left="1134" w:hanging="567"/>
        <w:jc w:val="both"/>
        <w:rPr>
          <w:rFonts w:ascii="Arial" w:hAnsi="Arial" w:cs="Arial"/>
          <w:b/>
          <w:sz w:val="16"/>
          <w:szCs w:val="16"/>
          <w:lang w:val="es-ES_tradnl"/>
        </w:rPr>
      </w:pPr>
    </w:p>
    <w:p w14:paraId="3F40B866" w14:textId="77777777" w:rsidR="0046016F" w:rsidRDefault="0046016F">
      <w:pPr>
        <w:ind w:left="1134"/>
        <w:rPr>
          <w:rFonts w:ascii="Arial" w:hAnsi="Arial" w:cs="Arial"/>
          <w:spacing w:val="-2"/>
          <w:w w:val="150"/>
          <w:sz w:val="19"/>
        </w:rPr>
      </w:pPr>
      <w:r>
        <w:rPr>
          <w:rFonts w:ascii="Arial" w:hAnsi="Arial" w:cs="Arial"/>
          <w:b/>
          <w:sz w:val="19"/>
          <w:lang w:val="es-ES_tradnl"/>
        </w:rPr>
        <w:lastRenderedPageBreak/>
        <w:t>BANCO CENTRAL DE BOLIVIA</w:t>
      </w:r>
    </w:p>
    <w:p w14:paraId="30EEF99F" w14:textId="77777777" w:rsidR="0046016F" w:rsidRDefault="0046016F">
      <w:pPr>
        <w:ind w:left="1134"/>
        <w:rPr>
          <w:rFonts w:ascii="Arial" w:hAnsi="Arial" w:cs="Arial"/>
          <w:b/>
          <w:sz w:val="19"/>
          <w:lang w:val="es-ES_tradnl"/>
        </w:rPr>
      </w:pPr>
      <w:r>
        <w:rPr>
          <w:rFonts w:ascii="Arial" w:hAnsi="Arial" w:cs="Arial"/>
          <w:b/>
          <w:sz w:val="19"/>
          <w:lang w:val="es-ES_tradnl"/>
        </w:rPr>
        <w:t>GERENCIA DE ADMINISTRACIÓN</w:t>
      </w:r>
    </w:p>
    <w:p w14:paraId="5AEB170F" w14:textId="77777777" w:rsidR="003F516B" w:rsidRDefault="003F516B">
      <w:pPr>
        <w:ind w:left="1134"/>
        <w:rPr>
          <w:rFonts w:ascii="Arial" w:hAnsi="Arial" w:cs="Arial"/>
          <w:b/>
          <w:sz w:val="19"/>
          <w:lang w:val="es-ES_tradnl"/>
        </w:rPr>
      </w:pPr>
      <w:r>
        <w:rPr>
          <w:rFonts w:ascii="Arial" w:hAnsi="Arial" w:cs="Arial"/>
          <w:b/>
          <w:sz w:val="19"/>
          <w:lang w:val="es-ES_tradnl"/>
        </w:rPr>
        <w:t>SUBGERENCIA DE SERVICIOS GENERALES</w:t>
      </w:r>
    </w:p>
    <w:p w14:paraId="07E09389" w14:textId="77777777" w:rsidR="0046016F" w:rsidRDefault="0046016F">
      <w:pPr>
        <w:ind w:left="1134"/>
        <w:rPr>
          <w:rFonts w:ascii="Arial" w:hAnsi="Arial" w:cs="Arial"/>
          <w:b/>
          <w:sz w:val="19"/>
          <w:lang w:val="es-ES_tradnl"/>
        </w:rPr>
      </w:pPr>
      <w:r>
        <w:rPr>
          <w:rFonts w:ascii="Arial" w:hAnsi="Arial" w:cs="Arial"/>
          <w:b/>
          <w:sz w:val="19"/>
          <w:lang w:val="es-ES_tradnl"/>
        </w:rPr>
        <w:t xml:space="preserve">DEPARTAMENTO DE COMPRAS Y CONTRATACIONES </w:t>
      </w:r>
    </w:p>
    <w:p w14:paraId="4D88B6A0" w14:textId="77777777" w:rsidR="0046016F" w:rsidRDefault="0046016F">
      <w:pPr>
        <w:tabs>
          <w:tab w:val="left" w:pos="567"/>
          <w:tab w:val="left" w:pos="851"/>
          <w:tab w:val="left" w:pos="1134"/>
          <w:tab w:val="left" w:pos="1418"/>
          <w:tab w:val="left" w:pos="1701"/>
          <w:tab w:val="left" w:pos="1985"/>
        </w:tabs>
        <w:ind w:left="1134"/>
        <w:rPr>
          <w:rFonts w:ascii="Arial" w:hAnsi="Arial" w:cs="Arial"/>
          <w:spacing w:val="-2"/>
          <w:sz w:val="19"/>
        </w:rPr>
      </w:pPr>
      <w:r>
        <w:rPr>
          <w:rFonts w:ascii="Arial" w:hAnsi="Arial" w:cs="Arial"/>
          <w:spacing w:val="-2"/>
          <w:sz w:val="19"/>
        </w:rPr>
        <w:t>Calle Ayacucho esquina Mercado - Edificio Principal – (Piso 7)</w:t>
      </w:r>
    </w:p>
    <w:p w14:paraId="10D2F963" w14:textId="77777777" w:rsidR="00375A09" w:rsidRDefault="0046016F">
      <w:pPr>
        <w:ind w:left="1134"/>
        <w:rPr>
          <w:rFonts w:ascii="Arial" w:hAnsi="Arial" w:cs="Arial"/>
          <w:snapToGrid w:val="0"/>
          <w:sz w:val="19"/>
        </w:rPr>
      </w:pPr>
      <w:r>
        <w:rPr>
          <w:rFonts w:ascii="Arial" w:hAnsi="Arial" w:cs="Arial"/>
          <w:spacing w:val="-2"/>
          <w:sz w:val="19"/>
        </w:rPr>
        <w:t>Central Telefónica: 591-2-2409090</w:t>
      </w:r>
      <w:r w:rsidR="00CD203D">
        <w:rPr>
          <w:rFonts w:ascii="Arial" w:hAnsi="Arial" w:cs="Arial"/>
          <w:snapToGrid w:val="0"/>
          <w:sz w:val="19"/>
        </w:rPr>
        <w:t xml:space="preserve"> - extensiones: 47</w:t>
      </w:r>
      <w:r w:rsidR="00A7608E">
        <w:rPr>
          <w:rFonts w:ascii="Arial" w:hAnsi="Arial" w:cs="Arial"/>
          <w:snapToGrid w:val="0"/>
          <w:sz w:val="19"/>
        </w:rPr>
        <w:t>0</w:t>
      </w:r>
      <w:r w:rsidR="00746B8F">
        <w:rPr>
          <w:rFonts w:ascii="Arial" w:hAnsi="Arial" w:cs="Arial"/>
          <w:snapToGrid w:val="0"/>
          <w:sz w:val="19"/>
        </w:rPr>
        <w:t xml:space="preserve">9 o </w:t>
      </w:r>
      <w:r w:rsidR="00375A09">
        <w:rPr>
          <w:rFonts w:ascii="Arial" w:hAnsi="Arial" w:cs="Arial"/>
          <w:snapToGrid w:val="0"/>
          <w:sz w:val="19"/>
        </w:rPr>
        <w:t>47</w:t>
      </w:r>
      <w:r w:rsidR="00A7608E">
        <w:rPr>
          <w:rFonts w:ascii="Arial" w:hAnsi="Arial" w:cs="Arial"/>
          <w:snapToGrid w:val="0"/>
          <w:sz w:val="19"/>
        </w:rPr>
        <w:t>1</w:t>
      </w:r>
      <w:r w:rsidR="006B655D">
        <w:rPr>
          <w:rFonts w:ascii="Arial" w:hAnsi="Arial" w:cs="Arial"/>
          <w:snapToGrid w:val="0"/>
          <w:sz w:val="19"/>
        </w:rPr>
        <w:t>5</w:t>
      </w:r>
      <w:r>
        <w:rPr>
          <w:rFonts w:ascii="Arial" w:hAnsi="Arial" w:cs="Arial"/>
          <w:snapToGrid w:val="0"/>
          <w:sz w:val="19"/>
        </w:rPr>
        <w:t xml:space="preserve"> </w:t>
      </w:r>
      <w:r w:rsidR="00746B8F">
        <w:rPr>
          <w:rFonts w:ascii="Arial" w:hAnsi="Arial" w:cs="Arial"/>
          <w:snapToGrid w:val="0"/>
          <w:sz w:val="19"/>
        </w:rPr>
        <w:t xml:space="preserve">o 4713 </w:t>
      </w:r>
      <w:r w:rsidR="00710E6B">
        <w:rPr>
          <w:rFonts w:ascii="Arial" w:hAnsi="Arial" w:cs="Arial"/>
          <w:snapToGrid w:val="0"/>
          <w:sz w:val="19"/>
        </w:rPr>
        <w:t xml:space="preserve">o  </w:t>
      </w:r>
      <w:r w:rsidR="00746B8F">
        <w:rPr>
          <w:rFonts w:ascii="Arial" w:hAnsi="Arial" w:cs="Arial"/>
          <w:snapToGrid w:val="0"/>
          <w:sz w:val="19"/>
        </w:rPr>
        <w:t xml:space="preserve">1714 o </w:t>
      </w:r>
      <w:r w:rsidR="00710E6B">
        <w:rPr>
          <w:rFonts w:ascii="Arial" w:hAnsi="Arial" w:cs="Arial"/>
          <w:snapToGrid w:val="0"/>
          <w:sz w:val="19"/>
        </w:rPr>
        <w:t>17</w:t>
      </w:r>
      <w:r w:rsidR="00D27ECE">
        <w:rPr>
          <w:rFonts w:ascii="Arial" w:hAnsi="Arial" w:cs="Arial"/>
          <w:snapToGrid w:val="0"/>
          <w:sz w:val="19"/>
        </w:rPr>
        <w:t>12</w:t>
      </w:r>
    </w:p>
    <w:p w14:paraId="08B5F59A" w14:textId="77777777" w:rsidR="0046016F" w:rsidRDefault="0046016F">
      <w:pPr>
        <w:ind w:left="1134"/>
        <w:rPr>
          <w:rFonts w:ascii="Arial" w:hAnsi="Arial" w:cs="Arial"/>
          <w:spacing w:val="-2"/>
          <w:sz w:val="19"/>
        </w:rPr>
      </w:pPr>
      <w:r>
        <w:rPr>
          <w:rFonts w:ascii="Arial" w:hAnsi="Arial" w:cs="Arial"/>
          <w:snapToGrid w:val="0"/>
          <w:sz w:val="19"/>
        </w:rPr>
        <w:t xml:space="preserve">Fax </w:t>
      </w:r>
      <w:r w:rsidR="00D27ECE">
        <w:rPr>
          <w:rFonts w:ascii="Arial" w:hAnsi="Arial" w:cs="Arial"/>
          <w:snapToGrid w:val="0"/>
          <w:sz w:val="19"/>
        </w:rPr>
        <w:t>591-2-2</w:t>
      </w:r>
      <w:r w:rsidR="00746B8F">
        <w:rPr>
          <w:rFonts w:ascii="Arial" w:hAnsi="Arial" w:cs="Arial"/>
          <w:snapToGrid w:val="0"/>
          <w:sz w:val="19"/>
        </w:rPr>
        <w:t>664790</w:t>
      </w:r>
    </w:p>
    <w:p w14:paraId="479BD5FC" w14:textId="77777777" w:rsidR="0046016F" w:rsidRDefault="0046016F">
      <w:pPr>
        <w:ind w:left="1134"/>
        <w:rPr>
          <w:rFonts w:ascii="Arial" w:hAnsi="Arial" w:cs="Arial"/>
          <w:snapToGrid w:val="0"/>
          <w:sz w:val="19"/>
        </w:rPr>
      </w:pPr>
      <w:r>
        <w:rPr>
          <w:rFonts w:ascii="Arial" w:hAnsi="Arial" w:cs="Arial"/>
          <w:spacing w:val="-2"/>
          <w:sz w:val="19"/>
        </w:rPr>
        <w:t xml:space="preserve">Correos </w:t>
      </w:r>
      <w:r w:rsidRPr="000B5875">
        <w:rPr>
          <w:rFonts w:ascii="Arial" w:hAnsi="Arial" w:cs="Arial"/>
          <w:spacing w:val="-2"/>
          <w:sz w:val="19"/>
        </w:rPr>
        <w:t>electrónicos</w:t>
      </w:r>
      <w:r w:rsidRPr="00C45AD9">
        <w:rPr>
          <w:rFonts w:ascii="Arial" w:hAnsi="Arial" w:cs="Arial"/>
          <w:spacing w:val="-2"/>
          <w:sz w:val="19"/>
        </w:rPr>
        <w:t xml:space="preserve">: </w:t>
      </w:r>
      <w:hyperlink r:id="rId17" w:history="1">
        <w:r w:rsidR="00746B8F" w:rsidRPr="00744A93">
          <w:rPr>
            <w:rStyle w:val="Hipervnculo"/>
            <w:rFonts w:ascii="Arial" w:hAnsi="Arial" w:cs="Arial"/>
            <w:spacing w:val="-2"/>
            <w:sz w:val="19"/>
          </w:rPr>
          <w:t>oflores@bcb.gob.bo</w:t>
        </w:r>
      </w:hyperlink>
      <w:r w:rsidRPr="00C45AD9">
        <w:rPr>
          <w:rFonts w:ascii="Arial" w:hAnsi="Arial" w:cs="Arial"/>
          <w:spacing w:val="-2"/>
          <w:sz w:val="19"/>
        </w:rPr>
        <w:t xml:space="preserve"> y/o </w:t>
      </w:r>
      <w:hyperlink r:id="rId18" w:history="1">
        <w:r w:rsidR="002C6176" w:rsidRPr="00F82E76">
          <w:rPr>
            <w:rStyle w:val="Hipervnculo"/>
            <w:rFonts w:ascii="Arial" w:hAnsi="Arial" w:cs="Arial"/>
            <w:spacing w:val="-2"/>
            <w:sz w:val="19"/>
          </w:rPr>
          <w:t>cchura@bcb.gob.bo</w:t>
        </w:r>
      </w:hyperlink>
      <w:r w:rsidR="00375A09" w:rsidRPr="00C45AD9">
        <w:t xml:space="preserve"> </w:t>
      </w:r>
      <w:r w:rsidR="00746B8F" w:rsidRPr="00C45AD9">
        <w:rPr>
          <w:rFonts w:ascii="Arial" w:hAnsi="Arial" w:cs="Arial"/>
          <w:snapToGrid w:val="0"/>
          <w:sz w:val="19"/>
        </w:rPr>
        <w:t xml:space="preserve">y/o </w:t>
      </w:r>
      <w:hyperlink r:id="rId19" w:history="1">
        <w:r w:rsidR="00746B8F" w:rsidRPr="00744A93">
          <w:rPr>
            <w:rStyle w:val="Hipervnculo"/>
            <w:rFonts w:ascii="Arial" w:hAnsi="Arial" w:cs="Arial"/>
            <w:snapToGrid w:val="0"/>
            <w:sz w:val="19"/>
          </w:rPr>
          <w:t>mcuba@bcb.gob.bo</w:t>
        </w:r>
      </w:hyperlink>
      <w:r w:rsidR="00746B8F">
        <w:rPr>
          <w:rFonts w:ascii="Arial" w:hAnsi="Arial" w:cs="Arial"/>
          <w:snapToGrid w:val="0"/>
          <w:sz w:val="19"/>
        </w:rPr>
        <w:t xml:space="preserve"> </w:t>
      </w:r>
      <w:r w:rsidR="00375A09" w:rsidRPr="00C45AD9">
        <w:rPr>
          <w:rFonts w:ascii="Arial" w:hAnsi="Arial" w:cs="Arial"/>
          <w:snapToGrid w:val="0"/>
          <w:sz w:val="19"/>
        </w:rPr>
        <w:t xml:space="preserve">y/o </w:t>
      </w:r>
      <w:hyperlink r:id="rId20" w:history="1">
        <w:r w:rsidR="00FB772C" w:rsidRPr="009D7E47">
          <w:rPr>
            <w:rStyle w:val="Hipervnculo"/>
            <w:rFonts w:ascii="Arial" w:hAnsi="Arial" w:cs="Arial"/>
            <w:snapToGrid w:val="0"/>
            <w:sz w:val="19"/>
          </w:rPr>
          <w:t>vtindal@bcb.gob.bo</w:t>
        </w:r>
      </w:hyperlink>
    </w:p>
    <w:p w14:paraId="406CF180" w14:textId="77777777" w:rsidR="0046016F" w:rsidRDefault="0046016F">
      <w:pPr>
        <w:ind w:left="1134"/>
        <w:rPr>
          <w:rFonts w:ascii="Arial" w:hAnsi="Arial" w:cs="Arial"/>
          <w:spacing w:val="-2"/>
          <w:sz w:val="19"/>
        </w:rPr>
      </w:pPr>
      <w:r>
        <w:rPr>
          <w:rFonts w:ascii="Arial" w:hAnsi="Arial" w:cs="Arial"/>
          <w:spacing w:val="-2"/>
          <w:sz w:val="19"/>
        </w:rPr>
        <w:t>La Paz – Bolivia – Sudamérica</w:t>
      </w:r>
    </w:p>
    <w:p w14:paraId="2E7983E2" w14:textId="77777777" w:rsidR="0084077F" w:rsidRDefault="0084077F">
      <w:pPr>
        <w:ind w:left="1134"/>
        <w:rPr>
          <w:rFonts w:ascii="Arial" w:hAnsi="Arial" w:cs="Arial"/>
          <w:spacing w:val="-2"/>
          <w:sz w:val="19"/>
        </w:rPr>
      </w:pPr>
    </w:p>
    <w:p w14:paraId="06C53A6A" w14:textId="77777777" w:rsidR="0046016F" w:rsidRDefault="0046016F">
      <w:pPr>
        <w:tabs>
          <w:tab w:val="left" w:pos="1134"/>
        </w:tabs>
        <w:ind w:left="1134" w:hanging="567"/>
        <w:jc w:val="both"/>
        <w:rPr>
          <w:rFonts w:ascii="Arial" w:hAnsi="Arial" w:cs="Arial"/>
          <w:sz w:val="19"/>
          <w:lang w:val="es-ES_tradnl"/>
        </w:rPr>
      </w:pPr>
      <w:r>
        <w:rPr>
          <w:rFonts w:ascii="Arial" w:hAnsi="Arial" w:cs="Arial"/>
          <w:sz w:val="19"/>
          <w:lang w:val="es-ES_tradnl"/>
        </w:rPr>
        <w:t>11.2</w:t>
      </w:r>
      <w:r>
        <w:rPr>
          <w:rFonts w:ascii="Arial" w:hAnsi="Arial" w:cs="Arial"/>
          <w:sz w:val="19"/>
          <w:lang w:val="es-ES_tradnl"/>
        </w:rPr>
        <w:tab/>
        <w:t xml:space="preserve">La respuesta por escrito a cualquier consulta se efectuará dentro de los </w:t>
      </w:r>
      <w:r>
        <w:rPr>
          <w:rFonts w:ascii="Arial" w:hAnsi="Arial" w:cs="Arial"/>
          <w:b/>
          <w:bCs/>
          <w:sz w:val="19"/>
          <w:lang w:val="es-ES_tradnl"/>
        </w:rPr>
        <w:t>siguientes cinco (5) días calendario de recibidas</w:t>
      </w:r>
      <w:r>
        <w:rPr>
          <w:rFonts w:ascii="Arial" w:hAnsi="Arial" w:cs="Arial"/>
          <w:sz w:val="19"/>
          <w:lang w:val="es-ES_tradnl"/>
        </w:rPr>
        <w:t xml:space="preserve">, y será distribuida a todos los proponentes. Toda nota aclaratoria o enmienda al presente Pliego de Condiciones formará parte del mismo, debiendo ser tomada en cuenta para la presentación de la propuesta. </w:t>
      </w:r>
    </w:p>
    <w:p w14:paraId="575EA8A8" w14:textId="77777777" w:rsidR="0046016F" w:rsidRPr="003F516B" w:rsidRDefault="0046016F">
      <w:pPr>
        <w:numPr>
          <w:ilvl w:val="1"/>
          <w:numId w:val="0"/>
        </w:numPr>
        <w:tabs>
          <w:tab w:val="left" w:pos="1134"/>
        </w:tabs>
        <w:jc w:val="both"/>
        <w:rPr>
          <w:rFonts w:ascii="Arial" w:hAnsi="Arial" w:cs="Arial"/>
          <w:sz w:val="22"/>
          <w:lang w:val="es-ES_tradnl"/>
        </w:rPr>
      </w:pPr>
    </w:p>
    <w:p w14:paraId="65791F0E" w14:textId="77777777" w:rsidR="0046016F" w:rsidRDefault="0046016F">
      <w:pPr>
        <w:pStyle w:val="Textoindependiente31"/>
        <w:widowControl/>
        <w:tabs>
          <w:tab w:val="left" w:pos="567"/>
          <w:tab w:val="left" w:pos="851"/>
          <w:tab w:val="left" w:pos="1134"/>
          <w:tab w:val="left" w:pos="1418"/>
          <w:tab w:val="left" w:pos="1701"/>
          <w:tab w:val="left" w:pos="1985"/>
        </w:tabs>
        <w:rPr>
          <w:rFonts w:ascii="Arial" w:hAnsi="Arial" w:cs="Arial"/>
          <w:sz w:val="19"/>
          <w:lang w:val="es-ES_tradnl"/>
        </w:rPr>
      </w:pPr>
      <w:bookmarkStart w:id="8" w:name="_Toc495921644"/>
      <w:bookmarkEnd w:id="7"/>
      <w:r w:rsidRPr="00746B8F">
        <w:rPr>
          <w:rFonts w:ascii="Arial" w:hAnsi="Arial" w:cs="Arial"/>
          <w:sz w:val="19"/>
          <w:lang w:val="es-ES_tradnl"/>
        </w:rPr>
        <w:t>12.</w:t>
      </w:r>
      <w:r w:rsidRPr="00746B8F">
        <w:rPr>
          <w:rFonts w:ascii="Arial" w:hAnsi="Arial" w:cs="Arial"/>
          <w:sz w:val="19"/>
          <w:lang w:val="es-ES_tradnl"/>
        </w:rPr>
        <w:tab/>
        <w:t>MODIFICACIONES AL PLIEGO DE CONDICIONES</w:t>
      </w:r>
      <w:bookmarkEnd w:id="8"/>
    </w:p>
    <w:p w14:paraId="72A936BF" w14:textId="77777777" w:rsidR="0046016F" w:rsidRPr="003F516B" w:rsidRDefault="0046016F">
      <w:pPr>
        <w:ind w:left="567"/>
        <w:jc w:val="both"/>
        <w:rPr>
          <w:rFonts w:ascii="Arial" w:hAnsi="Arial" w:cs="Arial"/>
          <w:sz w:val="18"/>
          <w:lang w:val="es-ES_tradnl"/>
        </w:rPr>
      </w:pPr>
    </w:p>
    <w:p w14:paraId="60A63558" w14:textId="33C03B45" w:rsidR="0046016F" w:rsidRDefault="0046016F">
      <w:pPr>
        <w:ind w:left="567"/>
        <w:jc w:val="both"/>
        <w:rPr>
          <w:rFonts w:ascii="Arial" w:hAnsi="Arial" w:cs="Arial"/>
          <w:sz w:val="19"/>
          <w:lang w:val="es-ES_tradnl"/>
        </w:rPr>
      </w:pPr>
      <w:r>
        <w:rPr>
          <w:rFonts w:ascii="Arial" w:hAnsi="Arial" w:cs="Arial"/>
          <w:sz w:val="19"/>
          <w:lang w:val="es-ES_tradnl"/>
        </w:rPr>
        <w:t xml:space="preserve">El </w:t>
      </w:r>
      <w:r w:rsidRPr="00C45AD9">
        <w:rPr>
          <w:rFonts w:ascii="Arial" w:hAnsi="Arial" w:cs="Arial"/>
          <w:sz w:val="19"/>
          <w:lang w:val="es-ES_tradnl"/>
        </w:rPr>
        <w:t>BCB podrá por cualquier razón modificar alguna o algunas condiciones del presente Pliego hasta el día</w:t>
      </w:r>
      <w:r w:rsidRPr="00C45AD9">
        <w:rPr>
          <w:rFonts w:ascii="Arial" w:hAnsi="Arial" w:cs="Arial"/>
          <w:b/>
          <w:bCs/>
          <w:sz w:val="19"/>
          <w:lang w:val="es-ES_tradnl"/>
        </w:rPr>
        <w:t xml:space="preserve"> </w:t>
      </w:r>
      <w:r w:rsidR="00681C3C" w:rsidRPr="00DC220B">
        <w:rPr>
          <w:rFonts w:ascii="Arial" w:hAnsi="Arial" w:cs="Arial"/>
          <w:b/>
          <w:bCs/>
          <w:sz w:val="19"/>
          <w:lang w:val="es-ES_tradnl"/>
        </w:rPr>
        <w:t>l</w:t>
      </w:r>
      <w:r w:rsidR="00110CDA" w:rsidRPr="00DC220B">
        <w:rPr>
          <w:rFonts w:ascii="Arial" w:hAnsi="Arial" w:cs="Arial"/>
          <w:b/>
          <w:bCs/>
          <w:sz w:val="19"/>
          <w:lang w:val="es-ES_tradnl"/>
        </w:rPr>
        <w:t>un</w:t>
      </w:r>
      <w:r w:rsidR="00681C3C" w:rsidRPr="00DC220B">
        <w:rPr>
          <w:rFonts w:ascii="Arial" w:hAnsi="Arial" w:cs="Arial"/>
          <w:b/>
          <w:bCs/>
          <w:sz w:val="19"/>
          <w:lang w:val="es-ES_tradnl"/>
        </w:rPr>
        <w:t>es</w:t>
      </w:r>
      <w:r w:rsidR="00682AF2" w:rsidRPr="00DC220B">
        <w:rPr>
          <w:rFonts w:ascii="Arial" w:hAnsi="Arial" w:cs="Arial"/>
          <w:b/>
          <w:bCs/>
          <w:sz w:val="19"/>
          <w:lang w:val="es-ES_tradnl"/>
        </w:rPr>
        <w:t xml:space="preserve"> </w:t>
      </w:r>
      <w:r w:rsidR="00A374D3" w:rsidRPr="00DC220B">
        <w:rPr>
          <w:rFonts w:ascii="Arial" w:hAnsi="Arial" w:cs="Arial"/>
          <w:b/>
          <w:bCs/>
          <w:sz w:val="19"/>
          <w:lang w:val="es-ES_tradnl"/>
        </w:rPr>
        <w:t>1</w:t>
      </w:r>
      <w:r w:rsidR="00FB772C" w:rsidRPr="00DC220B">
        <w:rPr>
          <w:rFonts w:ascii="Arial" w:hAnsi="Arial" w:cs="Arial"/>
          <w:b/>
          <w:bCs/>
          <w:sz w:val="19"/>
          <w:lang w:val="es-ES_tradnl"/>
        </w:rPr>
        <w:t xml:space="preserve"> de </w:t>
      </w:r>
      <w:r w:rsidR="00A374D3" w:rsidRPr="00DC220B">
        <w:rPr>
          <w:rFonts w:ascii="Arial" w:hAnsi="Arial" w:cs="Arial"/>
          <w:b/>
          <w:bCs/>
          <w:sz w:val="19"/>
          <w:lang w:val="es-ES_tradnl"/>
        </w:rPr>
        <w:t>abril</w:t>
      </w:r>
      <w:r w:rsidR="00FB772C" w:rsidRPr="00DC220B">
        <w:rPr>
          <w:rFonts w:ascii="Arial" w:hAnsi="Arial" w:cs="Arial"/>
          <w:b/>
          <w:bCs/>
          <w:sz w:val="19"/>
          <w:lang w:val="es-ES_tradnl"/>
        </w:rPr>
        <w:t xml:space="preserve"> de 2019</w:t>
      </w:r>
      <w:r w:rsidRPr="00C45AD9">
        <w:rPr>
          <w:rFonts w:ascii="Arial" w:hAnsi="Arial" w:cs="Arial"/>
          <w:sz w:val="19"/>
          <w:lang w:val="es-ES_tradnl"/>
        </w:rPr>
        <w:t>,</w:t>
      </w:r>
      <w:r>
        <w:rPr>
          <w:rFonts w:ascii="Arial" w:hAnsi="Arial" w:cs="Arial"/>
          <w:sz w:val="19"/>
          <w:lang w:val="es-ES_tradnl"/>
        </w:rPr>
        <w:t xml:space="preserve"> mediante enmiendas que serán cursadas por escrito a todos los proponentes, quienes deberán acusar recibo de las mismas por escrito.</w:t>
      </w:r>
    </w:p>
    <w:p w14:paraId="635969D4" w14:textId="77777777" w:rsidR="0046016F" w:rsidRPr="003F516B" w:rsidRDefault="0046016F">
      <w:pPr>
        <w:ind w:left="567"/>
        <w:jc w:val="both"/>
        <w:rPr>
          <w:rFonts w:ascii="Arial" w:hAnsi="Arial" w:cs="Arial"/>
          <w:sz w:val="20"/>
          <w:lang w:val="es-ES_tradnl"/>
        </w:rPr>
      </w:pPr>
    </w:p>
    <w:p w14:paraId="783DC354" w14:textId="77777777" w:rsidR="0046016F" w:rsidRDefault="0046016F">
      <w:pPr>
        <w:ind w:left="567"/>
        <w:jc w:val="both"/>
        <w:rPr>
          <w:rFonts w:ascii="Arial" w:hAnsi="Arial" w:cs="Arial"/>
          <w:sz w:val="19"/>
          <w:lang w:val="es-ES_tradnl"/>
        </w:rPr>
      </w:pPr>
      <w:r>
        <w:rPr>
          <w:rFonts w:ascii="Arial" w:hAnsi="Arial" w:cs="Arial"/>
          <w:sz w:val="19"/>
          <w:lang w:val="es-ES_tradnl"/>
        </w:rPr>
        <w:t>Cuando las modificaciones justifiquen una extensión del plazo de presentación de propuestas, la nueva fecha fijada para este fin será señalada en la respectiva enmienda.</w:t>
      </w:r>
    </w:p>
    <w:p w14:paraId="747B5B22" w14:textId="77777777" w:rsidR="0046016F" w:rsidRPr="003F516B" w:rsidRDefault="0046016F">
      <w:pPr>
        <w:jc w:val="both"/>
        <w:rPr>
          <w:rFonts w:ascii="Arial" w:hAnsi="Arial" w:cs="Arial"/>
          <w:sz w:val="22"/>
          <w:lang w:val="es-ES_tradnl"/>
        </w:rPr>
      </w:pPr>
    </w:p>
    <w:p w14:paraId="3B641DAA" w14:textId="77777777" w:rsidR="0046016F" w:rsidRDefault="0046016F">
      <w:pPr>
        <w:pStyle w:val="Ttulo3"/>
      </w:pPr>
      <w:bookmarkStart w:id="9" w:name="_Toc495921647"/>
      <w:r>
        <w:t>B.</w:t>
      </w:r>
      <w:r>
        <w:tab/>
        <w:t>PREPARACIÓN DE PROPUESTAS</w:t>
      </w:r>
    </w:p>
    <w:p w14:paraId="0AD2D568" w14:textId="77777777" w:rsidR="0046016F" w:rsidRPr="003F516B" w:rsidRDefault="0046016F">
      <w:pPr>
        <w:tabs>
          <w:tab w:val="left" w:pos="567"/>
          <w:tab w:val="left" w:pos="851"/>
          <w:tab w:val="left" w:pos="1134"/>
          <w:tab w:val="left" w:pos="1418"/>
          <w:tab w:val="left" w:pos="1701"/>
          <w:tab w:val="left" w:pos="1985"/>
        </w:tabs>
        <w:jc w:val="both"/>
        <w:rPr>
          <w:rFonts w:ascii="Arial" w:hAnsi="Arial" w:cs="Arial"/>
          <w:b/>
          <w:color w:val="0000FF"/>
          <w:sz w:val="18"/>
          <w:szCs w:val="12"/>
          <w:lang w:val="es-ES_tradnl"/>
        </w:rPr>
      </w:pPr>
    </w:p>
    <w:p w14:paraId="5551B7AB" w14:textId="77777777" w:rsidR="0046016F" w:rsidRDefault="0046016F">
      <w:pPr>
        <w:pStyle w:val="Textoindependiente31"/>
        <w:widowControl/>
        <w:tabs>
          <w:tab w:val="left" w:pos="567"/>
          <w:tab w:val="left" w:pos="851"/>
          <w:tab w:val="left" w:pos="1134"/>
          <w:tab w:val="left" w:pos="1418"/>
          <w:tab w:val="left" w:pos="1701"/>
          <w:tab w:val="left" w:pos="1985"/>
        </w:tabs>
        <w:rPr>
          <w:rFonts w:ascii="Arial" w:hAnsi="Arial" w:cs="Arial"/>
          <w:bCs/>
          <w:sz w:val="19"/>
          <w:lang w:val="es-ES_tradnl"/>
        </w:rPr>
      </w:pPr>
      <w:r>
        <w:rPr>
          <w:rFonts w:ascii="Arial" w:hAnsi="Arial" w:cs="Arial"/>
          <w:bCs/>
          <w:sz w:val="19"/>
          <w:lang w:val="es-ES_tradnl"/>
        </w:rPr>
        <w:t>13.</w:t>
      </w:r>
      <w:r>
        <w:rPr>
          <w:rFonts w:ascii="Arial" w:hAnsi="Arial" w:cs="Arial"/>
          <w:bCs/>
          <w:sz w:val="19"/>
          <w:lang w:val="es-ES_tradnl"/>
        </w:rPr>
        <w:tab/>
        <w:t>FORMATO DE LA PROPUESTA</w:t>
      </w:r>
    </w:p>
    <w:p w14:paraId="3B000080" w14:textId="77777777" w:rsidR="0046016F" w:rsidRPr="003F516B" w:rsidRDefault="0046016F">
      <w:pPr>
        <w:tabs>
          <w:tab w:val="left" w:pos="567"/>
          <w:tab w:val="left" w:pos="851"/>
          <w:tab w:val="left" w:pos="1134"/>
          <w:tab w:val="left" w:pos="1418"/>
          <w:tab w:val="left" w:pos="1701"/>
          <w:tab w:val="left" w:pos="1985"/>
        </w:tabs>
        <w:ind w:left="567" w:hanging="567"/>
        <w:jc w:val="both"/>
        <w:rPr>
          <w:rFonts w:ascii="Arial" w:hAnsi="Arial" w:cs="Arial"/>
          <w:sz w:val="20"/>
          <w:lang w:val="es-ES_tradnl"/>
        </w:rPr>
      </w:pPr>
      <w:r>
        <w:rPr>
          <w:rFonts w:ascii="Arial" w:hAnsi="Arial" w:cs="Arial"/>
          <w:sz w:val="19"/>
          <w:lang w:val="es-ES_tradnl"/>
        </w:rPr>
        <w:tab/>
      </w:r>
    </w:p>
    <w:p w14:paraId="0A1FFF20" w14:textId="77777777" w:rsidR="0046016F" w:rsidRDefault="0046016F" w:rsidP="00E1457C">
      <w:pPr>
        <w:ind w:left="567"/>
        <w:jc w:val="both"/>
        <w:rPr>
          <w:rFonts w:ascii="Arial" w:hAnsi="Arial" w:cs="Arial"/>
          <w:sz w:val="19"/>
          <w:lang w:val="es-ES_tradnl"/>
        </w:rPr>
      </w:pPr>
      <w:r>
        <w:rPr>
          <w:rFonts w:ascii="Arial" w:hAnsi="Arial" w:cs="Arial"/>
          <w:sz w:val="19"/>
          <w:lang w:val="es-ES_tradnl"/>
        </w:rPr>
        <w:t xml:space="preserve">El Proponente deberá presentar su propuesta en </w:t>
      </w:r>
      <w:r>
        <w:rPr>
          <w:rFonts w:ascii="Arial" w:hAnsi="Arial" w:cs="Arial"/>
          <w:b/>
          <w:bCs/>
          <w:sz w:val="19"/>
          <w:lang w:val="es-ES_tradnl"/>
        </w:rPr>
        <w:t>un sobre cerrado</w:t>
      </w:r>
      <w:r>
        <w:rPr>
          <w:rFonts w:ascii="Arial" w:hAnsi="Arial" w:cs="Arial"/>
          <w:sz w:val="19"/>
          <w:lang w:val="es-ES_tradnl"/>
        </w:rPr>
        <w:t xml:space="preserve"> </w:t>
      </w:r>
      <w:r>
        <w:rPr>
          <w:rFonts w:ascii="Arial" w:hAnsi="Arial" w:cs="Arial"/>
          <w:b/>
          <w:bCs/>
          <w:sz w:val="19"/>
          <w:lang w:val="es-ES_tradnl"/>
        </w:rPr>
        <w:t>(Sobre Principal)</w:t>
      </w:r>
      <w:r>
        <w:rPr>
          <w:rFonts w:ascii="Arial" w:hAnsi="Arial" w:cs="Arial"/>
          <w:sz w:val="19"/>
          <w:lang w:val="es-ES_tradnl"/>
        </w:rPr>
        <w:t xml:space="preserve"> </w:t>
      </w:r>
      <w:r>
        <w:rPr>
          <w:rFonts w:ascii="Arial" w:hAnsi="Arial" w:cs="Arial"/>
          <w:b/>
          <w:bCs/>
          <w:sz w:val="19"/>
          <w:lang w:val="es-ES_tradnl"/>
        </w:rPr>
        <w:t>que contenga a su vez otros dos sobres cerrados</w:t>
      </w:r>
      <w:r>
        <w:rPr>
          <w:rFonts w:ascii="Arial" w:hAnsi="Arial" w:cs="Arial"/>
          <w:sz w:val="19"/>
          <w:lang w:val="es-ES_tradnl"/>
        </w:rPr>
        <w:t xml:space="preserve"> denominados </w:t>
      </w:r>
      <w:r>
        <w:rPr>
          <w:rFonts w:ascii="Arial" w:hAnsi="Arial" w:cs="Arial"/>
          <w:b/>
          <w:bCs/>
          <w:sz w:val="19"/>
          <w:lang w:val="es-ES_tradnl"/>
        </w:rPr>
        <w:t>Sobre “A”</w:t>
      </w:r>
      <w:r>
        <w:rPr>
          <w:rFonts w:ascii="Arial" w:hAnsi="Arial" w:cs="Arial"/>
          <w:sz w:val="19"/>
          <w:lang w:val="es-ES_tradnl"/>
        </w:rPr>
        <w:t xml:space="preserve"> y </w:t>
      </w:r>
      <w:r>
        <w:rPr>
          <w:rFonts w:ascii="Arial" w:hAnsi="Arial" w:cs="Arial"/>
          <w:b/>
          <w:bCs/>
          <w:sz w:val="19"/>
          <w:lang w:val="es-ES_tradnl"/>
        </w:rPr>
        <w:t>Sobre “B”</w:t>
      </w:r>
      <w:r>
        <w:rPr>
          <w:rFonts w:ascii="Arial" w:hAnsi="Arial" w:cs="Arial"/>
          <w:sz w:val="19"/>
          <w:lang w:val="es-ES_tradnl"/>
        </w:rPr>
        <w:t xml:space="preserve">. </w:t>
      </w:r>
    </w:p>
    <w:p w14:paraId="088B3330" w14:textId="77777777" w:rsidR="0046016F" w:rsidRPr="008C4DD1" w:rsidRDefault="0046016F">
      <w:pPr>
        <w:ind w:left="567"/>
        <w:jc w:val="both"/>
        <w:rPr>
          <w:rFonts w:ascii="Arial" w:hAnsi="Arial" w:cs="Arial"/>
          <w:sz w:val="18"/>
          <w:szCs w:val="18"/>
          <w:lang w:val="es-ES_tradnl"/>
        </w:rPr>
      </w:pPr>
    </w:p>
    <w:p w14:paraId="5F3773A1" w14:textId="70AE9902" w:rsidR="0046016F" w:rsidRDefault="0046016F">
      <w:pPr>
        <w:ind w:left="567"/>
        <w:jc w:val="both"/>
        <w:rPr>
          <w:rFonts w:ascii="Arial" w:hAnsi="Arial" w:cs="Arial"/>
          <w:sz w:val="19"/>
          <w:lang w:val="es-ES_tradnl"/>
        </w:rPr>
      </w:pPr>
      <w:r>
        <w:rPr>
          <w:rFonts w:ascii="Arial" w:hAnsi="Arial" w:cs="Arial"/>
          <w:sz w:val="19"/>
          <w:lang w:val="es-ES_tradnl"/>
        </w:rPr>
        <w:t xml:space="preserve">El </w:t>
      </w:r>
      <w:r>
        <w:rPr>
          <w:rFonts w:ascii="Arial" w:hAnsi="Arial" w:cs="Arial"/>
          <w:b/>
          <w:bCs/>
          <w:sz w:val="19"/>
        </w:rPr>
        <w:t xml:space="preserve">Sobre Principal </w:t>
      </w:r>
      <w:r>
        <w:rPr>
          <w:rFonts w:ascii="Arial" w:hAnsi="Arial" w:cs="Arial"/>
          <w:sz w:val="19"/>
        </w:rPr>
        <w:t xml:space="preserve">y los </w:t>
      </w:r>
      <w:r>
        <w:rPr>
          <w:rFonts w:ascii="Arial" w:hAnsi="Arial" w:cs="Arial"/>
          <w:b/>
          <w:bCs/>
          <w:sz w:val="19"/>
        </w:rPr>
        <w:t xml:space="preserve">Sobres “A” </w:t>
      </w:r>
      <w:r>
        <w:rPr>
          <w:rFonts w:ascii="Arial" w:hAnsi="Arial" w:cs="Arial"/>
          <w:sz w:val="19"/>
        </w:rPr>
        <w:t>y</w:t>
      </w:r>
      <w:r>
        <w:rPr>
          <w:rFonts w:ascii="Arial" w:hAnsi="Arial" w:cs="Arial"/>
          <w:b/>
          <w:bCs/>
          <w:sz w:val="19"/>
        </w:rPr>
        <w:t xml:space="preserve"> “B”</w:t>
      </w:r>
      <w:r>
        <w:rPr>
          <w:rFonts w:ascii="Arial" w:hAnsi="Arial" w:cs="Arial"/>
          <w:sz w:val="19"/>
        </w:rPr>
        <w:t xml:space="preserve"> </w:t>
      </w:r>
      <w:r>
        <w:rPr>
          <w:rFonts w:ascii="Arial" w:hAnsi="Arial" w:cs="Arial"/>
          <w:sz w:val="19"/>
          <w:lang w:val="es-ES_tradnl"/>
        </w:rPr>
        <w:t>deben ser rotulados de la siguiente manera:</w:t>
      </w:r>
    </w:p>
    <w:p w14:paraId="6D5BD45B" w14:textId="77777777" w:rsidR="0046016F" w:rsidRPr="00121B5B" w:rsidRDefault="0046016F">
      <w:pPr>
        <w:pStyle w:val="Encabezado"/>
        <w:tabs>
          <w:tab w:val="clear" w:pos="4419"/>
          <w:tab w:val="clear" w:pos="8838"/>
        </w:tabs>
        <w:rPr>
          <w:sz w:val="16"/>
          <w:szCs w:val="16"/>
        </w:rPr>
      </w:pPr>
    </w:p>
    <w:tbl>
      <w:tblPr>
        <w:tblW w:w="0" w:type="auto"/>
        <w:tblInd w:w="67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8511"/>
      </w:tblGrid>
      <w:tr w:rsidR="0046016F" w14:paraId="78441C38" w14:textId="77777777" w:rsidTr="003F516B">
        <w:trPr>
          <w:trHeight w:val="3303"/>
        </w:trPr>
        <w:tc>
          <w:tcPr>
            <w:tcW w:w="8511" w:type="dxa"/>
            <w:vAlign w:val="center"/>
          </w:tcPr>
          <w:p w14:paraId="76EEA456" w14:textId="77777777" w:rsidR="0046016F" w:rsidRPr="008C4DD1" w:rsidRDefault="005C4AA2">
            <w:pPr>
              <w:jc w:val="center"/>
              <w:rPr>
                <w:rFonts w:ascii="Arial" w:hAnsi="Arial" w:cs="Arial"/>
                <w:b/>
                <w:color w:val="0000FF"/>
              </w:rPr>
            </w:pPr>
            <w:r w:rsidRPr="008C4DD1">
              <w:rPr>
                <w:rFonts w:ascii="Arial" w:hAnsi="Arial" w:cs="Arial"/>
                <w:b/>
                <w:color w:val="0000FF"/>
              </w:rPr>
              <w:t>Sobre............</w:t>
            </w:r>
          </w:p>
          <w:p w14:paraId="3C236C0E" w14:textId="77777777" w:rsidR="0046016F" w:rsidRDefault="0046016F">
            <w:pPr>
              <w:jc w:val="center"/>
              <w:rPr>
                <w:rFonts w:ascii="Arial" w:hAnsi="Arial" w:cs="Arial"/>
                <w:b/>
                <w:color w:val="0000FF"/>
                <w:sz w:val="10"/>
              </w:rPr>
            </w:pPr>
          </w:p>
          <w:p w14:paraId="35F535D2" w14:textId="77777777" w:rsidR="0046016F" w:rsidRPr="008C4DD1" w:rsidRDefault="0046016F">
            <w:pPr>
              <w:jc w:val="center"/>
              <w:rPr>
                <w:rFonts w:ascii="Arial" w:hAnsi="Arial" w:cs="Arial"/>
                <w:b/>
                <w:color w:val="0000FF"/>
              </w:rPr>
            </w:pPr>
            <w:r w:rsidRPr="008C4DD1">
              <w:rPr>
                <w:rFonts w:ascii="Arial" w:hAnsi="Arial" w:cs="Arial"/>
                <w:b/>
                <w:color w:val="0000FF"/>
              </w:rPr>
              <w:t>BANCO CENTRAL DE BOLIVIA</w:t>
            </w:r>
          </w:p>
          <w:p w14:paraId="1B1E7FE0" w14:textId="77777777" w:rsidR="0046016F" w:rsidRDefault="0046016F" w:rsidP="003F516B">
            <w:pPr>
              <w:spacing w:before="40" w:after="40"/>
              <w:jc w:val="center"/>
              <w:rPr>
                <w:rFonts w:ascii="Arial" w:hAnsi="Arial" w:cs="Arial"/>
                <w:b/>
                <w:sz w:val="16"/>
                <w:szCs w:val="16"/>
              </w:rPr>
            </w:pPr>
            <w:r w:rsidRPr="008C4DD1">
              <w:rPr>
                <w:rFonts w:ascii="Arial" w:hAnsi="Arial" w:cs="Arial"/>
                <w:b/>
                <w:sz w:val="16"/>
                <w:szCs w:val="16"/>
              </w:rPr>
              <w:t>GERENCIA DE ADMINISTRACIÓN</w:t>
            </w:r>
          </w:p>
          <w:p w14:paraId="7C1C6BE5" w14:textId="77777777" w:rsidR="00746B8F" w:rsidRPr="008C4DD1" w:rsidRDefault="00746B8F" w:rsidP="003F516B">
            <w:pPr>
              <w:spacing w:before="40" w:after="40"/>
              <w:jc w:val="center"/>
              <w:rPr>
                <w:rFonts w:ascii="Arial" w:hAnsi="Arial" w:cs="Arial"/>
                <w:b/>
                <w:sz w:val="16"/>
                <w:szCs w:val="16"/>
              </w:rPr>
            </w:pPr>
            <w:r>
              <w:rPr>
                <w:rFonts w:ascii="Arial" w:hAnsi="Arial" w:cs="Arial"/>
                <w:b/>
                <w:sz w:val="16"/>
                <w:szCs w:val="16"/>
              </w:rPr>
              <w:t>SUBGERENCIA DE SERVICIOS GENERALES</w:t>
            </w:r>
          </w:p>
          <w:p w14:paraId="696420E2" w14:textId="77777777" w:rsidR="0046016F" w:rsidRPr="008C4DD1" w:rsidRDefault="0046016F" w:rsidP="003F516B">
            <w:pPr>
              <w:spacing w:before="40" w:after="40"/>
              <w:jc w:val="center"/>
              <w:rPr>
                <w:rFonts w:ascii="Arial" w:hAnsi="Arial" w:cs="Arial"/>
                <w:b/>
                <w:sz w:val="16"/>
                <w:szCs w:val="16"/>
              </w:rPr>
            </w:pPr>
            <w:r w:rsidRPr="008C4DD1">
              <w:rPr>
                <w:rFonts w:ascii="Arial" w:hAnsi="Arial" w:cs="Arial"/>
                <w:b/>
                <w:sz w:val="16"/>
                <w:szCs w:val="16"/>
              </w:rPr>
              <w:t>DEPARTAMENTO DE COMPRAS Y CONTRATACIONES</w:t>
            </w:r>
          </w:p>
          <w:p w14:paraId="414E5F22" w14:textId="77777777" w:rsidR="0046016F" w:rsidRPr="008C4DD1" w:rsidRDefault="0046016F">
            <w:pPr>
              <w:tabs>
                <w:tab w:val="left" w:pos="567"/>
                <w:tab w:val="left" w:pos="851"/>
                <w:tab w:val="left" w:pos="1134"/>
                <w:tab w:val="left" w:pos="1418"/>
                <w:tab w:val="left" w:pos="1701"/>
                <w:tab w:val="left" w:pos="1985"/>
              </w:tabs>
              <w:jc w:val="center"/>
              <w:rPr>
                <w:rFonts w:ascii="Arial" w:hAnsi="Arial" w:cs="Arial"/>
                <w:sz w:val="16"/>
                <w:szCs w:val="16"/>
                <w:lang w:val="es-ES_tradnl"/>
              </w:rPr>
            </w:pPr>
            <w:r w:rsidRPr="008C4DD1">
              <w:rPr>
                <w:rFonts w:ascii="Arial" w:hAnsi="Arial" w:cs="Arial"/>
                <w:sz w:val="16"/>
                <w:szCs w:val="16"/>
                <w:lang w:val="es-ES_tradnl"/>
              </w:rPr>
              <w:t>Calle Ayacucho esquina Mercado - Edificio Principal, Piso Nº  7</w:t>
            </w:r>
            <w:r w:rsidR="00CE43E8" w:rsidRPr="008C4DD1">
              <w:rPr>
                <w:rFonts w:ascii="Arial" w:hAnsi="Arial" w:cs="Arial"/>
                <w:sz w:val="16"/>
                <w:szCs w:val="16"/>
                <w:lang w:val="es-ES_tradnl"/>
              </w:rPr>
              <w:t>, La Paz - Bolivia</w:t>
            </w:r>
          </w:p>
          <w:p w14:paraId="76A47DCE" w14:textId="77777777" w:rsidR="0046016F" w:rsidRPr="00454D09" w:rsidRDefault="0046016F">
            <w:pPr>
              <w:jc w:val="center"/>
              <w:rPr>
                <w:rFonts w:ascii="Arial" w:hAnsi="Arial" w:cs="Arial"/>
                <w:sz w:val="10"/>
                <w:szCs w:val="10"/>
                <w:lang w:val="es-ES_tradnl"/>
              </w:rPr>
            </w:pPr>
          </w:p>
          <w:p w14:paraId="1F7B3B9A" w14:textId="77777777" w:rsidR="0046016F" w:rsidRPr="008C4DD1" w:rsidRDefault="0046016F">
            <w:pPr>
              <w:ind w:left="70"/>
              <w:jc w:val="center"/>
              <w:rPr>
                <w:rFonts w:ascii="Arial" w:hAnsi="Arial" w:cs="Arial"/>
                <w:sz w:val="16"/>
                <w:szCs w:val="16"/>
                <w:lang w:val="es-ES_tradnl"/>
              </w:rPr>
            </w:pPr>
            <w:r w:rsidRPr="008C4DD1">
              <w:rPr>
                <w:rFonts w:ascii="Arial" w:hAnsi="Arial" w:cs="Arial"/>
                <w:b/>
                <w:bCs/>
                <w:i/>
                <w:iCs/>
                <w:color w:val="0000FF"/>
                <w:sz w:val="16"/>
                <w:szCs w:val="16"/>
                <w:lang w:val="es-ES_tradnl"/>
              </w:rPr>
              <w:t xml:space="preserve">RAZÓN SOCIAL DE LA EMPRESA PROPONENTE:  </w:t>
            </w:r>
            <w:r w:rsidRPr="008C4DD1">
              <w:rPr>
                <w:rFonts w:ascii="Arial" w:hAnsi="Arial" w:cs="Arial"/>
                <w:sz w:val="16"/>
                <w:szCs w:val="16"/>
                <w:lang w:val="es-ES_tradnl"/>
              </w:rPr>
              <w:t>___________________________________</w:t>
            </w:r>
          </w:p>
          <w:p w14:paraId="55AA4ED9" w14:textId="77777777" w:rsidR="0046016F" w:rsidRPr="008C4DD1" w:rsidRDefault="0046016F">
            <w:pPr>
              <w:ind w:left="70"/>
              <w:jc w:val="center"/>
              <w:rPr>
                <w:rFonts w:ascii="Arial" w:hAnsi="Arial" w:cs="Arial"/>
                <w:b/>
                <w:bCs/>
                <w:i/>
                <w:iCs/>
                <w:color w:val="0000FF"/>
                <w:sz w:val="16"/>
                <w:szCs w:val="16"/>
                <w:lang w:val="es-ES_tradnl"/>
              </w:rPr>
            </w:pPr>
            <w:r w:rsidRPr="008C4DD1">
              <w:rPr>
                <w:rFonts w:ascii="Arial" w:hAnsi="Arial" w:cs="Arial"/>
                <w:b/>
                <w:bCs/>
                <w:i/>
                <w:iCs/>
                <w:color w:val="0000FF"/>
                <w:sz w:val="16"/>
                <w:szCs w:val="16"/>
                <w:lang w:val="es-ES_tradnl"/>
              </w:rPr>
              <w:t>DIRECCIÓN DE LA EMPRESA PROPONENTE:</w:t>
            </w:r>
            <w:r w:rsidRPr="008C4DD1">
              <w:rPr>
                <w:rFonts w:ascii="Arial" w:hAnsi="Arial" w:cs="Arial"/>
                <w:sz w:val="16"/>
                <w:szCs w:val="16"/>
                <w:lang w:val="es-ES_tradnl"/>
              </w:rPr>
              <w:t xml:space="preserve">         ___________________________________</w:t>
            </w:r>
          </w:p>
          <w:p w14:paraId="019FB4C0" w14:textId="77777777" w:rsidR="0046016F" w:rsidRPr="00454D09" w:rsidRDefault="0046016F">
            <w:pPr>
              <w:pStyle w:val="xl39"/>
              <w:pBdr>
                <w:left w:val="none" w:sz="0" w:space="0" w:color="auto"/>
                <w:right w:val="none" w:sz="0" w:space="0" w:color="auto"/>
              </w:pBdr>
              <w:spacing w:before="0" w:beforeAutospacing="0" w:after="0" w:afterAutospacing="0"/>
              <w:rPr>
                <w:rFonts w:eastAsia="Times New Roman"/>
                <w:sz w:val="10"/>
                <w:szCs w:val="10"/>
              </w:rPr>
            </w:pPr>
          </w:p>
          <w:p w14:paraId="66E5DC06" w14:textId="77777777" w:rsidR="0046016F" w:rsidRPr="008C4DD1" w:rsidRDefault="0046016F">
            <w:pPr>
              <w:jc w:val="center"/>
              <w:rPr>
                <w:rFonts w:ascii="Arial" w:hAnsi="Arial" w:cs="Arial"/>
                <w:b/>
                <w:color w:val="0000FF"/>
                <w:sz w:val="16"/>
                <w:szCs w:val="16"/>
              </w:rPr>
            </w:pPr>
            <w:r w:rsidRPr="008C4DD1">
              <w:rPr>
                <w:rFonts w:ascii="Arial" w:hAnsi="Arial" w:cs="Arial"/>
                <w:b/>
                <w:color w:val="0000FF"/>
                <w:sz w:val="16"/>
                <w:szCs w:val="16"/>
              </w:rPr>
              <w:t xml:space="preserve">INVITACIÓN  EXTERNA </w:t>
            </w:r>
            <w:r w:rsidR="005C4AA2" w:rsidRPr="00F02ACD">
              <w:rPr>
                <w:rFonts w:ascii="Arial" w:hAnsi="Arial" w:cs="Arial"/>
                <w:b/>
                <w:color w:val="0000FF"/>
                <w:sz w:val="16"/>
                <w:szCs w:val="16"/>
              </w:rPr>
              <w:t xml:space="preserve">N° </w:t>
            </w:r>
            <w:r w:rsidR="00F05D5A" w:rsidRPr="00F02ACD">
              <w:rPr>
                <w:rFonts w:ascii="Arial" w:hAnsi="Arial" w:cs="Arial"/>
                <w:b/>
                <w:color w:val="0000FF"/>
                <w:sz w:val="16"/>
                <w:szCs w:val="16"/>
              </w:rPr>
              <w:t>0</w:t>
            </w:r>
            <w:r w:rsidR="00746B8F" w:rsidRPr="00F02ACD">
              <w:rPr>
                <w:rFonts w:ascii="Arial" w:hAnsi="Arial" w:cs="Arial"/>
                <w:b/>
                <w:color w:val="0000FF"/>
                <w:sz w:val="16"/>
                <w:szCs w:val="16"/>
              </w:rPr>
              <w:t>0</w:t>
            </w:r>
            <w:r w:rsidR="002C6176">
              <w:rPr>
                <w:rFonts w:ascii="Arial" w:hAnsi="Arial" w:cs="Arial"/>
                <w:b/>
                <w:color w:val="0000FF"/>
                <w:sz w:val="16"/>
                <w:szCs w:val="16"/>
              </w:rPr>
              <w:t>4</w:t>
            </w:r>
            <w:r w:rsidR="00FF6F57" w:rsidRPr="00F02ACD">
              <w:rPr>
                <w:rFonts w:ascii="Arial" w:hAnsi="Arial" w:cs="Arial"/>
                <w:b/>
                <w:color w:val="0000FF"/>
                <w:sz w:val="16"/>
                <w:szCs w:val="16"/>
              </w:rPr>
              <w:t>/201</w:t>
            </w:r>
            <w:r w:rsidR="00FB772C" w:rsidRPr="00F02ACD">
              <w:rPr>
                <w:rFonts w:ascii="Arial" w:hAnsi="Arial" w:cs="Arial"/>
                <w:b/>
                <w:color w:val="0000FF"/>
                <w:sz w:val="16"/>
                <w:szCs w:val="16"/>
              </w:rPr>
              <w:t>9</w:t>
            </w:r>
          </w:p>
          <w:p w14:paraId="1B36CDD1" w14:textId="77777777" w:rsidR="0046016F" w:rsidRPr="008C4DD1" w:rsidRDefault="0046016F">
            <w:pPr>
              <w:jc w:val="center"/>
              <w:rPr>
                <w:rFonts w:ascii="Arial" w:hAnsi="Arial" w:cs="Arial"/>
                <w:b/>
                <w:color w:val="0000FF"/>
                <w:sz w:val="16"/>
                <w:szCs w:val="16"/>
              </w:rPr>
            </w:pPr>
            <w:r w:rsidRPr="008C4DD1">
              <w:rPr>
                <w:rFonts w:ascii="Arial" w:hAnsi="Arial" w:cs="Arial"/>
                <w:b/>
                <w:color w:val="0000FF"/>
                <w:sz w:val="16"/>
                <w:szCs w:val="16"/>
              </w:rPr>
              <w:t xml:space="preserve"> “CONTRATACIÓN DE AGENCIA CALIFICADORA DE RIESGO”</w:t>
            </w:r>
          </w:p>
          <w:p w14:paraId="20827EA1" w14:textId="77777777" w:rsidR="0046016F" w:rsidRPr="008C4DD1" w:rsidRDefault="0046016F">
            <w:pPr>
              <w:jc w:val="center"/>
              <w:rPr>
                <w:rFonts w:ascii="Arial" w:hAnsi="Arial" w:cs="Arial"/>
                <w:b/>
                <w:bCs/>
                <w:sz w:val="16"/>
                <w:szCs w:val="16"/>
              </w:rPr>
            </w:pPr>
            <w:r w:rsidRPr="008C4DD1">
              <w:rPr>
                <w:rFonts w:ascii="Arial" w:hAnsi="Arial" w:cs="Arial"/>
                <w:b/>
                <w:color w:val="0000FF"/>
                <w:sz w:val="16"/>
                <w:szCs w:val="16"/>
              </w:rPr>
              <w:t xml:space="preserve">PRIMERA </w:t>
            </w:r>
            <w:r w:rsidR="00F34FC0">
              <w:rPr>
                <w:rFonts w:ascii="Arial" w:hAnsi="Arial" w:cs="Arial"/>
                <w:b/>
                <w:color w:val="0000FF"/>
                <w:sz w:val="16"/>
                <w:szCs w:val="16"/>
              </w:rPr>
              <w:t>CONVOCATORIA</w:t>
            </w:r>
          </w:p>
          <w:p w14:paraId="4940A6B4" w14:textId="77777777" w:rsidR="0046016F" w:rsidRPr="00454D09" w:rsidRDefault="0046016F">
            <w:pPr>
              <w:jc w:val="center"/>
              <w:rPr>
                <w:rFonts w:ascii="Arial" w:hAnsi="Arial" w:cs="Arial"/>
                <w:b/>
                <w:caps/>
                <w:color w:val="0000FF"/>
                <w:spacing w:val="-2"/>
                <w:sz w:val="8"/>
                <w:szCs w:val="8"/>
              </w:rPr>
            </w:pPr>
          </w:p>
          <w:p w14:paraId="5048146B" w14:textId="77777777" w:rsidR="0046016F" w:rsidRPr="008C4DD1" w:rsidRDefault="0046016F" w:rsidP="00FB772C">
            <w:pPr>
              <w:jc w:val="center"/>
              <w:rPr>
                <w:rFonts w:ascii="Arial" w:hAnsi="Arial" w:cs="Arial"/>
                <w:sz w:val="16"/>
                <w:szCs w:val="16"/>
              </w:rPr>
            </w:pPr>
            <w:r w:rsidRPr="008C4DD1">
              <w:rPr>
                <w:rFonts w:ascii="Arial" w:hAnsi="Arial" w:cs="Arial"/>
                <w:b/>
                <w:bCs/>
                <w:i/>
                <w:iCs/>
                <w:color w:val="0000FF"/>
                <w:sz w:val="16"/>
                <w:szCs w:val="16"/>
                <w:lang w:val="es-ES_tradnl"/>
              </w:rPr>
              <w:t>NO ABRIR ANTES DE:</w:t>
            </w:r>
            <w:r w:rsidRPr="008C4DD1">
              <w:rPr>
                <w:rFonts w:ascii="Arial" w:hAnsi="Arial" w:cs="Arial"/>
                <w:sz w:val="16"/>
                <w:szCs w:val="16"/>
              </w:rPr>
              <w:t xml:space="preserve">  </w:t>
            </w:r>
            <w:r w:rsidRPr="00156892">
              <w:rPr>
                <w:rFonts w:ascii="Arial" w:hAnsi="Arial" w:cs="Arial"/>
                <w:b/>
                <w:color w:val="0000FF"/>
                <w:sz w:val="16"/>
                <w:szCs w:val="16"/>
              </w:rPr>
              <w:t xml:space="preserve">horas </w:t>
            </w:r>
            <w:r w:rsidR="00C16C5A">
              <w:rPr>
                <w:rFonts w:ascii="Arial" w:hAnsi="Arial" w:cs="Arial"/>
                <w:b/>
                <w:color w:val="0000FF"/>
                <w:sz w:val="16"/>
                <w:szCs w:val="16"/>
              </w:rPr>
              <w:t>15:30</w:t>
            </w:r>
            <w:r w:rsidRPr="00156892">
              <w:rPr>
                <w:rFonts w:ascii="Arial" w:hAnsi="Arial" w:cs="Arial"/>
                <w:b/>
                <w:color w:val="0000FF"/>
                <w:sz w:val="16"/>
                <w:szCs w:val="16"/>
              </w:rPr>
              <w:t xml:space="preserve"> del día </w:t>
            </w:r>
            <w:r w:rsidR="00C37B3C" w:rsidRPr="00F02ACD">
              <w:rPr>
                <w:rFonts w:ascii="Arial" w:hAnsi="Arial" w:cs="Arial"/>
                <w:b/>
                <w:color w:val="0000FF"/>
                <w:sz w:val="16"/>
                <w:szCs w:val="16"/>
              </w:rPr>
              <w:t>vier</w:t>
            </w:r>
            <w:r w:rsidR="000B7CBB" w:rsidRPr="00F02ACD">
              <w:rPr>
                <w:rFonts w:ascii="Arial" w:hAnsi="Arial" w:cs="Arial"/>
                <w:b/>
                <w:color w:val="0000FF"/>
                <w:sz w:val="16"/>
                <w:szCs w:val="16"/>
              </w:rPr>
              <w:t>nes</w:t>
            </w:r>
            <w:r w:rsidRPr="00F02ACD">
              <w:rPr>
                <w:rFonts w:ascii="Arial" w:hAnsi="Arial" w:cs="Arial"/>
                <w:b/>
                <w:color w:val="0000FF"/>
                <w:sz w:val="16"/>
                <w:szCs w:val="16"/>
              </w:rPr>
              <w:t xml:space="preserve"> </w:t>
            </w:r>
            <w:r w:rsidR="00FB772C" w:rsidRPr="00F02ACD">
              <w:rPr>
                <w:rFonts w:ascii="Arial" w:hAnsi="Arial" w:cs="Arial"/>
                <w:b/>
                <w:color w:val="0000FF"/>
                <w:sz w:val="16"/>
                <w:szCs w:val="16"/>
              </w:rPr>
              <w:t>5 de abril de 2019</w:t>
            </w:r>
          </w:p>
        </w:tc>
      </w:tr>
    </w:tbl>
    <w:p w14:paraId="67FB77E4" w14:textId="77777777" w:rsidR="0046016F" w:rsidRPr="003F516B" w:rsidRDefault="0046016F">
      <w:pPr>
        <w:tabs>
          <w:tab w:val="left" w:pos="851"/>
          <w:tab w:val="left" w:pos="1418"/>
          <w:tab w:val="left" w:pos="1701"/>
          <w:tab w:val="left" w:pos="1985"/>
        </w:tabs>
        <w:ind w:left="570"/>
        <w:jc w:val="both"/>
        <w:rPr>
          <w:rFonts w:ascii="Arial" w:hAnsi="Arial" w:cs="Arial"/>
          <w:sz w:val="28"/>
        </w:rPr>
      </w:pPr>
    </w:p>
    <w:p w14:paraId="3533673B" w14:textId="77777777" w:rsidR="0046016F" w:rsidRDefault="0046016F">
      <w:pPr>
        <w:pStyle w:val="Textoindependiente31"/>
        <w:widowControl/>
        <w:tabs>
          <w:tab w:val="left" w:pos="567"/>
          <w:tab w:val="left" w:pos="851"/>
          <w:tab w:val="left" w:pos="1134"/>
          <w:tab w:val="left" w:pos="1418"/>
          <w:tab w:val="left" w:pos="1701"/>
          <w:tab w:val="left" w:pos="1985"/>
        </w:tabs>
        <w:rPr>
          <w:rFonts w:ascii="Arial" w:hAnsi="Arial" w:cs="Arial"/>
          <w:bCs/>
          <w:sz w:val="19"/>
          <w:lang w:val="es-ES_tradnl"/>
        </w:rPr>
      </w:pPr>
      <w:r>
        <w:rPr>
          <w:rFonts w:ascii="Arial" w:hAnsi="Arial" w:cs="Arial"/>
          <w:bCs/>
          <w:sz w:val="19"/>
          <w:lang w:val="es-ES_tradnl"/>
        </w:rPr>
        <w:t>14.</w:t>
      </w:r>
      <w:r>
        <w:rPr>
          <w:rFonts w:ascii="Arial" w:hAnsi="Arial" w:cs="Arial"/>
          <w:bCs/>
          <w:sz w:val="19"/>
          <w:lang w:val="es-ES_tradnl"/>
        </w:rPr>
        <w:tab/>
        <w:t>CONTENIDO DEL SOBRE “A”</w:t>
      </w:r>
    </w:p>
    <w:p w14:paraId="100C1083" w14:textId="77777777" w:rsidR="0046016F" w:rsidRPr="00156892" w:rsidRDefault="0046016F">
      <w:pPr>
        <w:jc w:val="both"/>
        <w:rPr>
          <w:sz w:val="20"/>
        </w:rPr>
      </w:pPr>
    </w:p>
    <w:p w14:paraId="39E22F68" w14:textId="77777777" w:rsidR="0046016F" w:rsidRDefault="0046016F">
      <w:pPr>
        <w:ind w:left="567"/>
        <w:jc w:val="both"/>
        <w:rPr>
          <w:rFonts w:ascii="Arial" w:hAnsi="Arial" w:cs="Arial"/>
          <w:sz w:val="19"/>
          <w:lang w:val="es-ES_tradnl"/>
        </w:rPr>
      </w:pPr>
      <w:r>
        <w:rPr>
          <w:rFonts w:ascii="Arial" w:hAnsi="Arial" w:cs="Arial"/>
          <w:sz w:val="19"/>
          <w:lang w:val="es-ES_tradnl"/>
        </w:rPr>
        <w:t xml:space="preserve">En el </w:t>
      </w:r>
      <w:r>
        <w:rPr>
          <w:rFonts w:ascii="Arial" w:hAnsi="Arial" w:cs="Arial"/>
          <w:b/>
          <w:bCs/>
          <w:sz w:val="19"/>
          <w:lang w:val="es-ES_tradnl"/>
        </w:rPr>
        <w:t>Sobre “A</w:t>
      </w:r>
      <w:r>
        <w:rPr>
          <w:rFonts w:ascii="Arial" w:hAnsi="Arial" w:cs="Arial"/>
          <w:sz w:val="19"/>
          <w:lang w:val="es-ES_tradnl"/>
        </w:rPr>
        <w:t xml:space="preserve">” se deberá presentar </w:t>
      </w:r>
      <w:r>
        <w:rPr>
          <w:rFonts w:ascii="Arial" w:hAnsi="Arial" w:cs="Arial"/>
          <w:b/>
          <w:bCs/>
          <w:sz w:val="19"/>
          <w:lang w:val="es-ES_tradnl"/>
        </w:rPr>
        <w:t>un</w:t>
      </w:r>
      <w:r>
        <w:rPr>
          <w:rFonts w:ascii="Arial" w:hAnsi="Arial" w:cs="Arial"/>
          <w:sz w:val="19"/>
          <w:lang w:val="es-ES_tradnl"/>
        </w:rPr>
        <w:t xml:space="preserve"> </w:t>
      </w:r>
      <w:r>
        <w:rPr>
          <w:rFonts w:ascii="Arial" w:hAnsi="Arial" w:cs="Arial"/>
          <w:b/>
          <w:bCs/>
          <w:sz w:val="19"/>
          <w:lang w:val="es-ES_tradnl"/>
        </w:rPr>
        <w:t>(1) original y una (1) copia</w:t>
      </w:r>
      <w:r>
        <w:rPr>
          <w:rFonts w:ascii="Arial" w:hAnsi="Arial" w:cs="Arial"/>
          <w:sz w:val="19"/>
          <w:lang w:val="es-ES_tradnl"/>
        </w:rPr>
        <w:t xml:space="preserve"> de los siguientes documentos:</w:t>
      </w:r>
    </w:p>
    <w:p w14:paraId="35417D00" w14:textId="77777777" w:rsidR="0046016F" w:rsidRPr="00156892" w:rsidRDefault="0046016F">
      <w:pPr>
        <w:jc w:val="both"/>
        <w:rPr>
          <w:rFonts w:ascii="Arial" w:hAnsi="Arial" w:cs="Arial"/>
          <w:sz w:val="20"/>
          <w:lang w:val="es-ES_tradnl"/>
        </w:rPr>
      </w:pPr>
    </w:p>
    <w:p w14:paraId="2C654922" w14:textId="77777777" w:rsidR="0046016F" w:rsidRDefault="0046016F" w:rsidP="00454D09">
      <w:pPr>
        <w:numPr>
          <w:ilvl w:val="1"/>
          <w:numId w:val="0"/>
        </w:numPr>
        <w:tabs>
          <w:tab w:val="num" w:pos="567"/>
        </w:tabs>
        <w:ind w:left="1120" w:hanging="553"/>
        <w:jc w:val="both"/>
        <w:rPr>
          <w:rFonts w:ascii="Arial" w:hAnsi="Arial" w:cs="Arial"/>
          <w:sz w:val="19"/>
          <w:lang w:val="es-ES_tradnl"/>
        </w:rPr>
      </w:pPr>
      <w:r>
        <w:rPr>
          <w:rFonts w:ascii="Arial" w:hAnsi="Arial" w:cs="Arial"/>
          <w:sz w:val="19"/>
          <w:lang w:val="es-ES_tradnl"/>
        </w:rPr>
        <w:lastRenderedPageBreak/>
        <w:t>14.1</w:t>
      </w:r>
      <w:r>
        <w:rPr>
          <w:rFonts w:ascii="Arial" w:hAnsi="Arial" w:cs="Arial"/>
          <w:sz w:val="19"/>
          <w:lang w:val="es-ES_tradnl"/>
        </w:rPr>
        <w:tab/>
      </w:r>
      <w:r>
        <w:rPr>
          <w:rFonts w:ascii="Arial" w:hAnsi="Arial" w:cs="Arial"/>
          <w:b/>
          <w:bCs/>
          <w:sz w:val="19"/>
          <w:lang w:val="es-ES_tradnl"/>
        </w:rPr>
        <w:t xml:space="preserve">Documentación Administrativa y Legal: </w:t>
      </w:r>
    </w:p>
    <w:p w14:paraId="44B378EA" w14:textId="77777777" w:rsidR="0046016F" w:rsidRPr="00156892" w:rsidRDefault="0046016F">
      <w:pPr>
        <w:numPr>
          <w:ilvl w:val="1"/>
          <w:numId w:val="0"/>
        </w:numPr>
        <w:tabs>
          <w:tab w:val="num" w:pos="567"/>
        </w:tabs>
        <w:ind w:left="1418"/>
        <w:jc w:val="both"/>
        <w:rPr>
          <w:rFonts w:ascii="Arial" w:hAnsi="Arial" w:cs="Arial"/>
          <w:b/>
          <w:bCs/>
          <w:i/>
          <w:iCs/>
          <w:sz w:val="20"/>
          <w:szCs w:val="12"/>
          <w:lang w:val="es-ES_tradnl"/>
        </w:rPr>
      </w:pPr>
    </w:p>
    <w:p w14:paraId="34328180" w14:textId="77777777" w:rsidR="0046016F" w:rsidRDefault="00156892" w:rsidP="00454D09">
      <w:pPr>
        <w:numPr>
          <w:ilvl w:val="1"/>
          <w:numId w:val="0"/>
        </w:numPr>
        <w:tabs>
          <w:tab w:val="num" w:pos="567"/>
        </w:tabs>
        <w:ind w:left="1764" w:hanging="658"/>
        <w:jc w:val="both"/>
        <w:rPr>
          <w:rFonts w:ascii="Arial" w:hAnsi="Arial" w:cs="Arial"/>
          <w:i/>
          <w:iCs/>
          <w:sz w:val="19"/>
          <w:lang w:val="es-ES_tradnl"/>
        </w:rPr>
      </w:pPr>
      <w:r>
        <w:rPr>
          <w:rFonts w:ascii="Arial" w:hAnsi="Arial" w:cs="Arial"/>
          <w:sz w:val="19"/>
          <w:lang w:val="es-ES_tradnl"/>
        </w:rPr>
        <w:t xml:space="preserve">14.1.1 </w:t>
      </w:r>
      <w:r>
        <w:rPr>
          <w:rFonts w:ascii="Arial" w:hAnsi="Arial" w:cs="Arial"/>
          <w:sz w:val="19"/>
          <w:lang w:val="es-ES_tradnl"/>
        </w:rPr>
        <w:tab/>
      </w:r>
      <w:r w:rsidR="0046016F">
        <w:rPr>
          <w:rFonts w:ascii="Arial" w:hAnsi="Arial" w:cs="Arial"/>
          <w:b/>
          <w:bCs/>
          <w:i/>
          <w:iCs/>
          <w:sz w:val="19"/>
          <w:lang w:val="es-ES_tradnl"/>
        </w:rPr>
        <w:t>Carta de Presentación</w:t>
      </w:r>
      <w:r w:rsidR="0046016F">
        <w:rPr>
          <w:rFonts w:ascii="Arial" w:hAnsi="Arial" w:cs="Arial"/>
          <w:sz w:val="19"/>
          <w:lang w:val="es-ES_tradnl"/>
        </w:rPr>
        <w:t xml:space="preserve"> firmada por un representante de la empresa proponente de acuerdo al </w:t>
      </w:r>
      <w:r w:rsidR="0046016F">
        <w:rPr>
          <w:rFonts w:ascii="Arial" w:hAnsi="Arial" w:cs="Arial"/>
          <w:b/>
          <w:bCs/>
          <w:i/>
          <w:iCs/>
          <w:sz w:val="19"/>
          <w:lang w:val="es-ES_tradnl"/>
        </w:rPr>
        <w:t xml:space="preserve">Anexo 1 </w:t>
      </w:r>
      <w:r w:rsidR="0046016F">
        <w:rPr>
          <w:rFonts w:ascii="Arial" w:hAnsi="Arial" w:cs="Arial"/>
          <w:i/>
          <w:iCs/>
          <w:sz w:val="19"/>
          <w:lang w:val="es-ES_tradnl"/>
        </w:rPr>
        <w:t>(el anexo requerido es el mismo que el solicitado en el numeral 10.1).</w:t>
      </w:r>
    </w:p>
    <w:p w14:paraId="109ED2D6" w14:textId="77777777" w:rsidR="0046016F" w:rsidRPr="00156892" w:rsidRDefault="0046016F">
      <w:pPr>
        <w:numPr>
          <w:ilvl w:val="1"/>
          <w:numId w:val="0"/>
        </w:numPr>
        <w:tabs>
          <w:tab w:val="num" w:pos="567"/>
        </w:tabs>
        <w:jc w:val="both"/>
        <w:rPr>
          <w:rFonts w:ascii="Arial" w:hAnsi="Arial" w:cs="Arial"/>
          <w:sz w:val="20"/>
          <w:szCs w:val="10"/>
          <w:lang w:val="es-ES_tradnl"/>
        </w:rPr>
      </w:pPr>
    </w:p>
    <w:p w14:paraId="380B0C39" w14:textId="77777777" w:rsidR="0046016F" w:rsidRPr="008F5C30" w:rsidRDefault="0046016F" w:rsidP="00454D09">
      <w:pPr>
        <w:numPr>
          <w:ilvl w:val="1"/>
          <w:numId w:val="0"/>
        </w:numPr>
        <w:tabs>
          <w:tab w:val="num" w:pos="567"/>
        </w:tabs>
        <w:ind w:left="1764" w:hanging="658"/>
        <w:jc w:val="both"/>
        <w:rPr>
          <w:rFonts w:ascii="Arial" w:hAnsi="Arial" w:cs="Arial"/>
          <w:i/>
          <w:sz w:val="19"/>
          <w:lang w:val="es-ES_tradnl"/>
        </w:rPr>
      </w:pPr>
      <w:r>
        <w:rPr>
          <w:rFonts w:ascii="Arial" w:hAnsi="Arial" w:cs="Arial"/>
          <w:sz w:val="19"/>
          <w:lang w:val="es-ES_tradnl"/>
        </w:rPr>
        <w:t>14.1.2</w:t>
      </w:r>
      <w:r w:rsidR="00156892">
        <w:rPr>
          <w:rFonts w:ascii="Arial" w:hAnsi="Arial" w:cs="Arial"/>
          <w:sz w:val="19"/>
          <w:lang w:val="es-ES_tradnl"/>
        </w:rPr>
        <w:tab/>
      </w:r>
      <w:r>
        <w:rPr>
          <w:rFonts w:ascii="Arial" w:hAnsi="Arial" w:cs="Arial"/>
          <w:b/>
          <w:bCs/>
          <w:i/>
          <w:iCs/>
          <w:sz w:val="19"/>
          <w:lang w:val="es-ES_tradnl"/>
        </w:rPr>
        <w:t>Documento que acredite que el proponente es una empresa constituida legalmente</w:t>
      </w:r>
      <w:r>
        <w:rPr>
          <w:rFonts w:ascii="Arial" w:hAnsi="Arial" w:cs="Arial"/>
          <w:sz w:val="19"/>
          <w:lang w:val="es-ES_tradnl"/>
        </w:rPr>
        <w:t xml:space="preserve"> en su país de origen o </w:t>
      </w:r>
      <w:r w:rsidR="00F34FC0">
        <w:rPr>
          <w:rFonts w:ascii="Arial" w:hAnsi="Arial" w:cs="Arial"/>
          <w:sz w:val="19"/>
          <w:lang w:val="es-ES_tradnl"/>
        </w:rPr>
        <w:t xml:space="preserve">su </w:t>
      </w:r>
      <w:r>
        <w:rPr>
          <w:rFonts w:ascii="Arial" w:hAnsi="Arial" w:cs="Arial"/>
          <w:sz w:val="19"/>
          <w:lang w:val="es-ES_tradnl"/>
        </w:rPr>
        <w:t xml:space="preserve">residencia </w:t>
      </w:r>
      <w:r>
        <w:rPr>
          <w:rFonts w:ascii="Arial" w:hAnsi="Arial" w:cs="Arial"/>
          <w:i/>
          <w:iCs/>
          <w:sz w:val="19"/>
          <w:lang w:val="es-ES_tradnl"/>
        </w:rPr>
        <w:t>(</w:t>
      </w:r>
      <w:r w:rsidRPr="00F013C8">
        <w:rPr>
          <w:rFonts w:ascii="Arial" w:hAnsi="Arial" w:cs="Arial"/>
          <w:i/>
          <w:iCs/>
          <w:color w:val="0000FF"/>
          <w:sz w:val="19"/>
          <w:lang w:val="es-ES_tradnl"/>
        </w:rPr>
        <w:t>en original o fotocopia simple</w:t>
      </w:r>
      <w:r>
        <w:rPr>
          <w:rFonts w:ascii="Arial" w:hAnsi="Arial" w:cs="Arial"/>
          <w:i/>
          <w:iCs/>
          <w:sz w:val="19"/>
          <w:lang w:val="es-ES_tradnl"/>
        </w:rPr>
        <w:t>)</w:t>
      </w:r>
      <w:r w:rsidR="00313AEA">
        <w:rPr>
          <w:rFonts w:ascii="Arial" w:hAnsi="Arial" w:cs="Arial"/>
          <w:bCs/>
          <w:i/>
          <w:iCs/>
          <w:sz w:val="19"/>
          <w:lang w:val="es-ES_tradnl"/>
        </w:rPr>
        <w:t>.</w:t>
      </w:r>
    </w:p>
    <w:p w14:paraId="1AE0AE31" w14:textId="77777777" w:rsidR="0046016F" w:rsidRDefault="0046016F">
      <w:pPr>
        <w:numPr>
          <w:ilvl w:val="1"/>
          <w:numId w:val="0"/>
        </w:numPr>
        <w:tabs>
          <w:tab w:val="num" w:pos="567"/>
          <w:tab w:val="left" w:pos="1134"/>
        </w:tabs>
        <w:ind w:left="1410" w:hanging="843"/>
        <w:jc w:val="both"/>
        <w:rPr>
          <w:rFonts w:ascii="Arial" w:hAnsi="Arial" w:cs="Arial"/>
          <w:sz w:val="19"/>
          <w:lang w:val="es-ES_tradnl"/>
        </w:rPr>
      </w:pPr>
    </w:p>
    <w:p w14:paraId="38874C38" w14:textId="77777777" w:rsidR="0046016F" w:rsidRDefault="0046016F" w:rsidP="00454D09">
      <w:pPr>
        <w:numPr>
          <w:ilvl w:val="1"/>
          <w:numId w:val="0"/>
        </w:numPr>
        <w:tabs>
          <w:tab w:val="num" w:pos="567"/>
        </w:tabs>
        <w:ind w:left="1120" w:hanging="553"/>
        <w:jc w:val="both"/>
        <w:rPr>
          <w:rFonts w:ascii="Arial" w:hAnsi="Arial" w:cs="Arial"/>
          <w:sz w:val="19"/>
          <w:lang w:val="es-ES_tradnl"/>
        </w:rPr>
      </w:pPr>
      <w:r>
        <w:rPr>
          <w:rFonts w:ascii="Arial" w:hAnsi="Arial" w:cs="Arial"/>
          <w:sz w:val="19"/>
          <w:lang w:val="es-ES_tradnl"/>
        </w:rPr>
        <w:t>14.2</w:t>
      </w:r>
      <w:r>
        <w:rPr>
          <w:rFonts w:ascii="Arial" w:hAnsi="Arial" w:cs="Arial"/>
          <w:sz w:val="19"/>
          <w:lang w:val="es-ES_tradnl"/>
        </w:rPr>
        <w:tab/>
      </w:r>
      <w:r>
        <w:rPr>
          <w:rFonts w:ascii="Arial" w:hAnsi="Arial" w:cs="Arial"/>
          <w:b/>
          <w:bCs/>
          <w:sz w:val="19"/>
          <w:lang w:val="es-ES_tradnl"/>
        </w:rPr>
        <w:t>Documentación Técnica:</w:t>
      </w:r>
      <w:r>
        <w:rPr>
          <w:rFonts w:ascii="Arial" w:hAnsi="Arial" w:cs="Arial"/>
          <w:sz w:val="19"/>
          <w:lang w:val="es-ES_tradnl"/>
        </w:rPr>
        <w:t xml:space="preserve"> </w:t>
      </w:r>
    </w:p>
    <w:p w14:paraId="3983BF95" w14:textId="77777777" w:rsidR="0046016F" w:rsidRPr="00156892" w:rsidRDefault="0046016F">
      <w:pPr>
        <w:tabs>
          <w:tab w:val="left" w:pos="567"/>
          <w:tab w:val="left" w:pos="851"/>
          <w:tab w:val="left" w:pos="1134"/>
          <w:tab w:val="left" w:pos="1418"/>
          <w:tab w:val="left" w:pos="1701"/>
          <w:tab w:val="left" w:pos="1985"/>
        </w:tabs>
        <w:ind w:left="567" w:hanging="567"/>
        <w:jc w:val="both"/>
        <w:rPr>
          <w:rFonts w:ascii="Arial" w:hAnsi="Arial" w:cs="Arial"/>
          <w:sz w:val="20"/>
        </w:rPr>
      </w:pPr>
    </w:p>
    <w:p w14:paraId="0E599CA9" w14:textId="77777777" w:rsidR="0046016F" w:rsidRDefault="00D061A4" w:rsidP="00D061A4">
      <w:pPr>
        <w:numPr>
          <w:ilvl w:val="1"/>
          <w:numId w:val="0"/>
        </w:numPr>
        <w:jc w:val="both"/>
        <w:rPr>
          <w:rFonts w:ascii="Arial" w:hAnsi="Arial" w:cs="Arial"/>
          <w:sz w:val="19"/>
          <w:lang w:val="es-ES_tradnl"/>
        </w:rPr>
      </w:pPr>
      <w:r>
        <w:rPr>
          <w:rFonts w:ascii="Arial" w:hAnsi="Arial" w:cs="Arial"/>
          <w:b/>
          <w:bCs/>
          <w:i/>
          <w:iCs/>
          <w:sz w:val="19"/>
          <w:lang w:val="es-ES_tradnl"/>
        </w:rPr>
        <w:tab/>
        <w:t xml:space="preserve">        </w:t>
      </w:r>
      <w:r w:rsidR="0046016F">
        <w:rPr>
          <w:rFonts w:ascii="Arial" w:hAnsi="Arial" w:cs="Arial"/>
          <w:b/>
          <w:bCs/>
          <w:i/>
          <w:iCs/>
          <w:sz w:val="19"/>
          <w:lang w:val="es-ES_tradnl"/>
        </w:rPr>
        <w:t>Propuesta Técnica</w:t>
      </w:r>
      <w:r w:rsidR="0046016F">
        <w:rPr>
          <w:rFonts w:ascii="Arial" w:hAnsi="Arial" w:cs="Arial"/>
          <w:sz w:val="19"/>
          <w:lang w:val="es-ES_tradnl"/>
        </w:rPr>
        <w:t xml:space="preserve"> de acuerdo a los términos señalados en el </w:t>
      </w:r>
      <w:r w:rsidR="0046016F">
        <w:rPr>
          <w:rFonts w:ascii="Arial" w:hAnsi="Arial" w:cs="Arial"/>
          <w:b/>
          <w:bCs/>
          <w:i/>
          <w:iCs/>
          <w:sz w:val="19"/>
          <w:lang w:val="es-ES_tradnl"/>
        </w:rPr>
        <w:t>Anexo 2</w:t>
      </w:r>
      <w:r w:rsidR="0046016F">
        <w:rPr>
          <w:rFonts w:ascii="Arial" w:hAnsi="Arial" w:cs="Arial"/>
          <w:sz w:val="19"/>
          <w:lang w:val="es-ES_tradnl"/>
        </w:rPr>
        <w:t>.</w:t>
      </w:r>
    </w:p>
    <w:p w14:paraId="1EDBB798" w14:textId="77777777" w:rsidR="0046016F" w:rsidRDefault="0046016F">
      <w:pPr>
        <w:pStyle w:val="Textoindependiente31"/>
        <w:widowControl/>
        <w:tabs>
          <w:tab w:val="left" w:pos="567"/>
          <w:tab w:val="left" w:pos="851"/>
          <w:tab w:val="left" w:pos="1134"/>
          <w:tab w:val="left" w:pos="1418"/>
          <w:tab w:val="left" w:pos="1701"/>
          <w:tab w:val="left" w:pos="1985"/>
        </w:tabs>
        <w:rPr>
          <w:rFonts w:ascii="Arial" w:hAnsi="Arial" w:cs="Arial"/>
          <w:bCs/>
          <w:sz w:val="19"/>
        </w:rPr>
      </w:pPr>
    </w:p>
    <w:p w14:paraId="6E1EFE89" w14:textId="77777777" w:rsidR="0046016F" w:rsidRDefault="0046016F">
      <w:pPr>
        <w:pStyle w:val="Textoindependiente31"/>
        <w:widowControl/>
        <w:tabs>
          <w:tab w:val="left" w:pos="567"/>
          <w:tab w:val="left" w:pos="851"/>
          <w:tab w:val="left" w:pos="1134"/>
          <w:tab w:val="left" w:pos="1418"/>
          <w:tab w:val="left" w:pos="1701"/>
          <w:tab w:val="left" w:pos="1985"/>
        </w:tabs>
        <w:rPr>
          <w:rFonts w:ascii="Arial" w:hAnsi="Arial" w:cs="Arial"/>
          <w:bCs/>
          <w:sz w:val="19"/>
          <w:lang w:val="es-ES_tradnl"/>
        </w:rPr>
      </w:pPr>
      <w:r>
        <w:rPr>
          <w:rFonts w:ascii="Arial" w:hAnsi="Arial" w:cs="Arial"/>
          <w:bCs/>
          <w:sz w:val="19"/>
        </w:rPr>
        <w:t>15.</w:t>
      </w:r>
      <w:r>
        <w:rPr>
          <w:rFonts w:ascii="Arial" w:hAnsi="Arial" w:cs="Arial"/>
          <w:bCs/>
          <w:sz w:val="19"/>
        </w:rPr>
        <w:tab/>
      </w:r>
      <w:r>
        <w:rPr>
          <w:rFonts w:ascii="Arial" w:hAnsi="Arial" w:cs="Arial"/>
          <w:bCs/>
          <w:sz w:val="19"/>
          <w:lang w:val="es-ES_tradnl"/>
        </w:rPr>
        <w:t>CONTENIDO DEL SOBRE “B”</w:t>
      </w:r>
    </w:p>
    <w:p w14:paraId="3617B014" w14:textId="77777777" w:rsidR="0046016F" w:rsidRPr="008C4DD1" w:rsidRDefault="0046016F">
      <w:pPr>
        <w:jc w:val="both"/>
        <w:rPr>
          <w:rFonts w:ascii="Arial" w:hAnsi="Arial" w:cs="Arial"/>
          <w:sz w:val="16"/>
          <w:szCs w:val="16"/>
          <w:lang w:val="es-ES_tradnl"/>
        </w:rPr>
      </w:pPr>
    </w:p>
    <w:p w14:paraId="45CAAEBB" w14:textId="77777777" w:rsidR="0046016F" w:rsidRDefault="0046016F">
      <w:pPr>
        <w:ind w:left="567"/>
        <w:jc w:val="both"/>
        <w:rPr>
          <w:rFonts w:ascii="Arial" w:hAnsi="Arial" w:cs="Arial"/>
          <w:sz w:val="19"/>
          <w:lang w:val="es-ES_tradnl"/>
        </w:rPr>
      </w:pPr>
      <w:r>
        <w:rPr>
          <w:rFonts w:ascii="Arial" w:hAnsi="Arial" w:cs="Arial"/>
          <w:sz w:val="19"/>
          <w:lang w:val="es-ES_tradnl"/>
        </w:rPr>
        <w:t xml:space="preserve">En el </w:t>
      </w:r>
      <w:r>
        <w:rPr>
          <w:rFonts w:ascii="Arial" w:hAnsi="Arial" w:cs="Arial"/>
          <w:b/>
          <w:bCs/>
          <w:sz w:val="19"/>
          <w:lang w:val="es-ES_tradnl"/>
        </w:rPr>
        <w:t>Sobre “B”</w:t>
      </w:r>
      <w:r>
        <w:rPr>
          <w:rFonts w:ascii="Arial" w:hAnsi="Arial" w:cs="Arial"/>
          <w:sz w:val="19"/>
          <w:lang w:val="es-ES_tradnl"/>
        </w:rPr>
        <w:t xml:space="preserve"> se deberá presentar </w:t>
      </w:r>
      <w:r>
        <w:rPr>
          <w:rFonts w:ascii="Arial" w:hAnsi="Arial" w:cs="Arial"/>
          <w:b/>
          <w:bCs/>
          <w:sz w:val="19"/>
          <w:lang w:val="es-ES_tradnl"/>
        </w:rPr>
        <w:t>un</w:t>
      </w:r>
      <w:r>
        <w:rPr>
          <w:rFonts w:ascii="Arial" w:hAnsi="Arial" w:cs="Arial"/>
          <w:sz w:val="19"/>
          <w:lang w:val="es-ES_tradnl"/>
        </w:rPr>
        <w:t xml:space="preserve"> </w:t>
      </w:r>
      <w:r>
        <w:rPr>
          <w:rFonts w:ascii="Arial" w:hAnsi="Arial" w:cs="Arial"/>
          <w:b/>
          <w:bCs/>
          <w:sz w:val="19"/>
          <w:lang w:val="es-ES_tradnl"/>
        </w:rPr>
        <w:t xml:space="preserve">(1) original </w:t>
      </w:r>
      <w:r>
        <w:rPr>
          <w:rFonts w:ascii="Arial" w:hAnsi="Arial" w:cs="Arial"/>
          <w:sz w:val="19"/>
          <w:lang w:val="es-ES_tradnl"/>
        </w:rPr>
        <w:t>y</w:t>
      </w:r>
      <w:r>
        <w:rPr>
          <w:rFonts w:ascii="Arial" w:hAnsi="Arial" w:cs="Arial"/>
          <w:b/>
          <w:bCs/>
          <w:sz w:val="19"/>
          <w:lang w:val="es-ES_tradnl"/>
        </w:rPr>
        <w:t xml:space="preserve"> una (1) copia</w:t>
      </w:r>
      <w:r>
        <w:rPr>
          <w:rFonts w:ascii="Arial" w:hAnsi="Arial" w:cs="Arial"/>
          <w:sz w:val="19"/>
          <w:lang w:val="es-ES_tradnl"/>
        </w:rPr>
        <w:t xml:space="preserve"> de la </w:t>
      </w:r>
      <w:r>
        <w:rPr>
          <w:rFonts w:ascii="Arial" w:hAnsi="Arial" w:cs="Arial"/>
          <w:b/>
          <w:bCs/>
          <w:i/>
          <w:iCs/>
          <w:sz w:val="19"/>
          <w:lang w:val="es-ES_tradnl"/>
        </w:rPr>
        <w:t>Propuesta Económica</w:t>
      </w:r>
      <w:r>
        <w:rPr>
          <w:rFonts w:ascii="Arial" w:hAnsi="Arial" w:cs="Arial"/>
          <w:sz w:val="19"/>
          <w:lang w:val="es-ES_tradnl"/>
        </w:rPr>
        <w:t xml:space="preserve">, la misma que deberá ser expresada en dólares de los Estados Unidos de Norteamérica para el servicio solicitado, de acuerdo al </w:t>
      </w:r>
      <w:r>
        <w:rPr>
          <w:rFonts w:ascii="Arial" w:hAnsi="Arial" w:cs="Arial"/>
          <w:b/>
          <w:bCs/>
          <w:i/>
          <w:iCs/>
          <w:sz w:val="19"/>
          <w:lang w:val="es-ES_tradnl"/>
        </w:rPr>
        <w:t>Anexo 3</w:t>
      </w:r>
      <w:r>
        <w:rPr>
          <w:rFonts w:ascii="Arial" w:hAnsi="Arial" w:cs="Arial"/>
          <w:sz w:val="19"/>
          <w:lang w:val="es-ES_tradnl"/>
        </w:rPr>
        <w:t xml:space="preserve"> de este Pliego.</w:t>
      </w:r>
    </w:p>
    <w:p w14:paraId="0B9E1002" w14:textId="77777777" w:rsidR="00CB3CC7" w:rsidRDefault="00CB3CC7">
      <w:pPr>
        <w:pStyle w:val="Textoindependiente31"/>
        <w:widowControl/>
        <w:tabs>
          <w:tab w:val="left" w:pos="567"/>
          <w:tab w:val="left" w:pos="851"/>
          <w:tab w:val="left" w:pos="1134"/>
          <w:tab w:val="left" w:pos="1418"/>
          <w:tab w:val="left" w:pos="1701"/>
          <w:tab w:val="left" w:pos="1985"/>
        </w:tabs>
        <w:rPr>
          <w:rFonts w:ascii="Arial" w:hAnsi="Arial" w:cs="Arial"/>
          <w:bCs/>
          <w:sz w:val="19"/>
        </w:rPr>
      </w:pPr>
    </w:p>
    <w:p w14:paraId="49D8C88F" w14:textId="77777777" w:rsidR="0046016F" w:rsidRDefault="0046016F">
      <w:pPr>
        <w:pStyle w:val="Textoindependiente31"/>
        <w:widowControl/>
        <w:tabs>
          <w:tab w:val="left" w:pos="567"/>
          <w:tab w:val="left" w:pos="851"/>
          <w:tab w:val="left" w:pos="1134"/>
          <w:tab w:val="left" w:pos="1418"/>
          <w:tab w:val="left" w:pos="1701"/>
          <w:tab w:val="left" w:pos="1985"/>
        </w:tabs>
        <w:rPr>
          <w:rFonts w:ascii="Arial" w:hAnsi="Arial" w:cs="Arial"/>
          <w:bCs/>
          <w:sz w:val="19"/>
        </w:rPr>
      </w:pPr>
      <w:r>
        <w:rPr>
          <w:rFonts w:ascii="Arial" w:hAnsi="Arial" w:cs="Arial"/>
          <w:bCs/>
          <w:sz w:val="19"/>
        </w:rPr>
        <w:t>16.</w:t>
      </w:r>
      <w:r>
        <w:rPr>
          <w:rFonts w:ascii="Arial" w:hAnsi="Arial" w:cs="Arial"/>
          <w:bCs/>
          <w:sz w:val="19"/>
        </w:rPr>
        <w:tab/>
        <w:t xml:space="preserve">IDIOMA APLICABLE </w:t>
      </w:r>
    </w:p>
    <w:p w14:paraId="1C92F9C2" w14:textId="77777777" w:rsidR="0046016F" w:rsidRPr="00CE43E8" w:rsidRDefault="0046016F">
      <w:pPr>
        <w:tabs>
          <w:tab w:val="left" w:pos="567"/>
          <w:tab w:val="left" w:pos="851"/>
          <w:tab w:val="left" w:pos="1134"/>
          <w:tab w:val="left" w:pos="1418"/>
          <w:tab w:val="left" w:pos="1701"/>
          <w:tab w:val="left" w:pos="1985"/>
        </w:tabs>
        <w:ind w:left="630"/>
        <w:jc w:val="both"/>
        <w:rPr>
          <w:rFonts w:ascii="Arial" w:hAnsi="Arial" w:cs="Arial"/>
          <w:sz w:val="16"/>
          <w:szCs w:val="16"/>
        </w:rPr>
      </w:pPr>
    </w:p>
    <w:p w14:paraId="4D8438DB" w14:textId="77777777" w:rsidR="0046016F" w:rsidRDefault="0046016F">
      <w:pPr>
        <w:tabs>
          <w:tab w:val="left" w:pos="567"/>
          <w:tab w:val="left" w:pos="720"/>
          <w:tab w:val="left" w:pos="1134"/>
          <w:tab w:val="left" w:pos="1418"/>
          <w:tab w:val="left" w:pos="1701"/>
          <w:tab w:val="left" w:pos="1985"/>
        </w:tabs>
        <w:ind w:left="540"/>
        <w:jc w:val="both"/>
        <w:rPr>
          <w:rFonts w:ascii="Arial" w:hAnsi="Arial" w:cs="Arial"/>
          <w:sz w:val="19"/>
        </w:rPr>
      </w:pPr>
      <w:r>
        <w:rPr>
          <w:rFonts w:ascii="Arial" w:hAnsi="Arial" w:cs="Arial"/>
          <w:sz w:val="19"/>
        </w:rPr>
        <w:t>La propuesta técnica, económica y la correspondencia que se intercambie deberán redactarse en español.</w:t>
      </w:r>
    </w:p>
    <w:p w14:paraId="6485F7EF" w14:textId="77777777" w:rsidR="0046016F" w:rsidRDefault="0046016F">
      <w:pPr>
        <w:tabs>
          <w:tab w:val="left" w:pos="567"/>
          <w:tab w:val="left" w:pos="720"/>
          <w:tab w:val="left" w:pos="1134"/>
          <w:tab w:val="left" w:pos="1418"/>
          <w:tab w:val="left" w:pos="1701"/>
          <w:tab w:val="left" w:pos="1985"/>
        </w:tabs>
        <w:ind w:left="540"/>
        <w:jc w:val="both"/>
        <w:rPr>
          <w:rFonts w:ascii="Arial" w:hAnsi="Arial" w:cs="Arial"/>
          <w:sz w:val="19"/>
        </w:rPr>
      </w:pPr>
    </w:p>
    <w:p w14:paraId="02856584" w14:textId="77777777" w:rsidR="0046016F" w:rsidRDefault="0046016F">
      <w:pPr>
        <w:tabs>
          <w:tab w:val="left" w:pos="567"/>
          <w:tab w:val="left" w:pos="720"/>
          <w:tab w:val="left" w:pos="1134"/>
          <w:tab w:val="left" w:pos="1418"/>
          <w:tab w:val="left" w:pos="1701"/>
          <w:tab w:val="left" w:pos="1985"/>
        </w:tabs>
        <w:ind w:left="540"/>
        <w:jc w:val="both"/>
        <w:rPr>
          <w:rFonts w:ascii="Arial" w:hAnsi="Arial" w:cs="Arial"/>
          <w:sz w:val="19"/>
        </w:rPr>
      </w:pPr>
      <w:r>
        <w:rPr>
          <w:rFonts w:ascii="Arial" w:hAnsi="Arial" w:cs="Arial"/>
          <w:sz w:val="19"/>
        </w:rPr>
        <w:t xml:space="preserve">El documento que acredite la constitución legal de la empresa puede presentarse en inglés </w:t>
      </w:r>
    </w:p>
    <w:p w14:paraId="52943CB0" w14:textId="77777777" w:rsidR="0046016F" w:rsidRDefault="0046016F">
      <w:pPr>
        <w:tabs>
          <w:tab w:val="left" w:pos="567"/>
          <w:tab w:val="left" w:pos="851"/>
          <w:tab w:val="left" w:pos="1134"/>
          <w:tab w:val="left" w:pos="1418"/>
          <w:tab w:val="left" w:pos="1701"/>
          <w:tab w:val="left" w:pos="1985"/>
        </w:tabs>
        <w:jc w:val="both"/>
        <w:rPr>
          <w:rFonts w:ascii="Arial" w:hAnsi="Arial" w:cs="Arial"/>
          <w:b/>
          <w:iCs/>
          <w:color w:val="0000FF"/>
          <w:lang w:val="es-ES_tradnl"/>
        </w:rPr>
      </w:pPr>
    </w:p>
    <w:p w14:paraId="1BE90D93" w14:textId="77777777" w:rsidR="0046016F" w:rsidRDefault="0046016F">
      <w:pPr>
        <w:tabs>
          <w:tab w:val="left" w:pos="567"/>
          <w:tab w:val="left" w:pos="851"/>
          <w:tab w:val="left" w:pos="1134"/>
          <w:tab w:val="left" w:pos="1418"/>
          <w:tab w:val="left" w:pos="1701"/>
          <w:tab w:val="left" w:pos="1985"/>
        </w:tabs>
        <w:ind w:left="567" w:hanging="567"/>
        <w:rPr>
          <w:rFonts w:ascii="Arial" w:hAnsi="Arial" w:cs="Arial"/>
          <w:b/>
          <w:iCs/>
          <w:color w:val="0000FF"/>
          <w:lang w:val="es-ES_tradnl"/>
        </w:rPr>
      </w:pPr>
      <w:r>
        <w:rPr>
          <w:rFonts w:ascii="Arial" w:hAnsi="Arial" w:cs="Arial"/>
          <w:b/>
          <w:iCs/>
          <w:color w:val="0000FF"/>
          <w:lang w:val="es-ES_tradnl"/>
        </w:rPr>
        <w:t>C.</w:t>
      </w:r>
      <w:r>
        <w:rPr>
          <w:rFonts w:ascii="Arial" w:hAnsi="Arial" w:cs="Arial"/>
          <w:b/>
          <w:iCs/>
          <w:color w:val="0000FF"/>
          <w:lang w:val="es-ES_tradnl"/>
        </w:rPr>
        <w:tab/>
        <w:t>PRESENTACIÓN DE PROPUESTAS.</w:t>
      </w:r>
    </w:p>
    <w:p w14:paraId="56BA7E84" w14:textId="77777777" w:rsidR="0046016F" w:rsidRPr="003F516B" w:rsidRDefault="0046016F">
      <w:pPr>
        <w:rPr>
          <w:rFonts w:ascii="Arial" w:hAnsi="Arial" w:cs="Arial"/>
          <w:sz w:val="20"/>
          <w:szCs w:val="18"/>
          <w:lang w:val="es-ES_tradnl"/>
        </w:rPr>
      </w:pPr>
    </w:p>
    <w:p w14:paraId="4B947E0C" w14:textId="77777777" w:rsidR="0046016F" w:rsidRDefault="0046016F">
      <w:pPr>
        <w:pStyle w:val="Textoindependiente31"/>
        <w:widowControl/>
        <w:tabs>
          <w:tab w:val="left" w:pos="567"/>
          <w:tab w:val="left" w:pos="851"/>
          <w:tab w:val="left" w:pos="1134"/>
          <w:tab w:val="left" w:pos="1418"/>
          <w:tab w:val="left" w:pos="1701"/>
          <w:tab w:val="left" w:pos="1985"/>
        </w:tabs>
        <w:rPr>
          <w:rFonts w:ascii="Arial" w:hAnsi="Arial" w:cs="Arial"/>
          <w:bCs/>
          <w:sz w:val="19"/>
        </w:rPr>
      </w:pPr>
      <w:r>
        <w:rPr>
          <w:rFonts w:ascii="Arial" w:hAnsi="Arial" w:cs="Arial"/>
          <w:bCs/>
          <w:sz w:val="19"/>
          <w:lang w:val="es-ES_tradnl"/>
        </w:rPr>
        <w:t>17.</w:t>
      </w:r>
      <w:r>
        <w:rPr>
          <w:rFonts w:ascii="Arial" w:hAnsi="Arial" w:cs="Arial"/>
          <w:bCs/>
          <w:sz w:val="19"/>
          <w:lang w:val="es-ES_tradnl"/>
        </w:rPr>
        <w:tab/>
      </w:r>
      <w:r>
        <w:rPr>
          <w:rFonts w:ascii="Arial" w:hAnsi="Arial" w:cs="Arial"/>
          <w:bCs/>
          <w:sz w:val="19"/>
        </w:rPr>
        <w:t>LUGAR Y PLAZO PARA LA PRESENTACIÓN DE PROPUESTAS</w:t>
      </w:r>
    </w:p>
    <w:p w14:paraId="1AB46203" w14:textId="77777777" w:rsidR="0046016F" w:rsidRPr="003F516B" w:rsidRDefault="0046016F">
      <w:pPr>
        <w:pStyle w:val="Document1"/>
        <w:keepNext w:val="0"/>
        <w:keepLines w:val="0"/>
        <w:tabs>
          <w:tab w:val="clear" w:pos="-720"/>
        </w:tabs>
        <w:suppressAutoHyphens w:val="0"/>
        <w:rPr>
          <w:rFonts w:ascii="Times New Roman" w:hAnsi="Times New Roman"/>
          <w:sz w:val="20"/>
          <w:szCs w:val="16"/>
          <w:lang w:val="es-ES"/>
        </w:rPr>
      </w:pPr>
    </w:p>
    <w:p w14:paraId="1520C3CA" w14:textId="77777777" w:rsidR="0046016F" w:rsidRDefault="0046016F">
      <w:pPr>
        <w:numPr>
          <w:ilvl w:val="1"/>
          <w:numId w:val="0"/>
        </w:numPr>
        <w:tabs>
          <w:tab w:val="num" w:pos="567"/>
        </w:tabs>
        <w:ind w:left="567"/>
        <w:jc w:val="both"/>
        <w:rPr>
          <w:rFonts w:ascii="Arial" w:hAnsi="Arial" w:cs="Arial"/>
          <w:sz w:val="19"/>
          <w:lang w:val="es-ES_tradnl"/>
        </w:rPr>
      </w:pPr>
      <w:r>
        <w:rPr>
          <w:rFonts w:ascii="Arial" w:hAnsi="Arial" w:cs="Arial"/>
          <w:sz w:val="19"/>
          <w:lang w:val="es-ES_tradnl"/>
        </w:rPr>
        <w:t xml:space="preserve">Las Propuestas deberán ser presentadas en la </w:t>
      </w:r>
      <w:r>
        <w:rPr>
          <w:rFonts w:ascii="Arial" w:hAnsi="Arial" w:cs="Arial"/>
          <w:sz w:val="18"/>
          <w:u w:val="single"/>
          <w:lang w:val="es-ES_tradnl"/>
        </w:rPr>
        <w:t>Ventanilla Única de Correspondencia</w:t>
      </w:r>
      <w:r>
        <w:rPr>
          <w:rFonts w:ascii="Arial" w:hAnsi="Arial" w:cs="Arial"/>
          <w:sz w:val="18"/>
          <w:lang w:val="es-ES_tradnl"/>
        </w:rPr>
        <w:t xml:space="preserve">, ubicada en Planta Baja </w:t>
      </w:r>
      <w:r w:rsidRPr="00C45AD9">
        <w:rPr>
          <w:rFonts w:ascii="Arial" w:hAnsi="Arial" w:cs="Arial"/>
          <w:sz w:val="18"/>
          <w:lang w:val="es-ES_tradnl"/>
        </w:rPr>
        <w:t>del Edificio Principal del BCB, calle Ayacucho esquina Mercado - La Paz - Bolivia,</w:t>
      </w:r>
      <w:r w:rsidRPr="00C45AD9">
        <w:rPr>
          <w:rFonts w:ascii="Arial" w:hAnsi="Arial" w:cs="Arial"/>
          <w:b/>
          <w:bCs/>
          <w:sz w:val="19"/>
          <w:lang w:val="es-ES_tradnl"/>
        </w:rPr>
        <w:t xml:space="preserve"> hasta horas </w:t>
      </w:r>
      <w:r w:rsidR="00C16C5A" w:rsidRPr="00746B8F">
        <w:rPr>
          <w:rFonts w:ascii="Arial" w:hAnsi="Arial" w:cs="Arial"/>
          <w:b/>
          <w:bCs/>
          <w:sz w:val="19"/>
          <w:lang w:val="es-ES_tradnl"/>
        </w:rPr>
        <w:t>15</w:t>
      </w:r>
      <w:r w:rsidRPr="00746B8F">
        <w:rPr>
          <w:rFonts w:ascii="Arial" w:hAnsi="Arial" w:cs="Arial"/>
          <w:b/>
          <w:bCs/>
          <w:sz w:val="19"/>
          <w:lang w:val="es-ES_tradnl"/>
        </w:rPr>
        <w:t xml:space="preserve">:00 del </w:t>
      </w:r>
      <w:r w:rsidRPr="00F02ACD">
        <w:rPr>
          <w:rFonts w:ascii="Arial" w:hAnsi="Arial" w:cs="Arial"/>
          <w:b/>
          <w:bCs/>
          <w:sz w:val="19"/>
          <w:lang w:val="es-ES_tradnl"/>
        </w:rPr>
        <w:t xml:space="preserve">día </w:t>
      </w:r>
      <w:r w:rsidR="00C37B3C" w:rsidRPr="00F02ACD">
        <w:rPr>
          <w:rFonts w:ascii="Arial" w:hAnsi="Arial" w:cs="Arial"/>
          <w:b/>
          <w:iCs/>
          <w:color w:val="0000FF"/>
          <w:sz w:val="19"/>
          <w:szCs w:val="19"/>
          <w:lang w:val="es-ES_tradnl"/>
        </w:rPr>
        <w:t>vier</w:t>
      </w:r>
      <w:r w:rsidR="000B7CBB" w:rsidRPr="00F02ACD">
        <w:rPr>
          <w:rFonts w:ascii="Arial" w:hAnsi="Arial" w:cs="Arial"/>
          <w:b/>
          <w:iCs/>
          <w:color w:val="0000FF"/>
          <w:sz w:val="19"/>
          <w:szCs w:val="19"/>
          <w:lang w:val="es-ES_tradnl"/>
        </w:rPr>
        <w:t>nes</w:t>
      </w:r>
      <w:r w:rsidR="00313AEA" w:rsidRPr="00F02ACD">
        <w:rPr>
          <w:rFonts w:ascii="Arial" w:hAnsi="Arial" w:cs="Arial"/>
          <w:b/>
          <w:iCs/>
          <w:color w:val="0000FF"/>
          <w:sz w:val="19"/>
          <w:szCs w:val="19"/>
          <w:lang w:val="es-ES_tradnl"/>
        </w:rPr>
        <w:t xml:space="preserve"> </w:t>
      </w:r>
      <w:r w:rsidR="008A30E6" w:rsidRPr="00F02ACD">
        <w:rPr>
          <w:rFonts w:ascii="Arial" w:hAnsi="Arial" w:cs="Arial"/>
          <w:b/>
          <w:iCs/>
          <w:color w:val="0000FF"/>
          <w:sz w:val="19"/>
          <w:szCs w:val="19"/>
          <w:lang w:val="es-ES_tradnl"/>
        </w:rPr>
        <w:t>5 de abril de 2019</w:t>
      </w:r>
    </w:p>
    <w:p w14:paraId="2503E6CA" w14:textId="77777777" w:rsidR="0046016F" w:rsidRPr="003F516B" w:rsidRDefault="0046016F">
      <w:pPr>
        <w:numPr>
          <w:ilvl w:val="1"/>
          <w:numId w:val="0"/>
        </w:numPr>
        <w:tabs>
          <w:tab w:val="num" w:pos="567"/>
        </w:tabs>
        <w:ind w:left="567"/>
        <w:jc w:val="both"/>
        <w:rPr>
          <w:rFonts w:ascii="Arial" w:hAnsi="Arial" w:cs="Arial"/>
          <w:sz w:val="20"/>
          <w:lang w:val="es-ES_tradnl"/>
        </w:rPr>
      </w:pPr>
    </w:p>
    <w:p w14:paraId="21B99506" w14:textId="77777777" w:rsidR="0046016F" w:rsidRDefault="0046016F">
      <w:pPr>
        <w:numPr>
          <w:ilvl w:val="1"/>
          <w:numId w:val="0"/>
        </w:numPr>
        <w:tabs>
          <w:tab w:val="num" w:pos="567"/>
        </w:tabs>
        <w:ind w:left="567"/>
        <w:jc w:val="both"/>
        <w:rPr>
          <w:rFonts w:ascii="Arial" w:hAnsi="Arial" w:cs="Arial"/>
          <w:sz w:val="19"/>
          <w:lang w:val="es-ES_tradnl"/>
        </w:rPr>
      </w:pPr>
      <w:r>
        <w:rPr>
          <w:rFonts w:ascii="Arial" w:hAnsi="Arial" w:cs="Arial"/>
          <w:sz w:val="19"/>
          <w:lang w:val="es-ES_tradnl"/>
        </w:rPr>
        <w:t>Las Propuestas presentadas después de la fecha y hora fijadas para el cierre de la presente Invitación, serán rechazadas y los sobres cerrados serán remitidos a la dirección señalada por el proponente en el sobre principal.</w:t>
      </w:r>
    </w:p>
    <w:p w14:paraId="6796BF26" w14:textId="77777777" w:rsidR="0046016F" w:rsidRPr="003F516B" w:rsidRDefault="0046016F">
      <w:pPr>
        <w:tabs>
          <w:tab w:val="left" w:pos="567"/>
          <w:tab w:val="left" w:pos="851"/>
          <w:tab w:val="left" w:pos="1134"/>
          <w:tab w:val="left" w:pos="1418"/>
          <w:tab w:val="left" w:pos="1701"/>
          <w:tab w:val="left" w:pos="1985"/>
        </w:tabs>
        <w:ind w:left="567" w:hanging="567"/>
        <w:rPr>
          <w:rFonts w:ascii="Arial" w:hAnsi="Arial" w:cs="Arial"/>
          <w:sz w:val="22"/>
          <w:lang w:val="es-ES_tradnl"/>
        </w:rPr>
      </w:pPr>
    </w:p>
    <w:p w14:paraId="1D3008F2" w14:textId="77777777" w:rsidR="0046016F" w:rsidRDefault="0046016F">
      <w:pPr>
        <w:pStyle w:val="Textoindependiente31"/>
        <w:widowControl/>
        <w:tabs>
          <w:tab w:val="left" w:pos="567"/>
          <w:tab w:val="left" w:pos="851"/>
          <w:tab w:val="left" w:pos="1134"/>
          <w:tab w:val="left" w:pos="1418"/>
          <w:tab w:val="left" w:pos="1701"/>
          <w:tab w:val="left" w:pos="1985"/>
        </w:tabs>
        <w:rPr>
          <w:rFonts w:ascii="Arial" w:hAnsi="Arial" w:cs="Arial"/>
          <w:bCs/>
          <w:sz w:val="19"/>
        </w:rPr>
      </w:pPr>
      <w:r>
        <w:rPr>
          <w:rFonts w:ascii="Arial" w:hAnsi="Arial" w:cs="Arial"/>
          <w:bCs/>
          <w:sz w:val="19"/>
          <w:lang w:val="es-ES_tradnl"/>
        </w:rPr>
        <w:t>18.</w:t>
      </w:r>
      <w:r>
        <w:rPr>
          <w:rFonts w:ascii="Arial" w:hAnsi="Arial" w:cs="Arial"/>
          <w:bCs/>
          <w:sz w:val="19"/>
          <w:lang w:val="es-ES_tradnl"/>
        </w:rPr>
        <w:tab/>
      </w:r>
      <w:r>
        <w:rPr>
          <w:rFonts w:ascii="Arial" w:hAnsi="Arial" w:cs="Arial"/>
          <w:bCs/>
          <w:sz w:val="19"/>
        </w:rPr>
        <w:t>CIERRE DEL REGISTRO DE PRESENTACIÓN DE PROPUESTAS</w:t>
      </w:r>
    </w:p>
    <w:p w14:paraId="56D3F438" w14:textId="77777777" w:rsidR="0046016F" w:rsidRPr="003F516B" w:rsidRDefault="0046016F">
      <w:pPr>
        <w:pStyle w:val="Textoindependiente31"/>
        <w:widowControl/>
        <w:tabs>
          <w:tab w:val="left" w:pos="567"/>
          <w:tab w:val="left" w:pos="851"/>
          <w:tab w:val="left" w:pos="1134"/>
          <w:tab w:val="left" w:pos="1418"/>
          <w:tab w:val="left" w:pos="1701"/>
          <w:tab w:val="left" w:pos="1985"/>
        </w:tabs>
        <w:rPr>
          <w:rFonts w:ascii="Arial" w:hAnsi="Arial" w:cs="Arial"/>
          <w:b w:val="0"/>
          <w:sz w:val="20"/>
          <w:szCs w:val="18"/>
          <w:lang w:val="es-ES_tradnl"/>
        </w:rPr>
      </w:pPr>
    </w:p>
    <w:p w14:paraId="1C4CED0D" w14:textId="77777777" w:rsidR="0046016F" w:rsidRDefault="0046016F">
      <w:pPr>
        <w:pStyle w:val="Textoindependiente31"/>
        <w:widowControl/>
        <w:tabs>
          <w:tab w:val="left" w:pos="567"/>
          <w:tab w:val="left" w:pos="851"/>
          <w:tab w:val="left" w:pos="1134"/>
          <w:tab w:val="left" w:pos="1418"/>
          <w:tab w:val="left" w:pos="1701"/>
          <w:tab w:val="left" w:pos="1985"/>
        </w:tabs>
        <w:ind w:left="567"/>
        <w:rPr>
          <w:rFonts w:ascii="Arial" w:hAnsi="Arial" w:cs="Arial"/>
          <w:b w:val="0"/>
          <w:sz w:val="19"/>
          <w:lang w:val="es-ES_tradnl"/>
        </w:rPr>
      </w:pPr>
      <w:r>
        <w:rPr>
          <w:rFonts w:ascii="Arial" w:hAnsi="Arial" w:cs="Arial"/>
          <w:b w:val="0"/>
          <w:sz w:val="19"/>
          <w:lang w:val="es-ES_tradnl"/>
        </w:rPr>
        <w:t>Se considerará que una empresa ha presentado su propuesta dentro del plazo, si ésta ha sido entregada y registrada en la Ventanilla Única de Correspondencia del BCB hasta la fecha y hora límite establecidas para el efecto.</w:t>
      </w:r>
    </w:p>
    <w:p w14:paraId="4E2EC3FE" w14:textId="77777777" w:rsidR="0046016F" w:rsidRPr="003F516B" w:rsidRDefault="0046016F">
      <w:pPr>
        <w:tabs>
          <w:tab w:val="left" w:pos="567"/>
          <w:tab w:val="left" w:pos="851"/>
          <w:tab w:val="left" w:pos="1134"/>
          <w:tab w:val="left" w:pos="1418"/>
          <w:tab w:val="left" w:pos="1701"/>
          <w:tab w:val="left" w:pos="1985"/>
        </w:tabs>
        <w:ind w:left="567"/>
        <w:rPr>
          <w:rFonts w:ascii="Arial" w:hAnsi="Arial" w:cs="Arial"/>
          <w:sz w:val="20"/>
          <w:lang w:val="es-ES_tradnl"/>
        </w:rPr>
      </w:pPr>
    </w:p>
    <w:p w14:paraId="7321D0EB" w14:textId="77777777" w:rsidR="0046016F" w:rsidRDefault="0046016F">
      <w:pPr>
        <w:pStyle w:val="Textoindependiente31"/>
        <w:widowControl/>
        <w:tabs>
          <w:tab w:val="left" w:pos="567"/>
          <w:tab w:val="left" w:pos="851"/>
          <w:tab w:val="left" w:pos="1134"/>
          <w:tab w:val="left" w:pos="1418"/>
          <w:tab w:val="left" w:pos="1701"/>
          <w:tab w:val="left" w:pos="1985"/>
        </w:tabs>
        <w:rPr>
          <w:rFonts w:ascii="Arial" w:hAnsi="Arial" w:cs="Arial"/>
          <w:bCs/>
          <w:sz w:val="19"/>
        </w:rPr>
      </w:pPr>
      <w:r>
        <w:rPr>
          <w:rFonts w:ascii="Arial" w:hAnsi="Arial" w:cs="Arial"/>
          <w:bCs/>
          <w:sz w:val="19"/>
          <w:lang w:val="es-ES_tradnl"/>
        </w:rPr>
        <w:t>19.</w:t>
      </w:r>
      <w:r>
        <w:rPr>
          <w:rFonts w:ascii="Arial" w:hAnsi="Arial" w:cs="Arial"/>
          <w:bCs/>
          <w:sz w:val="19"/>
          <w:lang w:val="es-ES_tradnl"/>
        </w:rPr>
        <w:tab/>
      </w:r>
      <w:r>
        <w:rPr>
          <w:rFonts w:ascii="Arial" w:hAnsi="Arial" w:cs="Arial"/>
          <w:bCs/>
          <w:sz w:val="19"/>
        </w:rPr>
        <w:t>ACTA DE RECEPCIÓN</w:t>
      </w:r>
    </w:p>
    <w:p w14:paraId="7358CBEB" w14:textId="77777777" w:rsidR="0046016F" w:rsidRDefault="0046016F">
      <w:pPr>
        <w:jc w:val="both"/>
        <w:rPr>
          <w:rFonts w:ascii="Arial" w:hAnsi="Arial" w:cs="Arial"/>
          <w:sz w:val="19"/>
          <w:lang w:val="es-ES_tradnl"/>
        </w:rPr>
      </w:pPr>
    </w:p>
    <w:p w14:paraId="3093DCA6" w14:textId="77777777" w:rsidR="0046016F" w:rsidRDefault="0046016F">
      <w:pPr>
        <w:ind w:left="567"/>
        <w:jc w:val="both"/>
        <w:rPr>
          <w:rFonts w:ascii="Arial" w:hAnsi="Arial" w:cs="Arial"/>
          <w:sz w:val="19"/>
          <w:lang w:val="es-ES_tradnl"/>
        </w:rPr>
      </w:pPr>
      <w:r>
        <w:rPr>
          <w:rFonts w:ascii="Arial" w:hAnsi="Arial" w:cs="Arial"/>
          <w:sz w:val="19"/>
          <w:lang w:val="es-ES_tradnl"/>
        </w:rPr>
        <w:t>El BCB, a la conclusión del plazo de presentación de propuestas, a través de la Gerencia de Administración, levantará un acta de recepción en la que constará:</w:t>
      </w:r>
    </w:p>
    <w:p w14:paraId="3384A3E6" w14:textId="77777777" w:rsidR="0046016F" w:rsidRDefault="0046016F">
      <w:pPr>
        <w:ind w:left="567"/>
        <w:jc w:val="both"/>
        <w:rPr>
          <w:rFonts w:ascii="Arial" w:hAnsi="Arial" w:cs="Arial"/>
          <w:sz w:val="19"/>
          <w:lang w:val="es-ES_tradnl"/>
        </w:rPr>
      </w:pPr>
    </w:p>
    <w:p w14:paraId="02906EFF" w14:textId="77777777" w:rsidR="0046016F" w:rsidRDefault="0046016F">
      <w:pPr>
        <w:tabs>
          <w:tab w:val="num" w:pos="3588"/>
        </w:tabs>
        <w:ind w:left="567"/>
        <w:jc w:val="both"/>
        <w:rPr>
          <w:rFonts w:ascii="Arial" w:hAnsi="Arial" w:cs="Arial"/>
          <w:sz w:val="19"/>
          <w:lang w:val="es-ES_tradnl"/>
        </w:rPr>
      </w:pPr>
      <w:r>
        <w:rPr>
          <w:rFonts w:ascii="Arial" w:hAnsi="Arial" w:cs="Arial"/>
          <w:sz w:val="19"/>
          <w:lang w:val="es-ES_tradnl"/>
        </w:rPr>
        <w:t>- Nombre de cada empresa proponente.</w:t>
      </w:r>
    </w:p>
    <w:p w14:paraId="79FEE834" w14:textId="77777777" w:rsidR="0046016F" w:rsidRDefault="0046016F" w:rsidP="00121B5B">
      <w:pPr>
        <w:tabs>
          <w:tab w:val="num" w:pos="3588"/>
        </w:tabs>
        <w:spacing w:before="80" w:after="80"/>
        <w:ind w:left="567"/>
        <w:jc w:val="both"/>
        <w:rPr>
          <w:rFonts w:ascii="Arial" w:hAnsi="Arial" w:cs="Arial"/>
          <w:sz w:val="19"/>
          <w:lang w:val="es-ES_tradnl"/>
        </w:rPr>
      </w:pPr>
      <w:r>
        <w:rPr>
          <w:rFonts w:ascii="Arial" w:hAnsi="Arial" w:cs="Arial"/>
          <w:sz w:val="19"/>
          <w:lang w:val="es-ES_tradnl"/>
        </w:rPr>
        <w:t>- Fecha y hora de recepción de la propuesta.</w:t>
      </w:r>
    </w:p>
    <w:p w14:paraId="431EFC3E" w14:textId="77777777" w:rsidR="0046016F" w:rsidRDefault="0046016F">
      <w:pPr>
        <w:tabs>
          <w:tab w:val="num" w:pos="3588"/>
        </w:tabs>
        <w:ind w:left="567"/>
        <w:jc w:val="both"/>
        <w:rPr>
          <w:rFonts w:ascii="Arial" w:hAnsi="Arial" w:cs="Arial"/>
          <w:sz w:val="19"/>
          <w:lang w:val="es-ES_tradnl"/>
        </w:rPr>
      </w:pPr>
      <w:r>
        <w:rPr>
          <w:rFonts w:ascii="Arial" w:hAnsi="Arial" w:cs="Arial"/>
          <w:sz w:val="19"/>
          <w:lang w:val="es-ES_tradnl"/>
        </w:rPr>
        <w:t xml:space="preserve">- Número de propuestas recibidas por el BCB. </w:t>
      </w:r>
    </w:p>
    <w:p w14:paraId="16BFAFEA" w14:textId="77777777" w:rsidR="0046016F" w:rsidRDefault="0046016F">
      <w:pPr>
        <w:ind w:left="567"/>
        <w:jc w:val="both"/>
        <w:rPr>
          <w:rFonts w:ascii="Arial" w:hAnsi="Arial" w:cs="Arial"/>
          <w:sz w:val="19"/>
          <w:lang w:val="es-ES_tradnl"/>
        </w:rPr>
      </w:pPr>
    </w:p>
    <w:p w14:paraId="7530E4D9" w14:textId="77777777" w:rsidR="00DC220B" w:rsidRDefault="00DC220B">
      <w:pPr>
        <w:ind w:left="567"/>
        <w:jc w:val="both"/>
        <w:rPr>
          <w:rFonts w:ascii="Arial" w:hAnsi="Arial" w:cs="Arial"/>
          <w:sz w:val="19"/>
          <w:lang w:val="es-ES_tradnl"/>
        </w:rPr>
      </w:pPr>
    </w:p>
    <w:p w14:paraId="6FC8543D" w14:textId="77777777" w:rsidR="00DC220B" w:rsidRDefault="00DC220B">
      <w:pPr>
        <w:ind w:left="567"/>
        <w:jc w:val="both"/>
        <w:rPr>
          <w:rFonts w:ascii="Arial" w:hAnsi="Arial" w:cs="Arial"/>
          <w:sz w:val="19"/>
          <w:lang w:val="es-ES_tradnl"/>
        </w:rPr>
      </w:pPr>
    </w:p>
    <w:p w14:paraId="52CC723B" w14:textId="77777777" w:rsidR="0046016F" w:rsidRDefault="0046016F" w:rsidP="009621D4">
      <w:pPr>
        <w:tabs>
          <w:tab w:val="left" w:pos="567"/>
          <w:tab w:val="left" w:pos="851"/>
          <w:tab w:val="left" w:pos="1134"/>
          <w:tab w:val="left" w:pos="1418"/>
          <w:tab w:val="left" w:pos="1701"/>
          <w:tab w:val="left" w:pos="1985"/>
        </w:tabs>
        <w:ind w:left="567" w:hanging="567"/>
        <w:rPr>
          <w:rFonts w:ascii="Arial" w:hAnsi="Arial" w:cs="Arial"/>
          <w:b/>
          <w:iCs/>
          <w:color w:val="0000FF"/>
          <w:lang w:val="es-ES_tradnl"/>
        </w:rPr>
      </w:pPr>
      <w:r>
        <w:rPr>
          <w:rFonts w:ascii="Arial" w:hAnsi="Arial" w:cs="Arial"/>
          <w:b/>
          <w:iCs/>
          <w:color w:val="0000FF"/>
          <w:lang w:val="es-ES_tradnl"/>
        </w:rPr>
        <w:t xml:space="preserve">D. </w:t>
      </w:r>
      <w:r w:rsidR="009621D4">
        <w:rPr>
          <w:rFonts w:ascii="Arial" w:hAnsi="Arial" w:cs="Arial"/>
          <w:b/>
          <w:iCs/>
          <w:color w:val="0000FF"/>
          <w:lang w:val="es-ES_tradnl"/>
        </w:rPr>
        <w:tab/>
      </w:r>
      <w:r>
        <w:rPr>
          <w:rFonts w:ascii="Arial" w:hAnsi="Arial" w:cs="Arial"/>
          <w:b/>
          <w:iCs/>
          <w:color w:val="0000FF"/>
          <w:lang w:val="es-ES_tradnl"/>
        </w:rPr>
        <w:t>APERTURA Y EVALUACIÓN DE LAS PROPUESTAS.</w:t>
      </w:r>
    </w:p>
    <w:p w14:paraId="0847338E" w14:textId="77777777" w:rsidR="0084077F" w:rsidRDefault="0084077F">
      <w:pPr>
        <w:tabs>
          <w:tab w:val="left" w:pos="567"/>
          <w:tab w:val="left" w:pos="851"/>
          <w:tab w:val="left" w:pos="1134"/>
          <w:tab w:val="left" w:pos="1418"/>
          <w:tab w:val="left" w:pos="1701"/>
          <w:tab w:val="left" w:pos="1985"/>
        </w:tabs>
        <w:rPr>
          <w:rFonts w:ascii="Arial" w:hAnsi="Arial" w:cs="Arial"/>
          <w:sz w:val="19"/>
          <w:lang w:val="es-ES_tradnl"/>
        </w:rPr>
      </w:pPr>
    </w:p>
    <w:p w14:paraId="2E917434" w14:textId="77777777" w:rsidR="0046016F" w:rsidRDefault="0084077F" w:rsidP="00C45AD9">
      <w:pPr>
        <w:tabs>
          <w:tab w:val="left" w:pos="567"/>
          <w:tab w:val="left" w:pos="851"/>
          <w:tab w:val="left" w:pos="1134"/>
          <w:tab w:val="left" w:pos="1418"/>
          <w:tab w:val="left" w:pos="1701"/>
          <w:tab w:val="left" w:pos="1985"/>
        </w:tabs>
        <w:ind w:left="574"/>
        <w:jc w:val="both"/>
        <w:rPr>
          <w:rFonts w:ascii="Arial" w:hAnsi="Arial" w:cs="Arial"/>
          <w:sz w:val="19"/>
          <w:lang w:val="es-ES_tradnl"/>
        </w:rPr>
      </w:pPr>
      <w:r>
        <w:rPr>
          <w:rFonts w:ascii="Arial" w:hAnsi="Arial" w:cs="Arial"/>
          <w:sz w:val="19"/>
          <w:lang w:val="es-ES_tradnl"/>
        </w:rPr>
        <w:t>Los actos de apertura son públicos por lo que los representantes de las empresas proponentes podrán estar presentes en dichos actos y la evaluación de propuestas estará a cargo de la Comisión de Calificación.</w:t>
      </w:r>
    </w:p>
    <w:p w14:paraId="1D23A969" w14:textId="77777777" w:rsidR="0084077F" w:rsidRDefault="0084077F">
      <w:pPr>
        <w:tabs>
          <w:tab w:val="left" w:pos="567"/>
          <w:tab w:val="left" w:pos="851"/>
          <w:tab w:val="left" w:pos="1134"/>
          <w:tab w:val="left" w:pos="1418"/>
          <w:tab w:val="left" w:pos="1701"/>
          <w:tab w:val="left" w:pos="1985"/>
        </w:tabs>
        <w:rPr>
          <w:rFonts w:ascii="Arial" w:hAnsi="Arial" w:cs="Arial"/>
          <w:b/>
          <w:iCs/>
          <w:color w:val="0000FF"/>
          <w:sz w:val="18"/>
          <w:szCs w:val="18"/>
          <w:lang w:val="es-ES_tradnl"/>
        </w:rPr>
      </w:pPr>
    </w:p>
    <w:p w14:paraId="7DAB5066" w14:textId="77777777" w:rsidR="0046016F" w:rsidRDefault="0046016F">
      <w:pPr>
        <w:pStyle w:val="Textoindependiente31"/>
        <w:widowControl/>
        <w:tabs>
          <w:tab w:val="left" w:pos="567"/>
          <w:tab w:val="left" w:pos="851"/>
          <w:tab w:val="left" w:pos="1134"/>
          <w:tab w:val="left" w:pos="1418"/>
          <w:tab w:val="left" w:pos="1701"/>
          <w:tab w:val="left" w:pos="1985"/>
        </w:tabs>
        <w:rPr>
          <w:rFonts w:ascii="Arial" w:hAnsi="Arial" w:cs="Arial"/>
          <w:bCs/>
          <w:sz w:val="19"/>
        </w:rPr>
      </w:pPr>
      <w:r>
        <w:rPr>
          <w:rFonts w:ascii="Arial" w:hAnsi="Arial" w:cs="Arial"/>
          <w:bCs/>
          <w:sz w:val="19"/>
        </w:rPr>
        <w:t>20.</w:t>
      </w:r>
      <w:r>
        <w:rPr>
          <w:rFonts w:ascii="Arial" w:hAnsi="Arial" w:cs="Arial"/>
          <w:bCs/>
          <w:sz w:val="19"/>
        </w:rPr>
        <w:tab/>
        <w:t>COMISIÓN DE CALIFICACIÓN</w:t>
      </w:r>
    </w:p>
    <w:p w14:paraId="30384A93" w14:textId="77777777" w:rsidR="0046016F" w:rsidRPr="00121B5B" w:rsidRDefault="0046016F">
      <w:pPr>
        <w:rPr>
          <w:rFonts w:ascii="Arial" w:hAnsi="Arial" w:cs="Arial"/>
          <w:sz w:val="18"/>
          <w:szCs w:val="18"/>
          <w:lang w:val="es-ES_tradnl"/>
        </w:rPr>
      </w:pPr>
    </w:p>
    <w:p w14:paraId="7A91A411" w14:textId="7354884A" w:rsidR="0046016F" w:rsidRDefault="0046016F">
      <w:pPr>
        <w:ind w:left="567"/>
        <w:jc w:val="both"/>
        <w:rPr>
          <w:rFonts w:ascii="Arial" w:hAnsi="Arial" w:cs="Arial"/>
          <w:sz w:val="19"/>
          <w:lang w:val="es-ES_tradnl"/>
        </w:rPr>
      </w:pPr>
      <w:r>
        <w:rPr>
          <w:rFonts w:ascii="Arial" w:hAnsi="Arial" w:cs="Arial"/>
          <w:sz w:val="19"/>
          <w:lang w:val="es-ES_tradnl"/>
        </w:rPr>
        <w:t xml:space="preserve">Los actos de apertura, calificación y selección de propuestas estarán a cargo de una Comisión de Calificación del BCB, que estará designada de acuerdo al artículo 10 del </w:t>
      </w:r>
      <w:r>
        <w:rPr>
          <w:rFonts w:ascii="Arial" w:hAnsi="Arial" w:cs="Arial"/>
          <w:spacing w:val="-2"/>
          <w:sz w:val="19"/>
        </w:rPr>
        <w:t>Reglamento Específico para la Contratación de Bienes y Servicios Especializados en el Extranjero (R.D. N° 063/2003)</w:t>
      </w:r>
      <w:r w:rsidR="00746B8F">
        <w:rPr>
          <w:rFonts w:ascii="Arial" w:hAnsi="Arial" w:cs="Arial"/>
          <w:spacing w:val="-2"/>
          <w:sz w:val="19"/>
        </w:rPr>
        <w:t xml:space="preserve"> </w:t>
      </w:r>
      <w:r w:rsidR="00746B8F" w:rsidRPr="008A30E6">
        <w:rPr>
          <w:rFonts w:ascii="Arial" w:hAnsi="Arial" w:cs="Arial"/>
          <w:spacing w:val="-2"/>
          <w:sz w:val="19"/>
        </w:rPr>
        <w:t>y su modificación</w:t>
      </w:r>
      <w:r w:rsidR="008A30E6">
        <w:rPr>
          <w:rFonts w:ascii="Arial" w:hAnsi="Arial" w:cs="Arial"/>
          <w:spacing w:val="-2"/>
          <w:sz w:val="19"/>
        </w:rPr>
        <w:t xml:space="preserve"> (R.D.</w:t>
      </w:r>
      <w:r w:rsidR="00DC220B">
        <w:rPr>
          <w:rFonts w:ascii="Arial" w:hAnsi="Arial" w:cs="Arial"/>
          <w:spacing w:val="-2"/>
          <w:sz w:val="19"/>
        </w:rPr>
        <w:t xml:space="preserve"> </w:t>
      </w:r>
      <w:r w:rsidR="008A30E6">
        <w:rPr>
          <w:rFonts w:ascii="Arial" w:hAnsi="Arial" w:cs="Arial"/>
          <w:spacing w:val="-2"/>
          <w:sz w:val="19"/>
        </w:rPr>
        <w:t>N° 011/2015)</w:t>
      </w:r>
      <w:r w:rsidR="00E45341">
        <w:rPr>
          <w:rFonts w:ascii="Arial" w:hAnsi="Arial" w:cs="Arial"/>
          <w:spacing w:val="-2"/>
          <w:sz w:val="19"/>
        </w:rPr>
        <w:t>.</w:t>
      </w:r>
    </w:p>
    <w:p w14:paraId="405028FF" w14:textId="77777777" w:rsidR="0046016F" w:rsidRDefault="0046016F">
      <w:pPr>
        <w:pStyle w:val="Textoindependiente31"/>
        <w:widowControl/>
        <w:tabs>
          <w:tab w:val="left" w:pos="567"/>
          <w:tab w:val="left" w:pos="851"/>
          <w:tab w:val="left" w:pos="1134"/>
          <w:tab w:val="left" w:pos="1418"/>
          <w:tab w:val="left" w:pos="1701"/>
          <w:tab w:val="left" w:pos="1985"/>
        </w:tabs>
      </w:pPr>
    </w:p>
    <w:p w14:paraId="5E418C30" w14:textId="77777777" w:rsidR="0046016F" w:rsidRDefault="0046016F">
      <w:pPr>
        <w:pStyle w:val="Textoindependiente31"/>
        <w:widowControl/>
        <w:tabs>
          <w:tab w:val="left" w:pos="567"/>
          <w:tab w:val="left" w:pos="851"/>
          <w:tab w:val="left" w:pos="1134"/>
          <w:tab w:val="left" w:pos="1418"/>
          <w:tab w:val="left" w:pos="1701"/>
          <w:tab w:val="left" w:pos="1985"/>
        </w:tabs>
        <w:rPr>
          <w:rFonts w:ascii="Arial" w:hAnsi="Arial" w:cs="Arial"/>
          <w:bCs/>
          <w:sz w:val="19"/>
        </w:rPr>
      </w:pPr>
      <w:r>
        <w:rPr>
          <w:rFonts w:ascii="Arial" w:hAnsi="Arial" w:cs="Arial"/>
          <w:bCs/>
          <w:sz w:val="19"/>
        </w:rPr>
        <w:t>21.</w:t>
      </w:r>
      <w:r>
        <w:rPr>
          <w:rFonts w:ascii="Arial" w:hAnsi="Arial" w:cs="Arial"/>
          <w:bCs/>
          <w:sz w:val="19"/>
        </w:rPr>
        <w:tab/>
        <w:t xml:space="preserve">APERTURA DEL SOBRE “A”. </w:t>
      </w:r>
    </w:p>
    <w:p w14:paraId="13ABE734" w14:textId="77777777" w:rsidR="0046016F" w:rsidRPr="00121B5B" w:rsidRDefault="0046016F">
      <w:pPr>
        <w:rPr>
          <w:rFonts w:ascii="Arial" w:hAnsi="Arial" w:cs="Arial"/>
          <w:sz w:val="18"/>
          <w:szCs w:val="18"/>
          <w:lang w:val="es-ES_tradnl"/>
        </w:rPr>
      </w:pPr>
    </w:p>
    <w:p w14:paraId="44D18098" w14:textId="77777777" w:rsidR="0046016F" w:rsidRDefault="0046016F" w:rsidP="0084077F">
      <w:pPr>
        <w:numPr>
          <w:ilvl w:val="1"/>
          <w:numId w:val="0"/>
        </w:numPr>
        <w:tabs>
          <w:tab w:val="num" w:pos="588"/>
        </w:tabs>
        <w:ind w:left="588" w:hanging="21"/>
        <w:jc w:val="both"/>
        <w:rPr>
          <w:rFonts w:ascii="Arial" w:hAnsi="Arial" w:cs="Arial"/>
          <w:sz w:val="19"/>
          <w:lang w:val="es-ES_tradnl"/>
        </w:rPr>
      </w:pPr>
      <w:r>
        <w:rPr>
          <w:rFonts w:ascii="Arial" w:hAnsi="Arial" w:cs="Arial"/>
          <w:sz w:val="19"/>
          <w:lang w:val="es-ES_tradnl"/>
        </w:rPr>
        <w:t xml:space="preserve">La apertura del sobre “A” será efectuada por la Comisión de </w:t>
      </w:r>
      <w:r w:rsidRPr="00C45AD9">
        <w:rPr>
          <w:rFonts w:ascii="Arial" w:hAnsi="Arial" w:cs="Arial"/>
          <w:sz w:val="19"/>
          <w:lang w:val="es-ES_tradnl"/>
        </w:rPr>
        <w:t xml:space="preserve">Calificación, el </w:t>
      </w:r>
      <w:r w:rsidRPr="00746B8F">
        <w:rPr>
          <w:rFonts w:ascii="Arial" w:hAnsi="Arial" w:cs="Arial"/>
          <w:sz w:val="19"/>
          <w:lang w:val="es-ES_tradnl"/>
        </w:rPr>
        <w:t xml:space="preserve">día </w:t>
      </w:r>
      <w:r w:rsidR="00C37B3C" w:rsidRPr="00F02ACD">
        <w:rPr>
          <w:rFonts w:ascii="Arial" w:hAnsi="Arial" w:cs="Arial"/>
          <w:b/>
          <w:bCs/>
          <w:color w:val="0000FF"/>
          <w:sz w:val="19"/>
          <w:lang w:val="es-ES_tradnl"/>
        </w:rPr>
        <w:t>vier</w:t>
      </w:r>
      <w:r w:rsidR="00BD7545" w:rsidRPr="00F02ACD">
        <w:rPr>
          <w:rFonts w:ascii="Arial" w:hAnsi="Arial" w:cs="Arial"/>
          <w:b/>
          <w:bCs/>
          <w:color w:val="0000FF"/>
          <w:sz w:val="19"/>
          <w:lang w:val="es-ES_tradnl"/>
        </w:rPr>
        <w:t xml:space="preserve">nes </w:t>
      </w:r>
      <w:r w:rsidR="00E45341" w:rsidRPr="00F02ACD">
        <w:rPr>
          <w:rFonts w:ascii="Arial" w:hAnsi="Arial" w:cs="Arial"/>
          <w:b/>
          <w:bCs/>
          <w:color w:val="0000FF"/>
          <w:sz w:val="19"/>
          <w:lang w:val="es-ES_tradnl"/>
        </w:rPr>
        <w:t>5 de abril de 2019</w:t>
      </w:r>
      <w:r w:rsidRPr="00F02ACD">
        <w:rPr>
          <w:rFonts w:ascii="Arial" w:hAnsi="Arial" w:cs="Arial"/>
          <w:b/>
          <w:bCs/>
          <w:color w:val="0000FF"/>
          <w:sz w:val="19"/>
          <w:lang w:val="es-ES_tradnl"/>
        </w:rPr>
        <w:t xml:space="preserve"> a horas </w:t>
      </w:r>
      <w:r w:rsidR="00C16C5A" w:rsidRPr="00F02ACD">
        <w:rPr>
          <w:rFonts w:ascii="Arial" w:hAnsi="Arial" w:cs="Arial"/>
          <w:b/>
          <w:bCs/>
          <w:color w:val="0000FF"/>
          <w:sz w:val="19"/>
          <w:lang w:val="es-ES_tradnl"/>
        </w:rPr>
        <w:t>15:30</w:t>
      </w:r>
      <w:r w:rsidRPr="00746B8F">
        <w:rPr>
          <w:rFonts w:ascii="Arial" w:hAnsi="Arial" w:cs="Arial"/>
          <w:b/>
          <w:bCs/>
          <w:color w:val="0000FF"/>
          <w:sz w:val="19"/>
          <w:lang w:val="es-ES_tradnl"/>
        </w:rPr>
        <w:t xml:space="preserve"> </w:t>
      </w:r>
      <w:r w:rsidRPr="00C45AD9">
        <w:rPr>
          <w:rFonts w:ascii="Arial" w:hAnsi="Arial" w:cs="Arial"/>
          <w:sz w:val="19"/>
          <w:lang w:val="es-ES_tradnl"/>
        </w:rPr>
        <w:t>(media hora después del cierre de recepción de prop</w:t>
      </w:r>
      <w:r>
        <w:rPr>
          <w:rFonts w:ascii="Arial" w:hAnsi="Arial" w:cs="Arial"/>
          <w:sz w:val="19"/>
          <w:lang w:val="es-ES_tradnl"/>
        </w:rPr>
        <w:t>uestas), en el piso 7 del edificio principal del BCB.</w:t>
      </w:r>
    </w:p>
    <w:p w14:paraId="343F24BB" w14:textId="77777777" w:rsidR="0046016F" w:rsidRPr="003F516B" w:rsidRDefault="0046016F">
      <w:pPr>
        <w:numPr>
          <w:ilvl w:val="1"/>
          <w:numId w:val="0"/>
        </w:numPr>
        <w:tabs>
          <w:tab w:val="num" w:pos="567"/>
          <w:tab w:val="left" w:pos="1134"/>
        </w:tabs>
        <w:ind w:left="567"/>
        <w:jc w:val="both"/>
        <w:rPr>
          <w:rFonts w:ascii="Arial" w:hAnsi="Arial" w:cs="Arial"/>
          <w:color w:val="FF0000"/>
          <w:sz w:val="19"/>
          <w:lang w:val="es-ES_tradnl"/>
        </w:rPr>
      </w:pPr>
    </w:p>
    <w:p w14:paraId="7570E7C8" w14:textId="77777777" w:rsidR="0046016F" w:rsidRDefault="0046016F">
      <w:pPr>
        <w:pStyle w:val="Textoindependiente31"/>
        <w:widowControl/>
        <w:tabs>
          <w:tab w:val="left" w:pos="567"/>
          <w:tab w:val="left" w:pos="851"/>
          <w:tab w:val="left" w:pos="1134"/>
          <w:tab w:val="left" w:pos="1418"/>
          <w:tab w:val="left" w:pos="1701"/>
          <w:tab w:val="left" w:pos="1985"/>
        </w:tabs>
        <w:rPr>
          <w:rFonts w:ascii="Arial" w:hAnsi="Arial" w:cs="Arial"/>
          <w:bCs/>
          <w:sz w:val="19"/>
        </w:rPr>
      </w:pPr>
      <w:r>
        <w:rPr>
          <w:rFonts w:ascii="Arial" w:hAnsi="Arial" w:cs="Arial"/>
          <w:bCs/>
          <w:sz w:val="19"/>
          <w:lang w:val="es-ES_tradnl"/>
        </w:rPr>
        <w:t>22.</w:t>
      </w:r>
      <w:r>
        <w:rPr>
          <w:rFonts w:ascii="Arial" w:hAnsi="Arial" w:cs="Arial"/>
          <w:bCs/>
          <w:sz w:val="19"/>
          <w:lang w:val="es-ES_tradnl"/>
        </w:rPr>
        <w:tab/>
      </w:r>
      <w:r w:rsidRPr="00B15C90">
        <w:rPr>
          <w:rFonts w:ascii="Arial" w:hAnsi="Arial" w:cs="Arial"/>
          <w:bCs/>
          <w:sz w:val="19"/>
        </w:rPr>
        <w:t>EVALUACIÓN E INFORME</w:t>
      </w:r>
      <w:r>
        <w:rPr>
          <w:rFonts w:ascii="Arial" w:hAnsi="Arial" w:cs="Arial"/>
          <w:bCs/>
          <w:sz w:val="19"/>
        </w:rPr>
        <w:t xml:space="preserve"> DEL SOBRE “A” (60 PUNTOS).</w:t>
      </w:r>
    </w:p>
    <w:p w14:paraId="0778D94C" w14:textId="77777777" w:rsidR="0046016F" w:rsidRPr="003F516B" w:rsidRDefault="0046016F">
      <w:pPr>
        <w:jc w:val="both"/>
        <w:rPr>
          <w:rFonts w:ascii="Arial" w:hAnsi="Arial" w:cs="Arial"/>
          <w:sz w:val="18"/>
          <w:lang w:val="es-ES_tradnl"/>
        </w:rPr>
      </w:pPr>
    </w:p>
    <w:p w14:paraId="4234F2FB" w14:textId="77777777" w:rsidR="0046016F" w:rsidRDefault="0046016F">
      <w:pPr>
        <w:ind w:left="567"/>
        <w:jc w:val="both"/>
        <w:rPr>
          <w:rFonts w:ascii="Arial" w:hAnsi="Arial" w:cs="Arial"/>
          <w:sz w:val="19"/>
          <w:lang w:val="es-ES_tradnl"/>
        </w:rPr>
      </w:pPr>
      <w:r>
        <w:rPr>
          <w:rFonts w:ascii="Arial" w:hAnsi="Arial" w:cs="Arial"/>
          <w:sz w:val="19"/>
          <w:lang w:val="es-ES_tradnl"/>
        </w:rPr>
        <w:t xml:space="preserve">La Comisión de Calificación, en primera instancia verificará la presentación de la documentación administrativa, legal y técnica requerida en el sobre “A”, y posteriormente procederá a evaluar la Propuesta Técnica sobre un total de </w:t>
      </w:r>
      <w:r>
        <w:rPr>
          <w:rFonts w:ascii="Arial" w:hAnsi="Arial" w:cs="Arial"/>
          <w:b/>
          <w:i/>
          <w:sz w:val="19"/>
          <w:lang w:val="es-ES_tradnl"/>
        </w:rPr>
        <w:t>6</w:t>
      </w:r>
      <w:r>
        <w:rPr>
          <w:rFonts w:ascii="Arial" w:hAnsi="Arial" w:cs="Arial"/>
          <w:b/>
          <w:bCs/>
          <w:i/>
          <w:iCs/>
          <w:sz w:val="19"/>
          <w:lang w:val="es-ES_tradnl"/>
        </w:rPr>
        <w:t>0 puntos</w:t>
      </w:r>
      <w:r>
        <w:rPr>
          <w:rFonts w:ascii="Arial" w:hAnsi="Arial" w:cs="Arial"/>
          <w:sz w:val="19"/>
          <w:lang w:val="es-ES_tradnl"/>
        </w:rPr>
        <w:t>, de acuerdo a los siguientes requerimientos:</w:t>
      </w:r>
    </w:p>
    <w:p w14:paraId="045A4DC5" w14:textId="77777777" w:rsidR="00121B5B" w:rsidRPr="003F516B" w:rsidRDefault="00121B5B">
      <w:pPr>
        <w:ind w:left="567"/>
        <w:jc w:val="both"/>
        <w:rPr>
          <w:rFonts w:ascii="Arial" w:hAnsi="Arial" w:cs="Arial"/>
          <w:sz w:val="16"/>
          <w:szCs w:val="16"/>
          <w:lang w:val="es-ES_tradnl"/>
        </w:rPr>
      </w:pPr>
    </w:p>
    <w:tbl>
      <w:tblPr>
        <w:tblW w:w="8595"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5"/>
        <w:gridCol w:w="1500"/>
      </w:tblGrid>
      <w:tr w:rsidR="00F2158B" w14:paraId="176EB8C4" w14:textId="77777777" w:rsidTr="003F516B">
        <w:trPr>
          <w:trHeight w:val="407"/>
          <w:tblHeader/>
        </w:trPr>
        <w:tc>
          <w:tcPr>
            <w:tcW w:w="7095" w:type="dxa"/>
            <w:tcBorders>
              <w:bottom w:val="single" w:sz="4" w:space="0" w:color="auto"/>
            </w:tcBorders>
            <w:shd w:val="clear" w:color="000000" w:fill="33CCCC"/>
            <w:vAlign w:val="center"/>
            <w:hideMark/>
          </w:tcPr>
          <w:p w14:paraId="17663617" w14:textId="77777777" w:rsidR="00F2158B" w:rsidRPr="003C44D0" w:rsidRDefault="006A2A65">
            <w:pPr>
              <w:jc w:val="center"/>
              <w:rPr>
                <w:rFonts w:ascii="Arial" w:hAnsi="Arial" w:cs="Arial"/>
                <w:b/>
                <w:bCs/>
                <w:sz w:val="18"/>
                <w:szCs w:val="20"/>
                <w:lang w:val="es-BO" w:eastAsia="en-US"/>
              </w:rPr>
            </w:pPr>
            <w:bookmarkStart w:id="10" w:name="OLE_LINK4"/>
            <w:r w:rsidRPr="003C44D0">
              <w:rPr>
                <w:rFonts w:ascii="Arial" w:hAnsi="Arial" w:cs="Arial"/>
                <w:b/>
                <w:bCs/>
                <w:sz w:val="18"/>
                <w:szCs w:val="20"/>
                <w:lang w:val="es-BO" w:eastAsia="en-US"/>
              </w:rPr>
              <w:t>Requerimientos del servicio</w:t>
            </w:r>
          </w:p>
        </w:tc>
        <w:tc>
          <w:tcPr>
            <w:tcW w:w="1500" w:type="dxa"/>
            <w:tcBorders>
              <w:bottom w:val="single" w:sz="4" w:space="0" w:color="auto"/>
            </w:tcBorders>
            <w:shd w:val="clear" w:color="000000" w:fill="33CCCC"/>
            <w:vAlign w:val="center"/>
          </w:tcPr>
          <w:p w14:paraId="4735DAAF" w14:textId="77777777" w:rsidR="00F2158B" w:rsidRDefault="00F2158B" w:rsidP="00F2158B">
            <w:pPr>
              <w:jc w:val="center"/>
              <w:rPr>
                <w:rFonts w:ascii="Arial" w:hAnsi="Arial" w:cs="Arial"/>
                <w:b/>
                <w:bCs/>
                <w:sz w:val="20"/>
                <w:szCs w:val="20"/>
                <w:lang w:val="es-BO" w:eastAsia="en-US"/>
              </w:rPr>
            </w:pPr>
            <w:r>
              <w:rPr>
                <w:rFonts w:ascii="Arial" w:hAnsi="Arial" w:cs="Arial"/>
                <w:b/>
                <w:bCs/>
                <w:sz w:val="20"/>
                <w:szCs w:val="20"/>
                <w:lang w:val="es-BO" w:eastAsia="en-US"/>
              </w:rPr>
              <w:t>Puntaje</w:t>
            </w:r>
          </w:p>
          <w:p w14:paraId="78134C9A" w14:textId="77777777" w:rsidR="002272A3" w:rsidRDefault="002272A3" w:rsidP="00F2158B">
            <w:pPr>
              <w:jc w:val="center"/>
              <w:rPr>
                <w:rFonts w:ascii="Arial" w:hAnsi="Arial" w:cs="Arial"/>
                <w:b/>
                <w:bCs/>
                <w:sz w:val="20"/>
                <w:szCs w:val="20"/>
                <w:lang w:val="es-BO" w:eastAsia="en-US"/>
              </w:rPr>
            </w:pPr>
            <w:r w:rsidRPr="002272A3">
              <w:rPr>
                <w:rFonts w:ascii="Arial" w:hAnsi="Arial" w:cs="Arial"/>
                <w:b/>
                <w:bCs/>
                <w:sz w:val="14"/>
                <w:szCs w:val="20"/>
                <w:lang w:val="es-BO" w:eastAsia="en-US"/>
              </w:rPr>
              <w:t>(Sobre 60 puntos)</w:t>
            </w:r>
          </w:p>
        </w:tc>
      </w:tr>
      <w:tr w:rsidR="00F2158B" w:rsidRPr="006A2A65" w14:paraId="732AC78F" w14:textId="77777777" w:rsidTr="00746B8F">
        <w:trPr>
          <w:trHeight w:hRule="exact" w:val="268"/>
        </w:trPr>
        <w:tc>
          <w:tcPr>
            <w:tcW w:w="7095" w:type="dxa"/>
            <w:shd w:val="clear" w:color="000000" w:fill="F3F3F3"/>
            <w:vAlign w:val="center"/>
            <w:hideMark/>
          </w:tcPr>
          <w:p w14:paraId="0DB304C2" w14:textId="77777777" w:rsidR="00F2158B" w:rsidRPr="003C44D0" w:rsidRDefault="005C7FF2">
            <w:pPr>
              <w:rPr>
                <w:rFonts w:ascii="Arial" w:hAnsi="Arial" w:cs="Arial"/>
                <w:b/>
                <w:bCs/>
                <w:i/>
                <w:iCs/>
                <w:sz w:val="18"/>
                <w:szCs w:val="20"/>
                <w:lang w:val="es-BO" w:eastAsia="en-US"/>
              </w:rPr>
            </w:pPr>
            <w:r w:rsidRPr="003C44D0">
              <w:rPr>
                <w:rFonts w:ascii="Arial" w:hAnsi="Arial" w:cs="Arial"/>
                <w:b/>
                <w:bCs/>
                <w:i/>
                <w:iCs/>
                <w:sz w:val="18"/>
                <w:szCs w:val="20"/>
                <w:lang w:val="es-BO" w:eastAsia="en-US"/>
              </w:rPr>
              <w:t xml:space="preserve">1. </w:t>
            </w:r>
            <w:r w:rsidR="00FD2C39" w:rsidRPr="003C44D0">
              <w:rPr>
                <w:rFonts w:ascii="Arial" w:hAnsi="Arial" w:cs="Arial"/>
                <w:b/>
                <w:bCs/>
                <w:i/>
                <w:iCs/>
                <w:sz w:val="18"/>
                <w:szCs w:val="20"/>
                <w:lang w:val="es-BO" w:eastAsia="en-US"/>
              </w:rPr>
              <w:t xml:space="preserve"> </w:t>
            </w:r>
            <w:r w:rsidRPr="003C44D0">
              <w:rPr>
                <w:rFonts w:ascii="Arial" w:hAnsi="Arial" w:cs="Arial"/>
                <w:b/>
                <w:bCs/>
                <w:iCs/>
                <w:sz w:val="18"/>
                <w:szCs w:val="20"/>
                <w:lang w:val="es-BO" w:eastAsia="en-US"/>
              </w:rPr>
              <w:t>Requerimientos generales</w:t>
            </w:r>
            <w:r w:rsidR="006A2A65" w:rsidRPr="003C44D0">
              <w:rPr>
                <w:rFonts w:ascii="Arial" w:hAnsi="Arial" w:cs="Arial"/>
                <w:b/>
                <w:bCs/>
                <w:iCs/>
                <w:sz w:val="18"/>
                <w:szCs w:val="20"/>
                <w:lang w:val="es-BO" w:eastAsia="en-US"/>
              </w:rPr>
              <w:t xml:space="preserve"> (*)</w:t>
            </w:r>
          </w:p>
          <w:p w14:paraId="27CA39E1" w14:textId="77777777" w:rsidR="005C7FF2" w:rsidRPr="003C44D0" w:rsidRDefault="005C7FF2">
            <w:pPr>
              <w:rPr>
                <w:rFonts w:ascii="Arial" w:hAnsi="Arial" w:cs="Arial"/>
                <w:b/>
                <w:bCs/>
                <w:i/>
                <w:iCs/>
                <w:sz w:val="18"/>
                <w:szCs w:val="20"/>
                <w:lang w:val="es-BO" w:eastAsia="en-US"/>
              </w:rPr>
            </w:pPr>
          </w:p>
        </w:tc>
        <w:tc>
          <w:tcPr>
            <w:tcW w:w="1500" w:type="dxa"/>
            <w:shd w:val="clear" w:color="000000" w:fill="F3F3F3"/>
            <w:vAlign w:val="center"/>
          </w:tcPr>
          <w:p w14:paraId="141B3772" w14:textId="77777777" w:rsidR="00F2158B" w:rsidRPr="006A2A65" w:rsidRDefault="006B4E3B" w:rsidP="006B4E3B">
            <w:pPr>
              <w:jc w:val="right"/>
              <w:rPr>
                <w:rFonts w:ascii="Arial" w:hAnsi="Arial" w:cs="Arial"/>
                <w:b/>
                <w:bCs/>
                <w:iCs/>
                <w:sz w:val="20"/>
                <w:szCs w:val="20"/>
                <w:lang w:val="es-BO" w:eastAsia="en-US"/>
              </w:rPr>
            </w:pPr>
            <w:r w:rsidRPr="006A2A65">
              <w:rPr>
                <w:rFonts w:ascii="Arial" w:hAnsi="Arial" w:cs="Arial"/>
                <w:b/>
                <w:bCs/>
                <w:iCs/>
                <w:sz w:val="20"/>
                <w:szCs w:val="20"/>
                <w:lang w:val="es-BO" w:eastAsia="en-US"/>
              </w:rPr>
              <w:t>6</w:t>
            </w:r>
          </w:p>
        </w:tc>
      </w:tr>
      <w:tr w:rsidR="006B4E3B" w14:paraId="459768DC" w14:textId="77777777" w:rsidTr="00746B8F">
        <w:trPr>
          <w:trHeight w:hRule="exact" w:val="284"/>
        </w:trPr>
        <w:tc>
          <w:tcPr>
            <w:tcW w:w="7095" w:type="dxa"/>
            <w:vAlign w:val="center"/>
            <w:hideMark/>
          </w:tcPr>
          <w:p w14:paraId="4B36AD2A" w14:textId="77777777" w:rsidR="006B4E3B" w:rsidRPr="003C44D0" w:rsidRDefault="006B4E3B" w:rsidP="003C44D0">
            <w:pPr>
              <w:ind w:firstLineChars="200" w:firstLine="360"/>
              <w:rPr>
                <w:rFonts w:ascii="Arial" w:hAnsi="Arial" w:cs="Arial"/>
                <w:sz w:val="18"/>
                <w:szCs w:val="20"/>
                <w:lang w:val="es-BO" w:eastAsia="en-US"/>
              </w:rPr>
            </w:pPr>
            <w:r w:rsidRPr="003C44D0">
              <w:rPr>
                <w:rFonts w:ascii="Arial" w:hAnsi="Arial" w:cs="Arial"/>
                <w:sz w:val="18"/>
                <w:szCs w:val="20"/>
                <w:lang w:val="es-BO" w:eastAsia="en-US"/>
              </w:rPr>
              <w:t>a) Acceso vía internet</w:t>
            </w:r>
          </w:p>
        </w:tc>
        <w:tc>
          <w:tcPr>
            <w:tcW w:w="1500" w:type="dxa"/>
            <w:vAlign w:val="center"/>
          </w:tcPr>
          <w:p w14:paraId="0B9DF39C" w14:textId="77777777" w:rsidR="006B4E3B" w:rsidRDefault="006B4E3B" w:rsidP="006B4E3B">
            <w:pPr>
              <w:rPr>
                <w:rFonts w:ascii="Arial" w:hAnsi="Arial" w:cs="Arial"/>
                <w:sz w:val="20"/>
                <w:szCs w:val="20"/>
                <w:lang w:val="en-US" w:eastAsia="en-US"/>
              </w:rPr>
            </w:pPr>
            <w:r>
              <w:rPr>
                <w:rFonts w:ascii="Arial" w:hAnsi="Arial" w:cs="Arial"/>
                <w:sz w:val="20"/>
                <w:szCs w:val="20"/>
                <w:lang w:val="en-US" w:eastAsia="en-US"/>
              </w:rPr>
              <w:t>2</w:t>
            </w:r>
          </w:p>
        </w:tc>
      </w:tr>
      <w:tr w:rsidR="006B4E3B" w14:paraId="35370873" w14:textId="77777777" w:rsidTr="00746B8F">
        <w:trPr>
          <w:trHeight w:hRule="exact" w:val="284"/>
        </w:trPr>
        <w:tc>
          <w:tcPr>
            <w:tcW w:w="7095" w:type="dxa"/>
            <w:vAlign w:val="center"/>
            <w:hideMark/>
          </w:tcPr>
          <w:p w14:paraId="5C9E9ACF" w14:textId="77777777" w:rsidR="006B4E3B" w:rsidRPr="003C44D0" w:rsidRDefault="006B4E3B" w:rsidP="003C44D0">
            <w:pPr>
              <w:ind w:firstLineChars="200" w:firstLine="360"/>
              <w:rPr>
                <w:rFonts w:ascii="Arial" w:hAnsi="Arial" w:cs="Arial"/>
                <w:sz w:val="18"/>
                <w:szCs w:val="20"/>
                <w:lang w:val="es-BO" w:eastAsia="en-US"/>
              </w:rPr>
            </w:pPr>
            <w:r w:rsidRPr="003C44D0">
              <w:rPr>
                <w:rFonts w:ascii="Arial" w:hAnsi="Arial" w:cs="Arial"/>
                <w:sz w:val="18"/>
                <w:szCs w:val="20"/>
                <w:lang w:val="es-BO" w:eastAsia="en-US"/>
              </w:rPr>
              <w:t>b) Número mínimo de usuarios: 2</w:t>
            </w:r>
          </w:p>
        </w:tc>
        <w:tc>
          <w:tcPr>
            <w:tcW w:w="1500" w:type="dxa"/>
            <w:vAlign w:val="center"/>
          </w:tcPr>
          <w:p w14:paraId="4BA5DDB3" w14:textId="77777777" w:rsidR="006B4E3B" w:rsidRDefault="006B4E3B" w:rsidP="006B4E3B">
            <w:pPr>
              <w:rPr>
                <w:rFonts w:ascii="Arial" w:hAnsi="Arial" w:cs="Arial"/>
                <w:sz w:val="20"/>
                <w:szCs w:val="20"/>
                <w:lang w:val="en-US" w:eastAsia="en-US"/>
              </w:rPr>
            </w:pPr>
            <w:r>
              <w:rPr>
                <w:rFonts w:ascii="Arial" w:hAnsi="Arial" w:cs="Arial"/>
                <w:sz w:val="20"/>
                <w:szCs w:val="20"/>
                <w:lang w:val="en-US" w:eastAsia="en-US"/>
              </w:rPr>
              <w:t>2</w:t>
            </w:r>
          </w:p>
        </w:tc>
      </w:tr>
      <w:tr w:rsidR="006B4E3B" w14:paraId="103D2B3A" w14:textId="77777777" w:rsidTr="00746B8F">
        <w:trPr>
          <w:trHeight w:val="352"/>
        </w:trPr>
        <w:tc>
          <w:tcPr>
            <w:tcW w:w="7095" w:type="dxa"/>
            <w:tcBorders>
              <w:bottom w:val="single" w:sz="4" w:space="0" w:color="auto"/>
            </w:tcBorders>
            <w:vAlign w:val="center"/>
            <w:hideMark/>
          </w:tcPr>
          <w:p w14:paraId="1B4BF740" w14:textId="77777777" w:rsidR="006B4E3B" w:rsidRPr="003C44D0" w:rsidRDefault="006B4E3B" w:rsidP="003C44D0">
            <w:pPr>
              <w:ind w:leftChars="148" w:left="598" w:hangingChars="135" w:hanging="243"/>
              <w:rPr>
                <w:rFonts w:ascii="Arial" w:hAnsi="Arial" w:cs="Arial"/>
                <w:sz w:val="18"/>
                <w:szCs w:val="20"/>
                <w:lang w:val="es-BO" w:eastAsia="en-US"/>
              </w:rPr>
            </w:pPr>
            <w:r w:rsidRPr="003C44D0">
              <w:rPr>
                <w:rFonts w:ascii="Arial" w:hAnsi="Arial" w:cs="Arial"/>
                <w:sz w:val="18"/>
                <w:szCs w:val="20"/>
                <w:lang w:val="es-BO" w:eastAsia="en-US"/>
              </w:rPr>
              <w:t xml:space="preserve"> c) Acceso a los analistas de riesgo crediticio a través de correo electrónico, teléfono o en línea</w:t>
            </w:r>
          </w:p>
        </w:tc>
        <w:tc>
          <w:tcPr>
            <w:tcW w:w="1500" w:type="dxa"/>
            <w:tcBorders>
              <w:bottom w:val="single" w:sz="4" w:space="0" w:color="auto"/>
            </w:tcBorders>
            <w:vAlign w:val="center"/>
          </w:tcPr>
          <w:p w14:paraId="4C591310" w14:textId="77777777" w:rsidR="006B4E3B" w:rsidRDefault="006B4E3B" w:rsidP="006B4E3B">
            <w:pPr>
              <w:rPr>
                <w:rFonts w:ascii="Arial" w:hAnsi="Arial" w:cs="Arial"/>
                <w:sz w:val="20"/>
                <w:szCs w:val="20"/>
                <w:lang w:val="en-US" w:eastAsia="en-US"/>
              </w:rPr>
            </w:pPr>
            <w:r>
              <w:rPr>
                <w:rFonts w:ascii="Arial" w:hAnsi="Arial" w:cs="Arial"/>
                <w:sz w:val="20"/>
                <w:szCs w:val="20"/>
                <w:lang w:val="en-US" w:eastAsia="en-US"/>
              </w:rPr>
              <w:t>2</w:t>
            </w:r>
          </w:p>
        </w:tc>
      </w:tr>
      <w:tr w:rsidR="006A2A65" w:rsidRPr="006A2A65" w14:paraId="6665913B" w14:textId="77777777" w:rsidTr="00746B8F">
        <w:trPr>
          <w:trHeight w:val="486"/>
        </w:trPr>
        <w:tc>
          <w:tcPr>
            <w:tcW w:w="7095" w:type="dxa"/>
            <w:shd w:val="clear" w:color="000000" w:fill="F3F3F3"/>
            <w:vAlign w:val="center"/>
            <w:hideMark/>
          </w:tcPr>
          <w:p w14:paraId="15AFFE74" w14:textId="77777777" w:rsidR="006A2A65" w:rsidRPr="003C44D0" w:rsidRDefault="006A2A65" w:rsidP="00FD2C39">
            <w:pPr>
              <w:ind w:left="256" w:hanging="256"/>
              <w:jc w:val="both"/>
              <w:rPr>
                <w:rFonts w:ascii="Arial" w:hAnsi="Arial" w:cs="Arial"/>
                <w:b/>
                <w:bCs/>
                <w:i/>
                <w:iCs/>
                <w:sz w:val="18"/>
                <w:szCs w:val="20"/>
                <w:lang w:val="es-BO" w:eastAsia="en-US"/>
              </w:rPr>
            </w:pPr>
            <w:r w:rsidRPr="003C44D0">
              <w:rPr>
                <w:rFonts w:ascii="Arial" w:hAnsi="Arial" w:cs="Arial"/>
                <w:b/>
                <w:bCs/>
                <w:i/>
                <w:iCs/>
                <w:sz w:val="18"/>
                <w:szCs w:val="20"/>
                <w:lang w:val="es-BO" w:eastAsia="en-US"/>
              </w:rPr>
              <w:t xml:space="preserve">2. </w:t>
            </w:r>
            <w:r w:rsidRPr="003C44D0">
              <w:rPr>
                <w:rFonts w:ascii="Arial" w:hAnsi="Arial" w:cs="Arial"/>
                <w:b/>
                <w:bCs/>
                <w:iCs/>
                <w:sz w:val="18"/>
                <w:szCs w:val="20"/>
                <w:lang w:val="es-BO" w:eastAsia="en-US"/>
              </w:rPr>
              <w:t>Calificaciones de corto y largo plazo y análisis de riesgo crediticio por emisor y emisión para los siguientes sectores (*):</w:t>
            </w:r>
          </w:p>
        </w:tc>
        <w:tc>
          <w:tcPr>
            <w:tcW w:w="1500" w:type="dxa"/>
            <w:shd w:val="clear" w:color="000000" w:fill="F3F3F3"/>
            <w:vAlign w:val="center"/>
          </w:tcPr>
          <w:p w14:paraId="1BC16C54" w14:textId="77777777" w:rsidR="006A2A65" w:rsidRPr="006A2A65" w:rsidRDefault="006A2A65" w:rsidP="006B4E3B">
            <w:pPr>
              <w:jc w:val="right"/>
              <w:rPr>
                <w:rFonts w:ascii="Arial" w:hAnsi="Arial" w:cs="Arial"/>
                <w:b/>
                <w:bCs/>
                <w:iCs/>
                <w:sz w:val="20"/>
                <w:szCs w:val="20"/>
                <w:lang w:val="es-BO" w:eastAsia="en-US"/>
              </w:rPr>
            </w:pPr>
            <w:r w:rsidRPr="006A2A65">
              <w:rPr>
                <w:rFonts w:ascii="Arial" w:hAnsi="Arial" w:cs="Arial"/>
                <w:b/>
                <w:bCs/>
                <w:iCs/>
                <w:sz w:val="20"/>
                <w:szCs w:val="20"/>
                <w:lang w:val="es-BO" w:eastAsia="en-US"/>
              </w:rPr>
              <w:t>15</w:t>
            </w:r>
          </w:p>
        </w:tc>
      </w:tr>
      <w:tr w:rsidR="006A2A65" w14:paraId="6DE847F9" w14:textId="77777777" w:rsidTr="00746B8F">
        <w:trPr>
          <w:trHeight w:hRule="exact" w:val="284"/>
        </w:trPr>
        <w:tc>
          <w:tcPr>
            <w:tcW w:w="7095" w:type="dxa"/>
            <w:vAlign w:val="center"/>
            <w:hideMark/>
          </w:tcPr>
          <w:p w14:paraId="61815F8B" w14:textId="77777777" w:rsidR="006A2A65" w:rsidRPr="003C44D0" w:rsidRDefault="006A2A65" w:rsidP="003C44D0">
            <w:pPr>
              <w:ind w:firstLineChars="200" w:firstLine="360"/>
              <w:jc w:val="both"/>
              <w:rPr>
                <w:rFonts w:ascii="Arial" w:hAnsi="Arial" w:cs="Arial"/>
                <w:sz w:val="18"/>
                <w:szCs w:val="20"/>
                <w:lang w:val="en-US" w:eastAsia="en-US"/>
              </w:rPr>
            </w:pPr>
            <w:r w:rsidRPr="003C44D0">
              <w:rPr>
                <w:rFonts w:ascii="Arial" w:hAnsi="Arial" w:cs="Arial"/>
                <w:sz w:val="18"/>
                <w:szCs w:val="20"/>
                <w:lang w:val="en-US" w:eastAsia="en-US"/>
              </w:rPr>
              <w:t>a) Instituciones Financieras</w:t>
            </w:r>
          </w:p>
        </w:tc>
        <w:tc>
          <w:tcPr>
            <w:tcW w:w="1500" w:type="dxa"/>
            <w:vAlign w:val="center"/>
          </w:tcPr>
          <w:p w14:paraId="3B3B52E7" w14:textId="77777777" w:rsidR="006A2A65" w:rsidRDefault="005D2B95" w:rsidP="006B4E3B">
            <w:pPr>
              <w:rPr>
                <w:rFonts w:ascii="Arial" w:hAnsi="Arial" w:cs="Arial"/>
                <w:sz w:val="20"/>
                <w:szCs w:val="20"/>
                <w:lang w:val="en-US" w:eastAsia="en-US"/>
              </w:rPr>
            </w:pPr>
            <w:r>
              <w:rPr>
                <w:rFonts w:ascii="Arial" w:hAnsi="Arial" w:cs="Arial"/>
                <w:sz w:val="20"/>
                <w:szCs w:val="20"/>
                <w:lang w:val="en-US" w:eastAsia="en-US"/>
              </w:rPr>
              <w:t>3</w:t>
            </w:r>
          </w:p>
        </w:tc>
      </w:tr>
      <w:tr w:rsidR="006A2A65" w14:paraId="4BBCF517" w14:textId="77777777" w:rsidTr="00746B8F">
        <w:trPr>
          <w:trHeight w:hRule="exact" w:val="284"/>
        </w:trPr>
        <w:tc>
          <w:tcPr>
            <w:tcW w:w="7095" w:type="dxa"/>
            <w:vAlign w:val="center"/>
            <w:hideMark/>
          </w:tcPr>
          <w:p w14:paraId="031E166B" w14:textId="77777777" w:rsidR="006A2A65" w:rsidRPr="003C44D0" w:rsidRDefault="006A2A65" w:rsidP="003C44D0">
            <w:pPr>
              <w:ind w:firstLineChars="200" w:firstLine="360"/>
              <w:jc w:val="both"/>
              <w:rPr>
                <w:rFonts w:ascii="Arial" w:hAnsi="Arial" w:cs="Arial"/>
                <w:sz w:val="18"/>
                <w:szCs w:val="20"/>
                <w:lang w:val="en-US" w:eastAsia="en-US"/>
              </w:rPr>
            </w:pPr>
            <w:r w:rsidRPr="003C44D0">
              <w:rPr>
                <w:rFonts w:ascii="Arial" w:hAnsi="Arial" w:cs="Arial"/>
                <w:sz w:val="18"/>
                <w:szCs w:val="20"/>
                <w:lang w:val="en-US" w:eastAsia="en-US"/>
              </w:rPr>
              <w:t>b) Soberanos</w:t>
            </w:r>
          </w:p>
        </w:tc>
        <w:tc>
          <w:tcPr>
            <w:tcW w:w="1500" w:type="dxa"/>
            <w:vAlign w:val="center"/>
          </w:tcPr>
          <w:p w14:paraId="344EBD32" w14:textId="77777777" w:rsidR="006A2A65" w:rsidRDefault="005D2B95" w:rsidP="006B4E3B">
            <w:pPr>
              <w:rPr>
                <w:rFonts w:ascii="Arial" w:hAnsi="Arial" w:cs="Arial"/>
                <w:sz w:val="20"/>
                <w:szCs w:val="20"/>
                <w:lang w:val="en-US" w:eastAsia="en-US"/>
              </w:rPr>
            </w:pPr>
            <w:r>
              <w:rPr>
                <w:rFonts w:ascii="Arial" w:hAnsi="Arial" w:cs="Arial"/>
                <w:sz w:val="20"/>
                <w:szCs w:val="20"/>
                <w:lang w:val="en-US" w:eastAsia="en-US"/>
              </w:rPr>
              <w:t>3</w:t>
            </w:r>
          </w:p>
        </w:tc>
      </w:tr>
      <w:tr w:rsidR="006A2A65" w14:paraId="0B8534D1" w14:textId="77777777" w:rsidTr="00746B8F">
        <w:trPr>
          <w:trHeight w:hRule="exact" w:val="284"/>
        </w:trPr>
        <w:tc>
          <w:tcPr>
            <w:tcW w:w="7095" w:type="dxa"/>
            <w:vAlign w:val="center"/>
            <w:hideMark/>
          </w:tcPr>
          <w:p w14:paraId="2B13609A" w14:textId="77777777" w:rsidR="006A2A65" w:rsidRPr="003C44D0" w:rsidRDefault="006A2A65" w:rsidP="003C44D0">
            <w:pPr>
              <w:ind w:firstLineChars="200" w:firstLine="360"/>
              <w:jc w:val="both"/>
              <w:rPr>
                <w:rFonts w:ascii="Arial" w:hAnsi="Arial" w:cs="Arial"/>
                <w:sz w:val="18"/>
                <w:szCs w:val="20"/>
                <w:lang w:val="en-US" w:eastAsia="en-US"/>
              </w:rPr>
            </w:pPr>
            <w:r w:rsidRPr="003C44D0">
              <w:rPr>
                <w:rFonts w:ascii="Arial" w:hAnsi="Arial" w:cs="Arial"/>
                <w:sz w:val="18"/>
                <w:szCs w:val="20"/>
                <w:lang w:val="en-US" w:eastAsia="en-US"/>
              </w:rPr>
              <w:t>c) Supranacionales</w:t>
            </w:r>
          </w:p>
        </w:tc>
        <w:tc>
          <w:tcPr>
            <w:tcW w:w="1500" w:type="dxa"/>
            <w:vAlign w:val="center"/>
          </w:tcPr>
          <w:p w14:paraId="216DC758" w14:textId="77777777" w:rsidR="006A2A65" w:rsidRDefault="005D2B95" w:rsidP="006B4E3B">
            <w:pPr>
              <w:rPr>
                <w:rFonts w:ascii="Arial" w:hAnsi="Arial" w:cs="Arial"/>
                <w:sz w:val="20"/>
                <w:szCs w:val="20"/>
                <w:lang w:val="en-US" w:eastAsia="en-US"/>
              </w:rPr>
            </w:pPr>
            <w:r>
              <w:rPr>
                <w:rFonts w:ascii="Arial" w:hAnsi="Arial" w:cs="Arial"/>
                <w:sz w:val="20"/>
                <w:szCs w:val="20"/>
                <w:lang w:val="en-US" w:eastAsia="en-US"/>
              </w:rPr>
              <w:t>3</w:t>
            </w:r>
          </w:p>
        </w:tc>
      </w:tr>
      <w:tr w:rsidR="006A2A65" w14:paraId="545CD510" w14:textId="77777777" w:rsidTr="00746B8F">
        <w:trPr>
          <w:trHeight w:hRule="exact" w:val="284"/>
        </w:trPr>
        <w:tc>
          <w:tcPr>
            <w:tcW w:w="7095" w:type="dxa"/>
            <w:vAlign w:val="center"/>
            <w:hideMark/>
          </w:tcPr>
          <w:p w14:paraId="1047F219" w14:textId="77777777" w:rsidR="006A2A65" w:rsidRPr="003C44D0" w:rsidRDefault="006A2A65" w:rsidP="003C44D0">
            <w:pPr>
              <w:ind w:firstLineChars="200" w:firstLine="360"/>
              <w:jc w:val="both"/>
              <w:rPr>
                <w:rFonts w:ascii="Arial" w:hAnsi="Arial" w:cs="Arial"/>
                <w:sz w:val="18"/>
                <w:szCs w:val="20"/>
                <w:lang w:val="es-BO" w:eastAsia="en-US"/>
              </w:rPr>
            </w:pPr>
            <w:r w:rsidRPr="003C44D0">
              <w:rPr>
                <w:rFonts w:ascii="Arial" w:hAnsi="Arial" w:cs="Arial"/>
                <w:sz w:val="18"/>
                <w:szCs w:val="20"/>
                <w:lang w:val="es-BO" w:eastAsia="en-US"/>
              </w:rPr>
              <w:t>d) Corporativos en grado de inversión</w:t>
            </w:r>
          </w:p>
        </w:tc>
        <w:tc>
          <w:tcPr>
            <w:tcW w:w="1500" w:type="dxa"/>
            <w:vAlign w:val="center"/>
          </w:tcPr>
          <w:p w14:paraId="331F5717" w14:textId="77777777" w:rsidR="006A2A65" w:rsidRDefault="005D2B95" w:rsidP="006B4E3B">
            <w:pPr>
              <w:rPr>
                <w:rFonts w:ascii="Arial" w:hAnsi="Arial" w:cs="Arial"/>
                <w:sz w:val="20"/>
                <w:szCs w:val="20"/>
                <w:lang w:val="en-US" w:eastAsia="en-US"/>
              </w:rPr>
            </w:pPr>
            <w:r>
              <w:rPr>
                <w:rFonts w:ascii="Arial" w:hAnsi="Arial" w:cs="Arial"/>
                <w:sz w:val="20"/>
                <w:szCs w:val="20"/>
                <w:lang w:val="en-US" w:eastAsia="en-US"/>
              </w:rPr>
              <w:t>3</w:t>
            </w:r>
          </w:p>
        </w:tc>
      </w:tr>
      <w:tr w:rsidR="006A2A65" w14:paraId="58AEFE82" w14:textId="77777777" w:rsidTr="00746B8F">
        <w:trPr>
          <w:trHeight w:hRule="exact" w:val="284"/>
        </w:trPr>
        <w:tc>
          <w:tcPr>
            <w:tcW w:w="7095" w:type="dxa"/>
            <w:vAlign w:val="center"/>
            <w:hideMark/>
          </w:tcPr>
          <w:p w14:paraId="08669A23" w14:textId="77777777" w:rsidR="006A2A65" w:rsidRPr="003C44D0" w:rsidRDefault="006A2A65" w:rsidP="003C44D0">
            <w:pPr>
              <w:ind w:firstLineChars="200" w:firstLine="360"/>
              <w:jc w:val="both"/>
              <w:rPr>
                <w:rFonts w:ascii="Arial" w:hAnsi="Arial" w:cs="Arial"/>
                <w:sz w:val="18"/>
                <w:szCs w:val="20"/>
                <w:lang w:val="en-US" w:eastAsia="en-US"/>
              </w:rPr>
            </w:pPr>
            <w:r w:rsidRPr="003C44D0">
              <w:rPr>
                <w:rFonts w:ascii="Arial" w:hAnsi="Arial" w:cs="Arial"/>
                <w:sz w:val="18"/>
                <w:szCs w:val="20"/>
                <w:lang w:val="en-US" w:eastAsia="en-US"/>
              </w:rPr>
              <w:t>e) Agencias gubernamentales</w:t>
            </w:r>
          </w:p>
        </w:tc>
        <w:tc>
          <w:tcPr>
            <w:tcW w:w="1500" w:type="dxa"/>
            <w:vAlign w:val="center"/>
          </w:tcPr>
          <w:p w14:paraId="6333E397" w14:textId="77777777" w:rsidR="006A2A65" w:rsidRDefault="005D2B95" w:rsidP="006B4E3B">
            <w:pPr>
              <w:rPr>
                <w:rFonts w:ascii="Arial" w:hAnsi="Arial" w:cs="Arial"/>
                <w:sz w:val="20"/>
                <w:szCs w:val="20"/>
                <w:lang w:val="en-US" w:eastAsia="en-US"/>
              </w:rPr>
            </w:pPr>
            <w:r>
              <w:rPr>
                <w:rFonts w:ascii="Arial" w:hAnsi="Arial" w:cs="Arial"/>
                <w:sz w:val="20"/>
                <w:szCs w:val="20"/>
                <w:lang w:val="en-US" w:eastAsia="en-US"/>
              </w:rPr>
              <w:t>3</w:t>
            </w:r>
          </w:p>
        </w:tc>
      </w:tr>
      <w:tr w:rsidR="006A2A65" w14:paraId="001A96C1" w14:textId="77777777" w:rsidTr="00746B8F">
        <w:trPr>
          <w:trHeight w:val="352"/>
        </w:trPr>
        <w:tc>
          <w:tcPr>
            <w:tcW w:w="7095" w:type="dxa"/>
            <w:shd w:val="clear" w:color="000000" w:fill="F3F3F3"/>
            <w:vAlign w:val="center"/>
            <w:hideMark/>
          </w:tcPr>
          <w:p w14:paraId="4C669539" w14:textId="77777777" w:rsidR="006A2A65" w:rsidRPr="003C44D0" w:rsidRDefault="006A2A65" w:rsidP="00FD2C39">
            <w:pPr>
              <w:ind w:left="256" w:hanging="256"/>
              <w:jc w:val="both"/>
              <w:rPr>
                <w:rFonts w:ascii="Arial" w:hAnsi="Arial" w:cs="Arial"/>
                <w:b/>
                <w:bCs/>
                <w:i/>
                <w:iCs/>
                <w:sz w:val="18"/>
                <w:szCs w:val="20"/>
                <w:lang w:val="es-BO" w:eastAsia="en-US"/>
              </w:rPr>
            </w:pPr>
            <w:r w:rsidRPr="003C44D0">
              <w:rPr>
                <w:rFonts w:ascii="Arial" w:hAnsi="Arial" w:cs="Arial"/>
                <w:b/>
                <w:bCs/>
                <w:i/>
                <w:iCs/>
                <w:sz w:val="18"/>
                <w:szCs w:val="20"/>
                <w:lang w:val="es-BO" w:eastAsia="en-US"/>
              </w:rPr>
              <w:t xml:space="preserve">3. </w:t>
            </w:r>
            <w:r w:rsidRPr="003C44D0">
              <w:rPr>
                <w:rFonts w:ascii="Arial" w:hAnsi="Arial" w:cs="Arial"/>
                <w:b/>
                <w:bCs/>
                <w:iCs/>
                <w:sz w:val="18"/>
                <w:szCs w:val="20"/>
                <w:lang w:val="es-BO" w:eastAsia="en-US"/>
              </w:rPr>
              <w:t>Análisis de los componentes de la calificación crediticia y análisis de sensibilidad.</w:t>
            </w:r>
          </w:p>
        </w:tc>
        <w:tc>
          <w:tcPr>
            <w:tcW w:w="1500" w:type="dxa"/>
            <w:shd w:val="clear" w:color="000000" w:fill="F3F3F3"/>
            <w:vAlign w:val="center"/>
          </w:tcPr>
          <w:p w14:paraId="167776F0" w14:textId="77777777" w:rsidR="006A2A65" w:rsidRPr="006A2A65" w:rsidRDefault="006A2A65" w:rsidP="006B4E3B">
            <w:pPr>
              <w:jc w:val="right"/>
              <w:rPr>
                <w:rFonts w:ascii="Arial" w:hAnsi="Arial" w:cs="Arial"/>
                <w:b/>
                <w:bCs/>
                <w:iCs/>
                <w:sz w:val="20"/>
                <w:szCs w:val="20"/>
                <w:lang w:val="es-BO" w:eastAsia="en-US"/>
              </w:rPr>
            </w:pPr>
            <w:r>
              <w:rPr>
                <w:rFonts w:ascii="Arial" w:hAnsi="Arial" w:cs="Arial"/>
                <w:b/>
                <w:bCs/>
                <w:iCs/>
                <w:sz w:val="20"/>
                <w:szCs w:val="20"/>
                <w:lang w:val="es-BO" w:eastAsia="en-US"/>
              </w:rPr>
              <w:t>4</w:t>
            </w:r>
          </w:p>
        </w:tc>
      </w:tr>
      <w:tr w:rsidR="006A2A65" w14:paraId="199FAB69" w14:textId="77777777" w:rsidTr="00746B8F">
        <w:trPr>
          <w:trHeight w:val="515"/>
        </w:trPr>
        <w:tc>
          <w:tcPr>
            <w:tcW w:w="7095" w:type="dxa"/>
            <w:shd w:val="clear" w:color="000000" w:fill="F3F3F3"/>
            <w:vAlign w:val="center"/>
            <w:hideMark/>
          </w:tcPr>
          <w:p w14:paraId="17161B1F" w14:textId="77777777" w:rsidR="006A2A65" w:rsidRPr="003C44D0" w:rsidRDefault="006A2A65" w:rsidP="00E76616">
            <w:pPr>
              <w:ind w:left="256" w:hanging="256"/>
              <w:jc w:val="both"/>
              <w:rPr>
                <w:rFonts w:ascii="Arial" w:hAnsi="Arial" w:cs="Arial"/>
                <w:b/>
                <w:bCs/>
                <w:sz w:val="18"/>
                <w:szCs w:val="20"/>
                <w:lang w:val="es-BO" w:eastAsia="en-US"/>
              </w:rPr>
            </w:pPr>
            <w:r w:rsidRPr="003C44D0">
              <w:rPr>
                <w:rFonts w:ascii="Arial" w:hAnsi="Arial" w:cs="Arial"/>
                <w:b/>
                <w:bCs/>
                <w:sz w:val="18"/>
                <w:szCs w:val="20"/>
                <w:lang w:val="es-BO" w:eastAsia="en-US"/>
              </w:rPr>
              <w:t>4. Datos financieros de las entidades de los sectores</w:t>
            </w:r>
            <w:r w:rsidR="00166ECE" w:rsidRPr="003C44D0">
              <w:rPr>
                <w:rFonts w:ascii="Arial" w:hAnsi="Arial" w:cs="Arial"/>
                <w:b/>
                <w:bCs/>
                <w:sz w:val="18"/>
                <w:szCs w:val="20"/>
                <w:lang w:val="es-BO" w:eastAsia="en-US"/>
              </w:rPr>
              <w:t xml:space="preserve"> mencionados en el numeral 2</w:t>
            </w:r>
            <w:r w:rsidRPr="003C44D0">
              <w:rPr>
                <w:rFonts w:ascii="Arial" w:hAnsi="Arial" w:cs="Arial"/>
                <w:b/>
                <w:bCs/>
                <w:sz w:val="18"/>
                <w:szCs w:val="20"/>
                <w:lang w:val="es-BO" w:eastAsia="en-US"/>
              </w:rPr>
              <w:t>.</w:t>
            </w:r>
          </w:p>
        </w:tc>
        <w:tc>
          <w:tcPr>
            <w:tcW w:w="1500" w:type="dxa"/>
            <w:shd w:val="clear" w:color="000000" w:fill="F3F3F3"/>
            <w:vAlign w:val="center"/>
          </w:tcPr>
          <w:p w14:paraId="461B1FCC" w14:textId="77777777" w:rsidR="006A2A65" w:rsidRDefault="006A2A65" w:rsidP="006B4E3B">
            <w:pPr>
              <w:jc w:val="right"/>
              <w:rPr>
                <w:rFonts w:ascii="Arial" w:hAnsi="Arial" w:cs="Arial"/>
                <w:b/>
                <w:bCs/>
                <w:sz w:val="20"/>
                <w:szCs w:val="20"/>
                <w:lang w:val="es-BO" w:eastAsia="en-US"/>
              </w:rPr>
            </w:pPr>
            <w:r>
              <w:rPr>
                <w:rFonts w:ascii="Arial" w:hAnsi="Arial" w:cs="Arial"/>
                <w:b/>
                <w:bCs/>
                <w:sz w:val="20"/>
                <w:szCs w:val="20"/>
                <w:lang w:val="es-BO" w:eastAsia="en-US"/>
              </w:rPr>
              <w:t>4</w:t>
            </w:r>
          </w:p>
        </w:tc>
      </w:tr>
      <w:tr w:rsidR="006A2A65" w14:paraId="0CFE4B3E" w14:textId="77777777" w:rsidTr="00566317">
        <w:trPr>
          <w:trHeight w:val="375"/>
        </w:trPr>
        <w:tc>
          <w:tcPr>
            <w:tcW w:w="7095" w:type="dxa"/>
            <w:shd w:val="clear" w:color="000000" w:fill="F3F3F3"/>
            <w:vAlign w:val="center"/>
            <w:hideMark/>
          </w:tcPr>
          <w:p w14:paraId="1D7FA015" w14:textId="77777777" w:rsidR="006A2A65" w:rsidRPr="003C44D0" w:rsidRDefault="006A2A65" w:rsidP="00E76616">
            <w:pPr>
              <w:ind w:left="256" w:hanging="256"/>
              <w:jc w:val="both"/>
              <w:rPr>
                <w:rFonts w:ascii="Arial" w:hAnsi="Arial" w:cs="Arial"/>
                <w:b/>
                <w:bCs/>
                <w:sz w:val="18"/>
                <w:szCs w:val="20"/>
                <w:lang w:val="es-BO" w:eastAsia="en-US"/>
              </w:rPr>
            </w:pPr>
            <w:r w:rsidRPr="003C44D0">
              <w:rPr>
                <w:rFonts w:ascii="Arial" w:hAnsi="Arial" w:cs="Arial"/>
                <w:b/>
                <w:bCs/>
                <w:sz w:val="18"/>
                <w:szCs w:val="20"/>
                <w:lang w:val="es-BO" w:eastAsia="en-US"/>
              </w:rPr>
              <w:t>5. Reportes comparativos con datos financieros por grupos (peer analysis)</w:t>
            </w:r>
          </w:p>
        </w:tc>
        <w:tc>
          <w:tcPr>
            <w:tcW w:w="1500" w:type="dxa"/>
            <w:shd w:val="clear" w:color="000000" w:fill="F3F3F3"/>
            <w:vAlign w:val="center"/>
          </w:tcPr>
          <w:p w14:paraId="442CFD4D" w14:textId="77777777" w:rsidR="006A2A65" w:rsidRDefault="006A2A65" w:rsidP="006B4E3B">
            <w:pPr>
              <w:jc w:val="right"/>
              <w:rPr>
                <w:rFonts w:ascii="Arial" w:hAnsi="Arial" w:cs="Arial"/>
                <w:b/>
                <w:bCs/>
                <w:sz w:val="20"/>
                <w:szCs w:val="20"/>
                <w:lang w:val="es-BO" w:eastAsia="en-US"/>
              </w:rPr>
            </w:pPr>
            <w:r>
              <w:rPr>
                <w:rFonts w:ascii="Arial" w:hAnsi="Arial" w:cs="Arial"/>
                <w:b/>
                <w:bCs/>
                <w:sz w:val="20"/>
                <w:szCs w:val="20"/>
                <w:lang w:val="es-BO" w:eastAsia="en-US"/>
              </w:rPr>
              <w:t>3</w:t>
            </w:r>
          </w:p>
        </w:tc>
      </w:tr>
      <w:tr w:rsidR="006A2A65" w14:paraId="0D54A768" w14:textId="77777777" w:rsidTr="00746B8F">
        <w:trPr>
          <w:trHeight w:hRule="exact" w:val="340"/>
        </w:trPr>
        <w:tc>
          <w:tcPr>
            <w:tcW w:w="7095" w:type="dxa"/>
            <w:shd w:val="clear" w:color="000000" w:fill="F3F3F3"/>
            <w:vAlign w:val="center"/>
            <w:hideMark/>
          </w:tcPr>
          <w:p w14:paraId="12993BF4" w14:textId="77777777" w:rsidR="006A2A65" w:rsidRPr="003C44D0" w:rsidRDefault="006A2A65" w:rsidP="006A2A65">
            <w:pPr>
              <w:jc w:val="both"/>
              <w:rPr>
                <w:rFonts w:ascii="Arial" w:hAnsi="Arial" w:cs="Arial"/>
                <w:b/>
                <w:bCs/>
                <w:sz w:val="18"/>
                <w:szCs w:val="20"/>
                <w:lang w:val="es-BO" w:eastAsia="en-US"/>
              </w:rPr>
            </w:pPr>
            <w:r w:rsidRPr="003C44D0">
              <w:rPr>
                <w:rFonts w:ascii="Arial" w:hAnsi="Arial" w:cs="Arial"/>
                <w:b/>
                <w:bCs/>
                <w:sz w:val="18"/>
                <w:szCs w:val="20"/>
                <w:lang w:val="es-BO" w:eastAsia="en-US"/>
              </w:rPr>
              <w:t>6. Estudios y matrices de transición (reportes estándar) (*)</w:t>
            </w:r>
          </w:p>
        </w:tc>
        <w:tc>
          <w:tcPr>
            <w:tcW w:w="1500" w:type="dxa"/>
            <w:shd w:val="clear" w:color="000000" w:fill="F3F3F3"/>
            <w:vAlign w:val="center"/>
          </w:tcPr>
          <w:p w14:paraId="1B9DBC7C" w14:textId="77777777" w:rsidR="006A2A65" w:rsidRDefault="006A2A65" w:rsidP="006B4E3B">
            <w:pPr>
              <w:jc w:val="right"/>
              <w:rPr>
                <w:rFonts w:ascii="Arial" w:hAnsi="Arial" w:cs="Arial"/>
                <w:b/>
                <w:bCs/>
                <w:sz w:val="20"/>
                <w:szCs w:val="20"/>
                <w:lang w:val="es-BO" w:eastAsia="en-US"/>
              </w:rPr>
            </w:pPr>
            <w:r>
              <w:rPr>
                <w:rFonts w:ascii="Arial" w:hAnsi="Arial" w:cs="Arial"/>
                <w:b/>
                <w:bCs/>
                <w:sz w:val="20"/>
                <w:szCs w:val="20"/>
                <w:lang w:val="es-BO" w:eastAsia="en-US"/>
              </w:rPr>
              <w:t>5</w:t>
            </w:r>
          </w:p>
        </w:tc>
      </w:tr>
      <w:tr w:rsidR="006A2A65" w14:paraId="1E6DC551" w14:textId="77777777" w:rsidTr="00746B8F">
        <w:trPr>
          <w:trHeight w:hRule="exact" w:val="473"/>
        </w:trPr>
        <w:tc>
          <w:tcPr>
            <w:tcW w:w="7095" w:type="dxa"/>
            <w:shd w:val="clear" w:color="000000" w:fill="F3F3F3"/>
            <w:vAlign w:val="center"/>
            <w:hideMark/>
          </w:tcPr>
          <w:p w14:paraId="03A709C4" w14:textId="77777777" w:rsidR="006A2A65" w:rsidRPr="003C44D0" w:rsidRDefault="006A2A65" w:rsidP="00E76616">
            <w:pPr>
              <w:ind w:left="256" w:hanging="256"/>
              <w:jc w:val="both"/>
              <w:rPr>
                <w:rFonts w:ascii="Arial" w:hAnsi="Arial" w:cs="Arial"/>
                <w:b/>
                <w:bCs/>
                <w:iCs/>
                <w:sz w:val="18"/>
                <w:szCs w:val="20"/>
                <w:lang w:val="es-BO" w:eastAsia="en-US"/>
              </w:rPr>
            </w:pPr>
            <w:r w:rsidRPr="003C44D0">
              <w:rPr>
                <w:rFonts w:ascii="Arial" w:hAnsi="Arial" w:cs="Arial"/>
                <w:b/>
                <w:bCs/>
                <w:iCs/>
                <w:sz w:val="18"/>
                <w:szCs w:val="20"/>
                <w:lang w:val="es-BO" w:eastAsia="en-US"/>
              </w:rPr>
              <w:t>7</w:t>
            </w:r>
            <w:r w:rsidRPr="003C44D0">
              <w:rPr>
                <w:rFonts w:ascii="Arial" w:hAnsi="Arial" w:cs="Arial"/>
                <w:b/>
                <w:bCs/>
                <w:i/>
                <w:iCs/>
                <w:sz w:val="18"/>
                <w:szCs w:val="20"/>
                <w:lang w:val="es-BO" w:eastAsia="en-US"/>
              </w:rPr>
              <w:t>. Indicadores de Riesgo Crediticio con base en información de mercado(*)</w:t>
            </w:r>
          </w:p>
        </w:tc>
        <w:tc>
          <w:tcPr>
            <w:tcW w:w="1500" w:type="dxa"/>
            <w:shd w:val="clear" w:color="000000" w:fill="F3F3F3"/>
            <w:vAlign w:val="center"/>
          </w:tcPr>
          <w:p w14:paraId="3A2E5488" w14:textId="77777777" w:rsidR="006A2A65" w:rsidRDefault="006A2A65" w:rsidP="006A2A65">
            <w:pPr>
              <w:jc w:val="right"/>
              <w:rPr>
                <w:rFonts w:ascii="Arial" w:hAnsi="Arial" w:cs="Arial"/>
                <w:b/>
                <w:bCs/>
                <w:i/>
                <w:iCs/>
                <w:sz w:val="20"/>
                <w:szCs w:val="20"/>
                <w:lang w:val="es-BO" w:eastAsia="en-US"/>
              </w:rPr>
            </w:pPr>
            <w:r>
              <w:rPr>
                <w:rFonts w:ascii="Arial" w:hAnsi="Arial" w:cs="Arial"/>
                <w:b/>
                <w:bCs/>
                <w:i/>
                <w:iCs/>
                <w:sz w:val="20"/>
                <w:szCs w:val="20"/>
                <w:lang w:val="es-BO" w:eastAsia="en-US"/>
              </w:rPr>
              <w:t>10</w:t>
            </w:r>
          </w:p>
        </w:tc>
      </w:tr>
      <w:tr w:rsidR="006A2A65" w14:paraId="4BCD9067" w14:textId="77777777" w:rsidTr="00746B8F">
        <w:trPr>
          <w:trHeight w:hRule="exact" w:val="284"/>
        </w:trPr>
        <w:tc>
          <w:tcPr>
            <w:tcW w:w="7095" w:type="dxa"/>
            <w:vAlign w:val="center"/>
            <w:hideMark/>
          </w:tcPr>
          <w:p w14:paraId="74377B15" w14:textId="77777777" w:rsidR="006A2A65" w:rsidRPr="003C44D0" w:rsidRDefault="006A2A65" w:rsidP="003C44D0">
            <w:pPr>
              <w:ind w:left="162" w:firstLineChars="10" w:firstLine="18"/>
              <w:jc w:val="both"/>
              <w:rPr>
                <w:rFonts w:ascii="Arial" w:hAnsi="Arial" w:cs="Arial"/>
                <w:sz w:val="18"/>
                <w:szCs w:val="20"/>
                <w:lang w:val="es-BO" w:eastAsia="en-US"/>
              </w:rPr>
            </w:pPr>
            <w:r w:rsidRPr="003C44D0">
              <w:rPr>
                <w:rFonts w:ascii="Arial" w:hAnsi="Arial" w:cs="Arial"/>
                <w:sz w:val="18"/>
                <w:szCs w:val="20"/>
                <w:lang w:val="es-BO" w:eastAsia="en-US"/>
              </w:rPr>
              <w:t>a) Credit Default Swaps (CDS) y/o Probabilidades de Default</w:t>
            </w:r>
          </w:p>
        </w:tc>
        <w:tc>
          <w:tcPr>
            <w:tcW w:w="1500" w:type="dxa"/>
            <w:vAlign w:val="center"/>
          </w:tcPr>
          <w:p w14:paraId="0F79B97C" w14:textId="77777777" w:rsidR="006A2A65" w:rsidRDefault="006A2A65" w:rsidP="006B4E3B">
            <w:pPr>
              <w:ind w:firstLineChars="100" w:firstLine="200"/>
              <w:rPr>
                <w:rFonts w:ascii="Arial" w:hAnsi="Arial" w:cs="Arial"/>
                <w:sz w:val="20"/>
                <w:szCs w:val="20"/>
                <w:lang w:val="es-BO" w:eastAsia="en-US"/>
              </w:rPr>
            </w:pPr>
            <w:r>
              <w:rPr>
                <w:rFonts w:ascii="Arial" w:hAnsi="Arial" w:cs="Arial"/>
                <w:sz w:val="20"/>
                <w:szCs w:val="20"/>
                <w:lang w:val="es-BO" w:eastAsia="en-US"/>
              </w:rPr>
              <w:t>5</w:t>
            </w:r>
          </w:p>
        </w:tc>
      </w:tr>
      <w:tr w:rsidR="006A2A65" w14:paraId="57D25250" w14:textId="77777777" w:rsidTr="00746B8F">
        <w:trPr>
          <w:trHeight w:hRule="exact" w:val="284"/>
        </w:trPr>
        <w:tc>
          <w:tcPr>
            <w:tcW w:w="7095" w:type="dxa"/>
            <w:vAlign w:val="center"/>
            <w:hideMark/>
          </w:tcPr>
          <w:p w14:paraId="2829AEC3" w14:textId="77777777" w:rsidR="006A2A65" w:rsidRPr="003C44D0" w:rsidRDefault="006A2A65" w:rsidP="003C44D0">
            <w:pPr>
              <w:ind w:left="162" w:firstLineChars="10" w:firstLine="18"/>
              <w:jc w:val="both"/>
              <w:rPr>
                <w:rFonts w:ascii="Arial" w:hAnsi="Arial" w:cs="Arial"/>
                <w:sz w:val="18"/>
                <w:szCs w:val="20"/>
                <w:lang w:val="es-BO" w:eastAsia="en-US"/>
              </w:rPr>
            </w:pPr>
            <w:r w:rsidRPr="003C44D0">
              <w:rPr>
                <w:rFonts w:ascii="Arial" w:hAnsi="Arial" w:cs="Arial"/>
                <w:sz w:val="18"/>
                <w:szCs w:val="20"/>
                <w:lang w:val="es-BO" w:eastAsia="en-US"/>
              </w:rPr>
              <w:t>b) Calificaciones Derivadas de información de Mercado (Implied Ratings)</w:t>
            </w:r>
          </w:p>
        </w:tc>
        <w:tc>
          <w:tcPr>
            <w:tcW w:w="1500" w:type="dxa"/>
            <w:vAlign w:val="center"/>
          </w:tcPr>
          <w:p w14:paraId="62224588" w14:textId="77777777" w:rsidR="006A2A65" w:rsidRDefault="006A2A65" w:rsidP="006B4E3B">
            <w:pPr>
              <w:ind w:firstLineChars="100" w:firstLine="200"/>
              <w:rPr>
                <w:rFonts w:ascii="Arial" w:hAnsi="Arial" w:cs="Arial"/>
                <w:sz w:val="20"/>
                <w:szCs w:val="20"/>
                <w:lang w:val="es-BO" w:eastAsia="en-US"/>
              </w:rPr>
            </w:pPr>
            <w:r>
              <w:rPr>
                <w:rFonts w:ascii="Arial" w:hAnsi="Arial" w:cs="Arial"/>
                <w:sz w:val="20"/>
                <w:szCs w:val="20"/>
                <w:lang w:val="es-BO" w:eastAsia="en-US"/>
              </w:rPr>
              <w:t>5</w:t>
            </w:r>
          </w:p>
        </w:tc>
      </w:tr>
      <w:tr w:rsidR="006A2A65" w14:paraId="2FEC5142" w14:textId="77777777" w:rsidTr="00746B8F">
        <w:trPr>
          <w:trHeight w:hRule="exact" w:val="527"/>
        </w:trPr>
        <w:tc>
          <w:tcPr>
            <w:tcW w:w="7095" w:type="dxa"/>
            <w:shd w:val="clear" w:color="000000" w:fill="F3F3F3"/>
            <w:vAlign w:val="center"/>
            <w:hideMark/>
          </w:tcPr>
          <w:p w14:paraId="3AACB415" w14:textId="0CFD80E3" w:rsidR="006A2A65" w:rsidRPr="003C44D0" w:rsidRDefault="006A2A65" w:rsidP="00E76616">
            <w:pPr>
              <w:ind w:left="256" w:hanging="256"/>
              <w:jc w:val="both"/>
              <w:rPr>
                <w:rFonts w:ascii="Arial" w:hAnsi="Arial" w:cs="Arial"/>
                <w:b/>
                <w:bCs/>
                <w:sz w:val="18"/>
                <w:szCs w:val="20"/>
                <w:lang w:val="es-BO" w:eastAsia="en-US"/>
              </w:rPr>
            </w:pPr>
            <w:r w:rsidRPr="003C44D0">
              <w:rPr>
                <w:rFonts w:ascii="Arial" w:hAnsi="Arial" w:cs="Arial"/>
                <w:b/>
                <w:bCs/>
                <w:sz w:val="18"/>
                <w:szCs w:val="20"/>
                <w:lang w:val="es-BO" w:eastAsia="en-US"/>
              </w:rPr>
              <w:lastRenderedPageBreak/>
              <w:t>8. Acceso a análisis y estudios sobre sectores, tendencias y criterios de calificación (Research) (*)</w:t>
            </w:r>
          </w:p>
        </w:tc>
        <w:tc>
          <w:tcPr>
            <w:tcW w:w="1500" w:type="dxa"/>
            <w:shd w:val="clear" w:color="000000" w:fill="F3F3F3"/>
            <w:vAlign w:val="center"/>
          </w:tcPr>
          <w:p w14:paraId="0E856E7C" w14:textId="77777777" w:rsidR="006A2A65" w:rsidRDefault="006A2A65" w:rsidP="006A2A65">
            <w:pPr>
              <w:jc w:val="right"/>
              <w:rPr>
                <w:rFonts w:ascii="Arial" w:hAnsi="Arial" w:cs="Arial"/>
                <w:b/>
                <w:bCs/>
                <w:sz w:val="20"/>
                <w:szCs w:val="20"/>
                <w:lang w:val="es-BO" w:eastAsia="en-US"/>
              </w:rPr>
            </w:pPr>
            <w:r>
              <w:rPr>
                <w:rFonts w:ascii="Arial" w:hAnsi="Arial" w:cs="Arial"/>
                <w:b/>
                <w:bCs/>
                <w:sz w:val="20"/>
                <w:szCs w:val="20"/>
                <w:lang w:val="es-BO" w:eastAsia="en-US"/>
              </w:rPr>
              <w:t>5</w:t>
            </w:r>
          </w:p>
        </w:tc>
      </w:tr>
      <w:tr w:rsidR="006A2A65" w14:paraId="5F9B76E8" w14:textId="77777777" w:rsidTr="00746B8F">
        <w:trPr>
          <w:trHeight w:hRule="exact" w:val="284"/>
        </w:trPr>
        <w:tc>
          <w:tcPr>
            <w:tcW w:w="7095" w:type="dxa"/>
            <w:shd w:val="clear" w:color="000000" w:fill="F3F3F3"/>
            <w:vAlign w:val="center"/>
            <w:hideMark/>
          </w:tcPr>
          <w:p w14:paraId="17F60C06" w14:textId="77777777" w:rsidR="006A2A65" w:rsidRPr="003C44D0" w:rsidRDefault="006A2A65" w:rsidP="006A2A65">
            <w:pPr>
              <w:jc w:val="both"/>
              <w:rPr>
                <w:rFonts w:ascii="Arial" w:hAnsi="Arial" w:cs="Arial"/>
                <w:b/>
                <w:bCs/>
                <w:sz w:val="18"/>
                <w:szCs w:val="20"/>
                <w:lang w:val="es-BO" w:eastAsia="en-US"/>
              </w:rPr>
            </w:pPr>
            <w:r w:rsidRPr="003C44D0">
              <w:rPr>
                <w:rFonts w:ascii="Arial" w:hAnsi="Arial" w:cs="Arial"/>
                <w:b/>
                <w:bCs/>
                <w:sz w:val="18"/>
                <w:szCs w:val="20"/>
                <w:lang w:val="es-BO" w:eastAsia="en-US"/>
              </w:rPr>
              <w:t>9. Posibilidad de crear al menos 10 portafolios (*)</w:t>
            </w:r>
          </w:p>
        </w:tc>
        <w:tc>
          <w:tcPr>
            <w:tcW w:w="1500" w:type="dxa"/>
            <w:shd w:val="clear" w:color="000000" w:fill="F3F3F3"/>
            <w:vAlign w:val="center"/>
          </w:tcPr>
          <w:p w14:paraId="5537FAC0" w14:textId="77777777" w:rsidR="006A2A65" w:rsidRDefault="006A2A65" w:rsidP="006B4E3B">
            <w:pPr>
              <w:jc w:val="right"/>
              <w:rPr>
                <w:rFonts w:ascii="Arial" w:hAnsi="Arial" w:cs="Arial"/>
                <w:b/>
                <w:bCs/>
                <w:sz w:val="20"/>
                <w:szCs w:val="20"/>
                <w:lang w:val="es-BO" w:eastAsia="en-US"/>
              </w:rPr>
            </w:pPr>
            <w:r>
              <w:rPr>
                <w:rFonts w:ascii="Arial" w:hAnsi="Arial" w:cs="Arial"/>
                <w:b/>
                <w:bCs/>
                <w:sz w:val="20"/>
                <w:szCs w:val="20"/>
                <w:lang w:val="es-BO" w:eastAsia="en-US"/>
              </w:rPr>
              <w:t>3</w:t>
            </w:r>
          </w:p>
        </w:tc>
      </w:tr>
      <w:tr w:rsidR="006A2A65" w14:paraId="4293A9F2" w14:textId="77777777" w:rsidTr="00746B8F">
        <w:trPr>
          <w:trHeight w:hRule="exact" w:val="284"/>
        </w:trPr>
        <w:tc>
          <w:tcPr>
            <w:tcW w:w="7095" w:type="dxa"/>
            <w:shd w:val="clear" w:color="000000" w:fill="F3F3F3"/>
            <w:vAlign w:val="center"/>
            <w:hideMark/>
          </w:tcPr>
          <w:p w14:paraId="6A2D9658" w14:textId="77777777" w:rsidR="006A2A65" w:rsidRPr="003C44D0" w:rsidRDefault="006A2A65" w:rsidP="006A2A65">
            <w:pPr>
              <w:jc w:val="both"/>
              <w:rPr>
                <w:rFonts w:ascii="Arial" w:hAnsi="Arial" w:cs="Arial"/>
                <w:b/>
                <w:bCs/>
                <w:sz w:val="18"/>
                <w:szCs w:val="20"/>
                <w:lang w:val="es-BO" w:eastAsia="en-US"/>
              </w:rPr>
            </w:pPr>
            <w:r w:rsidRPr="003C44D0">
              <w:rPr>
                <w:rFonts w:ascii="Arial" w:hAnsi="Arial" w:cs="Arial"/>
                <w:b/>
                <w:bCs/>
                <w:sz w:val="18"/>
                <w:szCs w:val="20"/>
                <w:lang w:val="es-BO" w:eastAsia="en-US"/>
              </w:rPr>
              <w:t>10. Posibilidad de generar reportes personalizados para portafolios (*)</w:t>
            </w:r>
          </w:p>
        </w:tc>
        <w:tc>
          <w:tcPr>
            <w:tcW w:w="1500" w:type="dxa"/>
            <w:shd w:val="clear" w:color="000000" w:fill="F3F3F3"/>
            <w:vAlign w:val="center"/>
          </w:tcPr>
          <w:p w14:paraId="71ED95AB" w14:textId="77777777" w:rsidR="006A2A65" w:rsidRPr="0038618F" w:rsidRDefault="006A2A65" w:rsidP="006B4E3B">
            <w:pPr>
              <w:jc w:val="right"/>
              <w:rPr>
                <w:rFonts w:ascii="Arial" w:hAnsi="Arial" w:cs="Arial"/>
                <w:b/>
                <w:bCs/>
                <w:sz w:val="20"/>
                <w:szCs w:val="20"/>
                <w:lang w:val="es-BO" w:eastAsia="en-US"/>
              </w:rPr>
            </w:pPr>
            <w:r w:rsidRPr="0038618F">
              <w:rPr>
                <w:rFonts w:ascii="Arial" w:hAnsi="Arial" w:cs="Arial"/>
                <w:b/>
                <w:bCs/>
                <w:sz w:val="20"/>
                <w:szCs w:val="20"/>
                <w:lang w:val="es-BO" w:eastAsia="en-US"/>
              </w:rPr>
              <w:t>2</w:t>
            </w:r>
          </w:p>
        </w:tc>
      </w:tr>
      <w:tr w:rsidR="006A2A65" w14:paraId="36C684DA" w14:textId="77777777" w:rsidTr="00746B8F">
        <w:trPr>
          <w:trHeight w:hRule="exact" w:val="284"/>
        </w:trPr>
        <w:tc>
          <w:tcPr>
            <w:tcW w:w="7095" w:type="dxa"/>
            <w:shd w:val="clear" w:color="000000" w:fill="F3F3F3"/>
            <w:vAlign w:val="center"/>
            <w:hideMark/>
          </w:tcPr>
          <w:p w14:paraId="35EB8740" w14:textId="77777777" w:rsidR="006A2A65" w:rsidRPr="003C44D0" w:rsidRDefault="006A2A65" w:rsidP="006A2A65">
            <w:pPr>
              <w:jc w:val="both"/>
              <w:rPr>
                <w:rFonts w:ascii="Arial" w:hAnsi="Arial" w:cs="Arial"/>
                <w:b/>
                <w:bCs/>
                <w:sz w:val="18"/>
                <w:szCs w:val="20"/>
                <w:lang w:val="es-ES_tradnl" w:eastAsia="en-US"/>
              </w:rPr>
            </w:pPr>
            <w:r w:rsidRPr="003C44D0">
              <w:rPr>
                <w:rFonts w:ascii="Arial" w:hAnsi="Arial" w:cs="Arial"/>
                <w:b/>
                <w:bCs/>
                <w:sz w:val="18"/>
                <w:szCs w:val="20"/>
                <w:lang w:val="es-ES_tradnl" w:eastAsia="en-US"/>
              </w:rPr>
              <w:t>11. Alertas mediante correo electrónico (*)</w:t>
            </w:r>
          </w:p>
        </w:tc>
        <w:tc>
          <w:tcPr>
            <w:tcW w:w="1500" w:type="dxa"/>
            <w:shd w:val="clear" w:color="000000" w:fill="F3F3F3"/>
            <w:vAlign w:val="center"/>
          </w:tcPr>
          <w:p w14:paraId="27B07007" w14:textId="77777777" w:rsidR="006A2A65" w:rsidRDefault="006A2A65" w:rsidP="006B4E3B">
            <w:pPr>
              <w:jc w:val="right"/>
              <w:rPr>
                <w:rFonts w:ascii="Arial" w:hAnsi="Arial" w:cs="Arial"/>
                <w:b/>
                <w:bCs/>
                <w:sz w:val="20"/>
                <w:szCs w:val="20"/>
                <w:lang w:val="es-ES_tradnl" w:eastAsia="en-US"/>
              </w:rPr>
            </w:pPr>
            <w:r>
              <w:rPr>
                <w:rFonts w:ascii="Arial" w:hAnsi="Arial" w:cs="Arial"/>
                <w:b/>
                <w:bCs/>
                <w:sz w:val="20"/>
                <w:szCs w:val="20"/>
                <w:lang w:val="es-ES_tradnl" w:eastAsia="en-US"/>
              </w:rPr>
              <w:t>3</w:t>
            </w:r>
          </w:p>
        </w:tc>
      </w:tr>
    </w:tbl>
    <w:p w14:paraId="78E35D88" w14:textId="77777777" w:rsidR="0046016F" w:rsidRPr="00746B8F" w:rsidRDefault="0046016F">
      <w:pPr>
        <w:jc w:val="both"/>
        <w:rPr>
          <w:rFonts w:ascii="Arial" w:hAnsi="Arial" w:cs="Arial"/>
          <w:b/>
          <w:bCs/>
          <w:i/>
          <w:iCs/>
          <w:sz w:val="16"/>
          <w:lang w:val="es-ES_tradnl"/>
        </w:rPr>
      </w:pPr>
      <w:r w:rsidRPr="00746B8F">
        <w:rPr>
          <w:rFonts w:ascii="Arial" w:hAnsi="Arial" w:cs="Arial"/>
          <w:b/>
          <w:bCs/>
          <w:i/>
          <w:iCs/>
          <w:sz w:val="16"/>
          <w:lang w:val="es-ES_tradnl"/>
        </w:rPr>
        <w:t xml:space="preserve">         </w:t>
      </w:r>
      <w:r w:rsidR="00746B8F">
        <w:rPr>
          <w:rFonts w:ascii="Arial" w:hAnsi="Arial" w:cs="Arial"/>
          <w:b/>
          <w:bCs/>
          <w:i/>
          <w:iCs/>
          <w:sz w:val="16"/>
          <w:lang w:val="es-ES_tradnl"/>
        </w:rPr>
        <w:t xml:space="preserve">  </w:t>
      </w:r>
      <w:r w:rsidRPr="00746B8F">
        <w:rPr>
          <w:rFonts w:ascii="Arial" w:hAnsi="Arial" w:cs="Arial"/>
          <w:b/>
          <w:bCs/>
          <w:i/>
          <w:iCs/>
          <w:sz w:val="16"/>
          <w:lang w:val="es-ES_tradnl"/>
        </w:rPr>
        <w:t xml:space="preserve"> (*) Requisitos mínimos que debe ofertar el proponente, caso contrario será descalificado.</w:t>
      </w:r>
      <w:bookmarkEnd w:id="10"/>
    </w:p>
    <w:p w14:paraId="45882F67" w14:textId="77777777" w:rsidR="0046016F" w:rsidRPr="008C4DD1" w:rsidRDefault="0046016F">
      <w:pPr>
        <w:pStyle w:val="BodyText21"/>
        <w:widowControl/>
        <w:rPr>
          <w:rFonts w:ascii="Arial" w:hAnsi="Arial" w:cs="Arial"/>
          <w:bCs/>
          <w:iCs/>
          <w:sz w:val="19"/>
          <w:szCs w:val="24"/>
        </w:rPr>
      </w:pPr>
    </w:p>
    <w:p w14:paraId="148F6C25" w14:textId="77777777" w:rsidR="0046016F" w:rsidRDefault="0046016F">
      <w:pPr>
        <w:ind w:left="567"/>
        <w:jc w:val="both"/>
        <w:rPr>
          <w:rFonts w:ascii="Arial" w:hAnsi="Arial" w:cs="Arial"/>
          <w:bCs/>
          <w:iCs/>
          <w:sz w:val="19"/>
        </w:rPr>
      </w:pPr>
      <w:r>
        <w:rPr>
          <w:rFonts w:ascii="Arial" w:hAnsi="Arial" w:cs="Arial"/>
          <w:bCs/>
          <w:iCs/>
          <w:sz w:val="19"/>
        </w:rPr>
        <w:t xml:space="preserve">Aquellas empresas que alcancen </w:t>
      </w:r>
      <w:r w:rsidR="006B4E3B">
        <w:rPr>
          <w:rFonts w:ascii="Arial" w:hAnsi="Arial" w:cs="Arial"/>
          <w:bCs/>
          <w:iCs/>
          <w:sz w:val="19"/>
        </w:rPr>
        <w:t>una</w:t>
      </w:r>
      <w:r>
        <w:rPr>
          <w:rFonts w:ascii="Arial" w:hAnsi="Arial" w:cs="Arial"/>
          <w:bCs/>
          <w:iCs/>
          <w:sz w:val="19"/>
        </w:rPr>
        <w:t xml:space="preserve"> calificación </w:t>
      </w:r>
      <w:r w:rsidR="006B4E3B">
        <w:rPr>
          <w:rFonts w:ascii="Arial" w:hAnsi="Arial" w:cs="Arial"/>
          <w:bCs/>
          <w:iCs/>
          <w:sz w:val="19"/>
        </w:rPr>
        <w:t xml:space="preserve">igual o mayor </w:t>
      </w:r>
      <w:r w:rsidR="00313AEA">
        <w:rPr>
          <w:rFonts w:ascii="Arial" w:hAnsi="Arial" w:cs="Arial"/>
          <w:bCs/>
          <w:iCs/>
          <w:sz w:val="19"/>
        </w:rPr>
        <w:t>a</w:t>
      </w:r>
      <w:r>
        <w:rPr>
          <w:rFonts w:ascii="Arial" w:hAnsi="Arial" w:cs="Arial"/>
          <w:bCs/>
          <w:iCs/>
          <w:sz w:val="19"/>
        </w:rPr>
        <w:t xml:space="preserve"> </w:t>
      </w:r>
      <w:r w:rsidR="00166ECE">
        <w:rPr>
          <w:rFonts w:ascii="Arial" w:hAnsi="Arial" w:cs="Arial"/>
          <w:bCs/>
          <w:iCs/>
          <w:sz w:val="19"/>
        </w:rPr>
        <w:t>49</w:t>
      </w:r>
      <w:r>
        <w:rPr>
          <w:rFonts w:ascii="Arial" w:hAnsi="Arial" w:cs="Arial"/>
          <w:bCs/>
          <w:iCs/>
          <w:sz w:val="19"/>
        </w:rPr>
        <w:t xml:space="preserve"> puntos serán consideradas en la etapa de la evaluación de ofertas económicas.</w:t>
      </w:r>
    </w:p>
    <w:p w14:paraId="5D34863B" w14:textId="77777777" w:rsidR="0046016F" w:rsidRPr="008C4DD1" w:rsidRDefault="0046016F">
      <w:pPr>
        <w:ind w:left="567"/>
        <w:jc w:val="both"/>
        <w:rPr>
          <w:rFonts w:ascii="Arial" w:hAnsi="Arial" w:cs="Arial"/>
          <w:bCs/>
          <w:iCs/>
          <w:sz w:val="19"/>
        </w:rPr>
      </w:pPr>
    </w:p>
    <w:p w14:paraId="430E6784" w14:textId="77777777" w:rsidR="0046016F" w:rsidRPr="008C4DD1" w:rsidRDefault="0046016F">
      <w:pPr>
        <w:numPr>
          <w:ilvl w:val="1"/>
          <w:numId w:val="0"/>
        </w:numPr>
        <w:tabs>
          <w:tab w:val="num" w:pos="567"/>
          <w:tab w:val="left" w:pos="1134"/>
        </w:tabs>
        <w:ind w:left="567"/>
        <w:jc w:val="both"/>
        <w:rPr>
          <w:rFonts w:ascii="Arial" w:hAnsi="Arial" w:cs="Arial"/>
          <w:bCs/>
          <w:iCs/>
          <w:sz w:val="19"/>
        </w:rPr>
      </w:pPr>
      <w:r w:rsidRPr="008C4DD1">
        <w:rPr>
          <w:rFonts w:ascii="Arial" w:hAnsi="Arial" w:cs="Arial"/>
          <w:bCs/>
          <w:iCs/>
          <w:sz w:val="19"/>
        </w:rPr>
        <w:t xml:space="preserve">Se considerará que una propuesta se encuentra habilitada si cumple con la correcta presentación de los documentos requeridos de acuerdo a las formalidades exigidas en el presente Pliego; y obtenga </w:t>
      </w:r>
      <w:r w:rsidR="006B4E3B" w:rsidRPr="008C4DD1">
        <w:rPr>
          <w:rFonts w:ascii="Arial" w:hAnsi="Arial" w:cs="Arial"/>
          <w:bCs/>
          <w:iCs/>
          <w:sz w:val="19"/>
        </w:rPr>
        <w:t xml:space="preserve">como mínimo </w:t>
      </w:r>
      <w:r w:rsidR="00166ECE">
        <w:rPr>
          <w:rFonts w:ascii="Arial" w:hAnsi="Arial" w:cs="Arial"/>
          <w:bCs/>
          <w:iCs/>
          <w:sz w:val="19"/>
        </w:rPr>
        <w:t>49</w:t>
      </w:r>
      <w:r w:rsidRPr="008C4DD1">
        <w:rPr>
          <w:rFonts w:ascii="Arial" w:hAnsi="Arial" w:cs="Arial"/>
          <w:bCs/>
          <w:iCs/>
          <w:sz w:val="19"/>
        </w:rPr>
        <w:t xml:space="preserve"> puntos en la evaluación técnica.</w:t>
      </w:r>
    </w:p>
    <w:p w14:paraId="1AA603E1" w14:textId="77777777" w:rsidR="00EB0614" w:rsidRPr="008C4DD1" w:rsidRDefault="00EB0614">
      <w:pPr>
        <w:ind w:left="567"/>
        <w:jc w:val="both"/>
        <w:rPr>
          <w:rFonts w:ascii="Arial" w:hAnsi="Arial" w:cs="Arial"/>
          <w:bCs/>
          <w:iCs/>
          <w:sz w:val="19"/>
        </w:rPr>
      </w:pPr>
    </w:p>
    <w:p w14:paraId="6DEF88CE" w14:textId="77777777" w:rsidR="0046016F" w:rsidRPr="008C4DD1" w:rsidRDefault="0046016F">
      <w:pPr>
        <w:ind w:left="567"/>
        <w:jc w:val="both"/>
        <w:rPr>
          <w:rFonts w:ascii="Arial" w:hAnsi="Arial" w:cs="Arial"/>
          <w:bCs/>
          <w:iCs/>
          <w:sz w:val="19"/>
        </w:rPr>
      </w:pPr>
      <w:r w:rsidRPr="008C4DD1">
        <w:rPr>
          <w:rFonts w:ascii="Arial" w:hAnsi="Arial" w:cs="Arial"/>
          <w:bCs/>
          <w:iCs/>
          <w:sz w:val="19"/>
        </w:rPr>
        <w:t xml:space="preserve">En el caso de que ninguna empresa obtenga </w:t>
      </w:r>
      <w:r w:rsidR="00166ECE">
        <w:rPr>
          <w:rFonts w:ascii="Arial" w:hAnsi="Arial" w:cs="Arial"/>
          <w:bCs/>
          <w:iCs/>
          <w:sz w:val="19"/>
        </w:rPr>
        <w:t>49</w:t>
      </w:r>
      <w:r w:rsidRPr="008C4DD1">
        <w:rPr>
          <w:rFonts w:ascii="Arial" w:hAnsi="Arial" w:cs="Arial"/>
          <w:bCs/>
          <w:iCs/>
          <w:sz w:val="19"/>
        </w:rPr>
        <w:t xml:space="preserve"> puntos en la evaluación técnica, la invitación será declarada desierta.</w:t>
      </w:r>
    </w:p>
    <w:p w14:paraId="19603E46" w14:textId="77777777" w:rsidR="0046016F" w:rsidRDefault="0046016F">
      <w:pPr>
        <w:numPr>
          <w:ilvl w:val="1"/>
          <w:numId w:val="0"/>
        </w:numPr>
        <w:tabs>
          <w:tab w:val="num" w:pos="567"/>
          <w:tab w:val="left" w:pos="1134"/>
        </w:tabs>
        <w:ind w:left="567"/>
        <w:jc w:val="both"/>
        <w:rPr>
          <w:rFonts w:ascii="Arial" w:hAnsi="Arial" w:cs="Arial"/>
          <w:sz w:val="19"/>
        </w:rPr>
      </w:pPr>
    </w:p>
    <w:p w14:paraId="1C41CB97" w14:textId="77777777" w:rsidR="000B2738" w:rsidRDefault="000B2738">
      <w:pPr>
        <w:numPr>
          <w:ilvl w:val="1"/>
          <w:numId w:val="0"/>
        </w:numPr>
        <w:tabs>
          <w:tab w:val="num" w:pos="567"/>
          <w:tab w:val="left" w:pos="1134"/>
        </w:tabs>
        <w:ind w:left="567"/>
        <w:jc w:val="both"/>
        <w:rPr>
          <w:rFonts w:ascii="Arial" w:hAnsi="Arial" w:cs="Arial"/>
          <w:sz w:val="19"/>
        </w:rPr>
      </w:pPr>
      <w:r>
        <w:rPr>
          <w:rFonts w:ascii="Arial" w:hAnsi="Arial" w:cs="Arial"/>
          <w:sz w:val="19"/>
        </w:rPr>
        <w:t xml:space="preserve">Se asignará el puntaje señalado en el cuadro de puntajes precedentes a aquellas propuestas que hubieran ofertado los servicios requeridos </w:t>
      </w:r>
      <w:r w:rsidR="006A0AD1">
        <w:rPr>
          <w:rFonts w:ascii="Arial" w:hAnsi="Arial" w:cs="Arial"/>
          <w:sz w:val="19"/>
        </w:rPr>
        <w:t>según</w:t>
      </w:r>
      <w:r>
        <w:rPr>
          <w:rFonts w:ascii="Arial" w:hAnsi="Arial" w:cs="Arial"/>
          <w:sz w:val="19"/>
        </w:rPr>
        <w:t xml:space="preserve"> el detalle de los mismos.</w:t>
      </w:r>
    </w:p>
    <w:p w14:paraId="232C1043" w14:textId="77777777" w:rsidR="000B2738" w:rsidRPr="009C27CD" w:rsidRDefault="000B2738">
      <w:pPr>
        <w:numPr>
          <w:ilvl w:val="1"/>
          <w:numId w:val="0"/>
        </w:numPr>
        <w:tabs>
          <w:tab w:val="num" w:pos="567"/>
          <w:tab w:val="left" w:pos="1134"/>
        </w:tabs>
        <w:ind w:left="567"/>
        <w:jc w:val="both"/>
        <w:rPr>
          <w:rFonts w:ascii="Arial" w:hAnsi="Arial" w:cs="Arial"/>
          <w:sz w:val="19"/>
        </w:rPr>
      </w:pPr>
    </w:p>
    <w:p w14:paraId="6C789ADA" w14:textId="77777777" w:rsidR="0046016F" w:rsidRDefault="0046016F">
      <w:pPr>
        <w:numPr>
          <w:ilvl w:val="1"/>
          <w:numId w:val="0"/>
        </w:numPr>
        <w:tabs>
          <w:tab w:val="num" w:pos="567"/>
          <w:tab w:val="left" w:pos="1134"/>
        </w:tabs>
        <w:ind w:left="567"/>
        <w:jc w:val="both"/>
        <w:rPr>
          <w:rFonts w:ascii="Arial" w:hAnsi="Arial" w:cs="Arial"/>
          <w:b/>
          <w:bCs/>
          <w:i/>
          <w:iCs/>
          <w:sz w:val="19"/>
          <w:lang w:val="es-ES_tradnl"/>
        </w:rPr>
      </w:pPr>
      <w:r>
        <w:rPr>
          <w:rFonts w:ascii="Arial" w:hAnsi="Arial" w:cs="Arial"/>
          <w:b/>
          <w:bCs/>
          <w:i/>
          <w:iCs/>
          <w:sz w:val="19"/>
          <w:lang w:val="es-ES_tradnl"/>
        </w:rPr>
        <w:t>Resultados de evaluación del sobre “A”:</w:t>
      </w:r>
    </w:p>
    <w:p w14:paraId="69D98618" w14:textId="77777777" w:rsidR="0046016F" w:rsidRDefault="0046016F">
      <w:pPr>
        <w:numPr>
          <w:ilvl w:val="1"/>
          <w:numId w:val="0"/>
        </w:numPr>
        <w:tabs>
          <w:tab w:val="num" w:pos="567"/>
          <w:tab w:val="left" w:pos="1134"/>
        </w:tabs>
        <w:ind w:left="567"/>
        <w:jc w:val="both"/>
        <w:rPr>
          <w:rFonts w:ascii="Arial" w:hAnsi="Arial" w:cs="Arial"/>
          <w:b/>
          <w:bCs/>
          <w:i/>
          <w:iCs/>
          <w:sz w:val="19"/>
          <w:lang w:val="es-ES_tradnl"/>
        </w:rPr>
      </w:pPr>
    </w:p>
    <w:p w14:paraId="58FA2BF2" w14:textId="77777777" w:rsidR="0046016F" w:rsidRDefault="0046016F">
      <w:pPr>
        <w:numPr>
          <w:ilvl w:val="1"/>
          <w:numId w:val="0"/>
        </w:numPr>
        <w:tabs>
          <w:tab w:val="num" w:pos="567"/>
          <w:tab w:val="left" w:pos="1134"/>
        </w:tabs>
        <w:ind w:left="567"/>
        <w:jc w:val="both"/>
        <w:rPr>
          <w:rFonts w:ascii="Arial" w:hAnsi="Arial" w:cs="Arial"/>
          <w:sz w:val="19"/>
          <w:lang w:val="es-ES_tradnl"/>
        </w:rPr>
      </w:pPr>
      <w:r>
        <w:rPr>
          <w:rFonts w:ascii="Arial" w:hAnsi="Arial" w:cs="Arial"/>
          <w:sz w:val="19"/>
          <w:lang w:val="es-ES_tradnl"/>
        </w:rPr>
        <w:t xml:space="preserve">La Comisión de Calificación del BCB dentro de los diez (10) días hábiles posteriores al Acto de Apertura de Sobres “A”, elevará el Informe de Calificación </w:t>
      </w:r>
      <w:r w:rsidR="000B2738">
        <w:rPr>
          <w:rFonts w:ascii="Arial" w:hAnsi="Arial" w:cs="Arial"/>
          <w:sz w:val="19"/>
          <w:lang w:val="es-ES_tradnl"/>
        </w:rPr>
        <w:t>del Sobre “A”</w:t>
      </w:r>
      <w:r>
        <w:rPr>
          <w:rFonts w:ascii="Arial" w:hAnsi="Arial" w:cs="Arial"/>
          <w:sz w:val="19"/>
          <w:lang w:val="es-ES_tradnl"/>
        </w:rPr>
        <w:t xml:space="preserve"> </w:t>
      </w:r>
      <w:r w:rsidR="00316DA2" w:rsidRPr="00E45341">
        <w:rPr>
          <w:rFonts w:ascii="Arial" w:hAnsi="Arial" w:cs="Arial"/>
          <w:sz w:val="19"/>
          <w:lang w:val="es-ES_tradnl"/>
        </w:rPr>
        <w:t xml:space="preserve">al Gerente </w:t>
      </w:r>
      <w:r w:rsidRPr="00E45341">
        <w:rPr>
          <w:rFonts w:ascii="Arial" w:hAnsi="Arial" w:cs="Arial"/>
          <w:sz w:val="19"/>
          <w:lang w:val="es-ES_tradnl"/>
        </w:rPr>
        <w:t>General del BCB</w:t>
      </w:r>
      <w:r w:rsidR="00316DA2" w:rsidRPr="00E45341">
        <w:rPr>
          <w:rFonts w:ascii="Arial" w:hAnsi="Arial" w:cs="Arial"/>
          <w:sz w:val="19"/>
          <w:lang w:val="es-ES_tradnl"/>
        </w:rPr>
        <w:t>, quien</w:t>
      </w:r>
      <w:r w:rsidRPr="00E45341">
        <w:rPr>
          <w:rFonts w:ascii="Arial" w:hAnsi="Arial" w:cs="Arial"/>
          <w:sz w:val="19"/>
          <w:lang w:val="es-ES_tradnl"/>
        </w:rPr>
        <w:t xml:space="preserve"> </w:t>
      </w:r>
      <w:r w:rsidR="00FB765A" w:rsidRPr="00E45341">
        <w:rPr>
          <w:rFonts w:ascii="Arial" w:hAnsi="Arial" w:cs="Arial"/>
          <w:sz w:val="19"/>
          <w:lang w:val="es-ES_tradnl"/>
        </w:rPr>
        <w:t>dictará la Resolución de Adjudicación o Declaratoria Desierta correspondiente</w:t>
      </w:r>
      <w:r w:rsidR="00FB765A">
        <w:rPr>
          <w:rFonts w:ascii="Arial" w:hAnsi="Arial" w:cs="Arial"/>
          <w:sz w:val="19"/>
          <w:lang w:val="es-ES_tradnl"/>
        </w:rPr>
        <w:t xml:space="preserve"> </w:t>
      </w:r>
      <w:r>
        <w:rPr>
          <w:rFonts w:ascii="Arial" w:hAnsi="Arial" w:cs="Arial"/>
          <w:sz w:val="19"/>
          <w:lang w:val="es-ES_tradnl"/>
        </w:rPr>
        <w:t xml:space="preserve">en los dos (2) días hábiles siguientes a su recepción y será </w:t>
      </w:r>
      <w:r w:rsidR="009E1018" w:rsidRPr="006D482F">
        <w:rPr>
          <w:rFonts w:ascii="Arial" w:hAnsi="Arial" w:cs="Arial"/>
          <w:sz w:val="19"/>
          <w:lang w:val="es-ES_tradnl"/>
        </w:rPr>
        <w:t>notificado</w:t>
      </w:r>
      <w:r>
        <w:rPr>
          <w:rFonts w:ascii="Arial" w:hAnsi="Arial" w:cs="Arial"/>
          <w:sz w:val="19"/>
          <w:lang w:val="es-ES_tradnl"/>
        </w:rPr>
        <w:t xml:space="preserve"> a los proponentes, en los dos (2) días hábiles posteriores a su emisión.</w:t>
      </w:r>
    </w:p>
    <w:p w14:paraId="1074CBF7" w14:textId="77777777" w:rsidR="0046016F" w:rsidRPr="00A62676" w:rsidRDefault="0046016F">
      <w:pPr>
        <w:numPr>
          <w:ilvl w:val="1"/>
          <w:numId w:val="0"/>
        </w:numPr>
        <w:tabs>
          <w:tab w:val="num" w:pos="567"/>
          <w:tab w:val="left" w:pos="1134"/>
        </w:tabs>
        <w:ind w:left="567"/>
        <w:jc w:val="both"/>
        <w:rPr>
          <w:rFonts w:ascii="Arial" w:hAnsi="Arial" w:cs="Arial"/>
          <w:sz w:val="20"/>
          <w:lang w:val="es-ES_tradnl"/>
        </w:rPr>
      </w:pPr>
    </w:p>
    <w:p w14:paraId="6BC18F88" w14:textId="77777777" w:rsidR="0046016F" w:rsidRDefault="0046016F">
      <w:pPr>
        <w:pStyle w:val="Textoindependiente31"/>
        <w:widowControl/>
        <w:tabs>
          <w:tab w:val="left" w:pos="567"/>
          <w:tab w:val="left" w:pos="851"/>
          <w:tab w:val="left" w:pos="1134"/>
          <w:tab w:val="left" w:pos="1418"/>
          <w:tab w:val="left" w:pos="1701"/>
          <w:tab w:val="left" w:pos="1985"/>
        </w:tabs>
        <w:rPr>
          <w:rFonts w:ascii="Arial" w:hAnsi="Arial" w:cs="Arial"/>
          <w:bCs/>
          <w:sz w:val="19"/>
        </w:rPr>
      </w:pPr>
      <w:r>
        <w:rPr>
          <w:rFonts w:ascii="Arial" w:hAnsi="Arial" w:cs="Arial"/>
          <w:bCs/>
          <w:sz w:val="19"/>
          <w:lang w:val="es-ES_tradnl"/>
        </w:rPr>
        <w:t>23.</w:t>
      </w:r>
      <w:r>
        <w:rPr>
          <w:rFonts w:ascii="Arial" w:hAnsi="Arial" w:cs="Arial"/>
          <w:bCs/>
          <w:sz w:val="19"/>
          <w:lang w:val="es-ES_tradnl"/>
        </w:rPr>
        <w:tab/>
      </w:r>
      <w:r>
        <w:rPr>
          <w:rFonts w:ascii="Arial" w:hAnsi="Arial" w:cs="Arial"/>
          <w:bCs/>
          <w:sz w:val="19"/>
        </w:rPr>
        <w:t>APERTURA DEL SOBRE “B”.</w:t>
      </w:r>
    </w:p>
    <w:p w14:paraId="7BAC3536" w14:textId="77777777" w:rsidR="0046016F" w:rsidRDefault="0046016F">
      <w:pPr>
        <w:numPr>
          <w:ilvl w:val="1"/>
          <w:numId w:val="0"/>
        </w:numPr>
        <w:tabs>
          <w:tab w:val="num" w:pos="567"/>
          <w:tab w:val="left" w:pos="1134"/>
        </w:tabs>
        <w:ind w:left="567"/>
        <w:jc w:val="both"/>
        <w:rPr>
          <w:rFonts w:ascii="Arial" w:hAnsi="Arial" w:cs="Arial"/>
          <w:sz w:val="19"/>
        </w:rPr>
      </w:pPr>
    </w:p>
    <w:p w14:paraId="18824C89" w14:textId="77777777" w:rsidR="0046016F" w:rsidRDefault="0046016F">
      <w:pPr>
        <w:numPr>
          <w:ilvl w:val="1"/>
          <w:numId w:val="0"/>
        </w:numPr>
        <w:tabs>
          <w:tab w:val="left" w:pos="1134"/>
        </w:tabs>
        <w:ind w:left="1134" w:hanging="567"/>
        <w:jc w:val="both"/>
        <w:rPr>
          <w:rFonts w:ascii="Arial" w:hAnsi="Arial" w:cs="Arial"/>
          <w:sz w:val="19"/>
          <w:lang w:val="es-ES_tradnl"/>
        </w:rPr>
      </w:pPr>
      <w:r>
        <w:rPr>
          <w:rFonts w:ascii="Arial" w:hAnsi="Arial" w:cs="Arial"/>
          <w:sz w:val="19"/>
        </w:rPr>
        <w:t>23</w:t>
      </w:r>
      <w:r>
        <w:rPr>
          <w:rFonts w:ascii="Arial" w:hAnsi="Arial" w:cs="Arial"/>
          <w:sz w:val="19"/>
          <w:lang w:val="es-ES_tradnl"/>
        </w:rPr>
        <w:t>.1</w:t>
      </w:r>
      <w:r>
        <w:rPr>
          <w:rFonts w:ascii="Arial" w:hAnsi="Arial" w:cs="Arial"/>
          <w:sz w:val="19"/>
          <w:lang w:val="es-ES_tradnl"/>
        </w:rPr>
        <w:tab/>
        <w:t xml:space="preserve">La apertura del sobre “B” se realizará en la fecha establecida por la Comisión de Calificación, luego de haberse aprobado el Informe de Calificación del Sobre “A”. La fecha de la apertura del sobre “B” se notificará por escrito a los proponentes una vez emitida la </w:t>
      </w:r>
      <w:r w:rsidR="008C0D25">
        <w:rPr>
          <w:rFonts w:ascii="Arial" w:hAnsi="Arial" w:cs="Arial"/>
          <w:sz w:val="19"/>
          <w:lang w:val="es-ES_tradnl"/>
        </w:rPr>
        <w:t>Resolución de Calificación del S</w:t>
      </w:r>
      <w:r>
        <w:rPr>
          <w:rFonts w:ascii="Arial" w:hAnsi="Arial" w:cs="Arial"/>
          <w:sz w:val="19"/>
          <w:lang w:val="es-ES_tradnl"/>
        </w:rPr>
        <w:t>obre “A”.</w:t>
      </w:r>
    </w:p>
    <w:p w14:paraId="59BED73E" w14:textId="77777777" w:rsidR="0046016F" w:rsidRDefault="0046016F">
      <w:pPr>
        <w:numPr>
          <w:ilvl w:val="1"/>
          <w:numId w:val="0"/>
        </w:numPr>
        <w:tabs>
          <w:tab w:val="left" w:pos="1134"/>
        </w:tabs>
        <w:ind w:left="1134" w:hanging="567"/>
        <w:jc w:val="both"/>
        <w:rPr>
          <w:rFonts w:ascii="Arial" w:hAnsi="Arial" w:cs="Arial"/>
          <w:sz w:val="19"/>
          <w:lang w:val="es-ES_tradnl"/>
        </w:rPr>
      </w:pPr>
    </w:p>
    <w:p w14:paraId="09545D90" w14:textId="77777777" w:rsidR="0046016F" w:rsidRDefault="0046016F">
      <w:pPr>
        <w:numPr>
          <w:ilvl w:val="1"/>
          <w:numId w:val="0"/>
        </w:numPr>
        <w:ind w:left="1134" w:hanging="567"/>
        <w:jc w:val="both"/>
        <w:rPr>
          <w:rFonts w:ascii="Arial" w:hAnsi="Arial" w:cs="Arial"/>
          <w:sz w:val="19"/>
          <w:lang w:val="es-ES_tradnl"/>
        </w:rPr>
      </w:pPr>
      <w:r>
        <w:rPr>
          <w:rFonts w:ascii="Arial" w:hAnsi="Arial" w:cs="Arial"/>
          <w:sz w:val="19"/>
          <w:lang w:val="es-ES_tradnl"/>
        </w:rPr>
        <w:t>23.2</w:t>
      </w:r>
      <w:r>
        <w:rPr>
          <w:rFonts w:ascii="Arial" w:hAnsi="Arial" w:cs="Arial"/>
          <w:sz w:val="19"/>
          <w:lang w:val="es-ES_tradnl"/>
        </w:rPr>
        <w:tab/>
        <w:t>Se procederá a la apertura del sobre “B” únicamente de aquellas propuestas cuyo sobre “A” hubiera</w:t>
      </w:r>
      <w:r w:rsidR="00461914">
        <w:rPr>
          <w:rFonts w:ascii="Arial" w:hAnsi="Arial" w:cs="Arial"/>
          <w:sz w:val="19"/>
          <w:lang w:val="es-ES_tradnl"/>
        </w:rPr>
        <w:t>n</w:t>
      </w:r>
      <w:r>
        <w:rPr>
          <w:rFonts w:ascii="Arial" w:hAnsi="Arial" w:cs="Arial"/>
          <w:sz w:val="19"/>
          <w:lang w:val="es-ES_tradnl"/>
        </w:rPr>
        <w:t xml:space="preserve"> cumplido con todos los requerimientos mínimos exigidos y se encuentren habilitadas para esta fase de evaluación.</w:t>
      </w:r>
    </w:p>
    <w:p w14:paraId="04961058" w14:textId="77777777" w:rsidR="0046016F" w:rsidRDefault="0046016F">
      <w:pPr>
        <w:ind w:left="570"/>
        <w:jc w:val="both"/>
        <w:rPr>
          <w:rFonts w:ascii="Arial" w:hAnsi="Arial" w:cs="Arial"/>
          <w:sz w:val="19"/>
          <w:lang w:val="es-ES_tradnl"/>
        </w:rPr>
      </w:pPr>
    </w:p>
    <w:p w14:paraId="0BFDA7D6" w14:textId="77777777" w:rsidR="0046016F" w:rsidRDefault="0046016F">
      <w:pPr>
        <w:numPr>
          <w:ilvl w:val="1"/>
          <w:numId w:val="0"/>
        </w:numPr>
        <w:ind w:left="1134" w:hanging="567"/>
        <w:jc w:val="both"/>
        <w:rPr>
          <w:rFonts w:ascii="Arial" w:hAnsi="Arial" w:cs="Arial"/>
          <w:sz w:val="19"/>
          <w:lang w:val="es-ES_tradnl"/>
        </w:rPr>
      </w:pPr>
      <w:r>
        <w:rPr>
          <w:rFonts w:ascii="Arial" w:hAnsi="Arial" w:cs="Arial"/>
          <w:sz w:val="19"/>
          <w:lang w:val="es-ES_tradnl"/>
        </w:rPr>
        <w:t>23.3</w:t>
      </w:r>
      <w:r>
        <w:rPr>
          <w:rFonts w:ascii="Arial" w:hAnsi="Arial" w:cs="Arial"/>
          <w:sz w:val="19"/>
          <w:lang w:val="es-ES_tradnl"/>
        </w:rPr>
        <w:tab/>
        <w:t>En la apertura del sobre “B” se dará lectura a cada una de las propuestas económicas de las empresas habilitadas para esta fase de evaluación.</w:t>
      </w:r>
    </w:p>
    <w:p w14:paraId="1D1C6222" w14:textId="77777777" w:rsidR="0046016F" w:rsidRPr="003F516B" w:rsidRDefault="0046016F">
      <w:pPr>
        <w:pStyle w:val="Textoindependiente31"/>
        <w:widowControl/>
        <w:tabs>
          <w:tab w:val="left" w:pos="567"/>
          <w:tab w:val="left" w:pos="851"/>
          <w:tab w:val="left" w:pos="1134"/>
          <w:tab w:val="left" w:pos="1418"/>
          <w:tab w:val="left" w:pos="1701"/>
          <w:tab w:val="left" w:pos="1985"/>
        </w:tabs>
        <w:rPr>
          <w:rFonts w:ascii="Arial" w:hAnsi="Arial" w:cs="Arial"/>
          <w:bCs/>
          <w:sz w:val="22"/>
          <w:lang w:val="es-ES_tradnl"/>
        </w:rPr>
      </w:pPr>
    </w:p>
    <w:p w14:paraId="64ED7E54" w14:textId="77777777" w:rsidR="0046016F" w:rsidRDefault="0046016F">
      <w:pPr>
        <w:pStyle w:val="Textoindependiente31"/>
        <w:widowControl/>
        <w:tabs>
          <w:tab w:val="left" w:pos="567"/>
          <w:tab w:val="left" w:pos="851"/>
          <w:tab w:val="left" w:pos="1134"/>
          <w:tab w:val="left" w:pos="1418"/>
          <w:tab w:val="left" w:pos="1701"/>
          <w:tab w:val="left" w:pos="1985"/>
        </w:tabs>
        <w:rPr>
          <w:rFonts w:ascii="Arial" w:hAnsi="Arial" w:cs="Arial"/>
          <w:bCs/>
          <w:sz w:val="19"/>
        </w:rPr>
      </w:pPr>
      <w:r>
        <w:rPr>
          <w:rFonts w:ascii="Arial" w:hAnsi="Arial" w:cs="Arial"/>
          <w:bCs/>
          <w:sz w:val="19"/>
          <w:lang w:val="es-ES_tradnl"/>
        </w:rPr>
        <w:t>24.</w:t>
      </w:r>
      <w:r>
        <w:rPr>
          <w:rFonts w:ascii="Arial" w:hAnsi="Arial" w:cs="Arial"/>
          <w:bCs/>
          <w:sz w:val="19"/>
          <w:lang w:val="es-ES_tradnl"/>
        </w:rPr>
        <w:tab/>
      </w:r>
      <w:r>
        <w:rPr>
          <w:rFonts w:ascii="Arial" w:hAnsi="Arial" w:cs="Arial"/>
          <w:bCs/>
          <w:sz w:val="19"/>
        </w:rPr>
        <w:t>EVALUACIÓN DEL SOBRE “B” (40 PUNTOS).</w:t>
      </w:r>
    </w:p>
    <w:p w14:paraId="06143D67" w14:textId="77777777" w:rsidR="0046016F" w:rsidRPr="00A62676" w:rsidRDefault="0046016F">
      <w:pPr>
        <w:rPr>
          <w:rFonts w:ascii="Arial" w:hAnsi="Arial" w:cs="Arial"/>
          <w:sz w:val="20"/>
          <w:lang w:val="es-ES_tradnl"/>
        </w:rPr>
      </w:pPr>
    </w:p>
    <w:p w14:paraId="51844693" w14:textId="77777777" w:rsidR="0046016F" w:rsidRDefault="0046016F">
      <w:pPr>
        <w:ind w:left="567"/>
        <w:jc w:val="both"/>
        <w:rPr>
          <w:rFonts w:ascii="Arial" w:hAnsi="Arial" w:cs="Arial"/>
          <w:sz w:val="19"/>
          <w:lang w:val="es-ES_tradnl"/>
        </w:rPr>
      </w:pPr>
      <w:r>
        <w:rPr>
          <w:rFonts w:ascii="Arial" w:hAnsi="Arial" w:cs="Arial"/>
          <w:sz w:val="19"/>
          <w:lang w:val="es-ES_tradnl"/>
        </w:rPr>
        <w:t xml:space="preserve">La calificación de las ofertas económicas se efectuará en una escala de 1 a 40. Se otorgará el máximo puntaje de calificación </w:t>
      </w:r>
      <w:r>
        <w:rPr>
          <w:rFonts w:ascii="Arial" w:hAnsi="Arial" w:cs="Arial"/>
          <w:b/>
          <w:bCs/>
          <w:i/>
          <w:iCs/>
          <w:sz w:val="19"/>
          <w:lang w:val="es-ES_tradnl"/>
        </w:rPr>
        <w:t>(40 puntos)</w:t>
      </w:r>
      <w:r>
        <w:rPr>
          <w:rFonts w:ascii="Arial" w:hAnsi="Arial" w:cs="Arial"/>
          <w:sz w:val="19"/>
          <w:lang w:val="es-ES_tradnl"/>
        </w:rPr>
        <w:t xml:space="preserve"> a la oferta con menor precio. </w:t>
      </w:r>
    </w:p>
    <w:p w14:paraId="5A944B0B" w14:textId="77777777" w:rsidR="0046016F" w:rsidRDefault="0046016F">
      <w:pPr>
        <w:jc w:val="both"/>
        <w:rPr>
          <w:rFonts w:ascii="Arial" w:hAnsi="Arial" w:cs="Arial"/>
          <w:sz w:val="19"/>
          <w:lang w:val="es-ES_tradnl"/>
        </w:rPr>
      </w:pPr>
    </w:p>
    <w:p w14:paraId="060FD671" w14:textId="77777777" w:rsidR="0046016F" w:rsidRDefault="0046016F">
      <w:pPr>
        <w:ind w:firstLine="567"/>
        <w:jc w:val="both"/>
        <w:rPr>
          <w:rFonts w:ascii="Arial" w:hAnsi="Arial" w:cs="Arial"/>
          <w:sz w:val="19"/>
          <w:lang w:val="es-ES_tradnl"/>
        </w:rPr>
      </w:pPr>
      <w:r>
        <w:rPr>
          <w:rFonts w:ascii="Arial" w:hAnsi="Arial" w:cs="Arial"/>
          <w:sz w:val="19"/>
          <w:lang w:val="es-ES_tradnl"/>
        </w:rPr>
        <w:t>Las propuestas restantes serán calificadas en forma proporcional utilizando la siguiente fórmula:</w:t>
      </w:r>
    </w:p>
    <w:p w14:paraId="28A260AE" w14:textId="77777777" w:rsidR="0046016F" w:rsidRDefault="0046016F">
      <w:pPr>
        <w:jc w:val="both"/>
        <w:rPr>
          <w:rFonts w:ascii="Arial" w:hAnsi="Arial" w:cs="Arial"/>
          <w:sz w:val="19"/>
          <w:lang w:val="es-ES_tradnl"/>
        </w:rPr>
      </w:pPr>
    </w:p>
    <w:p w14:paraId="7863AC74" w14:textId="77777777" w:rsidR="0046016F" w:rsidRDefault="0046016F">
      <w:pPr>
        <w:ind w:left="3119"/>
        <w:jc w:val="both"/>
        <w:rPr>
          <w:rFonts w:ascii="Arial" w:hAnsi="Arial" w:cs="Arial"/>
          <w:sz w:val="19"/>
          <w:lang w:val="es-ES_tradnl"/>
        </w:rPr>
      </w:pPr>
      <w:r>
        <w:rPr>
          <w:rFonts w:ascii="Arial" w:hAnsi="Arial" w:cs="Arial"/>
          <w:sz w:val="19"/>
          <w:lang w:val="es-ES_tradnl"/>
        </w:rPr>
        <w:t xml:space="preserve">      Precio Menor Ofertado</w:t>
      </w:r>
    </w:p>
    <w:p w14:paraId="22DBD5A7" w14:textId="77777777" w:rsidR="0046016F" w:rsidRDefault="0046016F">
      <w:pPr>
        <w:ind w:left="3119"/>
        <w:jc w:val="both"/>
        <w:rPr>
          <w:rFonts w:ascii="Arial" w:hAnsi="Arial" w:cs="Arial"/>
          <w:sz w:val="19"/>
          <w:vertAlign w:val="superscript"/>
          <w:lang w:val="es-ES_tradnl"/>
        </w:rPr>
      </w:pPr>
      <w:r>
        <w:rPr>
          <w:rFonts w:ascii="Arial" w:hAnsi="Arial" w:cs="Arial"/>
          <w:sz w:val="19"/>
          <w:vertAlign w:val="superscript"/>
          <w:lang w:val="es-ES_tradnl"/>
        </w:rPr>
        <w:t xml:space="preserve">______________________________________              </w:t>
      </w:r>
      <w:r>
        <w:rPr>
          <w:rFonts w:ascii="Arial" w:hAnsi="Arial" w:cs="Arial"/>
          <w:sz w:val="19"/>
          <w:lang w:val="es-ES_tradnl"/>
        </w:rPr>
        <w:t>x    40 puntos</w:t>
      </w:r>
    </w:p>
    <w:p w14:paraId="66A036B7" w14:textId="77777777" w:rsidR="0046016F" w:rsidRDefault="0046016F">
      <w:pPr>
        <w:ind w:left="3119"/>
        <w:jc w:val="both"/>
        <w:rPr>
          <w:rFonts w:ascii="Arial" w:hAnsi="Arial" w:cs="Arial"/>
          <w:sz w:val="19"/>
          <w:lang w:val="es-ES_tradnl"/>
        </w:rPr>
      </w:pPr>
      <w:r>
        <w:rPr>
          <w:rFonts w:ascii="Arial" w:hAnsi="Arial" w:cs="Arial"/>
          <w:sz w:val="19"/>
          <w:lang w:val="es-ES_tradnl"/>
        </w:rPr>
        <w:t xml:space="preserve">  Precio de la oferta evaluada</w:t>
      </w:r>
    </w:p>
    <w:p w14:paraId="2B5FFC86" w14:textId="77777777" w:rsidR="0046016F" w:rsidRDefault="0046016F">
      <w:pPr>
        <w:jc w:val="both"/>
        <w:rPr>
          <w:rFonts w:ascii="Arial" w:hAnsi="Arial" w:cs="Arial"/>
          <w:sz w:val="19"/>
          <w:lang w:val="es-ES_tradnl"/>
        </w:rPr>
      </w:pPr>
    </w:p>
    <w:p w14:paraId="1C6765B1" w14:textId="77777777" w:rsidR="0046016F" w:rsidRDefault="0046016F">
      <w:pPr>
        <w:pStyle w:val="Textoindependiente31"/>
        <w:widowControl/>
        <w:tabs>
          <w:tab w:val="left" w:pos="567"/>
          <w:tab w:val="left" w:pos="851"/>
          <w:tab w:val="left" w:pos="1134"/>
          <w:tab w:val="left" w:pos="1418"/>
          <w:tab w:val="left" w:pos="1701"/>
          <w:tab w:val="left" w:pos="1985"/>
        </w:tabs>
        <w:rPr>
          <w:rFonts w:ascii="Arial" w:hAnsi="Arial" w:cs="Arial"/>
          <w:bCs/>
          <w:sz w:val="19"/>
        </w:rPr>
      </w:pPr>
      <w:r>
        <w:rPr>
          <w:rFonts w:ascii="Arial" w:hAnsi="Arial" w:cs="Arial"/>
          <w:bCs/>
          <w:sz w:val="19"/>
        </w:rPr>
        <w:t>25.</w:t>
      </w:r>
      <w:r>
        <w:rPr>
          <w:rFonts w:ascii="Arial" w:hAnsi="Arial" w:cs="Arial"/>
          <w:bCs/>
          <w:sz w:val="19"/>
        </w:rPr>
        <w:tab/>
        <w:t>CALIFICACIÓN FINAL</w:t>
      </w:r>
    </w:p>
    <w:p w14:paraId="45B4F5F1" w14:textId="77777777" w:rsidR="0046016F" w:rsidRDefault="0046016F">
      <w:pPr>
        <w:jc w:val="both"/>
        <w:rPr>
          <w:rFonts w:ascii="Arial" w:hAnsi="Arial" w:cs="Arial"/>
          <w:sz w:val="19"/>
          <w:lang w:val="es-ES_tradnl"/>
        </w:rPr>
      </w:pPr>
    </w:p>
    <w:p w14:paraId="4A4BF2B2" w14:textId="77777777" w:rsidR="0046016F" w:rsidRDefault="0046016F">
      <w:pPr>
        <w:ind w:left="567"/>
        <w:jc w:val="both"/>
        <w:rPr>
          <w:rFonts w:ascii="Arial" w:hAnsi="Arial" w:cs="Arial"/>
          <w:sz w:val="19"/>
          <w:lang w:val="es-ES_tradnl"/>
        </w:rPr>
      </w:pPr>
      <w:r>
        <w:rPr>
          <w:rFonts w:ascii="Arial" w:hAnsi="Arial" w:cs="Arial"/>
          <w:sz w:val="19"/>
          <w:lang w:val="es-ES_tradnl"/>
        </w:rPr>
        <w:t>La calificación final será el resultado de la sumatoria de las calificaciones obtenidas de los sobres “A” y “B”, ponderados de la siguiente forma:</w:t>
      </w:r>
    </w:p>
    <w:p w14:paraId="5EAA6FD4" w14:textId="77777777" w:rsidR="0046016F" w:rsidRDefault="0046016F" w:rsidP="003C44D0">
      <w:pPr>
        <w:spacing w:before="120"/>
        <w:ind w:left="1843" w:firstLine="567"/>
        <w:jc w:val="both"/>
        <w:rPr>
          <w:rFonts w:ascii="Arial" w:hAnsi="Arial" w:cs="Arial"/>
          <w:sz w:val="19"/>
          <w:lang w:val="es-ES_tradnl"/>
        </w:rPr>
      </w:pPr>
      <w:r>
        <w:rPr>
          <w:rFonts w:ascii="Arial" w:hAnsi="Arial" w:cs="Arial"/>
          <w:sz w:val="19"/>
          <w:lang w:val="es-ES_tradnl"/>
        </w:rPr>
        <w:t>Evaluación del sobre “A”  (Propuesta Técnica)            60 puntos</w:t>
      </w:r>
    </w:p>
    <w:p w14:paraId="4B90F7B3" w14:textId="77777777" w:rsidR="0046016F" w:rsidRDefault="0046016F" w:rsidP="003C44D0">
      <w:pPr>
        <w:spacing w:after="20"/>
        <w:ind w:left="1843" w:firstLine="567"/>
        <w:jc w:val="both"/>
        <w:rPr>
          <w:rFonts w:ascii="Arial" w:hAnsi="Arial" w:cs="Arial"/>
          <w:sz w:val="19"/>
          <w:lang w:val="es-ES_tradnl"/>
        </w:rPr>
      </w:pPr>
      <w:r>
        <w:rPr>
          <w:rFonts w:ascii="Arial" w:hAnsi="Arial" w:cs="Arial"/>
          <w:sz w:val="19"/>
          <w:lang w:val="es-ES_tradnl"/>
        </w:rPr>
        <w:t xml:space="preserve">Evaluación del sobre “B”  (Propuesta Económica)   </w:t>
      </w:r>
      <w:r>
        <w:rPr>
          <w:rFonts w:ascii="Arial" w:hAnsi="Arial" w:cs="Arial"/>
          <w:sz w:val="19"/>
          <w:u w:val="single"/>
          <w:lang w:val="es-ES_tradnl"/>
        </w:rPr>
        <w:t xml:space="preserve">    40 puntos</w:t>
      </w:r>
    </w:p>
    <w:p w14:paraId="137B6625" w14:textId="77777777" w:rsidR="0046016F" w:rsidRDefault="0046016F">
      <w:pPr>
        <w:spacing w:before="120" w:after="120"/>
        <w:ind w:left="1843" w:firstLine="567"/>
        <w:jc w:val="both"/>
        <w:rPr>
          <w:rFonts w:ascii="Arial" w:hAnsi="Arial" w:cs="Arial"/>
          <w:sz w:val="19"/>
          <w:lang w:val="es-ES_tradnl"/>
        </w:rPr>
      </w:pPr>
      <w:r>
        <w:rPr>
          <w:rFonts w:ascii="Arial" w:hAnsi="Arial" w:cs="Arial"/>
          <w:b/>
          <w:bCs/>
          <w:sz w:val="19"/>
          <w:lang w:val="es-ES_tradnl"/>
        </w:rPr>
        <w:t>Calificación Final:</w:t>
      </w:r>
      <w:r>
        <w:rPr>
          <w:rFonts w:ascii="Arial" w:hAnsi="Arial" w:cs="Arial"/>
          <w:sz w:val="19"/>
          <w:lang w:val="es-ES_tradnl"/>
        </w:rPr>
        <w:t xml:space="preserve">                                                   </w:t>
      </w:r>
      <w:r>
        <w:rPr>
          <w:rFonts w:ascii="Arial" w:hAnsi="Arial" w:cs="Arial"/>
          <w:b/>
          <w:bCs/>
          <w:sz w:val="19"/>
          <w:lang w:val="es-ES_tradnl"/>
        </w:rPr>
        <w:t>100 puntos</w:t>
      </w:r>
    </w:p>
    <w:p w14:paraId="000A644D" w14:textId="77777777" w:rsidR="0046016F" w:rsidRDefault="0046016F">
      <w:pPr>
        <w:jc w:val="both"/>
        <w:rPr>
          <w:rFonts w:ascii="Arial" w:hAnsi="Arial" w:cs="Arial"/>
          <w:sz w:val="19"/>
          <w:lang w:val="es-ES_tradnl"/>
        </w:rPr>
      </w:pPr>
    </w:p>
    <w:p w14:paraId="29B67CB2" w14:textId="77777777" w:rsidR="0046016F" w:rsidRDefault="0046016F">
      <w:pPr>
        <w:pStyle w:val="Textoindependiente31"/>
        <w:widowControl/>
        <w:tabs>
          <w:tab w:val="left" w:pos="567"/>
          <w:tab w:val="left" w:pos="851"/>
          <w:tab w:val="left" w:pos="1134"/>
          <w:tab w:val="left" w:pos="1418"/>
          <w:tab w:val="left" w:pos="1701"/>
          <w:tab w:val="left" w:pos="1985"/>
        </w:tabs>
        <w:rPr>
          <w:rFonts w:ascii="Arial" w:hAnsi="Arial" w:cs="Arial"/>
          <w:bCs/>
          <w:sz w:val="19"/>
        </w:rPr>
      </w:pPr>
      <w:r>
        <w:rPr>
          <w:rFonts w:ascii="Arial" w:hAnsi="Arial" w:cs="Arial"/>
          <w:bCs/>
          <w:sz w:val="19"/>
        </w:rPr>
        <w:t>26.</w:t>
      </w:r>
      <w:r>
        <w:rPr>
          <w:rFonts w:ascii="Arial" w:hAnsi="Arial" w:cs="Arial"/>
          <w:bCs/>
          <w:sz w:val="19"/>
        </w:rPr>
        <w:tab/>
        <w:t>INFORME FINAL</w:t>
      </w:r>
    </w:p>
    <w:p w14:paraId="58DA7E46" w14:textId="77777777" w:rsidR="0046016F" w:rsidRDefault="0046016F">
      <w:pPr>
        <w:jc w:val="both"/>
        <w:rPr>
          <w:rFonts w:ascii="Arial" w:hAnsi="Arial" w:cs="Arial"/>
          <w:sz w:val="19"/>
          <w:lang w:val="es-ES_tradnl"/>
        </w:rPr>
      </w:pPr>
      <w:r>
        <w:rPr>
          <w:rFonts w:ascii="Arial" w:hAnsi="Arial" w:cs="Arial"/>
          <w:sz w:val="19"/>
          <w:lang w:val="es-ES_tradnl"/>
        </w:rPr>
        <w:t xml:space="preserve"> </w:t>
      </w:r>
    </w:p>
    <w:p w14:paraId="512B2117" w14:textId="77777777" w:rsidR="0046016F" w:rsidRDefault="0046016F">
      <w:pPr>
        <w:numPr>
          <w:ilvl w:val="1"/>
          <w:numId w:val="0"/>
        </w:numPr>
        <w:tabs>
          <w:tab w:val="num" w:pos="567"/>
          <w:tab w:val="left" w:pos="1134"/>
        </w:tabs>
        <w:ind w:left="567"/>
        <w:jc w:val="both"/>
        <w:rPr>
          <w:rFonts w:ascii="Arial" w:hAnsi="Arial" w:cs="Arial"/>
          <w:sz w:val="19"/>
          <w:lang w:val="es-ES_tradnl"/>
        </w:rPr>
      </w:pPr>
      <w:r>
        <w:rPr>
          <w:rFonts w:ascii="Arial" w:hAnsi="Arial" w:cs="Arial"/>
          <w:sz w:val="19"/>
          <w:lang w:val="es-ES_tradnl"/>
        </w:rPr>
        <w:t xml:space="preserve">La Comisión de Calificación emitirá el Informe Final dentro de los diez (10) días hábiles a partir de la </w:t>
      </w:r>
      <w:r w:rsidR="009B1140" w:rsidRPr="00BD7545">
        <w:rPr>
          <w:rFonts w:ascii="Arial" w:hAnsi="Arial" w:cs="Arial"/>
          <w:sz w:val="19"/>
          <w:lang w:val="es-ES_tradnl"/>
        </w:rPr>
        <w:t xml:space="preserve">fecha </w:t>
      </w:r>
      <w:r w:rsidR="00EA575B" w:rsidRPr="00BD7545">
        <w:rPr>
          <w:rFonts w:ascii="Arial" w:hAnsi="Arial" w:cs="Arial"/>
          <w:sz w:val="19"/>
          <w:lang w:val="es-ES_tradnl"/>
        </w:rPr>
        <w:t>de</w:t>
      </w:r>
      <w:r w:rsidR="00EA575B">
        <w:rPr>
          <w:rFonts w:ascii="Arial" w:hAnsi="Arial" w:cs="Arial"/>
          <w:sz w:val="19"/>
          <w:lang w:val="es-ES_tradnl"/>
        </w:rPr>
        <w:t xml:space="preserve"> </w:t>
      </w:r>
      <w:r>
        <w:rPr>
          <w:rFonts w:ascii="Arial" w:hAnsi="Arial" w:cs="Arial"/>
          <w:sz w:val="19"/>
          <w:lang w:val="es-ES_tradnl"/>
        </w:rPr>
        <w:t xml:space="preserve">apertura de sobres “B”, el mismo que será remitido </w:t>
      </w:r>
      <w:r w:rsidR="00316DA2" w:rsidRPr="00BA5EF0">
        <w:rPr>
          <w:rFonts w:ascii="Arial" w:hAnsi="Arial" w:cs="Arial"/>
          <w:sz w:val="20"/>
          <w:szCs w:val="20"/>
          <w:lang w:val="es-ES_tradnl"/>
        </w:rPr>
        <w:t xml:space="preserve">al Gerente General </w:t>
      </w:r>
      <w:r>
        <w:rPr>
          <w:rFonts w:ascii="Arial" w:hAnsi="Arial" w:cs="Arial"/>
          <w:sz w:val="19"/>
          <w:lang w:val="es-ES_tradnl"/>
        </w:rPr>
        <w:t>del BCB para su consideración y la emisión de la resolución respectiva.</w:t>
      </w:r>
    </w:p>
    <w:p w14:paraId="7EA14B24" w14:textId="77777777" w:rsidR="003D0AA7" w:rsidRDefault="003D0AA7">
      <w:pPr>
        <w:jc w:val="both"/>
        <w:rPr>
          <w:rFonts w:ascii="Arial" w:hAnsi="Arial" w:cs="Arial"/>
          <w:sz w:val="19"/>
          <w:lang w:val="es-ES_tradnl"/>
        </w:rPr>
      </w:pPr>
    </w:p>
    <w:p w14:paraId="0CCC917A" w14:textId="77777777" w:rsidR="0046016F" w:rsidRDefault="0046016F">
      <w:pPr>
        <w:pStyle w:val="Textoindependiente31"/>
        <w:widowControl/>
        <w:tabs>
          <w:tab w:val="left" w:pos="567"/>
          <w:tab w:val="left" w:pos="851"/>
          <w:tab w:val="left" w:pos="1134"/>
          <w:tab w:val="left" w:pos="1418"/>
          <w:tab w:val="left" w:pos="1701"/>
          <w:tab w:val="left" w:pos="1985"/>
        </w:tabs>
        <w:rPr>
          <w:rFonts w:ascii="Arial" w:hAnsi="Arial" w:cs="Arial"/>
          <w:bCs/>
          <w:sz w:val="19"/>
        </w:rPr>
      </w:pPr>
      <w:r>
        <w:rPr>
          <w:rFonts w:ascii="Arial" w:hAnsi="Arial" w:cs="Arial"/>
          <w:bCs/>
          <w:sz w:val="19"/>
        </w:rPr>
        <w:t>27.</w:t>
      </w:r>
      <w:r>
        <w:rPr>
          <w:rFonts w:ascii="Arial" w:hAnsi="Arial" w:cs="Arial"/>
          <w:bCs/>
          <w:sz w:val="19"/>
        </w:rPr>
        <w:tab/>
        <w:t>ADJUDICACION O DECLARATORIA DESIERTA</w:t>
      </w:r>
    </w:p>
    <w:p w14:paraId="1EF5B04B" w14:textId="77777777" w:rsidR="0046016F" w:rsidRDefault="0046016F">
      <w:pPr>
        <w:pStyle w:val="Textoindependiente31"/>
        <w:widowControl/>
        <w:tabs>
          <w:tab w:val="left" w:pos="900"/>
          <w:tab w:val="left" w:pos="1418"/>
          <w:tab w:val="left" w:pos="1701"/>
          <w:tab w:val="left" w:pos="1985"/>
        </w:tabs>
        <w:ind w:left="540"/>
        <w:rPr>
          <w:rFonts w:ascii="Arial" w:hAnsi="Arial" w:cs="Arial"/>
          <w:b w:val="0"/>
          <w:sz w:val="19"/>
          <w:szCs w:val="24"/>
          <w:lang w:val="es-ES_tradnl"/>
        </w:rPr>
      </w:pPr>
    </w:p>
    <w:p w14:paraId="5278DED9" w14:textId="77777777" w:rsidR="0046016F" w:rsidRDefault="0046016F">
      <w:pPr>
        <w:pStyle w:val="Textoindependiente31"/>
        <w:widowControl/>
        <w:tabs>
          <w:tab w:val="left" w:pos="900"/>
          <w:tab w:val="left" w:pos="1418"/>
          <w:tab w:val="left" w:pos="1701"/>
          <w:tab w:val="left" w:pos="1985"/>
        </w:tabs>
        <w:ind w:left="540"/>
        <w:rPr>
          <w:rFonts w:ascii="Arial" w:hAnsi="Arial" w:cs="Arial"/>
          <w:b w:val="0"/>
          <w:sz w:val="19"/>
          <w:szCs w:val="24"/>
          <w:lang w:val="es-ES_tradnl"/>
        </w:rPr>
      </w:pPr>
      <w:r>
        <w:rPr>
          <w:rFonts w:ascii="Arial" w:hAnsi="Arial" w:cs="Arial"/>
          <w:b w:val="0"/>
          <w:sz w:val="19"/>
          <w:szCs w:val="24"/>
          <w:lang w:val="es-ES_tradnl"/>
        </w:rPr>
        <w:t xml:space="preserve">Una vez recibido el Informe Final emitido por la Comisión de Calificación, </w:t>
      </w:r>
      <w:r w:rsidR="00316DA2" w:rsidRPr="00BA5EF0">
        <w:rPr>
          <w:rFonts w:ascii="Arial" w:hAnsi="Arial" w:cs="Arial"/>
          <w:b w:val="0"/>
          <w:sz w:val="20"/>
          <w:lang w:val="es-ES_tradnl"/>
        </w:rPr>
        <w:t>el Gerente General</w:t>
      </w:r>
      <w:r w:rsidR="00316DA2" w:rsidRPr="002235C7">
        <w:rPr>
          <w:rFonts w:ascii="Arial" w:hAnsi="Arial" w:cs="Arial"/>
          <w:b w:val="0"/>
          <w:sz w:val="20"/>
          <w:lang w:val="es-ES_tradnl"/>
        </w:rPr>
        <w:t xml:space="preserve"> </w:t>
      </w:r>
      <w:r>
        <w:rPr>
          <w:rFonts w:ascii="Arial" w:hAnsi="Arial" w:cs="Arial"/>
          <w:b w:val="0"/>
          <w:sz w:val="19"/>
          <w:szCs w:val="24"/>
          <w:lang w:val="es-ES_tradnl"/>
        </w:rPr>
        <w:t xml:space="preserve">del BCB podrá adjudicar el servicio a quién obtenga la mayor calificación final, devolver el </w:t>
      </w:r>
      <w:r w:rsidR="00EB4113">
        <w:rPr>
          <w:rFonts w:ascii="Arial" w:hAnsi="Arial" w:cs="Arial"/>
          <w:b w:val="0"/>
          <w:sz w:val="19"/>
          <w:szCs w:val="24"/>
          <w:lang w:val="es-ES_tradnl"/>
        </w:rPr>
        <w:t>I</w:t>
      </w:r>
      <w:r>
        <w:rPr>
          <w:rFonts w:ascii="Arial" w:hAnsi="Arial" w:cs="Arial"/>
          <w:b w:val="0"/>
          <w:sz w:val="19"/>
          <w:szCs w:val="24"/>
          <w:lang w:val="es-ES_tradnl"/>
        </w:rPr>
        <w:t>nforme a la Comisión de Calificación para su revisión o declarar desierta la invitación, mediante la emisión de una Resolución Administrativa en el plazo de dos (2) días hábiles de recibido el mencionado Informe, pudiendo en este último caso</w:t>
      </w:r>
      <w:r w:rsidR="00EB4113">
        <w:rPr>
          <w:rFonts w:ascii="Arial" w:hAnsi="Arial" w:cs="Arial"/>
          <w:b w:val="0"/>
          <w:sz w:val="19"/>
          <w:szCs w:val="24"/>
          <w:lang w:val="es-ES_tradnl"/>
        </w:rPr>
        <w:t>,</w:t>
      </w:r>
      <w:r>
        <w:rPr>
          <w:rFonts w:ascii="Arial" w:hAnsi="Arial" w:cs="Arial"/>
          <w:b w:val="0"/>
          <w:sz w:val="19"/>
          <w:szCs w:val="24"/>
          <w:lang w:val="es-ES_tradnl"/>
        </w:rPr>
        <w:t xml:space="preserve"> instruir la realización de una segunda invitación</w:t>
      </w:r>
      <w:r w:rsidR="00EB4113">
        <w:rPr>
          <w:rFonts w:ascii="Arial" w:hAnsi="Arial" w:cs="Arial"/>
          <w:b w:val="0"/>
          <w:sz w:val="19"/>
          <w:szCs w:val="24"/>
          <w:lang w:val="es-ES_tradnl"/>
        </w:rPr>
        <w:t xml:space="preserve"> (Segunda Convocatoria)</w:t>
      </w:r>
      <w:r>
        <w:rPr>
          <w:rFonts w:ascii="Arial" w:hAnsi="Arial" w:cs="Arial"/>
          <w:b w:val="0"/>
          <w:sz w:val="19"/>
          <w:szCs w:val="24"/>
          <w:lang w:val="es-ES_tradnl"/>
        </w:rPr>
        <w:t>. La citada Resolución será notificada a los proponentes que fueron habilitados para la evaluación económica, en el plazo de los dos (2) días hábiles siguientes a la emisión de la Resolución respectiva.</w:t>
      </w:r>
    </w:p>
    <w:p w14:paraId="020A0E1E" w14:textId="77777777" w:rsidR="0046016F" w:rsidRDefault="0046016F">
      <w:pPr>
        <w:pStyle w:val="Textoindependiente31"/>
        <w:widowControl/>
        <w:tabs>
          <w:tab w:val="left" w:pos="900"/>
          <w:tab w:val="left" w:pos="1418"/>
          <w:tab w:val="left" w:pos="1701"/>
          <w:tab w:val="left" w:pos="1985"/>
        </w:tabs>
        <w:ind w:left="540"/>
        <w:rPr>
          <w:rFonts w:ascii="Arial" w:hAnsi="Arial" w:cs="Arial"/>
          <w:b w:val="0"/>
          <w:sz w:val="19"/>
          <w:szCs w:val="24"/>
          <w:highlight w:val="yellow"/>
          <w:lang w:val="es-ES_tradnl"/>
        </w:rPr>
      </w:pPr>
    </w:p>
    <w:p w14:paraId="56CC3BDC" w14:textId="77777777" w:rsidR="0046016F" w:rsidRDefault="0046016F">
      <w:pPr>
        <w:pStyle w:val="Textoindependiente31"/>
        <w:widowControl/>
        <w:tabs>
          <w:tab w:val="left" w:pos="900"/>
          <w:tab w:val="left" w:pos="1418"/>
          <w:tab w:val="left" w:pos="1701"/>
          <w:tab w:val="left" w:pos="1985"/>
        </w:tabs>
        <w:ind w:left="540"/>
        <w:rPr>
          <w:rFonts w:ascii="Arial" w:hAnsi="Arial" w:cs="Arial"/>
          <w:b w:val="0"/>
          <w:sz w:val="19"/>
          <w:szCs w:val="24"/>
          <w:lang w:val="es-ES_tradnl"/>
        </w:rPr>
      </w:pPr>
      <w:r>
        <w:rPr>
          <w:rFonts w:ascii="Arial" w:hAnsi="Arial" w:cs="Arial"/>
          <w:b w:val="0"/>
          <w:sz w:val="19"/>
          <w:szCs w:val="24"/>
          <w:lang w:val="es-ES_tradnl"/>
        </w:rPr>
        <w:t>En caso de no estar de acuerdo con el Informe Final, el Gerente General devolverá los antecedentes a la Comisión de Calificación para que ésta, en un plazo de tres (3) días hábiles revise su informe.</w:t>
      </w:r>
    </w:p>
    <w:p w14:paraId="74215225" w14:textId="77777777" w:rsidR="0046016F" w:rsidRDefault="0046016F">
      <w:pPr>
        <w:pStyle w:val="Textoindependiente31"/>
        <w:widowControl/>
        <w:tabs>
          <w:tab w:val="left" w:pos="900"/>
          <w:tab w:val="left" w:pos="1418"/>
          <w:tab w:val="left" w:pos="1701"/>
          <w:tab w:val="left" w:pos="1985"/>
        </w:tabs>
        <w:ind w:left="540"/>
        <w:rPr>
          <w:rFonts w:ascii="Arial" w:hAnsi="Arial" w:cs="Arial"/>
          <w:b w:val="0"/>
          <w:sz w:val="19"/>
          <w:szCs w:val="24"/>
          <w:lang w:val="es-ES_tradnl"/>
        </w:rPr>
      </w:pPr>
    </w:p>
    <w:p w14:paraId="3D594383" w14:textId="77777777" w:rsidR="0046016F" w:rsidRDefault="0046016F">
      <w:pPr>
        <w:pStyle w:val="Textoindependiente31"/>
        <w:widowControl/>
        <w:tabs>
          <w:tab w:val="left" w:pos="900"/>
          <w:tab w:val="left" w:pos="1418"/>
          <w:tab w:val="left" w:pos="1701"/>
          <w:tab w:val="left" w:pos="1985"/>
        </w:tabs>
        <w:ind w:left="540"/>
        <w:rPr>
          <w:rFonts w:ascii="Arial" w:hAnsi="Arial" w:cs="Arial"/>
          <w:b w:val="0"/>
          <w:sz w:val="19"/>
          <w:szCs w:val="24"/>
          <w:lang w:val="es-ES_tradnl"/>
        </w:rPr>
      </w:pPr>
      <w:r>
        <w:rPr>
          <w:rFonts w:ascii="Arial" w:hAnsi="Arial" w:cs="Arial"/>
          <w:b w:val="0"/>
          <w:sz w:val="19"/>
          <w:szCs w:val="24"/>
          <w:lang w:val="es-ES_tradnl"/>
        </w:rPr>
        <w:t>Recibido nuevamente el Informe Final, el Gerente General dictará la resolución que corresponda (Adjudicación o Declaratoria Desierta), máximo a los tres (3) días hábiles siguientes.</w:t>
      </w:r>
    </w:p>
    <w:p w14:paraId="247FCBFD" w14:textId="77777777" w:rsidR="0046016F" w:rsidRDefault="0046016F">
      <w:pPr>
        <w:pStyle w:val="Textoindependiente31"/>
        <w:widowControl/>
        <w:tabs>
          <w:tab w:val="left" w:pos="900"/>
          <w:tab w:val="left" w:pos="1418"/>
          <w:tab w:val="left" w:pos="1701"/>
          <w:tab w:val="left" w:pos="1985"/>
        </w:tabs>
        <w:ind w:left="540"/>
        <w:rPr>
          <w:rFonts w:ascii="Arial" w:hAnsi="Arial" w:cs="Arial"/>
          <w:b w:val="0"/>
          <w:sz w:val="19"/>
          <w:szCs w:val="24"/>
          <w:lang w:val="es-ES_tradnl"/>
        </w:rPr>
      </w:pPr>
    </w:p>
    <w:p w14:paraId="55C162C1" w14:textId="77777777" w:rsidR="0046016F" w:rsidRDefault="0046016F">
      <w:pPr>
        <w:pStyle w:val="Textoindependiente31"/>
        <w:widowControl/>
        <w:tabs>
          <w:tab w:val="left" w:pos="900"/>
          <w:tab w:val="left" w:pos="1418"/>
          <w:tab w:val="left" w:pos="1701"/>
          <w:tab w:val="left" w:pos="1985"/>
        </w:tabs>
        <w:ind w:left="540"/>
        <w:rPr>
          <w:rFonts w:ascii="Arial" w:hAnsi="Arial" w:cs="Arial"/>
          <w:b w:val="0"/>
          <w:sz w:val="19"/>
          <w:szCs w:val="24"/>
          <w:lang w:val="es-ES_tradnl"/>
        </w:rPr>
      </w:pPr>
      <w:r>
        <w:rPr>
          <w:rFonts w:ascii="Arial" w:hAnsi="Arial" w:cs="Arial"/>
          <w:b w:val="0"/>
          <w:sz w:val="19"/>
          <w:szCs w:val="24"/>
          <w:lang w:val="es-ES_tradnl"/>
        </w:rPr>
        <w:t xml:space="preserve">En caso de apartarse de la recomendación de la Comisión de Calificación, el Gerente General en el plazo máximo de tres (3) días hábiles de dictada la resolución (Adjudicación o Declaratoria Desierta), elaborará un informe fundamentado justificando las razones por las cuales se apartó de la recomendación, remitiendo copias de su informe y del Informe Final, al Presidente del BCB, al Órgano Rector y </w:t>
      </w:r>
      <w:r w:rsidRPr="00BA5EF0">
        <w:rPr>
          <w:rFonts w:ascii="Arial" w:hAnsi="Arial" w:cs="Arial"/>
          <w:b w:val="0"/>
          <w:sz w:val="19"/>
          <w:szCs w:val="24"/>
          <w:lang w:val="es-ES_tradnl"/>
        </w:rPr>
        <w:t xml:space="preserve">a la Contraloría General </w:t>
      </w:r>
      <w:r w:rsidR="00FB2247" w:rsidRPr="00BA5EF0">
        <w:rPr>
          <w:rFonts w:ascii="Arial" w:hAnsi="Arial" w:cs="Arial"/>
          <w:b w:val="0"/>
          <w:sz w:val="19"/>
          <w:szCs w:val="24"/>
          <w:lang w:val="es-ES_tradnl"/>
        </w:rPr>
        <w:t>del Estado</w:t>
      </w:r>
      <w:r>
        <w:rPr>
          <w:rFonts w:ascii="Arial" w:hAnsi="Arial" w:cs="Arial"/>
          <w:b w:val="0"/>
          <w:sz w:val="19"/>
          <w:szCs w:val="24"/>
          <w:lang w:val="es-ES_tradnl"/>
        </w:rPr>
        <w:t xml:space="preserve">. </w:t>
      </w:r>
    </w:p>
    <w:bookmarkEnd w:id="9"/>
    <w:p w14:paraId="76F668A4" w14:textId="77777777" w:rsidR="0046016F" w:rsidRDefault="0046016F" w:rsidP="00A62676">
      <w:pPr>
        <w:tabs>
          <w:tab w:val="left" w:pos="0"/>
        </w:tabs>
        <w:spacing w:before="120"/>
        <w:jc w:val="center"/>
        <w:rPr>
          <w:rFonts w:ascii="Arial" w:hAnsi="Arial" w:cs="Arial"/>
          <w:b/>
          <w:color w:val="333399"/>
          <w:sz w:val="28"/>
          <w:lang w:val="es-ES_tradnl"/>
        </w:rPr>
      </w:pPr>
      <w:r w:rsidRPr="00316DA2">
        <w:rPr>
          <w:rFonts w:ascii="Arial" w:hAnsi="Arial" w:cs="Arial"/>
          <w:b/>
          <w:color w:val="FF0000"/>
          <w:sz w:val="22"/>
          <w:lang w:val="es-ES_tradnl"/>
        </w:rPr>
        <w:br w:type="page"/>
      </w:r>
      <w:r>
        <w:rPr>
          <w:rFonts w:ascii="Arial" w:hAnsi="Arial" w:cs="Arial"/>
          <w:b/>
          <w:color w:val="333399"/>
          <w:sz w:val="28"/>
          <w:lang w:val="es-ES_tradnl"/>
        </w:rPr>
        <w:lastRenderedPageBreak/>
        <w:t>SECCIÓN II</w:t>
      </w:r>
    </w:p>
    <w:p w14:paraId="6619564F" w14:textId="77777777" w:rsidR="004E15EC" w:rsidRPr="00454D09" w:rsidRDefault="004E15EC">
      <w:pPr>
        <w:tabs>
          <w:tab w:val="left" w:pos="0"/>
        </w:tabs>
        <w:jc w:val="center"/>
        <w:rPr>
          <w:rFonts w:ascii="Arial" w:hAnsi="Arial" w:cs="Arial"/>
          <w:b/>
          <w:color w:val="333399"/>
          <w:sz w:val="12"/>
          <w:szCs w:val="12"/>
          <w:lang w:val="es-ES_tradnl"/>
        </w:rPr>
      </w:pPr>
    </w:p>
    <w:p w14:paraId="751102EA" w14:textId="77777777" w:rsidR="0046016F" w:rsidRDefault="00A62676">
      <w:pPr>
        <w:jc w:val="center"/>
        <w:rPr>
          <w:rFonts w:ascii="Arial" w:hAnsi="Arial" w:cs="Arial"/>
          <w:b/>
          <w:color w:val="333399"/>
          <w:sz w:val="28"/>
          <w:lang w:val="es-ES_tradnl"/>
        </w:rPr>
      </w:pPr>
      <w:r>
        <w:rPr>
          <w:rFonts w:ascii="Arial" w:hAnsi="Arial" w:cs="Arial"/>
          <w:b/>
          <w:color w:val="333399"/>
          <w:sz w:val="28"/>
          <w:lang w:val="es-ES_tradnl"/>
        </w:rPr>
        <w:t>TÉRMINOS DE REFERENCIA</w:t>
      </w:r>
      <w:r w:rsidR="0046016F">
        <w:rPr>
          <w:rFonts w:ascii="Arial" w:hAnsi="Arial" w:cs="Arial"/>
          <w:b/>
          <w:color w:val="333399"/>
          <w:sz w:val="28"/>
          <w:lang w:val="es-ES_tradnl"/>
        </w:rPr>
        <w:t xml:space="preserve"> </w:t>
      </w:r>
    </w:p>
    <w:p w14:paraId="28A9D2A1" w14:textId="77777777" w:rsidR="004E15EC" w:rsidRPr="00454D09" w:rsidRDefault="004E15EC">
      <w:pPr>
        <w:jc w:val="center"/>
        <w:rPr>
          <w:rFonts w:ascii="Arial" w:hAnsi="Arial" w:cs="Arial"/>
          <w:b/>
          <w:color w:val="333399"/>
          <w:sz w:val="12"/>
          <w:szCs w:val="12"/>
          <w:lang w:val="es-ES_tradnl"/>
        </w:rPr>
      </w:pPr>
    </w:p>
    <w:p w14:paraId="16023BA3" w14:textId="77777777" w:rsidR="0046016F" w:rsidRDefault="0046016F">
      <w:pPr>
        <w:jc w:val="center"/>
        <w:rPr>
          <w:rFonts w:ascii="Arial" w:hAnsi="Arial" w:cs="Arial"/>
          <w:b/>
          <w:sz w:val="22"/>
          <w:lang w:val="es-ES_tradnl"/>
        </w:rPr>
      </w:pPr>
      <w:r>
        <w:rPr>
          <w:rFonts w:ascii="Arial" w:hAnsi="Arial" w:cs="Arial"/>
          <w:b/>
          <w:color w:val="333399"/>
          <w:sz w:val="28"/>
          <w:lang w:val="es-ES_tradnl"/>
        </w:rPr>
        <w:t>Y CONDICIONES ECONÓMICAS Y LEGALES</w:t>
      </w:r>
      <w:r>
        <w:rPr>
          <w:rFonts w:ascii="Arial" w:hAnsi="Arial" w:cs="Arial"/>
          <w:b/>
          <w:sz w:val="22"/>
          <w:lang w:val="es-ES_tradnl"/>
        </w:rPr>
        <w:t xml:space="preserve"> </w:t>
      </w:r>
    </w:p>
    <w:p w14:paraId="6EB6AB30" w14:textId="77777777" w:rsidR="000674DA" w:rsidRDefault="000674DA">
      <w:pPr>
        <w:jc w:val="center"/>
        <w:rPr>
          <w:rFonts w:ascii="Arial" w:hAnsi="Arial" w:cs="Arial"/>
          <w:b/>
          <w:sz w:val="22"/>
          <w:lang w:val="es-ES_tradnl"/>
        </w:rPr>
      </w:pPr>
    </w:p>
    <w:p w14:paraId="70D23B82" w14:textId="77777777" w:rsidR="000674DA" w:rsidRPr="000674DA" w:rsidRDefault="000674DA">
      <w:pPr>
        <w:jc w:val="center"/>
        <w:rPr>
          <w:rFonts w:ascii="Arial" w:hAnsi="Arial" w:cs="Arial"/>
          <w:b/>
          <w:color w:val="333399"/>
          <w:lang w:val="es-ES_tradnl"/>
        </w:rPr>
      </w:pPr>
      <w:r w:rsidRPr="000674DA">
        <w:rPr>
          <w:rFonts w:ascii="Arial" w:hAnsi="Arial" w:cs="Arial"/>
          <w:b/>
          <w:color w:val="333399"/>
          <w:lang w:val="es-ES_tradnl"/>
        </w:rPr>
        <w:t xml:space="preserve">SERVICIO DE CALIFICACIONES Y ANÁLISIS DE RIESGO CREDITICIO </w:t>
      </w:r>
    </w:p>
    <w:p w14:paraId="4C41D9CB" w14:textId="77777777" w:rsidR="0046016F" w:rsidRPr="00454D09" w:rsidRDefault="0046016F">
      <w:pPr>
        <w:jc w:val="center"/>
        <w:rPr>
          <w:rFonts w:ascii="Arial" w:hAnsi="Arial" w:cs="Arial"/>
          <w:b/>
          <w:sz w:val="20"/>
          <w:szCs w:val="20"/>
          <w:lang w:val="es-ES_tradnl"/>
        </w:rPr>
      </w:pPr>
    </w:p>
    <w:p w14:paraId="154D2C6C" w14:textId="77777777" w:rsidR="0046016F" w:rsidRDefault="0046016F">
      <w:pPr>
        <w:tabs>
          <w:tab w:val="left" w:pos="567"/>
          <w:tab w:val="left" w:pos="851"/>
          <w:tab w:val="left" w:pos="1134"/>
          <w:tab w:val="left" w:pos="1418"/>
          <w:tab w:val="left" w:pos="1701"/>
          <w:tab w:val="left" w:pos="1985"/>
        </w:tabs>
        <w:ind w:left="567" w:hanging="567"/>
        <w:rPr>
          <w:rFonts w:ascii="Arial" w:hAnsi="Arial" w:cs="Arial"/>
          <w:b/>
          <w:iCs/>
          <w:color w:val="0000FF"/>
          <w:lang w:val="es-ES_tradnl"/>
        </w:rPr>
      </w:pPr>
      <w:r>
        <w:rPr>
          <w:rFonts w:ascii="Arial" w:hAnsi="Arial" w:cs="Arial"/>
          <w:b/>
          <w:iCs/>
          <w:color w:val="0000FF"/>
          <w:lang w:val="es-ES_tradnl"/>
        </w:rPr>
        <w:t xml:space="preserve">A. </w:t>
      </w:r>
      <w:r>
        <w:rPr>
          <w:rFonts w:ascii="Arial" w:hAnsi="Arial" w:cs="Arial"/>
          <w:b/>
          <w:iCs/>
          <w:color w:val="0000FF"/>
          <w:lang w:val="es-ES_tradnl"/>
        </w:rPr>
        <w:tab/>
      </w:r>
      <w:r w:rsidR="00A62676">
        <w:rPr>
          <w:rFonts w:ascii="Arial" w:hAnsi="Arial" w:cs="Arial"/>
          <w:b/>
          <w:iCs/>
          <w:color w:val="0000FF"/>
          <w:lang w:val="es-ES_tradnl"/>
        </w:rPr>
        <w:t>TÉRMINOS DE REFERENCIA</w:t>
      </w:r>
    </w:p>
    <w:p w14:paraId="4CADDF62" w14:textId="77777777" w:rsidR="0046016F" w:rsidRDefault="0046016F">
      <w:pPr>
        <w:jc w:val="both"/>
        <w:rPr>
          <w:rFonts w:ascii="Arial" w:hAnsi="Arial" w:cs="Arial"/>
          <w:spacing w:val="-2"/>
          <w:sz w:val="14"/>
        </w:rPr>
      </w:pPr>
    </w:p>
    <w:p w14:paraId="455F9CA0" w14:textId="74F8C642" w:rsidR="0046016F" w:rsidRDefault="0046016F" w:rsidP="00313AEA">
      <w:pPr>
        <w:ind w:left="540" w:firstLine="27"/>
        <w:jc w:val="both"/>
        <w:rPr>
          <w:rFonts w:ascii="Arial" w:hAnsi="Arial" w:cs="Arial"/>
          <w:spacing w:val="-2"/>
          <w:sz w:val="19"/>
        </w:rPr>
      </w:pPr>
      <w:r>
        <w:rPr>
          <w:rFonts w:ascii="Arial" w:hAnsi="Arial" w:cs="Arial"/>
          <w:spacing w:val="-2"/>
          <w:sz w:val="19"/>
        </w:rPr>
        <w:t xml:space="preserve">Los </w:t>
      </w:r>
      <w:r w:rsidR="006B4E3B">
        <w:rPr>
          <w:rFonts w:ascii="Arial" w:hAnsi="Arial" w:cs="Arial"/>
          <w:b/>
          <w:bCs/>
          <w:spacing w:val="-2"/>
          <w:sz w:val="19"/>
        </w:rPr>
        <w:t xml:space="preserve">servicios </w:t>
      </w:r>
      <w:r w:rsidRPr="006B4E3B">
        <w:rPr>
          <w:rFonts w:ascii="Arial" w:hAnsi="Arial" w:cs="Arial"/>
          <w:b/>
          <w:bCs/>
          <w:spacing w:val="-2"/>
          <w:sz w:val="19"/>
        </w:rPr>
        <w:t>requeridos</w:t>
      </w:r>
      <w:r>
        <w:rPr>
          <w:rFonts w:ascii="Arial" w:hAnsi="Arial" w:cs="Arial"/>
          <w:spacing w:val="-2"/>
          <w:sz w:val="19"/>
        </w:rPr>
        <w:t xml:space="preserve"> por el BCB son los siguientes</w:t>
      </w:r>
      <w:r w:rsidR="00DD6851">
        <w:rPr>
          <w:rFonts w:ascii="Arial" w:hAnsi="Arial" w:cs="Arial"/>
          <w:spacing w:val="-2"/>
          <w:sz w:val="19"/>
        </w:rPr>
        <w:t>:</w:t>
      </w:r>
    </w:p>
    <w:p w14:paraId="000880CB" w14:textId="77777777" w:rsidR="0046016F" w:rsidRDefault="0046016F">
      <w:pPr>
        <w:pStyle w:val="Sangra2detindependiente"/>
        <w:rPr>
          <w:sz w:val="14"/>
        </w:rPr>
      </w:pPr>
    </w:p>
    <w:p w14:paraId="614196FA" w14:textId="77777777" w:rsidR="0046016F" w:rsidRDefault="0046016F">
      <w:pPr>
        <w:pStyle w:val="Sangra2detindependiente"/>
        <w:numPr>
          <w:ilvl w:val="0"/>
          <w:numId w:val="5"/>
        </w:numPr>
        <w:tabs>
          <w:tab w:val="clear" w:pos="927"/>
        </w:tabs>
        <w:ind w:left="994" w:hanging="427"/>
      </w:pPr>
      <w:r>
        <w:t>Acceso vía internet.</w:t>
      </w:r>
    </w:p>
    <w:p w14:paraId="2C49ED9C" w14:textId="77777777" w:rsidR="0046016F" w:rsidRDefault="0046016F" w:rsidP="004E15EC">
      <w:pPr>
        <w:pStyle w:val="Sangra2detindependiente"/>
        <w:numPr>
          <w:ilvl w:val="0"/>
          <w:numId w:val="5"/>
        </w:numPr>
        <w:tabs>
          <w:tab w:val="clear" w:pos="927"/>
        </w:tabs>
        <w:spacing w:before="60" w:after="60"/>
        <w:ind w:left="992" w:hanging="425"/>
      </w:pPr>
      <w:r>
        <w:t>Número mínimo de usuarios: 2</w:t>
      </w:r>
      <w:r>
        <w:tab/>
      </w:r>
    </w:p>
    <w:p w14:paraId="2B2D334B" w14:textId="77777777" w:rsidR="0046016F" w:rsidRDefault="0046016F" w:rsidP="004E15EC">
      <w:pPr>
        <w:pStyle w:val="Sangra2detindependiente"/>
        <w:numPr>
          <w:ilvl w:val="0"/>
          <w:numId w:val="5"/>
        </w:numPr>
        <w:tabs>
          <w:tab w:val="clear" w:pos="927"/>
        </w:tabs>
        <w:spacing w:before="60" w:after="60"/>
        <w:ind w:left="992" w:hanging="425"/>
      </w:pPr>
      <w:r>
        <w:t>Acceso a los analistas de riesgo crediticio a través de correo electrónico, teléfono o en línea.</w:t>
      </w:r>
    </w:p>
    <w:p w14:paraId="001591E0" w14:textId="77777777" w:rsidR="0046016F" w:rsidRDefault="0046016F" w:rsidP="004E15EC">
      <w:pPr>
        <w:pStyle w:val="Sangra2detindependiente"/>
        <w:numPr>
          <w:ilvl w:val="0"/>
          <w:numId w:val="5"/>
        </w:numPr>
        <w:tabs>
          <w:tab w:val="clear" w:pos="927"/>
        </w:tabs>
        <w:spacing w:before="60" w:after="60"/>
        <w:ind w:left="992" w:hanging="425"/>
      </w:pPr>
      <w:r>
        <w:t xml:space="preserve">Calificaciones de corto y largo plazo y análisis de riesgo crediticio por emisor y emisión para los siguientes sectores: Instituciones Financieras, Soberanos, Supranacionales, Corporativos en grado de inversión, </w:t>
      </w:r>
      <w:r w:rsidR="00BA5EF0">
        <w:t>A</w:t>
      </w:r>
      <w:r w:rsidR="002F29DD">
        <w:t xml:space="preserve">gencias </w:t>
      </w:r>
      <w:r w:rsidR="00BA5EF0">
        <w:t>G</w:t>
      </w:r>
      <w:r w:rsidR="002F29DD">
        <w:t>ubernamentales.</w:t>
      </w:r>
    </w:p>
    <w:p w14:paraId="5689F8BE" w14:textId="77777777" w:rsidR="0081547D" w:rsidRPr="006A2A65" w:rsidRDefault="006A2A65" w:rsidP="004E15EC">
      <w:pPr>
        <w:pStyle w:val="Sangra2detindependiente"/>
        <w:numPr>
          <w:ilvl w:val="0"/>
          <w:numId w:val="5"/>
        </w:numPr>
        <w:tabs>
          <w:tab w:val="clear" w:pos="927"/>
        </w:tabs>
        <w:spacing w:before="60" w:after="60"/>
        <w:ind w:left="992" w:hanging="425"/>
      </w:pPr>
      <w:r>
        <w:t>Análisis de los componentes de la calificación crediticia y análisis de sensibilidad.</w:t>
      </w:r>
    </w:p>
    <w:p w14:paraId="06187DF9" w14:textId="77777777" w:rsidR="0046016F" w:rsidRDefault="0046016F" w:rsidP="004E15EC">
      <w:pPr>
        <w:pStyle w:val="Sangra2detindependiente"/>
        <w:numPr>
          <w:ilvl w:val="0"/>
          <w:numId w:val="5"/>
        </w:numPr>
        <w:tabs>
          <w:tab w:val="clear" w:pos="927"/>
        </w:tabs>
        <w:spacing w:before="60" w:after="60"/>
        <w:ind w:left="992" w:hanging="425"/>
      </w:pPr>
      <w:r>
        <w:t>Datos financieros de las entidades de los sectores mencionados en el numeral 4.</w:t>
      </w:r>
      <w:r>
        <w:tab/>
      </w:r>
    </w:p>
    <w:p w14:paraId="74A57E9D" w14:textId="77777777" w:rsidR="0081547D" w:rsidRPr="0081547D" w:rsidRDefault="0081547D" w:rsidP="0081547D">
      <w:pPr>
        <w:pStyle w:val="Prrafodelista"/>
        <w:numPr>
          <w:ilvl w:val="0"/>
          <w:numId w:val="5"/>
        </w:numPr>
        <w:tabs>
          <w:tab w:val="left" w:pos="1008"/>
        </w:tabs>
        <w:spacing w:before="60"/>
        <w:jc w:val="both"/>
        <w:rPr>
          <w:rFonts w:ascii="Arial" w:hAnsi="Arial" w:cs="Arial"/>
          <w:spacing w:val="-2"/>
          <w:sz w:val="19"/>
        </w:rPr>
      </w:pPr>
      <w:r>
        <w:rPr>
          <w:rFonts w:ascii="Arial" w:hAnsi="Arial" w:cs="Arial"/>
          <w:spacing w:val="-2"/>
          <w:sz w:val="19"/>
        </w:rPr>
        <w:t xml:space="preserve"> Reportes comparativos</w:t>
      </w:r>
      <w:r w:rsidRPr="00BD6272">
        <w:rPr>
          <w:rFonts w:ascii="Arial" w:hAnsi="Arial" w:cs="Arial"/>
          <w:spacing w:val="-2"/>
          <w:sz w:val="19"/>
        </w:rPr>
        <w:t xml:space="preserve"> con datos financieros por grupos (peer analysis)</w:t>
      </w:r>
      <w:r w:rsidR="00F35727">
        <w:rPr>
          <w:rFonts w:ascii="Arial" w:hAnsi="Arial" w:cs="Arial"/>
          <w:spacing w:val="-2"/>
          <w:sz w:val="19"/>
        </w:rPr>
        <w:t>.</w:t>
      </w:r>
    </w:p>
    <w:p w14:paraId="0BF73FFB" w14:textId="77777777" w:rsidR="0046016F" w:rsidRDefault="0046016F" w:rsidP="004E15EC">
      <w:pPr>
        <w:pStyle w:val="Sangra2detindependiente"/>
        <w:numPr>
          <w:ilvl w:val="0"/>
          <w:numId w:val="5"/>
        </w:numPr>
        <w:tabs>
          <w:tab w:val="clear" w:pos="927"/>
        </w:tabs>
        <w:spacing w:before="60" w:after="60"/>
        <w:ind w:left="992" w:hanging="425"/>
      </w:pPr>
      <w:r>
        <w:t>Estudios y matrices de transición</w:t>
      </w:r>
      <w:r w:rsidR="00F35727">
        <w:t xml:space="preserve"> (reportes estándar).</w:t>
      </w:r>
      <w:r>
        <w:tab/>
      </w:r>
    </w:p>
    <w:p w14:paraId="275E25E0" w14:textId="77777777" w:rsidR="00F35727" w:rsidRDefault="0046016F" w:rsidP="004E15EC">
      <w:pPr>
        <w:pStyle w:val="Sangra2detindependiente"/>
        <w:numPr>
          <w:ilvl w:val="0"/>
          <w:numId w:val="5"/>
        </w:numPr>
        <w:tabs>
          <w:tab w:val="clear" w:pos="927"/>
        </w:tabs>
        <w:spacing w:before="60" w:after="60"/>
        <w:ind w:left="992" w:hanging="425"/>
      </w:pPr>
      <w:r>
        <w:t>Indicadores de Riesgo Crediticio con base en información de mercado</w:t>
      </w:r>
      <w:r w:rsidR="00F35727">
        <w:t xml:space="preserve">. </w:t>
      </w:r>
      <w:r>
        <w:tab/>
      </w:r>
      <w:r w:rsidR="00F35727">
        <w:t>(</w:t>
      </w:r>
      <w:r w:rsidR="00F35727" w:rsidRPr="006A2A65">
        <w:rPr>
          <w:sz w:val="20"/>
          <w:szCs w:val="20"/>
          <w:lang w:val="es-BO" w:eastAsia="en-US"/>
        </w:rPr>
        <w:t>Credit Default Swaps (CDS) y/o Probabilidades de Default</w:t>
      </w:r>
      <w:r w:rsidR="00F35727">
        <w:rPr>
          <w:sz w:val="20"/>
          <w:szCs w:val="20"/>
          <w:lang w:val="es-BO" w:eastAsia="en-US"/>
        </w:rPr>
        <w:t xml:space="preserve"> y </w:t>
      </w:r>
      <w:r w:rsidR="00F35727" w:rsidRPr="006A2A65">
        <w:rPr>
          <w:sz w:val="20"/>
          <w:szCs w:val="20"/>
          <w:lang w:val="es-BO" w:eastAsia="en-US"/>
        </w:rPr>
        <w:t>Calificaciones Derivadas de información de Mercado (Implied Ratings)</w:t>
      </w:r>
      <w:r w:rsidR="00F35727">
        <w:rPr>
          <w:sz w:val="20"/>
          <w:szCs w:val="20"/>
          <w:lang w:val="es-BO" w:eastAsia="en-US"/>
        </w:rPr>
        <w:t>.</w:t>
      </w:r>
    </w:p>
    <w:p w14:paraId="61DFC3DC" w14:textId="77777777" w:rsidR="0046016F" w:rsidRDefault="0046016F" w:rsidP="004E15EC">
      <w:pPr>
        <w:pStyle w:val="Sangra2detindependiente"/>
        <w:numPr>
          <w:ilvl w:val="0"/>
          <w:numId w:val="5"/>
        </w:numPr>
        <w:tabs>
          <w:tab w:val="clear" w:pos="927"/>
        </w:tabs>
        <w:spacing w:before="60" w:after="60"/>
        <w:ind w:left="992" w:hanging="425"/>
      </w:pPr>
      <w:r>
        <w:t>Acceso a análisis y estudios sobre sectores, tendencias</w:t>
      </w:r>
      <w:r w:rsidR="0081547D">
        <w:t xml:space="preserve"> y </w:t>
      </w:r>
      <w:r w:rsidR="006A2A65">
        <w:t>criterios de calificación</w:t>
      </w:r>
      <w:r w:rsidR="0067373E">
        <w:t xml:space="preserve"> (Research)</w:t>
      </w:r>
      <w:r w:rsidR="00F35727">
        <w:t>.</w:t>
      </w:r>
    </w:p>
    <w:p w14:paraId="6069C5AE" w14:textId="77777777" w:rsidR="0046016F" w:rsidRDefault="0046016F" w:rsidP="004E15EC">
      <w:pPr>
        <w:pStyle w:val="Sangra2detindependiente"/>
        <w:numPr>
          <w:ilvl w:val="0"/>
          <w:numId w:val="5"/>
        </w:numPr>
        <w:tabs>
          <w:tab w:val="clear" w:pos="927"/>
        </w:tabs>
        <w:spacing w:before="60" w:after="60"/>
        <w:ind w:left="992" w:hanging="425"/>
      </w:pPr>
      <w:r>
        <w:t>Posibilidad de crear al menos 10 portafolios</w:t>
      </w:r>
      <w:r w:rsidR="00F35727">
        <w:t>.</w:t>
      </w:r>
      <w:r>
        <w:tab/>
      </w:r>
    </w:p>
    <w:p w14:paraId="54D1A097" w14:textId="77777777" w:rsidR="0046016F" w:rsidRDefault="0046016F" w:rsidP="004E15EC">
      <w:pPr>
        <w:pStyle w:val="Sangra2detindependiente"/>
        <w:numPr>
          <w:ilvl w:val="0"/>
          <w:numId w:val="5"/>
        </w:numPr>
        <w:tabs>
          <w:tab w:val="clear" w:pos="927"/>
        </w:tabs>
        <w:spacing w:before="60" w:after="60"/>
        <w:ind w:left="992" w:hanging="425"/>
      </w:pPr>
      <w:r>
        <w:t>Posibilidad de generar reportes personalizados para portafolios</w:t>
      </w:r>
      <w:r w:rsidR="00F35727">
        <w:t>.</w:t>
      </w:r>
      <w:r>
        <w:tab/>
      </w:r>
    </w:p>
    <w:p w14:paraId="090AAEC7" w14:textId="77777777" w:rsidR="0046016F" w:rsidRDefault="0046016F">
      <w:pPr>
        <w:pStyle w:val="Sangra2detindependiente"/>
        <w:numPr>
          <w:ilvl w:val="0"/>
          <w:numId w:val="5"/>
        </w:numPr>
        <w:tabs>
          <w:tab w:val="clear" w:pos="927"/>
        </w:tabs>
        <w:ind w:left="994" w:hanging="427"/>
      </w:pPr>
      <w:r>
        <w:t>Aler</w:t>
      </w:r>
      <w:r w:rsidR="00BD6272">
        <w:t>tas mediante correo electrónico</w:t>
      </w:r>
      <w:r w:rsidR="00F35727">
        <w:t>.</w:t>
      </w:r>
    </w:p>
    <w:p w14:paraId="79DFCDAC" w14:textId="77777777" w:rsidR="0046016F" w:rsidRPr="004E15EC" w:rsidRDefault="0046016F">
      <w:pPr>
        <w:tabs>
          <w:tab w:val="left" w:pos="1134"/>
        </w:tabs>
        <w:ind w:left="567"/>
        <w:jc w:val="both"/>
        <w:rPr>
          <w:rFonts w:ascii="Arial" w:hAnsi="Arial" w:cs="Arial"/>
          <w:spacing w:val="-2"/>
          <w:sz w:val="18"/>
          <w:szCs w:val="18"/>
        </w:rPr>
      </w:pPr>
    </w:p>
    <w:p w14:paraId="19E24755" w14:textId="77777777" w:rsidR="0046016F" w:rsidRDefault="0046016F">
      <w:pPr>
        <w:tabs>
          <w:tab w:val="left" w:pos="567"/>
          <w:tab w:val="left" w:pos="851"/>
          <w:tab w:val="left" w:pos="1134"/>
          <w:tab w:val="left" w:pos="1418"/>
          <w:tab w:val="left" w:pos="1701"/>
          <w:tab w:val="left" w:pos="1985"/>
        </w:tabs>
        <w:ind w:left="567" w:hanging="567"/>
        <w:rPr>
          <w:rFonts w:ascii="Arial" w:hAnsi="Arial" w:cs="Arial"/>
          <w:b/>
          <w:iCs/>
          <w:color w:val="0000FF"/>
          <w:lang w:val="es-ES_tradnl"/>
        </w:rPr>
      </w:pPr>
      <w:r>
        <w:rPr>
          <w:rFonts w:ascii="Arial" w:hAnsi="Arial" w:cs="Arial"/>
          <w:b/>
          <w:iCs/>
          <w:color w:val="0000FF"/>
          <w:lang w:val="es-ES_tradnl"/>
        </w:rPr>
        <w:t xml:space="preserve">B. </w:t>
      </w:r>
      <w:r>
        <w:rPr>
          <w:rFonts w:ascii="Arial" w:hAnsi="Arial" w:cs="Arial"/>
          <w:b/>
          <w:iCs/>
          <w:color w:val="0000FF"/>
          <w:lang w:val="es-ES_tradnl"/>
        </w:rPr>
        <w:tab/>
        <w:t>CONDICIONES ECONÓMICAS</w:t>
      </w:r>
    </w:p>
    <w:p w14:paraId="18D7477F" w14:textId="77777777" w:rsidR="0046016F" w:rsidRPr="004E15EC" w:rsidRDefault="0046016F">
      <w:pPr>
        <w:ind w:left="567"/>
        <w:jc w:val="both"/>
        <w:rPr>
          <w:rFonts w:ascii="Arial" w:hAnsi="Arial" w:cs="Arial"/>
          <w:spacing w:val="-2"/>
          <w:sz w:val="19"/>
        </w:rPr>
      </w:pPr>
    </w:p>
    <w:p w14:paraId="15DE8EC8" w14:textId="77777777" w:rsidR="0046016F" w:rsidRDefault="0046016F">
      <w:pPr>
        <w:ind w:left="567"/>
        <w:jc w:val="both"/>
        <w:rPr>
          <w:rFonts w:ascii="Arial" w:hAnsi="Arial" w:cs="Arial"/>
          <w:spacing w:val="-2"/>
          <w:sz w:val="19"/>
        </w:rPr>
      </w:pPr>
      <w:r>
        <w:rPr>
          <w:rFonts w:ascii="Arial" w:hAnsi="Arial" w:cs="Arial"/>
          <w:spacing w:val="-2"/>
          <w:sz w:val="19"/>
        </w:rPr>
        <w:t xml:space="preserve">La propuesta deberá presentarse en dólares de los Estados Unidos de Norteamérica, el pago del servicio se efectuará por adelantado en </w:t>
      </w:r>
      <w:r w:rsidR="00313AEA">
        <w:rPr>
          <w:rFonts w:ascii="Arial" w:hAnsi="Arial" w:cs="Arial"/>
          <w:spacing w:val="-2"/>
          <w:sz w:val="19"/>
        </w:rPr>
        <w:t>cuatro</w:t>
      </w:r>
      <w:r>
        <w:rPr>
          <w:rFonts w:ascii="Arial" w:hAnsi="Arial" w:cs="Arial"/>
          <w:spacing w:val="-2"/>
          <w:sz w:val="19"/>
        </w:rPr>
        <w:t xml:space="preserve"> pagos semestrales, el primero después de firmado el contrato y los restantes al inicio del siguiente semestre en la misma moneda de la propuesta, </w:t>
      </w:r>
      <w:r>
        <w:rPr>
          <w:rFonts w:ascii="Arial" w:hAnsi="Arial" w:cs="Arial"/>
          <w:b/>
          <w:bCs/>
          <w:spacing w:val="-2"/>
          <w:sz w:val="19"/>
        </w:rPr>
        <w:t>deduciendo</w:t>
      </w:r>
      <w:r>
        <w:rPr>
          <w:rFonts w:ascii="Arial" w:hAnsi="Arial" w:cs="Arial"/>
          <w:spacing w:val="-2"/>
          <w:sz w:val="19"/>
        </w:rPr>
        <w:t xml:space="preserve"> los impuestos de ley vigentes en Bolivia (12.5% del importe propuesto). El BCB a requerimiento del proponente emitirá una certificación sobre el impuesto retenido.</w:t>
      </w:r>
    </w:p>
    <w:p w14:paraId="1618589D" w14:textId="77777777" w:rsidR="0046016F" w:rsidRPr="004E15EC" w:rsidRDefault="0046016F">
      <w:pPr>
        <w:ind w:left="567"/>
        <w:jc w:val="both"/>
        <w:rPr>
          <w:rFonts w:ascii="Arial" w:hAnsi="Arial" w:cs="Arial"/>
          <w:spacing w:val="-2"/>
          <w:sz w:val="19"/>
        </w:rPr>
      </w:pPr>
    </w:p>
    <w:p w14:paraId="3F0C3D3A" w14:textId="77777777" w:rsidR="0046016F" w:rsidRDefault="0046016F">
      <w:pPr>
        <w:ind w:left="567"/>
        <w:jc w:val="both"/>
        <w:rPr>
          <w:rFonts w:ascii="Arial" w:hAnsi="Arial" w:cs="Arial"/>
          <w:spacing w:val="-2"/>
          <w:sz w:val="19"/>
        </w:rPr>
      </w:pPr>
      <w:r>
        <w:rPr>
          <w:rFonts w:ascii="Arial" w:hAnsi="Arial" w:cs="Arial"/>
          <w:spacing w:val="-2"/>
          <w:sz w:val="19"/>
        </w:rPr>
        <w:t>De efectuarse la renovación del contrato por periodos similares, el pago del servicio se efectuará considerando las mismas condiciones del contrato inicial.</w:t>
      </w:r>
    </w:p>
    <w:p w14:paraId="5395AAC4" w14:textId="77777777" w:rsidR="0046016F" w:rsidRPr="004E15EC" w:rsidRDefault="0046016F" w:rsidP="004E15EC">
      <w:pPr>
        <w:ind w:left="567"/>
        <w:jc w:val="both"/>
        <w:rPr>
          <w:rFonts w:ascii="Arial" w:hAnsi="Arial" w:cs="Arial"/>
          <w:spacing w:val="-2"/>
          <w:sz w:val="19"/>
        </w:rPr>
      </w:pPr>
    </w:p>
    <w:p w14:paraId="2FC51318" w14:textId="77777777" w:rsidR="0046016F" w:rsidRDefault="0046016F">
      <w:pPr>
        <w:tabs>
          <w:tab w:val="left" w:pos="567"/>
          <w:tab w:val="left" w:pos="851"/>
          <w:tab w:val="left" w:pos="1134"/>
          <w:tab w:val="left" w:pos="1418"/>
          <w:tab w:val="left" w:pos="1701"/>
          <w:tab w:val="left" w:pos="1985"/>
        </w:tabs>
        <w:ind w:left="567" w:hanging="567"/>
        <w:rPr>
          <w:rFonts w:ascii="Arial" w:hAnsi="Arial" w:cs="Arial"/>
          <w:b/>
          <w:iCs/>
          <w:color w:val="0000FF"/>
          <w:lang w:val="es-ES_tradnl"/>
        </w:rPr>
      </w:pPr>
      <w:r>
        <w:rPr>
          <w:rFonts w:ascii="Arial" w:hAnsi="Arial" w:cs="Arial"/>
          <w:b/>
          <w:iCs/>
          <w:color w:val="0000FF"/>
          <w:lang w:val="es-ES_tradnl"/>
        </w:rPr>
        <w:t xml:space="preserve">C. </w:t>
      </w:r>
      <w:r>
        <w:rPr>
          <w:rFonts w:ascii="Arial" w:hAnsi="Arial" w:cs="Arial"/>
          <w:b/>
          <w:iCs/>
          <w:color w:val="0000FF"/>
          <w:lang w:val="es-ES_tradnl"/>
        </w:rPr>
        <w:tab/>
        <w:t>CONDICIONES LEGALES</w:t>
      </w:r>
    </w:p>
    <w:p w14:paraId="367A5D28" w14:textId="77777777" w:rsidR="0046016F" w:rsidRPr="004E15EC" w:rsidRDefault="0046016F" w:rsidP="004E15EC">
      <w:pPr>
        <w:pStyle w:val="Lista3"/>
        <w:ind w:left="540" w:firstLine="0"/>
        <w:jc w:val="both"/>
        <w:rPr>
          <w:rFonts w:ascii="Arial" w:hAnsi="Arial" w:cs="Arial"/>
          <w:sz w:val="19"/>
          <w:szCs w:val="24"/>
          <w:lang w:val="es-ES_tradnl"/>
        </w:rPr>
      </w:pPr>
    </w:p>
    <w:p w14:paraId="0F548E6B" w14:textId="77777777" w:rsidR="0046016F" w:rsidRDefault="0046016F">
      <w:pPr>
        <w:pStyle w:val="Textoindependiente31"/>
        <w:widowControl/>
        <w:numPr>
          <w:ilvl w:val="3"/>
          <w:numId w:val="0"/>
        </w:numPr>
        <w:tabs>
          <w:tab w:val="num" w:pos="567"/>
          <w:tab w:val="left" w:pos="851"/>
          <w:tab w:val="left" w:pos="1134"/>
          <w:tab w:val="left" w:pos="1418"/>
          <w:tab w:val="left" w:pos="1701"/>
          <w:tab w:val="left" w:pos="1985"/>
          <w:tab w:val="num" w:pos="2430"/>
        </w:tabs>
        <w:ind w:left="567" w:hanging="567"/>
        <w:rPr>
          <w:rFonts w:ascii="Arial" w:hAnsi="Arial" w:cs="Arial"/>
          <w:bCs/>
          <w:sz w:val="19"/>
        </w:rPr>
      </w:pPr>
      <w:r>
        <w:rPr>
          <w:rFonts w:ascii="Arial" w:hAnsi="Arial" w:cs="Arial"/>
          <w:bCs/>
          <w:sz w:val="19"/>
        </w:rPr>
        <w:t>1.</w:t>
      </w:r>
      <w:r>
        <w:rPr>
          <w:rFonts w:ascii="Arial" w:hAnsi="Arial" w:cs="Arial"/>
          <w:bCs/>
          <w:sz w:val="19"/>
        </w:rPr>
        <w:tab/>
        <w:t>CONTRATO</w:t>
      </w:r>
    </w:p>
    <w:p w14:paraId="39E84BE7" w14:textId="77777777" w:rsidR="0046016F" w:rsidRPr="004E15EC" w:rsidRDefault="0046016F" w:rsidP="004E15EC">
      <w:pPr>
        <w:pStyle w:val="Lista3"/>
        <w:ind w:left="540" w:firstLine="0"/>
        <w:jc w:val="both"/>
        <w:rPr>
          <w:rFonts w:ascii="Arial" w:hAnsi="Arial" w:cs="Arial"/>
          <w:sz w:val="19"/>
          <w:szCs w:val="24"/>
          <w:lang w:val="es-ES_tradnl"/>
        </w:rPr>
      </w:pPr>
    </w:p>
    <w:p w14:paraId="1FB4BD21" w14:textId="77777777" w:rsidR="0046016F" w:rsidRPr="00DC220B" w:rsidRDefault="0046016F" w:rsidP="009961D2">
      <w:pPr>
        <w:pStyle w:val="Lista3"/>
        <w:numPr>
          <w:ilvl w:val="0"/>
          <w:numId w:val="11"/>
        </w:numPr>
        <w:tabs>
          <w:tab w:val="left" w:pos="910"/>
          <w:tab w:val="num" w:pos="1134"/>
        </w:tabs>
        <w:ind w:left="910" w:hanging="308"/>
        <w:jc w:val="both"/>
        <w:rPr>
          <w:rFonts w:ascii="Arial" w:hAnsi="Arial" w:cs="Arial"/>
          <w:sz w:val="19"/>
          <w:szCs w:val="24"/>
          <w:lang w:val="es-ES_tradnl"/>
        </w:rPr>
      </w:pPr>
      <w:r w:rsidRPr="00DC220B">
        <w:rPr>
          <w:rFonts w:ascii="Arial" w:hAnsi="Arial" w:cs="Arial"/>
          <w:sz w:val="19"/>
          <w:szCs w:val="24"/>
          <w:lang w:val="es-ES_tradnl"/>
        </w:rPr>
        <w:t xml:space="preserve">El Proponente adjudicado deberá suscribir el contrato con el BCB </w:t>
      </w:r>
      <w:r w:rsidR="00FB2247" w:rsidRPr="00DC220B">
        <w:rPr>
          <w:rFonts w:ascii="Arial" w:hAnsi="Arial" w:cs="Arial"/>
          <w:lang w:val="es-ES_tradnl"/>
        </w:rPr>
        <w:t>a partir del cuarto (4) día hábil y dentro de los cuarenta (40) días hábiles a partir de recibida la carta de adjudicación, el BCB podrá adherirse al contrato ela</w:t>
      </w:r>
      <w:r w:rsidR="0088791F" w:rsidRPr="00DC220B">
        <w:rPr>
          <w:rFonts w:ascii="Arial" w:hAnsi="Arial" w:cs="Arial"/>
          <w:lang w:val="es-ES_tradnl"/>
        </w:rPr>
        <w:t xml:space="preserve">borado por la empresa proponente. Para el efecto deberá </w:t>
      </w:r>
      <w:r w:rsidR="009E3368" w:rsidRPr="00DC220B">
        <w:rPr>
          <w:rFonts w:ascii="Arial" w:hAnsi="Arial" w:cs="Arial"/>
          <w:sz w:val="19"/>
          <w:szCs w:val="24"/>
          <w:lang w:val="es-ES_tradnl"/>
        </w:rPr>
        <w:t>presenta</w:t>
      </w:r>
      <w:r w:rsidR="0088791F" w:rsidRPr="00DC220B">
        <w:rPr>
          <w:rFonts w:ascii="Arial" w:hAnsi="Arial" w:cs="Arial"/>
          <w:sz w:val="19"/>
          <w:szCs w:val="24"/>
          <w:lang w:val="es-ES_tradnl"/>
        </w:rPr>
        <w:t>r</w:t>
      </w:r>
      <w:r w:rsidR="00304E21" w:rsidRPr="00DC220B">
        <w:rPr>
          <w:rFonts w:ascii="Arial" w:hAnsi="Arial" w:cs="Arial"/>
          <w:sz w:val="19"/>
          <w:szCs w:val="24"/>
          <w:lang w:val="es-ES_tradnl"/>
        </w:rPr>
        <w:t xml:space="preserve"> </w:t>
      </w:r>
      <w:r w:rsidRPr="00DC220B">
        <w:rPr>
          <w:rFonts w:ascii="Arial" w:hAnsi="Arial" w:cs="Arial"/>
          <w:sz w:val="19"/>
          <w:szCs w:val="24"/>
          <w:lang w:val="es-ES_tradnl"/>
        </w:rPr>
        <w:t>los siguientes documentos:</w:t>
      </w:r>
    </w:p>
    <w:p w14:paraId="73C85727" w14:textId="77777777" w:rsidR="0088791F" w:rsidRPr="00DC220B" w:rsidRDefault="0088791F" w:rsidP="0088791F">
      <w:pPr>
        <w:pStyle w:val="Lista3"/>
        <w:tabs>
          <w:tab w:val="left" w:pos="910"/>
          <w:tab w:val="num" w:pos="1134"/>
        </w:tabs>
        <w:ind w:left="910" w:firstLine="0"/>
        <w:jc w:val="both"/>
        <w:rPr>
          <w:rFonts w:ascii="Arial" w:hAnsi="Arial" w:cs="Arial"/>
          <w:sz w:val="19"/>
          <w:szCs w:val="24"/>
          <w:lang w:val="es-ES_tradnl"/>
        </w:rPr>
      </w:pPr>
    </w:p>
    <w:p w14:paraId="67C46DE6" w14:textId="2060875F" w:rsidR="0046016F" w:rsidRPr="00DC220B" w:rsidRDefault="0046016F">
      <w:pPr>
        <w:pStyle w:val="Lista3"/>
        <w:ind w:left="1440" w:hanging="360"/>
        <w:jc w:val="both"/>
        <w:rPr>
          <w:rFonts w:ascii="Arial" w:hAnsi="Arial" w:cs="Arial"/>
          <w:sz w:val="19"/>
          <w:szCs w:val="24"/>
          <w:lang w:val="es-ES_tradnl"/>
        </w:rPr>
      </w:pPr>
      <w:r w:rsidRPr="00DC220B">
        <w:rPr>
          <w:rFonts w:ascii="Arial" w:hAnsi="Arial" w:cs="Arial"/>
          <w:sz w:val="19"/>
          <w:szCs w:val="24"/>
          <w:lang w:val="es-ES_tradnl"/>
        </w:rPr>
        <w:t>i)</w:t>
      </w:r>
      <w:r w:rsidRPr="00DC220B">
        <w:rPr>
          <w:rFonts w:ascii="Arial" w:hAnsi="Arial" w:cs="Arial"/>
          <w:sz w:val="19"/>
          <w:szCs w:val="24"/>
          <w:lang w:val="es-ES_tradnl"/>
        </w:rPr>
        <w:tab/>
        <w:t>Documento poder (Power of Attorney) que acredite a la per</w:t>
      </w:r>
      <w:r w:rsidR="00313AEA" w:rsidRPr="00DC220B">
        <w:rPr>
          <w:rFonts w:ascii="Arial" w:hAnsi="Arial" w:cs="Arial"/>
          <w:sz w:val="19"/>
          <w:szCs w:val="24"/>
          <w:lang w:val="es-ES_tradnl"/>
        </w:rPr>
        <w:t>sona que suscribirá el Contrato</w:t>
      </w:r>
      <w:r w:rsidR="006D1C6A" w:rsidRPr="00DC220B">
        <w:rPr>
          <w:rFonts w:ascii="Arial" w:hAnsi="Arial" w:cs="Arial"/>
          <w:sz w:val="19"/>
          <w:szCs w:val="24"/>
          <w:lang w:val="es-ES_tradnl"/>
        </w:rPr>
        <w:t xml:space="preserve">, </w:t>
      </w:r>
      <w:r w:rsidR="00F013C8">
        <w:rPr>
          <w:rFonts w:ascii="Arial" w:hAnsi="Arial" w:cs="Arial"/>
          <w:color w:val="0000FF"/>
          <w:sz w:val="19"/>
          <w:szCs w:val="24"/>
          <w:lang w:val="es-ES_tradnl"/>
        </w:rPr>
        <w:t>debidamente apostillado</w:t>
      </w:r>
      <w:r w:rsidR="00313AEA" w:rsidRPr="00F013C8">
        <w:rPr>
          <w:rFonts w:ascii="Arial" w:hAnsi="Arial" w:cs="Arial"/>
          <w:color w:val="0000FF"/>
          <w:sz w:val="19"/>
          <w:szCs w:val="24"/>
          <w:lang w:val="es-ES_tradnl"/>
        </w:rPr>
        <w:t>.</w:t>
      </w:r>
    </w:p>
    <w:p w14:paraId="75B8FEC5" w14:textId="77777777" w:rsidR="0046016F" w:rsidRPr="00DC220B" w:rsidRDefault="0046016F">
      <w:pPr>
        <w:pStyle w:val="Lista3"/>
        <w:ind w:left="0" w:firstLine="1080"/>
        <w:jc w:val="both"/>
        <w:rPr>
          <w:rFonts w:ascii="Arial" w:hAnsi="Arial" w:cs="Arial"/>
          <w:sz w:val="14"/>
          <w:szCs w:val="24"/>
          <w:lang w:val="es-ES_tradnl"/>
        </w:rPr>
      </w:pPr>
    </w:p>
    <w:p w14:paraId="5512D330" w14:textId="5B49A3C7" w:rsidR="0046016F" w:rsidRPr="00BA5EF0" w:rsidRDefault="0046016F">
      <w:pPr>
        <w:pStyle w:val="Lista3"/>
        <w:ind w:left="1440" w:hanging="360"/>
        <w:jc w:val="both"/>
        <w:rPr>
          <w:rFonts w:ascii="Arial" w:hAnsi="Arial" w:cs="Arial"/>
          <w:sz w:val="19"/>
          <w:szCs w:val="24"/>
          <w:lang w:val="es-ES_tradnl"/>
        </w:rPr>
      </w:pPr>
      <w:r w:rsidRPr="00DC220B">
        <w:rPr>
          <w:rFonts w:ascii="Arial" w:hAnsi="Arial" w:cs="Arial"/>
          <w:sz w:val="19"/>
          <w:szCs w:val="24"/>
          <w:lang w:val="es-ES_tradnl"/>
        </w:rPr>
        <w:t>ii)</w:t>
      </w:r>
      <w:r w:rsidRPr="00DC220B">
        <w:rPr>
          <w:rFonts w:ascii="Arial" w:hAnsi="Arial" w:cs="Arial"/>
          <w:sz w:val="19"/>
          <w:szCs w:val="24"/>
          <w:lang w:val="es-ES_tradnl"/>
        </w:rPr>
        <w:tab/>
        <w:t>Documento que acredite la constitución legal de la empresa</w:t>
      </w:r>
      <w:r w:rsidR="0088791F" w:rsidRPr="00DC220B">
        <w:rPr>
          <w:rFonts w:ascii="Arial" w:hAnsi="Arial" w:cs="Arial"/>
          <w:sz w:val="19"/>
          <w:szCs w:val="24"/>
          <w:lang w:val="es-ES_tradnl"/>
        </w:rPr>
        <w:t xml:space="preserve">, en su país de </w:t>
      </w:r>
      <w:r w:rsidR="00BA5EF0" w:rsidRPr="00DC220B">
        <w:rPr>
          <w:rFonts w:ascii="Arial" w:hAnsi="Arial" w:cs="Arial"/>
          <w:sz w:val="19"/>
          <w:szCs w:val="24"/>
          <w:lang w:val="es-ES_tradnl"/>
        </w:rPr>
        <w:t>origen</w:t>
      </w:r>
      <w:r w:rsidR="0088791F" w:rsidRPr="00DC220B">
        <w:rPr>
          <w:rFonts w:ascii="Arial" w:hAnsi="Arial" w:cs="Arial"/>
          <w:sz w:val="19"/>
          <w:szCs w:val="24"/>
          <w:lang w:val="es-ES_tradnl"/>
        </w:rPr>
        <w:t xml:space="preserve"> o residencia</w:t>
      </w:r>
      <w:r w:rsidR="006D1C6A" w:rsidRPr="00DC220B">
        <w:rPr>
          <w:rFonts w:ascii="Arial" w:hAnsi="Arial" w:cs="Arial"/>
          <w:sz w:val="19"/>
          <w:szCs w:val="24"/>
          <w:lang w:val="es-ES_tradnl"/>
        </w:rPr>
        <w:t xml:space="preserve"> debidamente apostillado</w:t>
      </w:r>
    </w:p>
    <w:p w14:paraId="4E3CA996" w14:textId="77777777" w:rsidR="0046016F" w:rsidRDefault="0046016F">
      <w:pPr>
        <w:pStyle w:val="Lista3"/>
        <w:ind w:left="0" w:firstLine="0"/>
        <w:jc w:val="both"/>
        <w:rPr>
          <w:rFonts w:ascii="Arial" w:hAnsi="Arial" w:cs="Arial"/>
          <w:sz w:val="19"/>
          <w:szCs w:val="24"/>
          <w:lang w:val="es-ES_tradnl"/>
        </w:rPr>
      </w:pPr>
    </w:p>
    <w:p w14:paraId="0842AE78" w14:textId="77777777" w:rsidR="0046016F" w:rsidRDefault="009E3368" w:rsidP="004E7700">
      <w:pPr>
        <w:pStyle w:val="Lista3"/>
        <w:ind w:left="924" w:firstLine="0"/>
        <w:jc w:val="both"/>
        <w:rPr>
          <w:rFonts w:ascii="Arial" w:hAnsi="Arial" w:cs="Arial"/>
          <w:sz w:val="19"/>
          <w:szCs w:val="24"/>
          <w:lang w:val="es-ES_tradnl"/>
        </w:rPr>
      </w:pPr>
      <w:r w:rsidRPr="00BB466F">
        <w:rPr>
          <w:rFonts w:ascii="Arial" w:hAnsi="Arial" w:cs="Arial"/>
          <w:sz w:val="19"/>
          <w:szCs w:val="24"/>
          <w:lang w:val="es-ES_tradnl"/>
        </w:rPr>
        <w:t xml:space="preserve">El plazo máximo de presentación de estos documentos es de </w:t>
      </w:r>
      <w:r w:rsidR="004E7700" w:rsidRPr="00BB466F">
        <w:rPr>
          <w:rFonts w:ascii="Arial" w:hAnsi="Arial" w:cs="Arial"/>
          <w:sz w:val="19"/>
          <w:szCs w:val="24"/>
          <w:lang w:val="es-ES_tradnl"/>
        </w:rPr>
        <w:t xml:space="preserve">cuarenta </w:t>
      </w:r>
      <w:r w:rsidRPr="00BB466F">
        <w:rPr>
          <w:rFonts w:ascii="Arial" w:hAnsi="Arial" w:cs="Arial"/>
          <w:sz w:val="19"/>
          <w:szCs w:val="24"/>
          <w:lang w:val="es-ES_tradnl"/>
        </w:rPr>
        <w:t>(40) días hábiles a partir de la notificación de adjudicación</w:t>
      </w:r>
      <w:r w:rsidR="00C23F5A">
        <w:rPr>
          <w:rFonts w:ascii="Arial" w:hAnsi="Arial" w:cs="Arial"/>
          <w:sz w:val="19"/>
          <w:szCs w:val="24"/>
          <w:lang w:val="es-ES_tradnl"/>
        </w:rPr>
        <w:t xml:space="preserve">, plazo que podrá ser ampliado si el proponente justifica el retraso oportunamente y el Gerente General aprueba dicha ampliación estableciendo un nuevo plazo para el efecto. </w:t>
      </w:r>
    </w:p>
    <w:p w14:paraId="012BF64F" w14:textId="77777777" w:rsidR="004E7700" w:rsidRDefault="004E7700" w:rsidP="004E7700">
      <w:pPr>
        <w:pStyle w:val="Lista3"/>
        <w:ind w:left="924" w:firstLine="0"/>
        <w:jc w:val="both"/>
        <w:rPr>
          <w:rFonts w:ascii="Arial" w:hAnsi="Arial" w:cs="Arial"/>
          <w:sz w:val="16"/>
          <w:szCs w:val="24"/>
          <w:lang w:val="es-ES_tradnl"/>
        </w:rPr>
      </w:pPr>
    </w:p>
    <w:p w14:paraId="0E94D778" w14:textId="77777777" w:rsidR="0046016F" w:rsidRPr="00BB466F" w:rsidRDefault="0046016F" w:rsidP="009961D2">
      <w:pPr>
        <w:pStyle w:val="Lista3"/>
        <w:ind w:left="924" w:firstLine="0"/>
        <w:jc w:val="both"/>
        <w:rPr>
          <w:rFonts w:ascii="Arial" w:hAnsi="Arial" w:cs="Arial"/>
          <w:sz w:val="19"/>
          <w:szCs w:val="24"/>
          <w:lang w:val="es-ES_tradnl"/>
        </w:rPr>
      </w:pPr>
      <w:r w:rsidRPr="00BB466F">
        <w:rPr>
          <w:rFonts w:ascii="Arial" w:hAnsi="Arial" w:cs="Arial"/>
          <w:sz w:val="19"/>
          <w:szCs w:val="24"/>
          <w:lang w:val="es-ES_tradnl"/>
        </w:rPr>
        <w:t>Esta documentación deberá estar redactada en el idioma del país donde se emite la misma.</w:t>
      </w:r>
    </w:p>
    <w:p w14:paraId="7F1AD4DB" w14:textId="77777777" w:rsidR="0046016F" w:rsidRPr="00BB466F" w:rsidRDefault="0046016F" w:rsidP="009961D2">
      <w:pPr>
        <w:pStyle w:val="Lista3"/>
        <w:ind w:left="924" w:firstLine="0"/>
        <w:jc w:val="both"/>
        <w:rPr>
          <w:rFonts w:ascii="Arial" w:hAnsi="Arial" w:cs="Arial"/>
          <w:sz w:val="19"/>
          <w:szCs w:val="24"/>
          <w:lang w:val="es-ES_tradnl"/>
        </w:rPr>
      </w:pPr>
    </w:p>
    <w:p w14:paraId="4364DF17" w14:textId="31C42778" w:rsidR="0046016F" w:rsidRPr="00075D3A" w:rsidRDefault="009961D2" w:rsidP="00075D3A">
      <w:pPr>
        <w:pStyle w:val="Lista3"/>
        <w:numPr>
          <w:ilvl w:val="0"/>
          <w:numId w:val="11"/>
        </w:numPr>
        <w:tabs>
          <w:tab w:val="left" w:pos="910"/>
          <w:tab w:val="num" w:pos="1134"/>
        </w:tabs>
        <w:ind w:left="910" w:hanging="308"/>
        <w:jc w:val="both"/>
        <w:rPr>
          <w:rFonts w:ascii="Arial" w:hAnsi="Arial" w:cs="Arial"/>
          <w:spacing w:val="-2"/>
          <w:sz w:val="19"/>
        </w:rPr>
      </w:pPr>
      <w:r w:rsidRPr="00075D3A">
        <w:rPr>
          <w:rFonts w:ascii="Arial" w:hAnsi="Arial" w:cs="Arial"/>
          <w:sz w:val="19"/>
          <w:szCs w:val="24"/>
        </w:rPr>
        <w:t>Si el proponente adjudicado no cumpliese con la presentación de los documentos requeridos para la suscripción del contrato o no haya subsanado las observaciones que puedan efectuarse en esta etapa en el plazo que establece el BCB, su propuesta será descalificada y se procederá a la evaluación y, cuando corresponda, a la adjudicación de la siguiente propuesta mejor evaluada y así sucesivamente</w:t>
      </w:r>
      <w:r w:rsidR="000674DA" w:rsidRPr="00075D3A">
        <w:rPr>
          <w:rFonts w:ascii="Arial" w:hAnsi="Arial" w:cs="Arial"/>
          <w:sz w:val="19"/>
          <w:szCs w:val="24"/>
        </w:rPr>
        <w:t>, salvo que el proponente hubiera justificado oportunamente y el Gerente General apruebe la ampliación del plazo.</w:t>
      </w:r>
      <w:r w:rsidR="00DB5A89" w:rsidRPr="00075D3A">
        <w:rPr>
          <w:rFonts w:ascii="Arial" w:hAnsi="Arial" w:cs="Arial"/>
          <w:sz w:val="19"/>
          <w:szCs w:val="24"/>
        </w:rPr>
        <w:t xml:space="preserve"> </w:t>
      </w:r>
    </w:p>
    <w:p w14:paraId="0FCF4B74" w14:textId="77777777" w:rsidR="00C23F5A" w:rsidRPr="00C23F5A" w:rsidRDefault="00C23F5A" w:rsidP="00C23F5A">
      <w:pPr>
        <w:pStyle w:val="Textoindependiente3"/>
        <w:tabs>
          <w:tab w:val="clear" w:pos="567"/>
          <w:tab w:val="clear" w:pos="851"/>
          <w:tab w:val="clear" w:pos="1134"/>
          <w:tab w:val="clear" w:pos="1418"/>
          <w:tab w:val="clear" w:pos="1701"/>
          <w:tab w:val="clear" w:pos="1985"/>
        </w:tabs>
        <w:ind w:left="900"/>
        <w:rPr>
          <w:rFonts w:ascii="Arial" w:hAnsi="Arial" w:cs="Arial"/>
          <w:spacing w:val="-2"/>
          <w:sz w:val="19"/>
        </w:rPr>
      </w:pPr>
    </w:p>
    <w:p w14:paraId="1E8E494E" w14:textId="77777777" w:rsidR="0046016F" w:rsidRDefault="0046016F">
      <w:pPr>
        <w:pStyle w:val="Textoindependiente31"/>
        <w:widowControl/>
        <w:numPr>
          <w:ilvl w:val="3"/>
          <w:numId w:val="0"/>
        </w:numPr>
        <w:tabs>
          <w:tab w:val="num" w:pos="450"/>
          <w:tab w:val="left" w:pos="851"/>
          <w:tab w:val="left" w:pos="1134"/>
          <w:tab w:val="left" w:pos="1418"/>
          <w:tab w:val="left" w:pos="1701"/>
          <w:tab w:val="left" w:pos="1985"/>
          <w:tab w:val="num" w:pos="2430"/>
        </w:tabs>
        <w:ind w:left="567" w:hanging="567"/>
        <w:rPr>
          <w:rFonts w:ascii="Arial" w:hAnsi="Arial" w:cs="Arial"/>
          <w:bCs/>
          <w:sz w:val="19"/>
        </w:rPr>
      </w:pPr>
      <w:r>
        <w:rPr>
          <w:rFonts w:ascii="Arial" w:hAnsi="Arial" w:cs="Arial"/>
          <w:bCs/>
          <w:sz w:val="19"/>
        </w:rPr>
        <w:t>2.</w:t>
      </w:r>
      <w:r>
        <w:rPr>
          <w:rFonts w:ascii="Arial" w:hAnsi="Arial" w:cs="Arial"/>
          <w:bCs/>
          <w:sz w:val="19"/>
        </w:rPr>
        <w:tab/>
        <w:t>DESISTIMIENTO</w:t>
      </w:r>
    </w:p>
    <w:p w14:paraId="539EF699" w14:textId="77777777" w:rsidR="0046016F" w:rsidRDefault="0046016F">
      <w:pPr>
        <w:tabs>
          <w:tab w:val="num" w:pos="450"/>
        </w:tabs>
        <w:ind w:left="567"/>
        <w:jc w:val="both"/>
        <w:rPr>
          <w:rFonts w:ascii="Arial" w:hAnsi="Arial" w:cs="Arial"/>
          <w:sz w:val="19"/>
          <w:lang w:val="es-ES_tradnl"/>
        </w:rPr>
      </w:pPr>
    </w:p>
    <w:p w14:paraId="14672D71" w14:textId="77777777" w:rsidR="0046016F" w:rsidRDefault="0046016F">
      <w:pPr>
        <w:tabs>
          <w:tab w:val="num" w:pos="450"/>
        </w:tabs>
        <w:ind w:left="450"/>
        <w:jc w:val="both"/>
        <w:rPr>
          <w:rFonts w:ascii="Arial" w:hAnsi="Arial" w:cs="Arial"/>
          <w:sz w:val="19"/>
          <w:lang w:val="es-ES_tradnl"/>
        </w:rPr>
      </w:pPr>
      <w:r>
        <w:rPr>
          <w:rFonts w:ascii="Arial" w:hAnsi="Arial" w:cs="Arial"/>
          <w:sz w:val="19"/>
          <w:lang w:val="es-ES_tradnl"/>
        </w:rPr>
        <w:t xml:space="preserve">Si el proponente adjudicado desiste de suscribir el contrato, el BCB podrá adjudicar el servicio al proponente que ocupó el segundo lugar y así sucesivamente. De no existir propuestas habilitadas, podrá disponerse la realización de una segunda </w:t>
      </w:r>
      <w:r w:rsidR="00EE582C" w:rsidRPr="00BB466F">
        <w:rPr>
          <w:rFonts w:ascii="Arial" w:hAnsi="Arial" w:cs="Arial"/>
          <w:sz w:val="19"/>
          <w:lang w:val="es-ES_tradnl"/>
        </w:rPr>
        <w:t>invitación</w:t>
      </w:r>
      <w:r w:rsidRPr="00BB466F">
        <w:rPr>
          <w:rFonts w:ascii="Arial" w:hAnsi="Arial" w:cs="Arial"/>
          <w:sz w:val="19"/>
          <w:lang w:val="es-ES_tradnl"/>
        </w:rPr>
        <w:t>.</w:t>
      </w:r>
    </w:p>
    <w:p w14:paraId="55470411" w14:textId="77777777" w:rsidR="0046016F" w:rsidRDefault="0046016F">
      <w:pPr>
        <w:tabs>
          <w:tab w:val="num" w:pos="450"/>
        </w:tabs>
        <w:ind w:left="567"/>
        <w:jc w:val="both"/>
        <w:rPr>
          <w:rFonts w:ascii="Arial" w:hAnsi="Arial" w:cs="Arial"/>
          <w:sz w:val="19"/>
          <w:lang w:val="es-ES_tradnl"/>
        </w:rPr>
      </w:pPr>
    </w:p>
    <w:p w14:paraId="2073ECF9" w14:textId="77777777" w:rsidR="0046016F" w:rsidRDefault="0046016F">
      <w:pPr>
        <w:pStyle w:val="Textoindependiente31"/>
        <w:widowControl/>
        <w:numPr>
          <w:ilvl w:val="3"/>
          <w:numId w:val="0"/>
        </w:numPr>
        <w:tabs>
          <w:tab w:val="num" w:pos="450"/>
          <w:tab w:val="left" w:pos="851"/>
          <w:tab w:val="left" w:pos="1134"/>
          <w:tab w:val="left" w:pos="1418"/>
          <w:tab w:val="left" w:pos="1701"/>
          <w:tab w:val="left" w:pos="1985"/>
        </w:tabs>
        <w:ind w:left="567" w:hanging="567"/>
        <w:rPr>
          <w:rFonts w:ascii="Arial" w:hAnsi="Arial" w:cs="Arial"/>
          <w:bCs/>
          <w:sz w:val="19"/>
        </w:rPr>
      </w:pPr>
      <w:r>
        <w:rPr>
          <w:rFonts w:ascii="Arial" w:hAnsi="Arial" w:cs="Arial"/>
          <w:bCs/>
          <w:sz w:val="19"/>
        </w:rPr>
        <w:t>3.</w:t>
      </w:r>
      <w:r>
        <w:rPr>
          <w:rFonts w:ascii="Arial" w:hAnsi="Arial" w:cs="Arial"/>
          <w:bCs/>
          <w:sz w:val="19"/>
        </w:rPr>
        <w:tab/>
        <w:t>JURISDICCIÓN</w:t>
      </w:r>
    </w:p>
    <w:p w14:paraId="1A56DC68" w14:textId="77777777" w:rsidR="0046016F" w:rsidRDefault="0046016F">
      <w:pPr>
        <w:ind w:left="567"/>
        <w:jc w:val="both"/>
        <w:rPr>
          <w:rFonts w:ascii="Arial" w:hAnsi="Arial" w:cs="Arial"/>
          <w:sz w:val="19"/>
          <w:lang w:val="es-ES_tradnl"/>
        </w:rPr>
      </w:pPr>
    </w:p>
    <w:p w14:paraId="1152545B" w14:textId="77777777" w:rsidR="0046016F" w:rsidRDefault="0046016F">
      <w:pPr>
        <w:ind w:left="450"/>
        <w:jc w:val="both"/>
        <w:rPr>
          <w:rFonts w:ascii="Arial" w:hAnsi="Arial" w:cs="Arial"/>
          <w:sz w:val="19"/>
          <w:lang w:val="es-ES_tradnl"/>
        </w:rPr>
      </w:pPr>
      <w:r>
        <w:rPr>
          <w:rFonts w:ascii="Arial" w:hAnsi="Arial" w:cs="Arial"/>
          <w:sz w:val="19"/>
          <w:lang w:val="es-ES_tradnl"/>
        </w:rPr>
        <w:t xml:space="preserve">El contrato a suscribirse entre el BCB y la empresa adjudicada estará sujeto a la legislación </w:t>
      </w:r>
      <w:r w:rsidR="00A7608E">
        <w:rPr>
          <w:rFonts w:ascii="Arial" w:hAnsi="Arial" w:cs="Arial"/>
          <w:sz w:val="19"/>
          <w:lang w:val="es-ES_tradnl"/>
        </w:rPr>
        <w:t>del país de residencia de la empresa.</w:t>
      </w:r>
    </w:p>
    <w:p w14:paraId="1E7AE0FB" w14:textId="77777777" w:rsidR="0046016F" w:rsidRDefault="0046016F">
      <w:pPr>
        <w:rPr>
          <w:rFonts w:ascii="Arial" w:hAnsi="Arial" w:cs="Arial"/>
          <w:sz w:val="19"/>
          <w:lang w:val="es-ES_tradnl"/>
        </w:rPr>
      </w:pPr>
    </w:p>
    <w:p w14:paraId="6B15C051" w14:textId="77777777" w:rsidR="0046016F" w:rsidRDefault="0046016F">
      <w:pPr>
        <w:rPr>
          <w:rFonts w:ascii="Arial" w:hAnsi="Arial" w:cs="Arial"/>
          <w:b/>
          <w:sz w:val="19"/>
          <w:lang w:val="es-ES_tradnl"/>
        </w:rPr>
      </w:pPr>
      <w:r>
        <w:rPr>
          <w:rFonts w:ascii="Arial" w:hAnsi="Arial" w:cs="Arial"/>
          <w:b/>
          <w:sz w:val="19"/>
          <w:lang w:val="es-ES_tradnl"/>
        </w:rPr>
        <w:t>4.      ADHESIÓN</w:t>
      </w:r>
    </w:p>
    <w:p w14:paraId="3C7FDA0A" w14:textId="77777777" w:rsidR="0046016F" w:rsidRDefault="0046016F">
      <w:pPr>
        <w:rPr>
          <w:rFonts w:ascii="Arial" w:hAnsi="Arial" w:cs="Arial"/>
          <w:b/>
          <w:sz w:val="19"/>
          <w:lang w:val="es-ES_tradnl"/>
        </w:rPr>
      </w:pPr>
    </w:p>
    <w:p w14:paraId="36D95067" w14:textId="27C5362E" w:rsidR="00705040" w:rsidRDefault="0046016F" w:rsidP="00F013C8">
      <w:pPr>
        <w:rPr>
          <w:rFonts w:ascii="Arial" w:hAnsi="Arial" w:cs="Arial"/>
          <w:sz w:val="19"/>
          <w:lang w:val="es-ES_tradnl"/>
        </w:rPr>
      </w:pPr>
      <w:r>
        <w:rPr>
          <w:rFonts w:ascii="Arial" w:hAnsi="Arial" w:cs="Arial"/>
          <w:sz w:val="19"/>
          <w:lang w:val="es-ES_tradnl"/>
        </w:rPr>
        <w:t xml:space="preserve">         El BCB podrá adherirse al contrato elaborado por el Proponente adjudicado.</w:t>
      </w:r>
    </w:p>
    <w:p w14:paraId="49EE421B" w14:textId="77777777" w:rsidR="00C86E8B" w:rsidRDefault="00705040" w:rsidP="00D255F4">
      <w:pPr>
        <w:ind w:left="450" w:hanging="450"/>
        <w:jc w:val="both"/>
        <w:rPr>
          <w:rFonts w:ascii="Arial" w:hAnsi="Arial" w:cs="Arial"/>
          <w:sz w:val="19"/>
          <w:lang w:val="es-ES_tradnl"/>
        </w:rPr>
      </w:pPr>
      <w:r>
        <w:rPr>
          <w:rFonts w:ascii="Arial" w:hAnsi="Arial" w:cs="Arial"/>
          <w:sz w:val="19"/>
          <w:lang w:val="es-ES_tradnl"/>
        </w:rPr>
        <w:br w:type="page"/>
      </w:r>
    </w:p>
    <w:p w14:paraId="546AD29C" w14:textId="77777777" w:rsidR="00705040" w:rsidRDefault="00705040" w:rsidP="00705040">
      <w:pPr>
        <w:shd w:val="clear" w:color="auto" w:fill="FFFF00"/>
        <w:jc w:val="center"/>
        <w:rPr>
          <w:rFonts w:ascii="Arial" w:hAnsi="Arial" w:cs="Arial"/>
          <w:b/>
          <w:sz w:val="53"/>
          <w:lang w:val="es-ES_tradnl"/>
        </w:rPr>
      </w:pPr>
      <w:r>
        <w:rPr>
          <w:rFonts w:ascii="Arial" w:hAnsi="Arial" w:cs="Arial"/>
          <w:b/>
          <w:sz w:val="53"/>
          <w:highlight w:val="yellow"/>
          <w:lang w:val="es-ES_tradnl"/>
        </w:rPr>
        <w:lastRenderedPageBreak/>
        <w:t>Documentos del sobre “A”</w:t>
      </w:r>
    </w:p>
    <w:p w14:paraId="211E8B7B" w14:textId="77777777" w:rsidR="00705040" w:rsidRPr="00705040" w:rsidRDefault="00705040" w:rsidP="0088791F">
      <w:pPr>
        <w:jc w:val="right"/>
        <w:rPr>
          <w:rFonts w:ascii="Arial" w:hAnsi="Arial" w:cs="Arial"/>
          <w:b/>
          <w:bCs/>
          <w:sz w:val="32"/>
        </w:rPr>
      </w:pPr>
    </w:p>
    <w:p w14:paraId="2BD9BB3C" w14:textId="77777777" w:rsidR="0046016F" w:rsidRDefault="0046016F" w:rsidP="0088791F">
      <w:pPr>
        <w:jc w:val="right"/>
        <w:rPr>
          <w:rFonts w:ascii="Arial" w:hAnsi="Arial" w:cs="Arial"/>
          <w:b/>
          <w:bCs/>
          <w:sz w:val="33"/>
        </w:rPr>
      </w:pPr>
      <w:r>
        <w:rPr>
          <w:rFonts w:ascii="Arial" w:hAnsi="Arial" w:cs="Arial"/>
          <w:b/>
          <w:bCs/>
          <w:sz w:val="33"/>
        </w:rPr>
        <w:t>Anexo 1</w:t>
      </w:r>
    </w:p>
    <w:p w14:paraId="5AF0C68F" w14:textId="77777777" w:rsidR="0046016F" w:rsidRDefault="0046016F">
      <w:pPr>
        <w:jc w:val="right"/>
        <w:rPr>
          <w:rFonts w:ascii="Arial" w:hAnsi="Arial" w:cs="Arial"/>
          <w:b/>
          <w:bCs/>
          <w:sz w:val="12"/>
          <w:szCs w:val="12"/>
        </w:rPr>
      </w:pPr>
    </w:p>
    <w:p w14:paraId="61FE4D04" w14:textId="77777777" w:rsidR="00705040" w:rsidRDefault="00705040">
      <w:pPr>
        <w:jc w:val="right"/>
        <w:rPr>
          <w:rFonts w:ascii="Arial" w:hAnsi="Arial" w:cs="Arial"/>
          <w:b/>
          <w:bCs/>
          <w:sz w:val="12"/>
          <w:szCs w:val="12"/>
        </w:rPr>
      </w:pPr>
    </w:p>
    <w:p w14:paraId="73DD6FF6" w14:textId="77777777" w:rsidR="00705040" w:rsidRPr="00566317" w:rsidRDefault="00705040">
      <w:pPr>
        <w:jc w:val="right"/>
        <w:rPr>
          <w:rFonts w:ascii="Arial" w:hAnsi="Arial" w:cs="Arial"/>
          <w:b/>
          <w:bCs/>
          <w:sz w:val="12"/>
          <w:szCs w:val="12"/>
        </w:rPr>
      </w:pPr>
    </w:p>
    <w:p w14:paraId="111D2496" w14:textId="77777777" w:rsidR="0046016F" w:rsidRDefault="0046016F">
      <w:pPr>
        <w:jc w:val="center"/>
        <w:rPr>
          <w:rFonts w:ascii="Arial" w:hAnsi="Arial" w:cs="Arial"/>
          <w:b/>
          <w:bCs/>
          <w:sz w:val="33"/>
        </w:rPr>
      </w:pPr>
      <w:r>
        <w:rPr>
          <w:rFonts w:ascii="Arial" w:hAnsi="Arial" w:cs="Arial"/>
          <w:b/>
          <w:sz w:val="29"/>
          <w:lang w:val="es-ES_tradnl"/>
        </w:rPr>
        <w:t>CARTA DE PRESENTACIÓN</w:t>
      </w:r>
    </w:p>
    <w:p w14:paraId="2611377B" w14:textId="77777777" w:rsidR="0046016F" w:rsidRDefault="0046016F">
      <w:pPr>
        <w:rPr>
          <w:rFonts w:ascii="Arial" w:hAnsi="Arial" w:cs="Arial"/>
          <w:sz w:val="19"/>
        </w:rPr>
      </w:pPr>
    </w:p>
    <w:p w14:paraId="7D8A2ADE" w14:textId="77777777" w:rsidR="0046016F" w:rsidRDefault="0046016F">
      <w:pPr>
        <w:rPr>
          <w:rFonts w:ascii="Arial" w:hAnsi="Arial" w:cs="Arial"/>
          <w:sz w:val="19"/>
        </w:rPr>
      </w:pPr>
      <w:r>
        <w:rPr>
          <w:rFonts w:ascii="Arial" w:hAnsi="Arial" w:cs="Arial"/>
          <w:sz w:val="19"/>
        </w:rPr>
        <w:t>[Lugar y Fecha]</w:t>
      </w:r>
    </w:p>
    <w:p w14:paraId="389B87E7" w14:textId="77777777" w:rsidR="0046016F" w:rsidRDefault="0046016F">
      <w:pPr>
        <w:rPr>
          <w:rFonts w:ascii="Arial" w:hAnsi="Arial" w:cs="Arial"/>
          <w:sz w:val="19"/>
        </w:rPr>
      </w:pPr>
    </w:p>
    <w:p w14:paraId="41B96922" w14:textId="77777777" w:rsidR="0046016F" w:rsidRDefault="0046016F">
      <w:pPr>
        <w:rPr>
          <w:rFonts w:ascii="Arial" w:hAnsi="Arial" w:cs="Arial"/>
          <w:sz w:val="19"/>
        </w:rPr>
      </w:pPr>
    </w:p>
    <w:p w14:paraId="01030A62" w14:textId="77777777" w:rsidR="0046016F" w:rsidRDefault="0046016F">
      <w:pPr>
        <w:rPr>
          <w:rFonts w:ascii="Arial" w:hAnsi="Arial" w:cs="Arial"/>
          <w:sz w:val="19"/>
        </w:rPr>
      </w:pPr>
    </w:p>
    <w:p w14:paraId="6CB1FA96" w14:textId="77777777" w:rsidR="0046016F" w:rsidRDefault="0046016F">
      <w:pPr>
        <w:rPr>
          <w:rFonts w:ascii="Arial" w:hAnsi="Arial" w:cs="Arial"/>
          <w:sz w:val="19"/>
        </w:rPr>
      </w:pPr>
      <w:r>
        <w:rPr>
          <w:rFonts w:ascii="Arial" w:hAnsi="Arial" w:cs="Arial"/>
          <w:sz w:val="19"/>
        </w:rPr>
        <w:t>Señores:</w:t>
      </w:r>
    </w:p>
    <w:p w14:paraId="02E7340C" w14:textId="77777777" w:rsidR="0046016F" w:rsidRDefault="0046016F">
      <w:pPr>
        <w:rPr>
          <w:rFonts w:ascii="Arial" w:hAnsi="Arial" w:cs="Arial"/>
          <w:b/>
          <w:bCs/>
          <w:sz w:val="19"/>
        </w:rPr>
      </w:pPr>
      <w:r>
        <w:rPr>
          <w:rFonts w:ascii="Arial" w:hAnsi="Arial" w:cs="Arial"/>
          <w:b/>
          <w:bCs/>
          <w:sz w:val="19"/>
        </w:rPr>
        <w:t>BANCO CENTRAL DE BOLIVIA</w:t>
      </w:r>
    </w:p>
    <w:p w14:paraId="7AC4706B" w14:textId="77777777" w:rsidR="0046016F" w:rsidRDefault="0046016F">
      <w:pPr>
        <w:rPr>
          <w:rFonts w:ascii="Arial" w:hAnsi="Arial" w:cs="Arial"/>
          <w:sz w:val="19"/>
        </w:rPr>
      </w:pPr>
      <w:r>
        <w:rPr>
          <w:rFonts w:ascii="Arial" w:hAnsi="Arial" w:cs="Arial"/>
          <w:sz w:val="19"/>
        </w:rPr>
        <w:t>Presente:</w:t>
      </w:r>
    </w:p>
    <w:p w14:paraId="5D19C4B0" w14:textId="77777777" w:rsidR="0046016F" w:rsidRDefault="0046016F">
      <w:pPr>
        <w:tabs>
          <w:tab w:val="left" w:pos="4111"/>
        </w:tabs>
        <w:jc w:val="right"/>
        <w:rPr>
          <w:rFonts w:ascii="Arial" w:hAnsi="Arial" w:cs="Arial"/>
          <w:b/>
          <w:bCs/>
          <w:sz w:val="19"/>
        </w:rPr>
      </w:pPr>
    </w:p>
    <w:p w14:paraId="409B829B" w14:textId="77777777" w:rsidR="0046016F" w:rsidRDefault="0046016F">
      <w:pPr>
        <w:tabs>
          <w:tab w:val="left" w:pos="4111"/>
        </w:tabs>
        <w:jc w:val="right"/>
        <w:rPr>
          <w:rFonts w:ascii="Arial" w:hAnsi="Arial" w:cs="Arial"/>
          <w:b/>
          <w:bCs/>
          <w:sz w:val="19"/>
        </w:rPr>
      </w:pPr>
      <w:r>
        <w:rPr>
          <w:rFonts w:ascii="Arial" w:hAnsi="Arial" w:cs="Arial"/>
          <w:b/>
          <w:bCs/>
          <w:sz w:val="19"/>
        </w:rPr>
        <w:t xml:space="preserve">REFERENCIA: CARTA DE PRESENTACIÓN </w:t>
      </w:r>
    </w:p>
    <w:p w14:paraId="28EE5904" w14:textId="77777777" w:rsidR="0046016F" w:rsidRDefault="0046016F">
      <w:pPr>
        <w:rPr>
          <w:rFonts w:ascii="Arial" w:hAnsi="Arial" w:cs="Arial"/>
          <w:sz w:val="19"/>
        </w:rPr>
      </w:pPr>
    </w:p>
    <w:p w14:paraId="5AD9A6B9" w14:textId="3798AD66" w:rsidR="0046016F" w:rsidRPr="00566317" w:rsidRDefault="0046016F">
      <w:pPr>
        <w:jc w:val="both"/>
        <w:rPr>
          <w:rFonts w:ascii="Arial" w:hAnsi="Arial" w:cs="Arial"/>
          <w:sz w:val="18"/>
          <w:szCs w:val="18"/>
        </w:rPr>
      </w:pPr>
      <w:r w:rsidRPr="00566317">
        <w:rPr>
          <w:rFonts w:ascii="Arial" w:hAnsi="Arial" w:cs="Arial"/>
          <w:b/>
          <w:bCs/>
          <w:i/>
          <w:iCs/>
          <w:color w:val="0000FF"/>
          <w:sz w:val="18"/>
          <w:szCs w:val="18"/>
        </w:rPr>
        <w:t>[Señalar nombre</w:t>
      </w:r>
      <w:r w:rsidR="004A3CE7">
        <w:rPr>
          <w:rFonts w:ascii="Arial" w:hAnsi="Arial" w:cs="Arial"/>
          <w:b/>
          <w:bCs/>
          <w:i/>
          <w:iCs/>
          <w:color w:val="0000FF"/>
          <w:sz w:val="18"/>
          <w:szCs w:val="18"/>
        </w:rPr>
        <w:t xml:space="preserve"> </w:t>
      </w:r>
      <w:r w:rsidR="004A3CE7" w:rsidRPr="004A3CE7">
        <w:rPr>
          <w:rFonts w:ascii="Arial" w:hAnsi="Arial" w:cs="Arial"/>
          <w:b/>
          <w:bCs/>
          <w:i/>
          <w:iCs/>
          <w:color w:val="FF0000"/>
          <w:sz w:val="18"/>
          <w:szCs w:val="18"/>
        </w:rPr>
        <w:t>o razón social</w:t>
      </w:r>
      <w:r w:rsidRPr="004A3CE7">
        <w:rPr>
          <w:rFonts w:ascii="Arial" w:hAnsi="Arial" w:cs="Arial"/>
          <w:b/>
          <w:bCs/>
          <w:i/>
          <w:iCs/>
          <w:color w:val="FF0000"/>
          <w:sz w:val="18"/>
          <w:szCs w:val="18"/>
        </w:rPr>
        <w:t xml:space="preserve"> </w:t>
      </w:r>
      <w:r w:rsidRPr="00566317">
        <w:rPr>
          <w:rFonts w:ascii="Arial" w:hAnsi="Arial" w:cs="Arial"/>
          <w:b/>
          <w:bCs/>
          <w:i/>
          <w:iCs/>
          <w:color w:val="0000FF"/>
          <w:sz w:val="18"/>
          <w:szCs w:val="18"/>
        </w:rPr>
        <w:t>de la empresa....................................................................]</w:t>
      </w:r>
      <w:r w:rsidRPr="00566317">
        <w:rPr>
          <w:rFonts w:ascii="Arial" w:hAnsi="Arial" w:cs="Arial"/>
          <w:sz w:val="18"/>
          <w:szCs w:val="18"/>
        </w:rPr>
        <w:t xml:space="preserve"> es una empresa constituida en </w:t>
      </w:r>
      <w:r w:rsidRPr="00566317">
        <w:rPr>
          <w:rFonts w:ascii="Arial" w:hAnsi="Arial" w:cs="Arial"/>
          <w:b/>
          <w:bCs/>
          <w:i/>
          <w:iCs/>
          <w:color w:val="0000FF"/>
          <w:sz w:val="18"/>
          <w:szCs w:val="18"/>
        </w:rPr>
        <w:t>[Señalar lugar</w:t>
      </w:r>
      <w:r w:rsidR="00C23F5A" w:rsidRPr="00566317">
        <w:rPr>
          <w:rFonts w:ascii="Arial" w:hAnsi="Arial" w:cs="Arial"/>
          <w:b/>
          <w:bCs/>
          <w:i/>
          <w:iCs/>
          <w:color w:val="0000FF"/>
          <w:sz w:val="18"/>
          <w:szCs w:val="18"/>
        </w:rPr>
        <w:t xml:space="preserve"> de origen o residencia</w:t>
      </w:r>
      <w:r w:rsidRPr="00566317">
        <w:rPr>
          <w:rFonts w:ascii="Arial" w:hAnsi="Arial" w:cs="Arial"/>
          <w:b/>
          <w:bCs/>
          <w:i/>
          <w:iCs/>
          <w:color w:val="0000FF"/>
          <w:sz w:val="18"/>
          <w:szCs w:val="18"/>
        </w:rPr>
        <w:t>................................]</w:t>
      </w:r>
      <w:r w:rsidRPr="00566317">
        <w:rPr>
          <w:rFonts w:ascii="Arial" w:hAnsi="Arial" w:cs="Arial"/>
          <w:sz w:val="18"/>
          <w:szCs w:val="18"/>
        </w:rPr>
        <w:t xml:space="preserve"> con más de </w:t>
      </w:r>
      <w:r w:rsidRPr="00566317">
        <w:rPr>
          <w:rFonts w:ascii="Arial" w:hAnsi="Arial" w:cs="Arial"/>
          <w:b/>
          <w:bCs/>
          <w:i/>
          <w:iCs/>
          <w:color w:val="0000FF"/>
          <w:sz w:val="18"/>
          <w:szCs w:val="18"/>
        </w:rPr>
        <w:t>[Señalar cantidad de años................................................]</w:t>
      </w:r>
      <w:r w:rsidRPr="00566317">
        <w:rPr>
          <w:rFonts w:ascii="Arial" w:hAnsi="Arial" w:cs="Arial"/>
          <w:sz w:val="18"/>
          <w:szCs w:val="18"/>
        </w:rPr>
        <w:t xml:space="preserve"> de experiencia en la asignación de calificaciones y análisis de riesgo crediticio a nivel internacional.</w:t>
      </w:r>
    </w:p>
    <w:p w14:paraId="6ADDF0DB" w14:textId="77777777" w:rsidR="0046016F" w:rsidRPr="00566317" w:rsidRDefault="0046016F">
      <w:pPr>
        <w:jc w:val="both"/>
        <w:rPr>
          <w:rFonts w:ascii="Arial" w:hAnsi="Arial" w:cs="Arial"/>
          <w:sz w:val="18"/>
          <w:szCs w:val="18"/>
        </w:rPr>
      </w:pPr>
    </w:p>
    <w:p w14:paraId="5F6DDFBE" w14:textId="74D88AAF" w:rsidR="0046016F" w:rsidRPr="00566317" w:rsidRDefault="0046016F">
      <w:pPr>
        <w:jc w:val="both"/>
        <w:rPr>
          <w:rFonts w:ascii="Arial" w:hAnsi="Arial" w:cs="Arial"/>
          <w:sz w:val="18"/>
          <w:szCs w:val="18"/>
        </w:rPr>
      </w:pPr>
      <w:r w:rsidRPr="00566317">
        <w:rPr>
          <w:rFonts w:ascii="Arial" w:hAnsi="Arial" w:cs="Arial"/>
          <w:sz w:val="18"/>
          <w:szCs w:val="18"/>
        </w:rPr>
        <w:t xml:space="preserve">Atendiendo a la Invitación Externa del Banco Central de Bolivia </w:t>
      </w:r>
      <w:r w:rsidRPr="0088791F">
        <w:rPr>
          <w:rFonts w:ascii="Arial" w:hAnsi="Arial" w:cs="Arial"/>
          <w:b/>
          <w:bCs/>
          <w:iCs/>
          <w:color w:val="0000FF"/>
          <w:sz w:val="18"/>
          <w:szCs w:val="18"/>
        </w:rPr>
        <w:t xml:space="preserve">CÓDIGO </w:t>
      </w:r>
      <w:r w:rsidR="00E06BCC" w:rsidRPr="00E06BCC">
        <w:rPr>
          <w:rFonts w:ascii="Arial" w:hAnsi="Arial" w:cs="Arial"/>
          <w:b/>
          <w:bCs/>
          <w:iCs/>
          <w:color w:val="00B050"/>
          <w:sz w:val="18"/>
          <w:szCs w:val="18"/>
        </w:rPr>
        <w:t>CEE -</w:t>
      </w:r>
      <w:r w:rsidR="00E06BCC">
        <w:rPr>
          <w:rFonts w:ascii="Arial" w:hAnsi="Arial" w:cs="Arial"/>
          <w:b/>
          <w:bCs/>
          <w:iCs/>
          <w:color w:val="0000FF"/>
          <w:sz w:val="18"/>
          <w:szCs w:val="18"/>
        </w:rPr>
        <w:t xml:space="preserve"> </w:t>
      </w:r>
      <w:r w:rsidRPr="0088791F">
        <w:rPr>
          <w:rFonts w:ascii="Arial" w:hAnsi="Arial" w:cs="Arial"/>
          <w:b/>
          <w:bCs/>
          <w:iCs/>
          <w:color w:val="0000FF"/>
          <w:sz w:val="18"/>
          <w:szCs w:val="18"/>
        </w:rPr>
        <w:t xml:space="preserve">IE N° </w:t>
      </w:r>
      <w:r w:rsidR="0088791F" w:rsidRPr="0088791F">
        <w:rPr>
          <w:rFonts w:ascii="Arial" w:hAnsi="Arial" w:cs="Arial"/>
          <w:b/>
          <w:bCs/>
          <w:iCs/>
          <w:color w:val="0000FF"/>
          <w:sz w:val="18"/>
          <w:szCs w:val="18"/>
        </w:rPr>
        <w:t>00</w:t>
      </w:r>
      <w:r w:rsidR="004A3CE7">
        <w:rPr>
          <w:rFonts w:ascii="Arial" w:hAnsi="Arial" w:cs="Arial"/>
          <w:b/>
          <w:bCs/>
          <w:iCs/>
          <w:color w:val="0000FF"/>
          <w:sz w:val="18"/>
          <w:szCs w:val="18"/>
        </w:rPr>
        <w:t>4</w:t>
      </w:r>
      <w:r w:rsidRPr="0088791F">
        <w:rPr>
          <w:rFonts w:ascii="Arial" w:hAnsi="Arial" w:cs="Arial"/>
          <w:b/>
          <w:bCs/>
          <w:iCs/>
          <w:color w:val="0000FF"/>
          <w:sz w:val="18"/>
          <w:szCs w:val="18"/>
        </w:rPr>
        <w:t>/201</w:t>
      </w:r>
      <w:r w:rsidR="004A3CE7">
        <w:rPr>
          <w:rFonts w:ascii="Arial" w:hAnsi="Arial" w:cs="Arial"/>
          <w:b/>
          <w:bCs/>
          <w:iCs/>
          <w:color w:val="0000FF"/>
          <w:sz w:val="18"/>
          <w:szCs w:val="18"/>
        </w:rPr>
        <w:t>9</w:t>
      </w:r>
      <w:r w:rsidR="009E1018" w:rsidRPr="00566317">
        <w:rPr>
          <w:rFonts w:ascii="Arial" w:hAnsi="Arial" w:cs="Arial"/>
          <w:b/>
          <w:bCs/>
          <w:iCs/>
          <w:color w:val="0000FF"/>
          <w:sz w:val="18"/>
          <w:szCs w:val="18"/>
        </w:rPr>
        <w:t xml:space="preserve"> – Primera Convocatoria</w:t>
      </w:r>
      <w:r w:rsidRPr="00566317">
        <w:rPr>
          <w:rFonts w:ascii="Arial" w:hAnsi="Arial" w:cs="Arial"/>
          <w:sz w:val="18"/>
          <w:szCs w:val="18"/>
        </w:rPr>
        <w:t xml:space="preserve">, ofrecemos nuestro producto </w:t>
      </w:r>
      <w:r w:rsidR="00600DBC" w:rsidRPr="004A3CE7">
        <w:rPr>
          <w:rFonts w:ascii="Arial" w:hAnsi="Arial" w:cs="Arial"/>
          <w:b/>
          <w:bCs/>
          <w:i/>
          <w:iCs/>
          <w:color w:val="0000FF"/>
          <w:sz w:val="18"/>
          <w:szCs w:val="18"/>
        </w:rPr>
        <w:t xml:space="preserve">[Señalar nombre del producto...........................................................................] </w:t>
      </w:r>
      <w:r w:rsidRPr="004A3CE7">
        <w:rPr>
          <w:rFonts w:ascii="Arial" w:hAnsi="Arial" w:cs="Arial"/>
          <w:sz w:val="18"/>
          <w:szCs w:val="18"/>
        </w:rPr>
        <w:t>q</w:t>
      </w:r>
      <w:r w:rsidRPr="00566317">
        <w:rPr>
          <w:rFonts w:ascii="Arial" w:hAnsi="Arial" w:cs="Arial"/>
          <w:sz w:val="18"/>
          <w:szCs w:val="18"/>
        </w:rPr>
        <w:t xml:space="preserve">ue contiene los servicios de calificaciones y análisis del riesgo crediticio descritos en el Pliego de Condiciones. </w:t>
      </w:r>
    </w:p>
    <w:p w14:paraId="152D624E" w14:textId="77777777" w:rsidR="0046016F" w:rsidRPr="00566317" w:rsidRDefault="0046016F">
      <w:pPr>
        <w:jc w:val="both"/>
        <w:rPr>
          <w:rFonts w:ascii="Arial" w:hAnsi="Arial" w:cs="Arial"/>
          <w:sz w:val="18"/>
          <w:szCs w:val="18"/>
        </w:rPr>
      </w:pPr>
    </w:p>
    <w:p w14:paraId="0920FB7E" w14:textId="77777777" w:rsidR="00F22330" w:rsidRPr="00566317" w:rsidRDefault="00F22330">
      <w:pPr>
        <w:jc w:val="both"/>
        <w:rPr>
          <w:rFonts w:ascii="Arial" w:hAnsi="Arial" w:cs="Arial"/>
          <w:sz w:val="18"/>
          <w:szCs w:val="18"/>
        </w:rPr>
      </w:pPr>
      <w:r w:rsidRPr="00566317">
        <w:rPr>
          <w:rFonts w:ascii="Arial" w:hAnsi="Arial" w:cs="Arial"/>
          <w:sz w:val="18"/>
          <w:szCs w:val="18"/>
        </w:rPr>
        <w:t>Asimismo, acredito que los documentos adjuntos corresponden a la oferta de nuestra empresa (Document</w:t>
      </w:r>
      <w:r w:rsidR="009449F3" w:rsidRPr="00566317">
        <w:rPr>
          <w:rFonts w:ascii="Arial" w:hAnsi="Arial" w:cs="Arial"/>
          <w:sz w:val="18"/>
          <w:szCs w:val="18"/>
        </w:rPr>
        <w:t>ación</w:t>
      </w:r>
      <w:r w:rsidR="002C71CE" w:rsidRPr="00566317">
        <w:rPr>
          <w:rFonts w:ascii="Arial" w:hAnsi="Arial" w:cs="Arial"/>
          <w:sz w:val="18"/>
          <w:szCs w:val="18"/>
        </w:rPr>
        <w:t xml:space="preserve"> Legal, A</w:t>
      </w:r>
      <w:r w:rsidRPr="00566317">
        <w:rPr>
          <w:rFonts w:ascii="Arial" w:hAnsi="Arial" w:cs="Arial"/>
          <w:sz w:val="18"/>
          <w:szCs w:val="18"/>
        </w:rPr>
        <w:t>dministrativ</w:t>
      </w:r>
      <w:r w:rsidR="009449F3" w:rsidRPr="00566317">
        <w:rPr>
          <w:rFonts w:ascii="Arial" w:hAnsi="Arial" w:cs="Arial"/>
          <w:sz w:val="18"/>
          <w:szCs w:val="18"/>
        </w:rPr>
        <w:t>a</w:t>
      </w:r>
      <w:r w:rsidRPr="00566317">
        <w:rPr>
          <w:rFonts w:ascii="Arial" w:hAnsi="Arial" w:cs="Arial"/>
          <w:sz w:val="18"/>
          <w:szCs w:val="18"/>
        </w:rPr>
        <w:t xml:space="preserve">, </w:t>
      </w:r>
      <w:r w:rsidR="009449F3" w:rsidRPr="00566317">
        <w:rPr>
          <w:rFonts w:ascii="Arial" w:hAnsi="Arial" w:cs="Arial"/>
          <w:sz w:val="18"/>
          <w:szCs w:val="18"/>
        </w:rPr>
        <w:t>Propuesta T</w:t>
      </w:r>
      <w:r w:rsidRPr="00566317">
        <w:rPr>
          <w:rFonts w:ascii="Arial" w:hAnsi="Arial" w:cs="Arial"/>
          <w:sz w:val="18"/>
          <w:szCs w:val="18"/>
        </w:rPr>
        <w:t xml:space="preserve">écnica (Anexo 2) y </w:t>
      </w:r>
      <w:r w:rsidR="009449F3" w:rsidRPr="00566317">
        <w:rPr>
          <w:rFonts w:ascii="Arial" w:hAnsi="Arial" w:cs="Arial"/>
          <w:sz w:val="18"/>
          <w:szCs w:val="18"/>
        </w:rPr>
        <w:t>Propuesta E</w:t>
      </w:r>
      <w:r w:rsidRPr="00566317">
        <w:rPr>
          <w:rFonts w:ascii="Arial" w:hAnsi="Arial" w:cs="Arial"/>
          <w:sz w:val="18"/>
          <w:szCs w:val="18"/>
        </w:rPr>
        <w:t xml:space="preserve">conómica (Anexo </w:t>
      </w:r>
      <w:r w:rsidR="00276C3D" w:rsidRPr="00566317">
        <w:rPr>
          <w:rFonts w:ascii="Arial" w:hAnsi="Arial" w:cs="Arial"/>
          <w:sz w:val="18"/>
          <w:szCs w:val="18"/>
        </w:rPr>
        <w:t>3</w:t>
      </w:r>
      <w:r w:rsidRPr="00566317">
        <w:rPr>
          <w:rFonts w:ascii="Arial" w:hAnsi="Arial" w:cs="Arial"/>
          <w:sz w:val="18"/>
          <w:szCs w:val="18"/>
        </w:rPr>
        <w:t>))</w:t>
      </w:r>
    </w:p>
    <w:p w14:paraId="515CCA3E" w14:textId="77777777" w:rsidR="00D856F3" w:rsidRPr="00566317" w:rsidRDefault="00D856F3">
      <w:pPr>
        <w:rPr>
          <w:rFonts w:ascii="Arial" w:hAnsi="Arial" w:cs="Arial"/>
          <w:sz w:val="18"/>
          <w:szCs w:val="18"/>
        </w:rPr>
      </w:pPr>
    </w:p>
    <w:p w14:paraId="6FC79293" w14:textId="79D70C51" w:rsidR="00D856F3" w:rsidRPr="00566317" w:rsidRDefault="00D856F3" w:rsidP="00D856F3">
      <w:pPr>
        <w:jc w:val="both"/>
        <w:rPr>
          <w:rFonts w:ascii="Arial" w:hAnsi="Arial" w:cs="Arial"/>
          <w:sz w:val="18"/>
          <w:szCs w:val="18"/>
        </w:rPr>
      </w:pPr>
      <w:r w:rsidRPr="00566317">
        <w:rPr>
          <w:rFonts w:ascii="Arial" w:hAnsi="Arial" w:cs="Arial"/>
          <w:sz w:val="18"/>
          <w:szCs w:val="18"/>
        </w:rPr>
        <w:t xml:space="preserve">La persona responsable </w:t>
      </w:r>
      <w:r w:rsidRPr="004A3CE7">
        <w:rPr>
          <w:rFonts w:ascii="Arial" w:hAnsi="Arial" w:cs="Arial"/>
          <w:color w:val="FF0000"/>
          <w:sz w:val="18"/>
          <w:szCs w:val="18"/>
        </w:rPr>
        <w:t xml:space="preserve">de </w:t>
      </w:r>
      <w:r w:rsidR="004A3CE7" w:rsidRPr="004A3CE7">
        <w:rPr>
          <w:rFonts w:ascii="Arial" w:hAnsi="Arial" w:cs="Arial"/>
          <w:color w:val="FF0000"/>
          <w:sz w:val="18"/>
          <w:szCs w:val="18"/>
        </w:rPr>
        <w:t xml:space="preserve">la empresa para </w:t>
      </w:r>
      <w:r w:rsidRPr="004A3CE7">
        <w:rPr>
          <w:rFonts w:ascii="Arial" w:hAnsi="Arial" w:cs="Arial"/>
          <w:color w:val="FF0000"/>
          <w:sz w:val="18"/>
          <w:szCs w:val="18"/>
        </w:rPr>
        <w:t xml:space="preserve">coordinar </w:t>
      </w:r>
      <w:r w:rsidRPr="00566317">
        <w:rPr>
          <w:rFonts w:ascii="Arial" w:hAnsi="Arial" w:cs="Arial"/>
          <w:sz w:val="18"/>
          <w:szCs w:val="18"/>
        </w:rPr>
        <w:t>c</w:t>
      </w:r>
      <w:r w:rsidR="00DF0EA8" w:rsidRPr="00566317">
        <w:rPr>
          <w:rFonts w:ascii="Arial" w:hAnsi="Arial" w:cs="Arial"/>
          <w:sz w:val="18"/>
          <w:szCs w:val="18"/>
        </w:rPr>
        <w:t>on el Banco Central de Bolivia e</w:t>
      </w:r>
      <w:r w:rsidRPr="00566317">
        <w:rPr>
          <w:rFonts w:ascii="Arial" w:hAnsi="Arial" w:cs="Arial"/>
          <w:sz w:val="18"/>
          <w:szCs w:val="18"/>
        </w:rPr>
        <w:t>s:</w:t>
      </w:r>
    </w:p>
    <w:p w14:paraId="564EFA60" w14:textId="77777777" w:rsidR="0046016F" w:rsidRPr="00566317" w:rsidRDefault="0046016F">
      <w:pPr>
        <w:rPr>
          <w:rFonts w:ascii="Arial" w:hAnsi="Arial" w:cs="Arial"/>
          <w:sz w:val="18"/>
          <w:szCs w:val="18"/>
        </w:rPr>
      </w:pPr>
    </w:p>
    <w:p w14:paraId="2EE82126" w14:textId="77777777" w:rsidR="0046016F" w:rsidRPr="00566317" w:rsidRDefault="0046016F" w:rsidP="00C8043D">
      <w:pPr>
        <w:ind w:left="709"/>
        <w:rPr>
          <w:rFonts w:ascii="Arial" w:hAnsi="Arial" w:cs="Arial"/>
          <w:i/>
          <w:iCs/>
          <w:sz w:val="18"/>
          <w:szCs w:val="18"/>
        </w:rPr>
      </w:pPr>
      <w:r w:rsidRPr="00566317">
        <w:rPr>
          <w:rFonts w:ascii="Arial" w:hAnsi="Arial" w:cs="Arial"/>
          <w:sz w:val="18"/>
          <w:szCs w:val="18"/>
        </w:rPr>
        <w:t>Nombre:</w:t>
      </w:r>
    </w:p>
    <w:p w14:paraId="1A4C7457" w14:textId="77777777" w:rsidR="0046016F" w:rsidRPr="00566317" w:rsidRDefault="0046016F" w:rsidP="00C8043D">
      <w:pPr>
        <w:ind w:left="709"/>
        <w:rPr>
          <w:rFonts w:ascii="Arial" w:hAnsi="Arial" w:cs="Arial"/>
          <w:sz w:val="18"/>
          <w:szCs w:val="18"/>
        </w:rPr>
      </w:pPr>
      <w:r w:rsidRPr="00566317">
        <w:rPr>
          <w:rFonts w:ascii="Arial" w:hAnsi="Arial" w:cs="Arial"/>
          <w:sz w:val="18"/>
          <w:szCs w:val="18"/>
        </w:rPr>
        <w:t>Cargo:</w:t>
      </w:r>
    </w:p>
    <w:p w14:paraId="0217F6AA" w14:textId="77777777" w:rsidR="0046016F" w:rsidRPr="00566317" w:rsidRDefault="0046016F" w:rsidP="00C8043D">
      <w:pPr>
        <w:ind w:left="709"/>
        <w:rPr>
          <w:rFonts w:ascii="Arial" w:hAnsi="Arial" w:cs="Arial"/>
          <w:sz w:val="18"/>
          <w:szCs w:val="18"/>
        </w:rPr>
      </w:pPr>
      <w:r w:rsidRPr="00566317">
        <w:rPr>
          <w:rFonts w:ascii="Arial" w:hAnsi="Arial" w:cs="Arial"/>
          <w:sz w:val="18"/>
          <w:szCs w:val="18"/>
        </w:rPr>
        <w:t>Teléfono:</w:t>
      </w:r>
    </w:p>
    <w:p w14:paraId="6C5E8F0D" w14:textId="77777777" w:rsidR="0046016F" w:rsidRPr="00566317" w:rsidRDefault="0046016F" w:rsidP="00C8043D">
      <w:pPr>
        <w:ind w:left="709"/>
        <w:rPr>
          <w:rFonts w:ascii="Arial" w:hAnsi="Arial" w:cs="Arial"/>
          <w:sz w:val="18"/>
          <w:szCs w:val="18"/>
        </w:rPr>
      </w:pPr>
      <w:r w:rsidRPr="00566317">
        <w:rPr>
          <w:rFonts w:ascii="Arial" w:hAnsi="Arial" w:cs="Arial"/>
          <w:sz w:val="18"/>
          <w:szCs w:val="18"/>
        </w:rPr>
        <w:t>Correo Electrónico:</w:t>
      </w:r>
    </w:p>
    <w:p w14:paraId="02A2E7E1" w14:textId="77777777" w:rsidR="0046016F" w:rsidRPr="00566317" w:rsidRDefault="0046016F" w:rsidP="00C8043D">
      <w:pPr>
        <w:ind w:left="709"/>
        <w:rPr>
          <w:rFonts w:ascii="Arial" w:hAnsi="Arial" w:cs="Arial"/>
          <w:sz w:val="18"/>
          <w:szCs w:val="18"/>
        </w:rPr>
      </w:pPr>
      <w:r w:rsidRPr="00566317">
        <w:rPr>
          <w:rFonts w:ascii="Arial" w:hAnsi="Arial" w:cs="Arial"/>
          <w:sz w:val="18"/>
          <w:szCs w:val="18"/>
        </w:rPr>
        <w:t>Dirección:</w:t>
      </w:r>
    </w:p>
    <w:p w14:paraId="3EA65A69" w14:textId="77777777" w:rsidR="00566317" w:rsidRDefault="00566317" w:rsidP="00566317">
      <w:pPr>
        <w:jc w:val="both"/>
        <w:rPr>
          <w:rFonts w:ascii="Arial" w:hAnsi="Arial" w:cs="Arial"/>
          <w:color w:val="FF0000"/>
          <w:sz w:val="18"/>
          <w:szCs w:val="18"/>
        </w:rPr>
      </w:pPr>
    </w:p>
    <w:p w14:paraId="6240E653" w14:textId="77777777" w:rsidR="00566317" w:rsidRPr="00B46982" w:rsidRDefault="00566317" w:rsidP="00566317">
      <w:pPr>
        <w:jc w:val="both"/>
        <w:rPr>
          <w:rFonts w:ascii="Arial" w:hAnsi="Arial" w:cs="Arial"/>
          <w:sz w:val="18"/>
          <w:szCs w:val="18"/>
        </w:rPr>
      </w:pPr>
      <w:r w:rsidRPr="00B46982">
        <w:rPr>
          <w:rFonts w:ascii="Arial" w:hAnsi="Arial" w:cs="Arial"/>
          <w:sz w:val="18"/>
          <w:szCs w:val="18"/>
        </w:rPr>
        <w:t>Declaro que al firmar la presente carta doy por válido todos los documentos presentados en esta propuesta.</w:t>
      </w:r>
    </w:p>
    <w:p w14:paraId="6ED0EBB2" w14:textId="77777777" w:rsidR="00C8043D" w:rsidRDefault="00C8043D" w:rsidP="00C8043D">
      <w:pPr>
        <w:rPr>
          <w:rFonts w:ascii="Arial" w:hAnsi="Arial" w:cs="Arial"/>
          <w:sz w:val="19"/>
        </w:rPr>
      </w:pPr>
    </w:p>
    <w:p w14:paraId="5FEEFAEE" w14:textId="77777777" w:rsidR="0046016F" w:rsidRDefault="0046016F" w:rsidP="00C8043D">
      <w:pPr>
        <w:rPr>
          <w:rFonts w:ascii="Arial" w:hAnsi="Arial" w:cs="Arial"/>
          <w:sz w:val="19"/>
        </w:rPr>
      </w:pPr>
      <w:r>
        <w:rPr>
          <w:rFonts w:ascii="Arial" w:hAnsi="Arial" w:cs="Arial"/>
          <w:sz w:val="19"/>
        </w:rPr>
        <w:t>Atentamente.</w:t>
      </w:r>
    </w:p>
    <w:p w14:paraId="6E1D729F" w14:textId="77777777" w:rsidR="00C8043D" w:rsidRDefault="00C8043D" w:rsidP="00C8043D">
      <w:pPr>
        <w:jc w:val="center"/>
        <w:rPr>
          <w:rFonts w:ascii="Arial" w:hAnsi="Arial" w:cs="Arial"/>
          <w:sz w:val="19"/>
        </w:rPr>
      </w:pPr>
    </w:p>
    <w:p w14:paraId="7AC328C2" w14:textId="77777777" w:rsidR="00566317" w:rsidRDefault="00566317" w:rsidP="00C8043D">
      <w:pPr>
        <w:jc w:val="center"/>
        <w:rPr>
          <w:rFonts w:ascii="Arial" w:hAnsi="Arial" w:cs="Arial"/>
          <w:sz w:val="19"/>
        </w:rPr>
      </w:pPr>
    </w:p>
    <w:p w14:paraId="2BFF8301" w14:textId="77777777" w:rsidR="00566317" w:rsidRDefault="00566317" w:rsidP="00C8043D">
      <w:pPr>
        <w:jc w:val="center"/>
        <w:rPr>
          <w:rFonts w:ascii="Arial" w:hAnsi="Arial" w:cs="Arial"/>
          <w:sz w:val="19"/>
        </w:rPr>
      </w:pPr>
    </w:p>
    <w:p w14:paraId="04517FD4" w14:textId="77777777" w:rsidR="00EC2444" w:rsidRDefault="0046016F" w:rsidP="00C8043D">
      <w:pPr>
        <w:jc w:val="center"/>
        <w:rPr>
          <w:rFonts w:ascii="Arial" w:hAnsi="Arial" w:cs="Arial"/>
          <w:sz w:val="19"/>
        </w:rPr>
      </w:pPr>
      <w:r>
        <w:rPr>
          <w:rFonts w:ascii="Arial" w:hAnsi="Arial" w:cs="Arial"/>
          <w:sz w:val="19"/>
        </w:rPr>
        <w:t xml:space="preserve">[Nombre y firma del representante de la empresa proponente] </w:t>
      </w:r>
    </w:p>
    <w:p w14:paraId="45A19FEA" w14:textId="77777777" w:rsidR="00393FC4" w:rsidRDefault="00393FC4" w:rsidP="00C8043D">
      <w:pPr>
        <w:jc w:val="center"/>
        <w:rPr>
          <w:rFonts w:ascii="Arial" w:hAnsi="Arial" w:cs="Arial"/>
          <w:sz w:val="19"/>
        </w:rPr>
      </w:pPr>
    </w:p>
    <w:p w14:paraId="64809AD0" w14:textId="77777777" w:rsidR="00393FC4" w:rsidRDefault="00393FC4" w:rsidP="00C8043D">
      <w:pPr>
        <w:jc w:val="center"/>
        <w:rPr>
          <w:rFonts w:ascii="Arial" w:hAnsi="Arial" w:cs="Arial"/>
          <w:sz w:val="19"/>
        </w:rPr>
      </w:pPr>
    </w:p>
    <w:p w14:paraId="34C0105B" w14:textId="324D3F74" w:rsidR="004A3CE7" w:rsidRDefault="004A3CE7">
      <w:pPr>
        <w:rPr>
          <w:rFonts w:ascii="Arial" w:hAnsi="Arial" w:cs="Arial"/>
          <w:sz w:val="19"/>
        </w:rPr>
      </w:pPr>
      <w:r>
        <w:rPr>
          <w:rFonts w:ascii="Arial" w:hAnsi="Arial" w:cs="Arial"/>
          <w:sz w:val="19"/>
        </w:rPr>
        <w:br w:type="page"/>
      </w:r>
    </w:p>
    <w:p w14:paraId="588823EC" w14:textId="77777777" w:rsidR="00EC2444" w:rsidRDefault="00EC2444">
      <w:pPr>
        <w:jc w:val="right"/>
        <w:rPr>
          <w:rFonts w:ascii="Arial" w:hAnsi="Arial" w:cs="Arial"/>
          <w:sz w:val="19"/>
        </w:rPr>
      </w:pPr>
    </w:p>
    <w:p w14:paraId="47403106" w14:textId="77777777" w:rsidR="0046016F" w:rsidRPr="003C0E2B" w:rsidRDefault="0046016F" w:rsidP="0088791F">
      <w:pPr>
        <w:jc w:val="right"/>
        <w:rPr>
          <w:rFonts w:ascii="Arial" w:hAnsi="Arial" w:cs="Arial"/>
          <w:b/>
          <w:bCs/>
          <w:sz w:val="33"/>
          <w:highlight w:val="yellow"/>
        </w:rPr>
      </w:pPr>
      <w:r w:rsidRPr="00A62676">
        <w:rPr>
          <w:rFonts w:ascii="Arial" w:hAnsi="Arial" w:cs="Arial"/>
          <w:b/>
          <w:bCs/>
          <w:sz w:val="33"/>
        </w:rPr>
        <w:t>Anexo 2</w:t>
      </w:r>
    </w:p>
    <w:p w14:paraId="04A59557" w14:textId="77777777" w:rsidR="0046016F" w:rsidRDefault="0046016F">
      <w:pPr>
        <w:jc w:val="center"/>
        <w:rPr>
          <w:rFonts w:ascii="Arial" w:hAnsi="Arial" w:cs="Arial"/>
          <w:b/>
          <w:sz w:val="29"/>
          <w:lang w:val="es-ES_tradnl"/>
        </w:rPr>
      </w:pPr>
      <w:r w:rsidRPr="006A2A65">
        <w:rPr>
          <w:rFonts w:ascii="Arial" w:hAnsi="Arial" w:cs="Arial"/>
          <w:b/>
          <w:sz w:val="29"/>
          <w:lang w:val="es-ES_tradnl"/>
        </w:rPr>
        <w:t>PROPUESTA TÉCNICA</w:t>
      </w:r>
    </w:p>
    <w:p w14:paraId="5F5EDC22" w14:textId="77777777" w:rsidR="0046016F" w:rsidRDefault="0046016F">
      <w:pPr>
        <w:shd w:val="clear" w:color="auto" w:fill="F3F3F3"/>
        <w:jc w:val="center"/>
        <w:rPr>
          <w:rFonts w:ascii="Arial" w:hAnsi="Arial" w:cs="Arial"/>
          <w:b/>
          <w:bCs/>
          <w:sz w:val="22"/>
          <w:szCs w:val="22"/>
        </w:rPr>
      </w:pPr>
      <w:r>
        <w:rPr>
          <w:rFonts w:ascii="Arial" w:hAnsi="Arial" w:cs="Arial"/>
          <w:b/>
          <w:bCs/>
          <w:sz w:val="22"/>
          <w:szCs w:val="22"/>
        </w:rPr>
        <w:t>SERVICIO DE CALIFICACIONES Y ANÁLISIS DE RIESGO CREDITICIO</w:t>
      </w:r>
    </w:p>
    <w:p w14:paraId="552FE0AA" w14:textId="77777777" w:rsidR="0046016F" w:rsidRPr="00C576CA" w:rsidRDefault="0046016F">
      <w:pPr>
        <w:jc w:val="center"/>
        <w:rPr>
          <w:rFonts w:ascii="Arial" w:hAnsi="Arial" w:cs="Arial"/>
          <w:sz w:val="8"/>
          <w:szCs w:val="8"/>
        </w:rPr>
      </w:pPr>
    </w:p>
    <w:tbl>
      <w:tblPr>
        <w:tblW w:w="9360" w:type="dxa"/>
        <w:tblInd w:w="108" w:type="dxa"/>
        <w:tblLook w:val="04A0" w:firstRow="1" w:lastRow="0" w:firstColumn="1" w:lastColumn="0" w:noHBand="0" w:noVBand="1"/>
      </w:tblPr>
      <w:tblGrid>
        <w:gridCol w:w="5670"/>
        <w:gridCol w:w="3690"/>
      </w:tblGrid>
      <w:tr w:rsidR="0046016F" w14:paraId="40EC3140" w14:textId="77777777" w:rsidTr="001C2420">
        <w:trPr>
          <w:cantSplit/>
          <w:trHeight w:val="225"/>
        </w:trPr>
        <w:tc>
          <w:tcPr>
            <w:tcW w:w="5670" w:type="dxa"/>
            <w:vMerge w:val="restart"/>
            <w:tcBorders>
              <w:top w:val="single" w:sz="4" w:space="0" w:color="auto"/>
              <w:left w:val="single" w:sz="4" w:space="0" w:color="auto"/>
              <w:bottom w:val="single" w:sz="4" w:space="0" w:color="000000"/>
              <w:right w:val="single" w:sz="4" w:space="0" w:color="000000"/>
            </w:tcBorders>
            <w:shd w:val="clear" w:color="auto" w:fill="33CCCC"/>
            <w:vAlign w:val="center"/>
            <w:hideMark/>
          </w:tcPr>
          <w:p w14:paraId="28CAAB35" w14:textId="4EAA307F" w:rsidR="004A3CE7" w:rsidRPr="004E15EC" w:rsidRDefault="00BB466F" w:rsidP="001C2420">
            <w:pPr>
              <w:jc w:val="center"/>
              <w:rPr>
                <w:rFonts w:ascii="Arial" w:hAnsi="Arial" w:cs="Arial"/>
                <w:b/>
                <w:bCs/>
                <w:sz w:val="18"/>
                <w:szCs w:val="18"/>
                <w:lang w:val="es-ES_tradnl" w:eastAsia="en-US"/>
              </w:rPr>
            </w:pPr>
            <w:r>
              <w:rPr>
                <w:rFonts w:ascii="Arial" w:hAnsi="Arial" w:cs="Arial"/>
                <w:b/>
                <w:bCs/>
                <w:sz w:val="18"/>
                <w:szCs w:val="18"/>
                <w:lang w:val="es-ES_tradnl" w:eastAsia="en-US"/>
              </w:rPr>
              <w:t>Requerimientos del servicio</w:t>
            </w:r>
          </w:p>
        </w:tc>
        <w:tc>
          <w:tcPr>
            <w:tcW w:w="3690" w:type="dxa"/>
            <w:tcBorders>
              <w:top w:val="single" w:sz="8" w:space="0" w:color="000000"/>
              <w:left w:val="nil"/>
              <w:bottom w:val="single" w:sz="8" w:space="0" w:color="000000"/>
              <w:right w:val="single" w:sz="8" w:space="0" w:color="000000"/>
            </w:tcBorders>
            <w:shd w:val="clear" w:color="auto" w:fill="33CCCC"/>
            <w:vAlign w:val="center"/>
            <w:hideMark/>
          </w:tcPr>
          <w:p w14:paraId="0216D4BE" w14:textId="0F979BF7" w:rsidR="004A3CE7" w:rsidRPr="004A3CE7" w:rsidRDefault="0046016F" w:rsidP="004A3CE7">
            <w:pPr>
              <w:jc w:val="center"/>
              <w:rPr>
                <w:rFonts w:ascii="Arial" w:hAnsi="Arial" w:cs="Arial"/>
                <w:b/>
                <w:bCs/>
                <w:sz w:val="16"/>
                <w:szCs w:val="16"/>
                <w:lang w:eastAsia="en-US"/>
              </w:rPr>
            </w:pPr>
            <w:r>
              <w:rPr>
                <w:rFonts w:ascii="Arial" w:hAnsi="Arial" w:cs="Arial"/>
                <w:b/>
                <w:bCs/>
                <w:sz w:val="16"/>
                <w:szCs w:val="16"/>
                <w:lang w:eastAsia="en-US"/>
              </w:rPr>
              <w:t>PROPUESTA</w:t>
            </w:r>
          </w:p>
        </w:tc>
      </w:tr>
      <w:tr w:rsidR="0046016F" w14:paraId="3E9BC86D" w14:textId="77777777" w:rsidTr="00B45395">
        <w:trPr>
          <w:cantSplit/>
          <w:trHeight w:val="252"/>
        </w:trPr>
        <w:tc>
          <w:tcPr>
            <w:tcW w:w="5670" w:type="dxa"/>
            <w:vMerge/>
            <w:tcBorders>
              <w:top w:val="single" w:sz="4" w:space="0" w:color="auto"/>
              <w:left w:val="single" w:sz="4" w:space="0" w:color="auto"/>
              <w:bottom w:val="single" w:sz="4" w:space="0" w:color="000000"/>
              <w:right w:val="single" w:sz="4" w:space="0" w:color="000000"/>
            </w:tcBorders>
            <w:shd w:val="clear" w:color="auto" w:fill="33CCCC"/>
            <w:vAlign w:val="center"/>
            <w:hideMark/>
          </w:tcPr>
          <w:p w14:paraId="402A2EE2" w14:textId="77777777" w:rsidR="0046016F" w:rsidRPr="004E15EC" w:rsidRDefault="0046016F" w:rsidP="00B45395">
            <w:pPr>
              <w:jc w:val="both"/>
              <w:rPr>
                <w:rFonts w:ascii="Arial" w:hAnsi="Arial" w:cs="Arial"/>
                <w:b/>
                <w:bCs/>
                <w:sz w:val="18"/>
                <w:szCs w:val="18"/>
                <w:lang w:val="es-ES_tradnl" w:eastAsia="en-US"/>
              </w:rPr>
            </w:pPr>
          </w:p>
        </w:tc>
        <w:tc>
          <w:tcPr>
            <w:tcW w:w="3690" w:type="dxa"/>
            <w:tcBorders>
              <w:top w:val="nil"/>
              <w:left w:val="nil"/>
              <w:bottom w:val="nil"/>
              <w:right w:val="single" w:sz="8" w:space="0" w:color="000000"/>
            </w:tcBorders>
            <w:shd w:val="clear" w:color="auto" w:fill="33CCCC"/>
            <w:vAlign w:val="center"/>
            <w:hideMark/>
          </w:tcPr>
          <w:p w14:paraId="2D555B49" w14:textId="77777777" w:rsidR="0046016F" w:rsidRDefault="0046016F" w:rsidP="00BD6272">
            <w:pPr>
              <w:rPr>
                <w:rFonts w:ascii="Arial" w:hAnsi="Arial" w:cs="Arial"/>
                <w:b/>
                <w:bCs/>
                <w:sz w:val="16"/>
                <w:szCs w:val="16"/>
                <w:lang w:val="es-ES_tradnl" w:eastAsia="en-US"/>
              </w:rPr>
            </w:pPr>
            <w:r>
              <w:rPr>
                <w:rFonts w:ascii="Arial" w:hAnsi="Arial" w:cs="Arial"/>
                <w:b/>
                <w:bCs/>
                <w:sz w:val="16"/>
                <w:szCs w:val="16"/>
                <w:lang w:eastAsia="en-US"/>
              </w:rPr>
              <w:t>Señalar para cada punto:</w:t>
            </w:r>
          </w:p>
        </w:tc>
      </w:tr>
      <w:tr w:rsidR="0046016F" w14:paraId="5E7D8CA5" w14:textId="77777777" w:rsidTr="00B45395">
        <w:trPr>
          <w:cantSplit/>
          <w:trHeight w:val="235"/>
        </w:trPr>
        <w:tc>
          <w:tcPr>
            <w:tcW w:w="5670" w:type="dxa"/>
            <w:vMerge/>
            <w:tcBorders>
              <w:top w:val="single" w:sz="4" w:space="0" w:color="auto"/>
              <w:left w:val="single" w:sz="4" w:space="0" w:color="auto"/>
              <w:bottom w:val="single" w:sz="4" w:space="0" w:color="000000"/>
              <w:right w:val="single" w:sz="4" w:space="0" w:color="000000"/>
            </w:tcBorders>
            <w:shd w:val="clear" w:color="auto" w:fill="33CCCC"/>
            <w:vAlign w:val="center"/>
            <w:hideMark/>
          </w:tcPr>
          <w:p w14:paraId="7964CD51" w14:textId="77777777" w:rsidR="0046016F" w:rsidRPr="004E15EC" w:rsidRDefault="0046016F" w:rsidP="00B45395">
            <w:pPr>
              <w:jc w:val="both"/>
              <w:rPr>
                <w:rFonts w:ascii="Arial" w:hAnsi="Arial" w:cs="Arial"/>
                <w:b/>
                <w:bCs/>
                <w:sz w:val="18"/>
                <w:szCs w:val="18"/>
                <w:lang w:val="es-ES_tradnl" w:eastAsia="en-US"/>
              </w:rPr>
            </w:pPr>
          </w:p>
        </w:tc>
        <w:tc>
          <w:tcPr>
            <w:tcW w:w="3690" w:type="dxa"/>
            <w:tcBorders>
              <w:top w:val="nil"/>
              <w:left w:val="nil"/>
              <w:bottom w:val="nil"/>
              <w:right w:val="single" w:sz="8" w:space="0" w:color="000000"/>
            </w:tcBorders>
            <w:shd w:val="clear" w:color="auto" w:fill="33CCCC"/>
            <w:vAlign w:val="center"/>
            <w:hideMark/>
          </w:tcPr>
          <w:p w14:paraId="2B25A6D2" w14:textId="77777777" w:rsidR="0046016F" w:rsidRDefault="0046016F" w:rsidP="005D766F">
            <w:pPr>
              <w:rPr>
                <w:rFonts w:ascii="Arial" w:hAnsi="Arial" w:cs="Arial"/>
                <w:b/>
                <w:bCs/>
                <w:sz w:val="16"/>
                <w:szCs w:val="16"/>
                <w:lang w:val="es-BO" w:eastAsia="en-US"/>
              </w:rPr>
            </w:pPr>
            <w:r>
              <w:rPr>
                <w:rFonts w:ascii="Arial" w:hAnsi="Arial" w:cs="Arial"/>
                <w:b/>
                <w:bCs/>
                <w:sz w:val="16"/>
                <w:szCs w:val="16"/>
                <w:lang w:eastAsia="en-US"/>
              </w:rPr>
              <w:t xml:space="preserve"> “Oferta”      </w:t>
            </w:r>
            <w:r>
              <w:rPr>
                <w:rFonts w:ascii="Arial" w:hAnsi="Arial" w:cs="Arial"/>
                <w:sz w:val="16"/>
                <w:szCs w:val="16"/>
                <w:lang w:eastAsia="en-US"/>
              </w:rPr>
              <w:t xml:space="preserve">(Si propone el servicio requerido) </w:t>
            </w:r>
            <w:r>
              <w:rPr>
                <w:rFonts w:ascii="Arial" w:hAnsi="Arial" w:cs="Arial"/>
                <w:b/>
                <w:bCs/>
                <w:sz w:val="16"/>
                <w:szCs w:val="16"/>
                <w:lang w:eastAsia="en-US"/>
              </w:rPr>
              <w:t>ó</w:t>
            </w:r>
          </w:p>
        </w:tc>
      </w:tr>
      <w:tr w:rsidR="0046016F" w14:paraId="016CAF88" w14:textId="77777777" w:rsidTr="00B45395">
        <w:trPr>
          <w:cantSplit/>
          <w:trHeight w:val="120"/>
        </w:trPr>
        <w:tc>
          <w:tcPr>
            <w:tcW w:w="5670" w:type="dxa"/>
            <w:vMerge/>
            <w:tcBorders>
              <w:top w:val="single" w:sz="4" w:space="0" w:color="auto"/>
              <w:left w:val="single" w:sz="4" w:space="0" w:color="auto"/>
              <w:bottom w:val="single" w:sz="4" w:space="0" w:color="000000"/>
              <w:right w:val="single" w:sz="4" w:space="0" w:color="000000"/>
            </w:tcBorders>
            <w:shd w:val="clear" w:color="auto" w:fill="33CCCC"/>
            <w:vAlign w:val="center"/>
            <w:hideMark/>
          </w:tcPr>
          <w:p w14:paraId="1189854A" w14:textId="77777777" w:rsidR="0046016F" w:rsidRPr="004E15EC" w:rsidRDefault="0046016F" w:rsidP="00B45395">
            <w:pPr>
              <w:jc w:val="both"/>
              <w:rPr>
                <w:rFonts w:ascii="Arial" w:hAnsi="Arial" w:cs="Arial"/>
                <w:b/>
                <w:bCs/>
                <w:sz w:val="18"/>
                <w:szCs w:val="18"/>
                <w:lang w:val="es-BO" w:eastAsia="en-US"/>
              </w:rPr>
            </w:pPr>
          </w:p>
        </w:tc>
        <w:tc>
          <w:tcPr>
            <w:tcW w:w="3690" w:type="dxa"/>
            <w:tcBorders>
              <w:top w:val="nil"/>
              <w:left w:val="nil"/>
              <w:bottom w:val="single" w:sz="8" w:space="0" w:color="000000"/>
              <w:right w:val="single" w:sz="8" w:space="0" w:color="000000"/>
            </w:tcBorders>
            <w:shd w:val="clear" w:color="auto" w:fill="33CCCC"/>
            <w:vAlign w:val="center"/>
            <w:hideMark/>
          </w:tcPr>
          <w:p w14:paraId="63CB1836" w14:textId="77777777" w:rsidR="0046016F" w:rsidRDefault="0046016F" w:rsidP="00BD6272">
            <w:pPr>
              <w:ind w:left="984" w:hanging="984"/>
              <w:rPr>
                <w:rFonts w:ascii="Arial" w:hAnsi="Arial" w:cs="Arial"/>
                <w:b/>
                <w:bCs/>
                <w:sz w:val="16"/>
                <w:szCs w:val="16"/>
                <w:lang w:val="es-BO" w:eastAsia="en-US"/>
              </w:rPr>
            </w:pPr>
            <w:r>
              <w:rPr>
                <w:rFonts w:ascii="Arial" w:hAnsi="Arial" w:cs="Arial"/>
                <w:b/>
                <w:bCs/>
                <w:sz w:val="16"/>
                <w:szCs w:val="16"/>
                <w:lang w:eastAsia="en-US"/>
              </w:rPr>
              <w:t xml:space="preserve"> “No oferta” </w:t>
            </w:r>
            <w:r>
              <w:rPr>
                <w:rFonts w:ascii="Arial" w:hAnsi="Arial" w:cs="Arial"/>
                <w:sz w:val="16"/>
                <w:szCs w:val="16"/>
                <w:lang w:eastAsia="en-US"/>
              </w:rPr>
              <w:t>(No propone el servicio requerido)</w:t>
            </w:r>
            <w:r>
              <w:rPr>
                <w:rFonts w:ascii="Arial" w:hAnsi="Arial" w:cs="Arial"/>
                <w:b/>
                <w:bCs/>
                <w:sz w:val="16"/>
                <w:szCs w:val="16"/>
                <w:lang w:eastAsia="en-US"/>
              </w:rPr>
              <w:t xml:space="preserve"> </w:t>
            </w:r>
          </w:p>
        </w:tc>
      </w:tr>
      <w:tr w:rsidR="00BD6272" w14:paraId="74445EC5" w14:textId="77777777" w:rsidTr="00B45395">
        <w:trPr>
          <w:trHeight w:hRule="exact" w:val="284"/>
        </w:trPr>
        <w:tc>
          <w:tcPr>
            <w:tcW w:w="5670" w:type="dxa"/>
            <w:tcBorders>
              <w:top w:val="single" w:sz="4" w:space="0" w:color="auto"/>
              <w:left w:val="single" w:sz="4" w:space="0" w:color="auto"/>
              <w:bottom w:val="single" w:sz="4" w:space="0" w:color="auto"/>
              <w:right w:val="nil"/>
            </w:tcBorders>
            <w:shd w:val="clear" w:color="auto" w:fill="D9D9D9"/>
            <w:vAlign w:val="center"/>
            <w:hideMark/>
          </w:tcPr>
          <w:p w14:paraId="419694B3" w14:textId="77777777" w:rsidR="00BD6272" w:rsidRPr="004E15EC" w:rsidRDefault="00BD6272" w:rsidP="00B45395">
            <w:pPr>
              <w:jc w:val="both"/>
              <w:rPr>
                <w:rFonts w:ascii="Arial" w:hAnsi="Arial" w:cs="Arial"/>
                <w:b/>
                <w:bCs/>
                <w:i/>
                <w:iCs/>
                <w:sz w:val="18"/>
                <w:szCs w:val="18"/>
                <w:lang w:val="es-BO" w:eastAsia="en-US"/>
              </w:rPr>
            </w:pPr>
            <w:r w:rsidRPr="004E15EC">
              <w:rPr>
                <w:rFonts w:ascii="Arial" w:hAnsi="Arial" w:cs="Arial"/>
                <w:b/>
                <w:bCs/>
                <w:i/>
                <w:iCs/>
                <w:sz w:val="18"/>
                <w:szCs w:val="18"/>
                <w:lang w:val="es-BO" w:eastAsia="en-US"/>
              </w:rPr>
              <w:t xml:space="preserve">1. </w:t>
            </w:r>
            <w:r w:rsidRPr="006A2A65">
              <w:rPr>
                <w:rFonts w:ascii="Arial" w:hAnsi="Arial" w:cs="Arial"/>
                <w:b/>
                <w:bCs/>
                <w:iCs/>
                <w:sz w:val="18"/>
                <w:szCs w:val="18"/>
                <w:lang w:val="es-BO" w:eastAsia="en-US"/>
              </w:rPr>
              <w:t>Requerimientos generales (*)</w:t>
            </w:r>
          </w:p>
        </w:tc>
        <w:tc>
          <w:tcPr>
            <w:tcW w:w="36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8D37BE2" w14:textId="77777777" w:rsidR="00BD6272" w:rsidRDefault="00BD6272">
            <w:pPr>
              <w:jc w:val="right"/>
              <w:rPr>
                <w:rFonts w:ascii="Arial" w:hAnsi="Arial" w:cs="Arial"/>
                <w:b/>
                <w:bCs/>
                <w:i/>
                <w:iCs/>
                <w:sz w:val="16"/>
                <w:szCs w:val="16"/>
                <w:lang w:val="en-US" w:eastAsia="en-US"/>
              </w:rPr>
            </w:pPr>
            <w:r>
              <w:rPr>
                <w:rFonts w:ascii="Arial" w:hAnsi="Arial" w:cs="Arial"/>
                <w:b/>
                <w:bCs/>
                <w:i/>
                <w:iCs/>
                <w:sz w:val="16"/>
                <w:szCs w:val="16"/>
                <w:lang w:val="en-US" w:eastAsia="en-US"/>
              </w:rPr>
              <w:t> </w:t>
            </w:r>
          </w:p>
        </w:tc>
      </w:tr>
      <w:tr w:rsidR="00BD6272" w14:paraId="49174027" w14:textId="77777777" w:rsidTr="00B45395">
        <w:trPr>
          <w:trHeight w:hRule="exact" w:val="284"/>
        </w:trPr>
        <w:tc>
          <w:tcPr>
            <w:tcW w:w="5670" w:type="dxa"/>
            <w:tcBorders>
              <w:top w:val="single" w:sz="4" w:space="0" w:color="auto"/>
              <w:left w:val="single" w:sz="4" w:space="0" w:color="auto"/>
              <w:bottom w:val="single" w:sz="4" w:space="0" w:color="auto"/>
              <w:right w:val="single" w:sz="4" w:space="0" w:color="000000"/>
            </w:tcBorders>
            <w:vAlign w:val="center"/>
            <w:hideMark/>
          </w:tcPr>
          <w:p w14:paraId="7DF4AB51" w14:textId="77777777" w:rsidR="00BD6272" w:rsidRPr="004E15EC" w:rsidRDefault="00BD6272" w:rsidP="00B45395">
            <w:pPr>
              <w:ind w:firstLineChars="200" w:firstLine="360"/>
              <w:jc w:val="both"/>
              <w:rPr>
                <w:rFonts w:ascii="Arial" w:hAnsi="Arial" w:cs="Arial"/>
                <w:sz w:val="18"/>
                <w:szCs w:val="18"/>
                <w:lang w:val="es-BO" w:eastAsia="en-US"/>
              </w:rPr>
            </w:pPr>
            <w:r w:rsidRPr="004E15EC">
              <w:rPr>
                <w:rFonts w:ascii="Arial" w:hAnsi="Arial" w:cs="Arial"/>
                <w:sz w:val="18"/>
                <w:szCs w:val="18"/>
                <w:lang w:val="es-BO" w:eastAsia="en-US"/>
              </w:rPr>
              <w:t>a) Acceso vía internet</w:t>
            </w:r>
          </w:p>
        </w:tc>
        <w:tc>
          <w:tcPr>
            <w:tcW w:w="3690" w:type="dxa"/>
            <w:tcBorders>
              <w:top w:val="nil"/>
              <w:left w:val="nil"/>
              <w:bottom w:val="single" w:sz="4" w:space="0" w:color="auto"/>
              <w:right w:val="single" w:sz="4" w:space="0" w:color="auto"/>
            </w:tcBorders>
            <w:vAlign w:val="center"/>
            <w:hideMark/>
          </w:tcPr>
          <w:p w14:paraId="2E5D3717" w14:textId="77777777" w:rsidR="00BD6272" w:rsidRDefault="00BD6272">
            <w:pPr>
              <w:jc w:val="center"/>
              <w:rPr>
                <w:rFonts w:ascii="Arial" w:hAnsi="Arial" w:cs="Arial"/>
                <w:sz w:val="16"/>
                <w:szCs w:val="16"/>
                <w:lang w:val="en-US" w:eastAsia="en-US"/>
              </w:rPr>
            </w:pPr>
            <w:r>
              <w:rPr>
                <w:rFonts w:ascii="Arial" w:hAnsi="Arial" w:cs="Arial"/>
                <w:sz w:val="16"/>
                <w:szCs w:val="16"/>
                <w:lang w:val="en-US" w:eastAsia="en-US"/>
              </w:rPr>
              <w:t> </w:t>
            </w:r>
          </w:p>
        </w:tc>
      </w:tr>
      <w:tr w:rsidR="00BD6272" w14:paraId="43713C84" w14:textId="77777777" w:rsidTr="00B45395">
        <w:trPr>
          <w:trHeight w:hRule="exact" w:val="284"/>
        </w:trPr>
        <w:tc>
          <w:tcPr>
            <w:tcW w:w="5670" w:type="dxa"/>
            <w:tcBorders>
              <w:top w:val="single" w:sz="4" w:space="0" w:color="auto"/>
              <w:left w:val="single" w:sz="4" w:space="0" w:color="auto"/>
              <w:bottom w:val="single" w:sz="4" w:space="0" w:color="auto"/>
              <w:right w:val="single" w:sz="4" w:space="0" w:color="000000"/>
            </w:tcBorders>
            <w:vAlign w:val="center"/>
            <w:hideMark/>
          </w:tcPr>
          <w:p w14:paraId="1C04E6FF" w14:textId="77777777" w:rsidR="00BD6272" w:rsidRPr="004E15EC" w:rsidRDefault="00BD6272" w:rsidP="00B45395">
            <w:pPr>
              <w:ind w:firstLineChars="200" w:firstLine="360"/>
              <w:jc w:val="both"/>
              <w:rPr>
                <w:rFonts w:ascii="Arial" w:hAnsi="Arial" w:cs="Arial"/>
                <w:sz w:val="18"/>
                <w:szCs w:val="18"/>
                <w:lang w:val="es-BO" w:eastAsia="en-US"/>
              </w:rPr>
            </w:pPr>
            <w:r w:rsidRPr="004E15EC">
              <w:rPr>
                <w:rFonts w:ascii="Arial" w:hAnsi="Arial" w:cs="Arial"/>
                <w:sz w:val="18"/>
                <w:szCs w:val="18"/>
                <w:lang w:val="es-BO" w:eastAsia="en-US"/>
              </w:rPr>
              <w:t>b) Número mínimo de usuarios: 2</w:t>
            </w:r>
          </w:p>
        </w:tc>
        <w:tc>
          <w:tcPr>
            <w:tcW w:w="3690" w:type="dxa"/>
            <w:tcBorders>
              <w:top w:val="nil"/>
              <w:left w:val="nil"/>
              <w:bottom w:val="single" w:sz="4" w:space="0" w:color="auto"/>
              <w:right w:val="single" w:sz="4" w:space="0" w:color="auto"/>
            </w:tcBorders>
            <w:vAlign w:val="center"/>
            <w:hideMark/>
          </w:tcPr>
          <w:p w14:paraId="031E7B6A" w14:textId="77777777" w:rsidR="00BD6272" w:rsidRDefault="00BD6272">
            <w:pPr>
              <w:jc w:val="center"/>
              <w:rPr>
                <w:rFonts w:ascii="Arial" w:hAnsi="Arial" w:cs="Arial"/>
                <w:sz w:val="16"/>
                <w:szCs w:val="16"/>
                <w:lang w:val="es-BO" w:eastAsia="en-US"/>
              </w:rPr>
            </w:pPr>
            <w:r>
              <w:rPr>
                <w:rFonts w:ascii="Arial" w:hAnsi="Arial" w:cs="Arial"/>
                <w:sz w:val="16"/>
                <w:szCs w:val="16"/>
                <w:lang w:val="es-BO" w:eastAsia="en-US"/>
              </w:rPr>
              <w:t> </w:t>
            </w:r>
          </w:p>
        </w:tc>
      </w:tr>
      <w:tr w:rsidR="00BD6272" w14:paraId="5FBF85E8" w14:textId="77777777" w:rsidTr="00A0516D">
        <w:trPr>
          <w:trHeight w:val="453"/>
        </w:trPr>
        <w:tc>
          <w:tcPr>
            <w:tcW w:w="5670" w:type="dxa"/>
            <w:tcBorders>
              <w:top w:val="single" w:sz="4" w:space="0" w:color="auto"/>
              <w:left w:val="single" w:sz="4" w:space="0" w:color="auto"/>
              <w:bottom w:val="single" w:sz="4" w:space="0" w:color="auto"/>
              <w:right w:val="single" w:sz="4" w:space="0" w:color="000000"/>
            </w:tcBorders>
            <w:vAlign w:val="center"/>
            <w:hideMark/>
          </w:tcPr>
          <w:p w14:paraId="6A2B77D5" w14:textId="77777777" w:rsidR="00BD6272" w:rsidRPr="004E15EC" w:rsidRDefault="00BD6272" w:rsidP="00B45395">
            <w:pPr>
              <w:ind w:leftChars="148" w:left="598" w:hangingChars="135" w:hanging="243"/>
              <w:jc w:val="both"/>
              <w:rPr>
                <w:rFonts w:ascii="Arial" w:hAnsi="Arial" w:cs="Arial"/>
                <w:sz w:val="18"/>
                <w:szCs w:val="18"/>
                <w:lang w:val="es-BO" w:eastAsia="en-US"/>
              </w:rPr>
            </w:pPr>
            <w:r w:rsidRPr="004E15EC">
              <w:rPr>
                <w:rFonts w:ascii="Arial" w:hAnsi="Arial" w:cs="Arial"/>
                <w:sz w:val="18"/>
                <w:szCs w:val="18"/>
                <w:lang w:val="es-BO" w:eastAsia="en-US"/>
              </w:rPr>
              <w:t xml:space="preserve"> c) Acceso a los analistas de riesgo crediticio a través de correo electrónico, teléfono o en línea</w:t>
            </w:r>
          </w:p>
        </w:tc>
        <w:tc>
          <w:tcPr>
            <w:tcW w:w="3690" w:type="dxa"/>
            <w:tcBorders>
              <w:top w:val="nil"/>
              <w:left w:val="nil"/>
              <w:bottom w:val="single" w:sz="4" w:space="0" w:color="auto"/>
              <w:right w:val="single" w:sz="4" w:space="0" w:color="auto"/>
            </w:tcBorders>
            <w:vAlign w:val="center"/>
            <w:hideMark/>
          </w:tcPr>
          <w:p w14:paraId="20A11C18" w14:textId="77777777" w:rsidR="00BD6272" w:rsidRDefault="00BD6272">
            <w:pPr>
              <w:jc w:val="center"/>
              <w:rPr>
                <w:rFonts w:ascii="Arial" w:hAnsi="Arial" w:cs="Arial"/>
                <w:sz w:val="16"/>
                <w:szCs w:val="16"/>
                <w:lang w:val="es-BO" w:eastAsia="en-US"/>
              </w:rPr>
            </w:pPr>
            <w:r>
              <w:rPr>
                <w:rFonts w:ascii="Arial" w:hAnsi="Arial" w:cs="Arial"/>
                <w:sz w:val="16"/>
                <w:szCs w:val="16"/>
                <w:lang w:val="es-BO" w:eastAsia="en-US"/>
              </w:rPr>
              <w:t> </w:t>
            </w:r>
          </w:p>
        </w:tc>
      </w:tr>
      <w:tr w:rsidR="00BD6272" w14:paraId="0F94F9B0" w14:textId="77777777" w:rsidTr="00B45395">
        <w:trPr>
          <w:trHeight w:val="442"/>
        </w:trPr>
        <w:tc>
          <w:tcPr>
            <w:tcW w:w="5670" w:type="dxa"/>
            <w:tcBorders>
              <w:top w:val="single" w:sz="4" w:space="0" w:color="auto"/>
              <w:left w:val="single" w:sz="4" w:space="0" w:color="auto"/>
              <w:bottom w:val="single" w:sz="4" w:space="0" w:color="auto"/>
              <w:right w:val="single" w:sz="4" w:space="0" w:color="000000"/>
            </w:tcBorders>
            <w:shd w:val="clear" w:color="auto" w:fill="D9D9D9"/>
            <w:vAlign w:val="center"/>
            <w:hideMark/>
          </w:tcPr>
          <w:p w14:paraId="5180F02B" w14:textId="77777777" w:rsidR="00BD6272" w:rsidRPr="004E15EC" w:rsidRDefault="00BD6272" w:rsidP="00B45395">
            <w:pPr>
              <w:jc w:val="both"/>
              <w:rPr>
                <w:rFonts w:ascii="Arial" w:hAnsi="Arial" w:cs="Arial"/>
                <w:b/>
                <w:bCs/>
                <w:i/>
                <w:iCs/>
                <w:sz w:val="18"/>
                <w:szCs w:val="18"/>
                <w:lang w:val="es-BO" w:eastAsia="en-US"/>
              </w:rPr>
            </w:pPr>
            <w:r w:rsidRPr="004E15EC">
              <w:rPr>
                <w:rFonts w:ascii="Arial" w:hAnsi="Arial" w:cs="Arial"/>
                <w:b/>
                <w:bCs/>
                <w:i/>
                <w:iCs/>
                <w:sz w:val="18"/>
                <w:szCs w:val="18"/>
                <w:lang w:val="es-BO" w:eastAsia="en-US"/>
              </w:rPr>
              <w:t xml:space="preserve">2. </w:t>
            </w:r>
            <w:r w:rsidRPr="006A2A65">
              <w:rPr>
                <w:rFonts w:ascii="Arial" w:hAnsi="Arial" w:cs="Arial"/>
                <w:b/>
                <w:bCs/>
                <w:iCs/>
                <w:sz w:val="18"/>
                <w:szCs w:val="18"/>
                <w:lang w:val="es-BO" w:eastAsia="en-US"/>
              </w:rPr>
              <w:t>Calificaciones de corto y largo plazo y análisis de riesgo crediticio por emisor y emisión para los siguientes sectores (*):</w:t>
            </w:r>
          </w:p>
        </w:tc>
        <w:tc>
          <w:tcPr>
            <w:tcW w:w="3690" w:type="dxa"/>
            <w:tcBorders>
              <w:top w:val="single" w:sz="4" w:space="0" w:color="auto"/>
              <w:left w:val="nil"/>
              <w:bottom w:val="single" w:sz="4" w:space="0" w:color="auto"/>
              <w:right w:val="single" w:sz="4" w:space="0" w:color="auto"/>
            </w:tcBorders>
            <w:shd w:val="clear" w:color="auto" w:fill="D9D9D9"/>
            <w:vAlign w:val="center"/>
            <w:hideMark/>
          </w:tcPr>
          <w:p w14:paraId="5A8A881F" w14:textId="77777777" w:rsidR="00BD6272" w:rsidRDefault="00BD6272">
            <w:pPr>
              <w:jc w:val="right"/>
              <w:rPr>
                <w:rFonts w:ascii="Arial" w:hAnsi="Arial" w:cs="Arial"/>
                <w:b/>
                <w:bCs/>
                <w:i/>
                <w:iCs/>
                <w:sz w:val="16"/>
                <w:szCs w:val="16"/>
                <w:lang w:val="es-BO" w:eastAsia="en-US"/>
              </w:rPr>
            </w:pPr>
            <w:r>
              <w:rPr>
                <w:rFonts w:ascii="Arial" w:hAnsi="Arial" w:cs="Arial"/>
                <w:b/>
                <w:bCs/>
                <w:i/>
                <w:iCs/>
                <w:sz w:val="16"/>
                <w:szCs w:val="16"/>
                <w:lang w:val="es-BO" w:eastAsia="en-US"/>
              </w:rPr>
              <w:t> </w:t>
            </w:r>
          </w:p>
        </w:tc>
      </w:tr>
      <w:tr w:rsidR="00BD6272" w14:paraId="5CFDC165" w14:textId="77777777" w:rsidTr="00B45395">
        <w:trPr>
          <w:trHeight w:hRule="exact" w:val="284"/>
        </w:trPr>
        <w:tc>
          <w:tcPr>
            <w:tcW w:w="5670" w:type="dxa"/>
            <w:tcBorders>
              <w:top w:val="single" w:sz="4" w:space="0" w:color="auto"/>
              <w:left w:val="single" w:sz="4" w:space="0" w:color="auto"/>
              <w:bottom w:val="single" w:sz="4" w:space="0" w:color="auto"/>
              <w:right w:val="single" w:sz="4" w:space="0" w:color="000000"/>
            </w:tcBorders>
            <w:vAlign w:val="center"/>
            <w:hideMark/>
          </w:tcPr>
          <w:p w14:paraId="613B820B" w14:textId="77777777" w:rsidR="00BD6272" w:rsidRPr="004E15EC" w:rsidRDefault="00BD6272" w:rsidP="00B45395">
            <w:pPr>
              <w:ind w:firstLineChars="200" w:firstLine="360"/>
              <w:jc w:val="both"/>
              <w:rPr>
                <w:rFonts w:ascii="Arial" w:hAnsi="Arial" w:cs="Arial"/>
                <w:sz w:val="18"/>
                <w:szCs w:val="18"/>
                <w:lang w:val="en-US" w:eastAsia="en-US"/>
              </w:rPr>
            </w:pPr>
            <w:r w:rsidRPr="004E15EC">
              <w:rPr>
                <w:rFonts w:ascii="Arial" w:hAnsi="Arial" w:cs="Arial"/>
                <w:sz w:val="18"/>
                <w:szCs w:val="18"/>
                <w:lang w:val="en-US" w:eastAsia="en-US"/>
              </w:rPr>
              <w:t>a) Instituciones Financieras</w:t>
            </w:r>
          </w:p>
        </w:tc>
        <w:tc>
          <w:tcPr>
            <w:tcW w:w="3690" w:type="dxa"/>
            <w:tcBorders>
              <w:top w:val="nil"/>
              <w:left w:val="nil"/>
              <w:bottom w:val="single" w:sz="4" w:space="0" w:color="auto"/>
              <w:right w:val="single" w:sz="4" w:space="0" w:color="auto"/>
            </w:tcBorders>
            <w:vAlign w:val="center"/>
            <w:hideMark/>
          </w:tcPr>
          <w:p w14:paraId="42F8C72C" w14:textId="77777777" w:rsidR="00BD6272" w:rsidRDefault="00BD6272">
            <w:pPr>
              <w:jc w:val="center"/>
              <w:rPr>
                <w:rFonts w:ascii="Arial" w:hAnsi="Arial" w:cs="Arial"/>
                <w:sz w:val="16"/>
                <w:szCs w:val="16"/>
                <w:lang w:val="en-US" w:eastAsia="en-US"/>
              </w:rPr>
            </w:pPr>
            <w:r>
              <w:rPr>
                <w:rFonts w:ascii="Arial" w:hAnsi="Arial" w:cs="Arial"/>
                <w:sz w:val="16"/>
                <w:szCs w:val="16"/>
                <w:lang w:val="en-US" w:eastAsia="en-US"/>
              </w:rPr>
              <w:t> </w:t>
            </w:r>
          </w:p>
        </w:tc>
      </w:tr>
      <w:tr w:rsidR="00BD6272" w14:paraId="31BEE017" w14:textId="77777777" w:rsidTr="00B45395">
        <w:trPr>
          <w:trHeight w:hRule="exact" w:val="284"/>
        </w:trPr>
        <w:tc>
          <w:tcPr>
            <w:tcW w:w="5670" w:type="dxa"/>
            <w:tcBorders>
              <w:top w:val="single" w:sz="4" w:space="0" w:color="auto"/>
              <w:left w:val="single" w:sz="4" w:space="0" w:color="auto"/>
              <w:bottom w:val="single" w:sz="4" w:space="0" w:color="auto"/>
              <w:right w:val="single" w:sz="4" w:space="0" w:color="000000"/>
            </w:tcBorders>
            <w:vAlign w:val="center"/>
            <w:hideMark/>
          </w:tcPr>
          <w:p w14:paraId="0DF11470" w14:textId="77777777" w:rsidR="00BD6272" w:rsidRPr="004E15EC" w:rsidRDefault="00BD6272" w:rsidP="00B45395">
            <w:pPr>
              <w:ind w:firstLineChars="200" w:firstLine="360"/>
              <w:jc w:val="both"/>
              <w:rPr>
                <w:rFonts w:ascii="Arial" w:hAnsi="Arial" w:cs="Arial"/>
                <w:sz w:val="18"/>
                <w:szCs w:val="18"/>
                <w:lang w:val="en-US" w:eastAsia="en-US"/>
              </w:rPr>
            </w:pPr>
            <w:r w:rsidRPr="004E15EC">
              <w:rPr>
                <w:rFonts w:ascii="Arial" w:hAnsi="Arial" w:cs="Arial"/>
                <w:sz w:val="18"/>
                <w:szCs w:val="18"/>
                <w:lang w:val="en-US" w:eastAsia="en-US"/>
              </w:rPr>
              <w:t>b) Soberanos</w:t>
            </w:r>
          </w:p>
        </w:tc>
        <w:tc>
          <w:tcPr>
            <w:tcW w:w="3690" w:type="dxa"/>
            <w:tcBorders>
              <w:top w:val="nil"/>
              <w:left w:val="nil"/>
              <w:bottom w:val="single" w:sz="4" w:space="0" w:color="auto"/>
              <w:right w:val="single" w:sz="4" w:space="0" w:color="auto"/>
            </w:tcBorders>
            <w:vAlign w:val="center"/>
            <w:hideMark/>
          </w:tcPr>
          <w:p w14:paraId="74A9D0DF" w14:textId="77777777" w:rsidR="00BD6272" w:rsidRDefault="00BD6272">
            <w:pPr>
              <w:jc w:val="center"/>
              <w:rPr>
                <w:rFonts w:ascii="Arial" w:hAnsi="Arial" w:cs="Arial"/>
                <w:sz w:val="16"/>
                <w:szCs w:val="16"/>
                <w:lang w:val="en-US" w:eastAsia="en-US"/>
              </w:rPr>
            </w:pPr>
            <w:r>
              <w:rPr>
                <w:rFonts w:ascii="Arial" w:hAnsi="Arial" w:cs="Arial"/>
                <w:sz w:val="16"/>
                <w:szCs w:val="16"/>
                <w:lang w:val="en-US" w:eastAsia="en-US"/>
              </w:rPr>
              <w:t> </w:t>
            </w:r>
          </w:p>
        </w:tc>
      </w:tr>
      <w:tr w:rsidR="00BD6272" w14:paraId="69DD1C2A" w14:textId="77777777" w:rsidTr="00B45395">
        <w:trPr>
          <w:trHeight w:hRule="exact" w:val="284"/>
        </w:trPr>
        <w:tc>
          <w:tcPr>
            <w:tcW w:w="5670" w:type="dxa"/>
            <w:tcBorders>
              <w:top w:val="single" w:sz="4" w:space="0" w:color="auto"/>
              <w:left w:val="single" w:sz="4" w:space="0" w:color="auto"/>
              <w:bottom w:val="single" w:sz="4" w:space="0" w:color="auto"/>
              <w:right w:val="single" w:sz="4" w:space="0" w:color="000000"/>
            </w:tcBorders>
            <w:vAlign w:val="center"/>
            <w:hideMark/>
          </w:tcPr>
          <w:p w14:paraId="02A7AD8C" w14:textId="77777777" w:rsidR="00BD6272" w:rsidRPr="004E15EC" w:rsidRDefault="00BD6272" w:rsidP="00B45395">
            <w:pPr>
              <w:ind w:firstLineChars="200" w:firstLine="360"/>
              <w:jc w:val="both"/>
              <w:rPr>
                <w:rFonts w:ascii="Arial" w:hAnsi="Arial" w:cs="Arial"/>
                <w:sz w:val="18"/>
                <w:szCs w:val="18"/>
                <w:lang w:val="en-US" w:eastAsia="en-US"/>
              </w:rPr>
            </w:pPr>
            <w:r w:rsidRPr="004E15EC">
              <w:rPr>
                <w:rFonts w:ascii="Arial" w:hAnsi="Arial" w:cs="Arial"/>
                <w:sz w:val="18"/>
                <w:szCs w:val="18"/>
                <w:lang w:val="en-US" w:eastAsia="en-US"/>
              </w:rPr>
              <w:t>c) Supranacionales</w:t>
            </w:r>
          </w:p>
        </w:tc>
        <w:tc>
          <w:tcPr>
            <w:tcW w:w="3690" w:type="dxa"/>
            <w:tcBorders>
              <w:top w:val="nil"/>
              <w:left w:val="nil"/>
              <w:bottom w:val="single" w:sz="4" w:space="0" w:color="auto"/>
              <w:right w:val="single" w:sz="4" w:space="0" w:color="auto"/>
            </w:tcBorders>
            <w:vAlign w:val="center"/>
            <w:hideMark/>
          </w:tcPr>
          <w:p w14:paraId="75B98981" w14:textId="77777777" w:rsidR="00BD6272" w:rsidRDefault="00BD6272">
            <w:pPr>
              <w:jc w:val="center"/>
              <w:rPr>
                <w:rFonts w:ascii="Arial" w:hAnsi="Arial" w:cs="Arial"/>
                <w:sz w:val="16"/>
                <w:szCs w:val="16"/>
                <w:lang w:val="en-US" w:eastAsia="en-US"/>
              </w:rPr>
            </w:pPr>
            <w:r>
              <w:rPr>
                <w:rFonts w:ascii="Arial" w:hAnsi="Arial" w:cs="Arial"/>
                <w:sz w:val="16"/>
                <w:szCs w:val="16"/>
                <w:lang w:val="en-US" w:eastAsia="en-US"/>
              </w:rPr>
              <w:t> </w:t>
            </w:r>
          </w:p>
        </w:tc>
      </w:tr>
      <w:tr w:rsidR="00BD6272" w14:paraId="06A8C80C" w14:textId="77777777" w:rsidTr="00B45395">
        <w:trPr>
          <w:trHeight w:hRule="exact" w:val="284"/>
        </w:trPr>
        <w:tc>
          <w:tcPr>
            <w:tcW w:w="5670" w:type="dxa"/>
            <w:tcBorders>
              <w:top w:val="single" w:sz="4" w:space="0" w:color="auto"/>
              <w:left w:val="single" w:sz="4" w:space="0" w:color="auto"/>
              <w:bottom w:val="single" w:sz="4" w:space="0" w:color="auto"/>
              <w:right w:val="single" w:sz="4" w:space="0" w:color="000000"/>
            </w:tcBorders>
            <w:vAlign w:val="center"/>
            <w:hideMark/>
          </w:tcPr>
          <w:p w14:paraId="628E633A" w14:textId="77777777" w:rsidR="00BD6272" w:rsidRPr="004E15EC" w:rsidRDefault="00BD6272" w:rsidP="00B45395">
            <w:pPr>
              <w:ind w:firstLineChars="200" w:firstLine="360"/>
              <w:jc w:val="both"/>
              <w:rPr>
                <w:rFonts w:ascii="Arial" w:hAnsi="Arial" w:cs="Arial"/>
                <w:sz w:val="18"/>
                <w:szCs w:val="18"/>
                <w:lang w:val="es-BO" w:eastAsia="en-US"/>
              </w:rPr>
            </w:pPr>
            <w:r w:rsidRPr="004E15EC">
              <w:rPr>
                <w:rFonts w:ascii="Arial" w:hAnsi="Arial" w:cs="Arial"/>
                <w:sz w:val="18"/>
                <w:szCs w:val="18"/>
                <w:lang w:val="es-BO" w:eastAsia="en-US"/>
              </w:rPr>
              <w:t>d) Corporativos en grado de inversión</w:t>
            </w:r>
          </w:p>
        </w:tc>
        <w:tc>
          <w:tcPr>
            <w:tcW w:w="3690" w:type="dxa"/>
            <w:tcBorders>
              <w:top w:val="nil"/>
              <w:left w:val="nil"/>
              <w:bottom w:val="single" w:sz="4" w:space="0" w:color="auto"/>
              <w:right w:val="single" w:sz="4" w:space="0" w:color="auto"/>
            </w:tcBorders>
            <w:vAlign w:val="center"/>
            <w:hideMark/>
          </w:tcPr>
          <w:p w14:paraId="0B819E76" w14:textId="77777777" w:rsidR="00BD6272" w:rsidRDefault="00BD6272">
            <w:pPr>
              <w:jc w:val="center"/>
              <w:rPr>
                <w:rFonts w:ascii="Arial" w:hAnsi="Arial" w:cs="Arial"/>
                <w:sz w:val="16"/>
                <w:szCs w:val="16"/>
                <w:lang w:val="es-BO" w:eastAsia="en-US"/>
              </w:rPr>
            </w:pPr>
            <w:r>
              <w:rPr>
                <w:rFonts w:ascii="Arial" w:hAnsi="Arial" w:cs="Arial"/>
                <w:sz w:val="16"/>
                <w:szCs w:val="16"/>
                <w:lang w:val="es-BO" w:eastAsia="en-US"/>
              </w:rPr>
              <w:t> </w:t>
            </w:r>
          </w:p>
        </w:tc>
      </w:tr>
      <w:tr w:rsidR="00BD6272" w14:paraId="0754A483" w14:textId="77777777" w:rsidTr="00B45395">
        <w:trPr>
          <w:trHeight w:hRule="exact" w:val="284"/>
        </w:trPr>
        <w:tc>
          <w:tcPr>
            <w:tcW w:w="5670" w:type="dxa"/>
            <w:tcBorders>
              <w:top w:val="single" w:sz="4" w:space="0" w:color="auto"/>
              <w:left w:val="single" w:sz="4" w:space="0" w:color="auto"/>
              <w:bottom w:val="single" w:sz="4" w:space="0" w:color="auto"/>
              <w:right w:val="single" w:sz="4" w:space="0" w:color="000000"/>
            </w:tcBorders>
            <w:vAlign w:val="center"/>
            <w:hideMark/>
          </w:tcPr>
          <w:p w14:paraId="140F2A29" w14:textId="77777777" w:rsidR="00BD6272" w:rsidRPr="004E15EC" w:rsidRDefault="00BD6272" w:rsidP="00B45395">
            <w:pPr>
              <w:ind w:firstLineChars="200" w:firstLine="360"/>
              <w:jc w:val="both"/>
              <w:rPr>
                <w:rFonts w:ascii="Arial" w:hAnsi="Arial" w:cs="Arial"/>
                <w:sz w:val="18"/>
                <w:szCs w:val="18"/>
                <w:lang w:val="en-US" w:eastAsia="en-US"/>
              </w:rPr>
            </w:pPr>
            <w:r w:rsidRPr="004E15EC">
              <w:rPr>
                <w:rFonts w:ascii="Arial" w:hAnsi="Arial" w:cs="Arial"/>
                <w:sz w:val="18"/>
                <w:szCs w:val="18"/>
                <w:lang w:val="en-US" w:eastAsia="en-US"/>
              </w:rPr>
              <w:t>e) Agencias gubernamentales</w:t>
            </w:r>
          </w:p>
        </w:tc>
        <w:tc>
          <w:tcPr>
            <w:tcW w:w="3690" w:type="dxa"/>
            <w:tcBorders>
              <w:top w:val="nil"/>
              <w:left w:val="nil"/>
              <w:bottom w:val="single" w:sz="4" w:space="0" w:color="auto"/>
              <w:right w:val="single" w:sz="4" w:space="0" w:color="auto"/>
            </w:tcBorders>
            <w:vAlign w:val="center"/>
            <w:hideMark/>
          </w:tcPr>
          <w:p w14:paraId="24D12A68" w14:textId="77777777" w:rsidR="00BD6272" w:rsidRDefault="00BD6272">
            <w:pPr>
              <w:jc w:val="center"/>
              <w:rPr>
                <w:rFonts w:ascii="Arial" w:hAnsi="Arial" w:cs="Arial"/>
                <w:sz w:val="16"/>
                <w:szCs w:val="16"/>
                <w:lang w:val="en-US" w:eastAsia="en-US"/>
              </w:rPr>
            </w:pPr>
            <w:r>
              <w:rPr>
                <w:rFonts w:ascii="Arial" w:hAnsi="Arial" w:cs="Arial"/>
                <w:sz w:val="16"/>
                <w:szCs w:val="16"/>
                <w:lang w:val="en-US" w:eastAsia="en-US"/>
              </w:rPr>
              <w:t> </w:t>
            </w:r>
          </w:p>
        </w:tc>
      </w:tr>
      <w:tr w:rsidR="00BD6272" w14:paraId="3E7B1839" w14:textId="77777777" w:rsidTr="004A3CE7">
        <w:trPr>
          <w:trHeight w:hRule="exact" w:val="509"/>
        </w:trPr>
        <w:tc>
          <w:tcPr>
            <w:tcW w:w="5670" w:type="dxa"/>
            <w:tcBorders>
              <w:top w:val="single" w:sz="4" w:space="0" w:color="auto"/>
              <w:left w:val="single" w:sz="4" w:space="0" w:color="auto"/>
              <w:bottom w:val="single" w:sz="4" w:space="0" w:color="auto"/>
              <w:right w:val="single" w:sz="4" w:space="0" w:color="000000"/>
            </w:tcBorders>
            <w:shd w:val="clear" w:color="auto" w:fill="D9D9D9"/>
            <w:vAlign w:val="center"/>
            <w:hideMark/>
          </w:tcPr>
          <w:p w14:paraId="5537E911" w14:textId="77777777" w:rsidR="00BD6272" w:rsidRPr="004E15EC" w:rsidRDefault="00BD6272" w:rsidP="006A2A65">
            <w:pPr>
              <w:jc w:val="both"/>
              <w:rPr>
                <w:rFonts w:ascii="Arial" w:hAnsi="Arial" w:cs="Arial"/>
                <w:b/>
                <w:bCs/>
                <w:i/>
                <w:iCs/>
                <w:sz w:val="18"/>
                <w:szCs w:val="18"/>
                <w:lang w:val="es-BO" w:eastAsia="en-US"/>
              </w:rPr>
            </w:pPr>
            <w:r w:rsidRPr="004E15EC">
              <w:rPr>
                <w:rFonts w:ascii="Arial" w:hAnsi="Arial" w:cs="Arial"/>
                <w:b/>
                <w:bCs/>
                <w:i/>
                <w:iCs/>
                <w:sz w:val="18"/>
                <w:szCs w:val="18"/>
                <w:lang w:val="es-BO" w:eastAsia="en-US"/>
              </w:rPr>
              <w:t xml:space="preserve">3. </w:t>
            </w:r>
            <w:r w:rsidR="006A2A65">
              <w:rPr>
                <w:rFonts w:ascii="Arial" w:hAnsi="Arial" w:cs="Arial"/>
                <w:b/>
                <w:bCs/>
                <w:i/>
                <w:iCs/>
                <w:sz w:val="18"/>
                <w:szCs w:val="18"/>
                <w:lang w:val="es-BO" w:eastAsia="en-US"/>
              </w:rPr>
              <w:t xml:space="preserve">  </w:t>
            </w:r>
            <w:r w:rsidR="006A2A65" w:rsidRPr="006A2A65">
              <w:rPr>
                <w:rFonts w:ascii="Arial" w:hAnsi="Arial" w:cs="Arial"/>
                <w:b/>
                <w:bCs/>
                <w:iCs/>
                <w:sz w:val="18"/>
                <w:szCs w:val="18"/>
                <w:lang w:val="es-BO" w:eastAsia="en-US"/>
              </w:rPr>
              <w:t>Análisis de los componentes de la calificación crediticia</w:t>
            </w:r>
            <w:r w:rsidR="006A2A65">
              <w:rPr>
                <w:rFonts w:ascii="Arial" w:hAnsi="Arial" w:cs="Arial"/>
                <w:b/>
                <w:bCs/>
                <w:iCs/>
                <w:sz w:val="18"/>
                <w:szCs w:val="18"/>
                <w:lang w:val="es-BO" w:eastAsia="en-US"/>
              </w:rPr>
              <w:t xml:space="preserve"> y análisis de sensibilidad</w:t>
            </w:r>
            <w:r w:rsidR="006A2A65" w:rsidRPr="006A2A65">
              <w:rPr>
                <w:rFonts w:ascii="Arial" w:hAnsi="Arial" w:cs="Arial"/>
                <w:b/>
                <w:bCs/>
                <w:iCs/>
                <w:sz w:val="18"/>
                <w:szCs w:val="18"/>
                <w:lang w:val="es-BO" w:eastAsia="en-US"/>
              </w:rPr>
              <w:t>.</w:t>
            </w:r>
          </w:p>
        </w:tc>
        <w:tc>
          <w:tcPr>
            <w:tcW w:w="3690" w:type="dxa"/>
            <w:tcBorders>
              <w:top w:val="nil"/>
              <w:left w:val="nil"/>
              <w:bottom w:val="single" w:sz="4" w:space="0" w:color="auto"/>
              <w:right w:val="single" w:sz="4" w:space="0" w:color="auto"/>
            </w:tcBorders>
            <w:shd w:val="clear" w:color="auto" w:fill="auto"/>
            <w:vAlign w:val="center"/>
            <w:hideMark/>
          </w:tcPr>
          <w:p w14:paraId="5CF502D9" w14:textId="77777777" w:rsidR="00BD6272" w:rsidRDefault="00BD6272">
            <w:pPr>
              <w:jc w:val="center"/>
              <w:rPr>
                <w:rFonts w:ascii="Arial" w:hAnsi="Arial" w:cs="Arial"/>
                <w:sz w:val="16"/>
                <w:szCs w:val="16"/>
                <w:lang w:val="es-BO" w:eastAsia="en-US"/>
              </w:rPr>
            </w:pPr>
            <w:r>
              <w:rPr>
                <w:rFonts w:ascii="Arial" w:hAnsi="Arial" w:cs="Arial"/>
                <w:sz w:val="16"/>
                <w:szCs w:val="16"/>
                <w:lang w:val="es-BO" w:eastAsia="en-US"/>
              </w:rPr>
              <w:t> </w:t>
            </w:r>
          </w:p>
        </w:tc>
      </w:tr>
      <w:tr w:rsidR="00BD6272" w14:paraId="0BD535BF" w14:textId="77777777" w:rsidTr="004A3CE7">
        <w:trPr>
          <w:trHeight w:val="444"/>
        </w:trPr>
        <w:tc>
          <w:tcPr>
            <w:tcW w:w="5670" w:type="dxa"/>
            <w:tcBorders>
              <w:top w:val="single" w:sz="4" w:space="0" w:color="auto"/>
              <w:left w:val="single" w:sz="4" w:space="0" w:color="auto"/>
              <w:bottom w:val="single" w:sz="4" w:space="0" w:color="auto"/>
              <w:right w:val="nil"/>
            </w:tcBorders>
            <w:shd w:val="clear" w:color="auto" w:fill="D9D9D9"/>
            <w:vAlign w:val="center"/>
            <w:hideMark/>
          </w:tcPr>
          <w:p w14:paraId="135D10EF" w14:textId="77777777" w:rsidR="00BD6272" w:rsidRPr="004E15EC" w:rsidRDefault="006A2A65" w:rsidP="00B45395">
            <w:pPr>
              <w:jc w:val="both"/>
              <w:rPr>
                <w:rFonts w:ascii="Arial" w:hAnsi="Arial" w:cs="Arial"/>
                <w:b/>
                <w:bCs/>
                <w:sz w:val="18"/>
                <w:szCs w:val="18"/>
                <w:lang w:val="es-BO" w:eastAsia="en-US"/>
              </w:rPr>
            </w:pPr>
            <w:r>
              <w:rPr>
                <w:rFonts w:ascii="Arial" w:hAnsi="Arial" w:cs="Arial"/>
                <w:b/>
                <w:bCs/>
                <w:sz w:val="18"/>
                <w:szCs w:val="18"/>
                <w:lang w:val="es-BO" w:eastAsia="en-US"/>
              </w:rPr>
              <w:t xml:space="preserve">4. </w:t>
            </w:r>
            <w:r w:rsidR="00BD6272" w:rsidRPr="004E15EC">
              <w:rPr>
                <w:rFonts w:ascii="Arial" w:hAnsi="Arial" w:cs="Arial"/>
                <w:b/>
                <w:bCs/>
                <w:sz w:val="18"/>
                <w:szCs w:val="18"/>
                <w:lang w:val="es-BO" w:eastAsia="en-US"/>
              </w:rPr>
              <w:t xml:space="preserve">Datos financieros de las entidades de los sectores </w:t>
            </w:r>
            <w:r w:rsidR="00E76616">
              <w:rPr>
                <w:rFonts w:ascii="Arial" w:hAnsi="Arial" w:cs="Arial"/>
                <w:b/>
                <w:bCs/>
                <w:sz w:val="18"/>
                <w:szCs w:val="18"/>
                <w:lang w:val="es-BO" w:eastAsia="en-US"/>
              </w:rPr>
              <w:t>mencionados en el numeral 2.</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5F6C93" w14:textId="77777777" w:rsidR="00BD6272" w:rsidRDefault="00BD6272">
            <w:pPr>
              <w:jc w:val="right"/>
              <w:rPr>
                <w:rFonts w:ascii="Arial" w:hAnsi="Arial" w:cs="Arial"/>
                <w:b/>
                <w:bCs/>
                <w:i/>
                <w:iCs/>
                <w:sz w:val="16"/>
                <w:szCs w:val="16"/>
                <w:lang w:val="es-BO" w:eastAsia="en-US"/>
              </w:rPr>
            </w:pPr>
            <w:r>
              <w:rPr>
                <w:rFonts w:ascii="Arial" w:hAnsi="Arial" w:cs="Arial"/>
                <w:b/>
                <w:bCs/>
                <w:i/>
                <w:iCs/>
                <w:sz w:val="16"/>
                <w:szCs w:val="16"/>
                <w:lang w:val="es-BO" w:eastAsia="en-US"/>
              </w:rPr>
              <w:t> </w:t>
            </w:r>
          </w:p>
        </w:tc>
      </w:tr>
      <w:tr w:rsidR="00BD6272" w14:paraId="255083E6" w14:textId="77777777" w:rsidTr="004A3CE7">
        <w:trPr>
          <w:trHeight w:val="354"/>
        </w:trPr>
        <w:tc>
          <w:tcPr>
            <w:tcW w:w="5670" w:type="dxa"/>
            <w:tcBorders>
              <w:top w:val="single" w:sz="4" w:space="0" w:color="auto"/>
              <w:left w:val="single" w:sz="4" w:space="0" w:color="auto"/>
              <w:bottom w:val="single" w:sz="4" w:space="0" w:color="auto"/>
              <w:right w:val="single" w:sz="4" w:space="0" w:color="000000"/>
            </w:tcBorders>
            <w:shd w:val="clear" w:color="auto" w:fill="D9D9D9"/>
            <w:vAlign w:val="center"/>
            <w:hideMark/>
          </w:tcPr>
          <w:p w14:paraId="0D7B9B0F" w14:textId="77777777" w:rsidR="00BD6272" w:rsidRPr="004E15EC" w:rsidRDefault="00BD6272" w:rsidP="00B45395">
            <w:pPr>
              <w:jc w:val="both"/>
              <w:rPr>
                <w:rFonts w:ascii="Arial" w:hAnsi="Arial" w:cs="Arial"/>
                <w:b/>
                <w:bCs/>
                <w:sz w:val="18"/>
                <w:szCs w:val="18"/>
                <w:lang w:val="es-BO" w:eastAsia="en-US"/>
              </w:rPr>
            </w:pPr>
            <w:r w:rsidRPr="004E15EC">
              <w:rPr>
                <w:rFonts w:ascii="Arial" w:hAnsi="Arial" w:cs="Arial"/>
                <w:b/>
                <w:bCs/>
                <w:sz w:val="18"/>
                <w:szCs w:val="18"/>
                <w:lang w:val="es-BO" w:eastAsia="en-US"/>
              </w:rPr>
              <w:t xml:space="preserve">5. </w:t>
            </w:r>
            <w:r w:rsidR="005D766F" w:rsidRPr="004E15EC">
              <w:rPr>
                <w:rFonts w:ascii="Arial" w:hAnsi="Arial" w:cs="Arial"/>
                <w:b/>
                <w:bCs/>
                <w:sz w:val="18"/>
                <w:szCs w:val="18"/>
                <w:lang w:val="es-BO" w:eastAsia="en-US"/>
              </w:rPr>
              <w:t>R</w:t>
            </w:r>
            <w:r w:rsidRPr="004E15EC">
              <w:rPr>
                <w:rFonts w:ascii="Arial" w:hAnsi="Arial" w:cs="Arial"/>
                <w:b/>
                <w:bCs/>
                <w:sz w:val="18"/>
                <w:szCs w:val="18"/>
                <w:lang w:val="es-BO" w:eastAsia="en-US"/>
              </w:rPr>
              <w:t xml:space="preserve">eportes </w:t>
            </w:r>
            <w:r w:rsidR="005D766F" w:rsidRPr="004E15EC">
              <w:rPr>
                <w:rFonts w:ascii="Arial" w:hAnsi="Arial" w:cs="Arial"/>
                <w:b/>
                <w:bCs/>
                <w:sz w:val="18"/>
                <w:szCs w:val="18"/>
                <w:lang w:val="es-BO" w:eastAsia="en-US"/>
              </w:rPr>
              <w:t xml:space="preserve">comparativos </w:t>
            </w:r>
            <w:r w:rsidRPr="004E15EC">
              <w:rPr>
                <w:rFonts w:ascii="Arial" w:hAnsi="Arial" w:cs="Arial"/>
                <w:b/>
                <w:bCs/>
                <w:sz w:val="18"/>
                <w:szCs w:val="18"/>
                <w:lang w:val="es-BO" w:eastAsia="en-US"/>
              </w:rPr>
              <w:t>con datos financieros por grupos (peer analysis)</w:t>
            </w:r>
          </w:p>
        </w:tc>
        <w:tc>
          <w:tcPr>
            <w:tcW w:w="3690" w:type="dxa"/>
            <w:tcBorders>
              <w:top w:val="single" w:sz="4" w:space="0" w:color="auto"/>
              <w:left w:val="nil"/>
              <w:bottom w:val="single" w:sz="4" w:space="0" w:color="auto"/>
              <w:right w:val="single" w:sz="4" w:space="0" w:color="auto"/>
            </w:tcBorders>
            <w:shd w:val="clear" w:color="auto" w:fill="auto"/>
            <w:vAlign w:val="center"/>
            <w:hideMark/>
          </w:tcPr>
          <w:p w14:paraId="59F84A8A" w14:textId="77777777" w:rsidR="00BD6272" w:rsidRDefault="00BD6272">
            <w:pPr>
              <w:jc w:val="right"/>
              <w:rPr>
                <w:rFonts w:ascii="Arial" w:hAnsi="Arial" w:cs="Arial"/>
                <w:b/>
                <w:bCs/>
                <w:i/>
                <w:iCs/>
                <w:sz w:val="16"/>
                <w:szCs w:val="16"/>
                <w:lang w:val="es-BO" w:eastAsia="en-US"/>
              </w:rPr>
            </w:pPr>
            <w:r>
              <w:rPr>
                <w:rFonts w:ascii="Arial" w:hAnsi="Arial" w:cs="Arial"/>
                <w:b/>
                <w:bCs/>
                <w:i/>
                <w:iCs/>
                <w:sz w:val="16"/>
                <w:szCs w:val="16"/>
                <w:lang w:val="es-BO" w:eastAsia="en-US"/>
              </w:rPr>
              <w:t> </w:t>
            </w:r>
          </w:p>
        </w:tc>
      </w:tr>
      <w:tr w:rsidR="00BD6272" w14:paraId="5CE93B9F" w14:textId="77777777" w:rsidTr="004A3CE7">
        <w:trPr>
          <w:trHeight w:val="345"/>
        </w:trPr>
        <w:tc>
          <w:tcPr>
            <w:tcW w:w="5670" w:type="dxa"/>
            <w:tcBorders>
              <w:top w:val="single" w:sz="4" w:space="0" w:color="auto"/>
              <w:left w:val="single" w:sz="4" w:space="0" w:color="auto"/>
              <w:bottom w:val="single" w:sz="4" w:space="0" w:color="auto"/>
              <w:right w:val="nil"/>
            </w:tcBorders>
            <w:shd w:val="clear" w:color="auto" w:fill="D9D9D9"/>
            <w:vAlign w:val="center"/>
            <w:hideMark/>
          </w:tcPr>
          <w:p w14:paraId="1CE0DA62" w14:textId="77777777" w:rsidR="00BD6272" w:rsidRPr="004E15EC" w:rsidRDefault="00BD6272" w:rsidP="00B45395">
            <w:pPr>
              <w:jc w:val="both"/>
              <w:rPr>
                <w:rFonts w:ascii="Arial" w:hAnsi="Arial" w:cs="Arial"/>
                <w:b/>
                <w:bCs/>
                <w:sz w:val="18"/>
                <w:szCs w:val="18"/>
                <w:lang w:val="es-BO" w:eastAsia="en-US"/>
              </w:rPr>
            </w:pPr>
            <w:r w:rsidRPr="004E15EC">
              <w:rPr>
                <w:rFonts w:ascii="Arial" w:hAnsi="Arial" w:cs="Arial"/>
                <w:b/>
                <w:bCs/>
                <w:sz w:val="18"/>
                <w:szCs w:val="18"/>
                <w:lang w:val="es-BO" w:eastAsia="en-US"/>
              </w:rPr>
              <w:t>6. Estudios y matrices de transición (reportes estándar) (*)</w:t>
            </w:r>
          </w:p>
        </w:tc>
        <w:tc>
          <w:tcPr>
            <w:tcW w:w="3690" w:type="dxa"/>
            <w:tcBorders>
              <w:top w:val="nil"/>
              <w:left w:val="single" w:sz="4" w:space="0" w:color="auto"/>
              <w:bottom w:val="single" w:sz="4" w:space="0" w:color="auto"/>
              <w:right w:val="single" w:sz="4" w:space="0" w:color="auto"/>
            </w:tcBorders>
            <w:shd w:val="clear" w:color="auto" w:fill="auto"/>
            <w:vAlign w:val="center"/>
            <w:hideMark/>
          </w:tcPr>
          <w:p w14:paraId="7926B48B" w14:textId="77777777" w:rsidR="00BD6272" w:rsidRDefault="00BD6272">
            <w:pPr>
              <w:jc w:val="center"/>
              <w:rPr>
                <w:rFonts w:ascii="Arial" w:hAnsi="Arial" w:cs="Arial"/>
                <w:sz w:val="16"/>
                <w:szCs w:val="16"/>
                <w:lang w:val="es-BO" w:eastAsia="en-US"/>
              </w:rPr>
            </w:pPr>
            <w:r>
              <w:rPr>
                <w:rFonts w:ascii="Arial" w:hAnsi="Arial" w:cs="Arial"/>
                <w:sz w:val="16"/>
                <w:szCs w:val="16"/>
                <w:lang w:val="es-BO" w:eastAsia="en-US"/>
              </w:rPr>
              <w:t> </w:t>
            </w:r>
          </w:p>
        </w:tc>
      </w:tr>
      <w:tr w:rsidR="00BD6272" w14:paraId="57BD3AEF" w14:textId="77777777" w:rsidTr="002C71CE">
        <w:trPr>
          <w:trHeight w:val="462"/>
        </w:trPr>
        <w:tc>
          <w:tcPr>
            <w:tcW w:w="5670" w:type="dxa"/>
            <w:tcBorders>
              <w:top w:val="single" w:sz="4" w:space="0" w:color="auto"/>
              <w:left w:val="single" w:sz="4" w:space="0" w:color="auto"/>
              <w:bottom w:val="single" w:sz="4" w:space="0" w:color="auto"/>
              <w:right w:val="nil"/>
            </w:tcBorders>
            <w:shd w:val="clear" w:color="auto" w:fill="D9D9D9"/>
            <w:vAlign w:val="center"/>
            <w:hideMark/>
          </w:tcPr>
          <w:p w14:paraId="7AA117CD" w14:textId="77777777" w:rsidR="00BD6272" w:rsidRPr="00A0516D" w:rsidRDefault="00BD6272" w:rsidP="00B45395">
            <w:pPr>
              <w:jc w:val="both"/>
              <w:rPr>
                <w:rFonts w:ascii="Arial" w:hAnsi="Arial" w:cs="Arial"/>
                <w:b/>
                <w:bCs/>
                <w:iCs/>
                <w:sz w:val="18"/>
                <w:szCs w:val="18"/>
                <w:lang w:val="es-BO" w:eastAsia="en-US"/>
              </w:rPr>
            </w:pPr>
            <w:r w:rsidRPr="00A0516D">
              <w:rPr>
                <w:rFonts w:ascii="Arial" w:hAnsi="Arial" w:cs="Arial"/>
                <w:b/>
                <w:bCs/>
                <w:iCs/>
                <w:sz w:val="18"/>
                <w:szCs w:val="18"/>
                <w:lang w:val="es-BO" w:eastAsia="en-US"/>
              </w:rPr>
              <w:t>7. Indicadores de Riesgo Crediticio con base en información de mercado(*)</w:t>
            </w:r>
          </w:p>
        </w:tc>
        <w:tc>
          <w:tcPr>
            <w:tcW w:w="3690" w:type="dxa"/>
            <w:tcBorders>
              <w:top w:val="nil"/>
              <w:left w:val="single" w:sz="4" w:space="0" w:color="auto"/>
              <w:bottom w:val="single" w:sz="4" w:space="0" w:color="auto"/>
              <w:right w:val="single" w:sz="4" w:space="0" w:color="auto"/>
            </w:tcBorders>
            <w:shd w:val="clear" w:color="auto" w:fill="D9D9D9"/>
            <w:vAlign w:val="center"/>
            <w:hideMark/>
          </w:tcPr>
          <w:p w14:paraId="111B19E6" w14:textId="77777777" w:rsidR="00BD6272" w:rsidRDefault="00BD6272">
            <w:pPr>
              <w:jc w:val="center"/>
              <w:rPr>
                <w:rFonts w:ascii="Arial" w:hAnsi="Arial" w:cs="Arial"/>
                <w:sz w:val="16"/>
                <w:szCs w:val="16"/>
                <w:lang w:val="es-BO" w:eastAsia="en-US"/>
              </w:rPr>
            </w:pPr>
            <w:r>
              <w:rPr>
                <w:rFonts w:ascii="Arial" w:hAnsi="Arial" w:cs="Arial"/>
                <w:sz w:val="16"/>
                <w:szCs w:val="16"/>
                <w:lang w:val="es-BO" w:eastAsia="en-US"/>
              </w:rPr>
              <w:t> </w:t>
            </w:r>
          </w:p>
        </w:tc>
      </w:tr>
      <w:tr w:rsidR="00BD6272" w14:paraId="2D386DF8" w14:textId="77777777" w:rsidTr="002C71CE">
        <w:trPr>
          <w:trHeight w:val="444"/>
        </w:trPr>
        <w:tc>
          <w:tcPr>
            <w:tcW w:w="5670" w:type="dxa"/>
            <w:tcBorders>
              <w:top w:val="single" w:sz="4" w:space="0" w:color="auto"/>
              <w:left w:val="single" w:sz="4" w:space="0" w:color="auto"/>
              <w:bottom w:val="single" w:sz="4" w:space="0" w:color="auto"/>
              <w:right w:val="nil"/>
            </w:tcBorders>
            <w:vAlign w:val="center"/>
            <w:hideMark/>
          </w:tcPr>
          <w:p w14:paraId="118ACD60" w14:textId="77777777" w:rsidR="00BD6272" w:rsidRPr="004E15EC" w:rsidRDefault="00BD6272" w:rsidP="006A2A65">
            <w:pPr>
              <w:ind w:left="162" w:firstLineChars="10" w:firstLine="18"/>
              <w:jc w:val="both"/>
              <w:rPr>
                <w:rFonts w:ascii="Arial" w:hAnsi="Arial" w:cs="Arial"/>
                <w:sz w:val="18"/>
                <w:szCs w:val="18"/>
                <w:lang w:val="es-BO" w:eastAsia="en-US"/>
              </w:rPr>
            </w:pPr>
            <w:r w:rsidRPr="004E15EC">
              <w:rPr>
                <w:rFonts w:ascii="Arial" w:hAnsi="Arial" w:cs="Arial"/>
                <w:sz w:val="18"/>
                <w:szCs w:val="18"/>
                <w:lang w:val="es-BO" w:eastAsia="en-US"/>
              </w:rPr>
              <w:t>a) Credit Default Swaps (CDS)</w:t>
            </w:r>
            <w:r w:rsidR="006A2A65">
              <w:rPr>
                <w:rFonts w:ascii="Arial" w:hAnsi="Arial" w:cs="Arial"/>
                <w:sz w:val="18"/>
                <w:szCs w:val="18"/>
                <w:lang w:val="es-BO" w:eastAsia="en-US"/>
              </w:rPr>
              <w:t xml:space="preserve"> y/o Probabilidades de Default</w:t>
            </w:r>
          </w:p>
        </w:tc>
        <w:tc>
          <w:tcPr>
            <w:tcW w:w="3690" w:type="dxa"/>
            <w:tcBorders>
              <w:top w:val="nil"/>
              <w:left w:val="single" w:sz="4" w:space="0" w:color="auto"/>
              <w:bottom w:val="single" w:sz="4" w:space="0" w:color="auto"/>
              <w:right w:val="single" w:sz="4" w:space="0" w:color="auto"/>
            </w:tcBorders>
            <w:vAlign w:val="center"/>
            <w:hideMark/>
          </w:tcPr>
          <w:p w14:paraId="14F59A98" w14:textId="77777777" w:rsidR="00BD6272" w:rsidRDefault="00BD6272">
            <w:pPr>
              <w:jc w:val="center"/>
              <w:rPr>
                <w:rFonts w:ascii="Arial" w:hAnsi="Arial" w:cs="Arial"/>
                <w:sz w:val="16"/>
                <w:szCs w:val="16"/>
                <w:lang w:val="es-BO" w:eastAsia="en-US"/>
              </w:rPr>
            </w:pPr>
            <w:r>
              <w:rPr>
                <w:rFonts w:ascii="Arial" w:hAnsi="Arial" w:cs="Arial"/>
                <w:sz w:val="16"/>
                <w:szCs w:val="16"/>
                <w:lang w:val="es-BO" w:eastAsia="en-US"/>
              </w:rPr>
              <w:t> </w:t>
            </w:r>
          </w:p>
        </w:tc>
      </w:tr>
      <w:tr w:rsidR="00BD6272" w14:paraId="73F9BE85" w14:textId="77777777" w:rsidTr="002C71CE">
        <w:trPr>
          <w:trHeight w:val="525"/>
        </w:trPr>
        <w:tc>
          <w:tcPr>
            <w:tcW w:w="5670" w:type="dxa"/>
            <w:tcBorders>
              <w:top w:val="single" w:sz="4" w:space="0" w:color="auto"/>
              <w:left w:val="single" w:sz="4" w:space="0" w:color="auto"/>
              <w:bottom w:val="single" w:sz="4" w:space="0" w:color="auto"/>
              <w:right w:val="nil"/>
            </w:tcBorders>
            <w:shd w:val="clear" w:color="auto" w:fill="FFFFFF"/>
            <w:vAlign w:val="center"/>
            <w:hideMark/>
          </w:tcPr>
          <w:p w14:paraId="68DF9823" w14:textId="77777777" w:rsidR="00BD6272" w:rsidRPr="004E15EC" w:rsidRDefault="00BD6272" w:rsidP="00B45395">
            <w:pPr>
              <w:ind w:left="162" w:firstLineChars="10" w:firstLine="18"/>
              <w:jc w:val="both"/>
              <w:rPr>
                <w:rFonts w:ascii="Arial" w:hAnsi="Arial" w:cs="Arial"/>
                <w:sz w:val="18"/>
                <w:szCs w:val="18"/>
                <w:lang w:val="es-BO" w:eastAsia="en-US"/>
              </w:rPr>
            </w:pPr>
            <w:r w:rsidRPr="004E15EC">
              <w:rPr>
                <w:rFonts w:ascii="Arial" w:hAnsi="Arial" w:cs="Arial"/>
                <w:sz w:val="18"/>
                <w:szCs w:val="18"/>
                <w:lang w:val="es-BO" w:eastAsia="en-US"/>
              </w:rPr>
              <w:t>b) Calificaciones Derivadas de información de Mercado (Implied Ratings)</w:t>
            </w:r>
          </w:p>
        </w:tc>
        <w:tc>
          <w:tcPr>
            <w:tcW w:w="36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DC56C5" w14:textId="77777777" w:rsidR="00BD6272" w:rsidRDefault="00BD6272">
            <w:pPr>
              <w:jc w:val="right"/>
              <w:rPr>
                <w:rFonts w:ascii="Arial" w:hAnsi="Arial" w:cs="Arial"/>
                <w:b/>
                <w:bCs/>
                <w:i/>
                <w:iCs/>
                <w:sz w:val="16"/>
                <w:szCs w:val="16"/>
                <w:lang w:val="es-BO" w:eastAsia="en-US"/>
              </w:rPr>
            </w:pPr>
            <w:r>
              <w:rPr>
                <w:rFonts w:ascii="Arial" w:hAnsi="Arial" w:cs="Arial"/>
                <w:b/>
                <w:bCs/>
                <w:i/>
                <w:iCs/>
                <w:sz w:val="16"/>
                <w:szCs w:val="16"/>
                <w:lang w:val="es-BO" w:eastAsia="en-US"/>
              </w:rPr>
              <w:t> </w:t>
            </w:r>
          </w:p>
        </w:tc>
      </w:tr>
      <w:tr w:rsidR="00BD6272" w14:paraId="6B810840" w14:textId="77777777" w:rsidTr="00CB3D67">
        <w:trPr>
          <w:trHeight w:val="500"/>
        </w:trPr>
        <w:tc>
          <w:tcPr>
            <w:tcW w:w="5670" w:type="dxa"/>
            <w:tcBorders>
              <w:top w:val="single" w:sz="4" w:space="0" w:color="auto"/>
              <w:left w:val="single" w:sz="4" w:space="0" w:color="auto"/>
              <w:bottom w:val="single" w:sz="4" w:space="0" w:color="auto"/>
              <w:right w:val="nil"/>
            </w:tcBorders>
            <w:shd w:val="clear" w:color="auto" w:fill="D9D9D9"/>
            <w:vAlign w:val="center"/>
            <w:hideMark/>
          </w:tcPr>
          <w:p w14:paraId="4F0EF74A" w14:textId="77777777" w:rsidR="00BD6272" w:rsidRPr="004E15EC" w:rsidRDefault="00BD6272" w:rsidP="006A2A65">
            <w:pPr>
              <w:jc w:val="both"/>
              <w:rPr>
                <w:rFonts w:ascii="Arial" w:hAnsi="Arial" w:cs="Arial"/>
                <w:b/>
                <w:bCs/>
                <w:sz w:val="18"/>
                <w:szCs w:val="18"/>
                <w:lang w:val="es-BO" w:eastAsia="en-US"/>
              </w:rPr>
            </w:pPr>
            <w:r w:rsidRPr="004E15EC">
              <w:rPr>
                <w:rFonts w:ascii="Arial" w:hAnsi="Arial" w:cs="Arial"/>
                <w:b/>
                <w:bCs/>
                <w:sz w:val="18"/>
                <w:szCs w:val="18"/>
                <w:lang w:val="es-BO" w:eastAsia="en-US"/>
              </w:rPr>
              <w:t>8. Acceso a análisis y estudios sobre sectores, tendencias</w:t>
            </w:r>
            <w:r w:rsidR="006A2A65">
              <w:rPr>
                <w:rFonts w:ascii="Arial" w:hAnsi="Arial" w:cs="Arial"/>
                <w:b/>
                <w:bCs/>
                <w:sz w:val="18"/>
                <w:szCs w:val="18"/>
                <w:lang w:val="es-BO" w:eastAsia="en-US"/>
              </w:rPr>
              <w:t xml:space="preserve"> y criterios de calificación (Research) (*)</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31BF35" w14:textId="77777777" w:rsidR="00BD6272" w:rsidRDefault="00BD6272">
            <w:pPr>
              <w:jc w:val="right"/>
              <w:rPr>
                <w:rFonts w:ascii="Arial" w:hAnsi="Arial" w:cs="Arial"/>
                <w:b/>
                <w:bCs/>
                <w:i/>
                <w:iCs/>
                <w:sz w:val="16"/>
                <w:szCs w:val="16"/>
                <w:lang w:val="es-BO" w:eastAsia="en-US"/>
              </w:rPr>
            </w:pPr>
            <w:r>
              <w:rPr>
                <w:rFonts w:ascii="Arial" w:hAnsi="Arial" w:cs="Arial"/>
                <w:b/>
                <w:bCs/>
                <w:i/>
                <w:iCs/>
                <w:sz w:val="16"/>
                <w:szCs w:val="16"/>
                <w:lang w:val="es-BO" w:eastAsia="en-US"/>
              </w:rPr>
              <w:t> </w:t>
            </w:r>
          </w:p>
        </w:tc>
      </w:tr>
      <w:tr w:rsidR="00BD6272" w:rsidRPr="00BD6272" w14:paraId="77F68B8A" w14:textId="77777777" w:rsidTr="00CB3D67">
        <w:trPr>
          <w:trHeight w:val="264"/>
        </w:trPr>
        <w:tc>
          <w:tcPr>
            <w:tcW w:w="5670" w:type="dxa"/>
            <w:tcBorders>
              <w:top w:val="single" w:sz="4" w:space="0" w:color="auto"/>
              <w:left w:val="single" w:sz="4" w:space="0" w:color="auto"/>
              <w:bottom w:val="single" w:sz="4" w:space="0" w:color="auto"/>
              <w:right w:val="nil"/>
            </w:tcBorders>
            <w:shd w:val="clear" w:color="auto" w:fill="D9D9D9"/>
            <w:vAlign w:val="center"/>
            <w:hideMark/>
          </w:tcPr>
          <w:p w14:paraId="502681B3" w14:textId="77777777" w:rsidR="00BD6272" w:rsidRPr="004E15EC" w:rsidRDefault="00BD6272" w:rsidP="00B45395">
            <w:pPr>
              <w:jc w:val="both"/>
              <w:rPr>
                <w:rFonts w:ascii="Arial" w:hAnsi="Arial" w:cs="Arial"/>
                <w:b/>
                <w:bCs/>
                <w:sz w:val="18"/>
                <w:szCs w:val="18"/>
                <w:lang w:val="es-BO" w:eastAsia="en-US"/>
              </w:rPr>
            </w:pPr>
            <w:r w:rsidRPr="004E15EC">
              <w:rPr>
                <w:rFonts w:ascii="Arial" w:hAnsi="Arial" w:cs="Arial"/>
                <w:b/>
                <w:bCs/>
                <w:sz w:val="18"/>
                <w:szCs w:val="18"/>
                <w:lang w:val="es-BO" w:eastAsia="en-US"/>
              </w:rPr>
              <w:t>9. Posibilidad de crear al menos 10 portafolios (*)</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A9301" w14:textId="77777777" w:rsidR="00BD6272" w:rsidRPr="00BD6272" w:rsidRDefault="00BD6272">
            <w:pPr>
              <w:jc w:val="right"/>
              <w:rPr>
                <w:rFonts w:ascii="Arial" w:hAnsi="Arial" w:cs="Arial"/>
                <w:b/>
                <w:bCs/>
                <w:i/>
                <w:iCs/>
                <w:sz w:val="16"/>
                <w:szCs w:val="16"/>
                <w:lang w:val="es-BO" w:eastAsia="en-US"/>
              </w:rPr>
            </w:pPr>
            <w:r w:rsidRPr="00BD6272">
              <w:rPr>
                <w:rFonts w:ascii="Arial" w:hAnsi="Arial" w:cs="Arial"/>
                <w:b/>
                <w:bCs/>
                <w:i/>
                <w:iCs/>
                <w:sz w:val="16"/>
                <w:szCs w:val="16"/>
                <w:lang w:val="es-BO" w:eastAsia="en-US"/>
              </w:rPr>
              <w:t> </w:t>
            </w:r>
          </w:p>
        </w:tc>
      </w:tr>
      <w:tr w:rsidR="005D766F" w:rsidRPr="00BD6272" w14:paraId="6E10B1D3" w14:textId="77777777" w:rsidTr="00CB3D67">
        <w:trPr>
          <w:trHeight w:val="262"/>
        </w:trPr>
        <w:tc>
          <w:tcPr>
            <w:tcW w:w="5670" w:type="dxa"/>
            <w:tcBorders>
              <w:top w:val="single" w:sz="4" w:space="0" w:color="auto"/>
              <w:left w:val="single" w:sz="4" w:space="0" w:color="auto"/>
              <w:bottom w:val="single" w:sz="4" w:space="0" w:color="auto"/>
              <w:right w:val="nil"/>
            </w:tcBorders>
            <w:shd w:val="clear" w:color="auto" w:fill="D9D9D9"/>
            <w:vAlign w:val="center"/>
            <w:hideMark/>
          </w:tcPr>
          <w:p w14:paraId="485428D7" w14:textId="77777777" w:rsidR="005D766F" w:rsidRPr="004E15EC" w:rsidRDefault="005D766F" w:rsidP="00B45395">
            <w:pPr>
              <w:jc w:val="both"/>
              <w:rPr>
                <w:rFonts w:ascii="Arial" w:hAnsi="Arial" w:cs="Arial"/>
                <w:b/>
                <w:bCs/>
                <w:sz w:val="18"/>
                <w:szCs w:val="18"/>
                <w:lang w:val="es-BO" w:eastAsia="en-US"/>
              </w:rPr>
            </w:pPr>
            <w:r w:rsidRPr="004E15EC">
              <w:rPr>
                <w:rFonts w:ascii="Arial" w:hAnsi="Arial" w:cs="Arial"/>
                <w:b/>
                <w:bCs/>
                <w:sz w:val="18"/>
                <w:szCs w:val="18"/>
                <w:lang w:val="es-BO" w:eastAsia="en-US"/>
              </w:rPr>
              <w:t>10. Posibilidad de generar reportes personalizados para portafolios (*)</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F95BF" w14:textId="77777777" w:rsidR="005D766F" w:rsidRPr="00BD6272" w:rsidRDefault="005D766F">
            <w:pPr>
              <w:jc w:val="right"/>
              <w:rPr>
                <w:rFonts w:ascii="Arial" w:hAnsi="Arial" w:cs="Arial"/>
                <w:b/>
                <w:bCs/>
                <w:i/>
                <w:iCs/>
                <w:sz w:val="16"/>
                <w:szCs w:val="16"/>
                <w:lang w:val="es-BO" w:eastAsia="en-US"/>
              </w:rPr>
            </w:pPr>
          </w:p>
        </w:tc>
      </w:tr>
      <w:tr w:rsidR="005D766F" w:rsidRPr="00BD6272" w14:paraId="59B51E79" w14:textId="77777777" w:rsidTr="00CB3D67">
        <w:trPr>
          <w:trHeight w:val="345"/>
        </w:trPr>
        <w:tc>
          <w:tcPr>
            <w:tcW w:w="5670" w:type="dxa"/>
            <w:tcBorders>
              <w:top w:val="single" w:sz="4" w:space="0" w:color="auto"/>
              <w:left w:val="single" w:sz="4" w:space="0" w:color="auto"/>
              <w:bottom w:val="single" w:sz="4" w:space="0" w:color="auto"/>
              <w:right w:val="nil"/>
            </w:tcBorders>
            <w:shd w:val="clear" w:color="auto" w:fill="D9D9D9"/>
            <w:vAlign w:val="center"/>
            <w:hideMark/>
          </w:tcPr>
          <w:p w14:paraId="1182EC02" w14:textId="77777777" w:rsidR="005D766F" w:rsidRPr="004E15EC" w:rsidRDefault="005D766F" w:rsidP="00B45395">
            <w:pPr>
              <w:jc w:val="both"/>
              <w:rPr>
                <w:rFonts w:ascii="Arial" w:hAnsi="Arial" w:cs="Arial"/>
                <w:b/>
                <w:bCs/>
                <w:sz w:val="18"/>
                <w:szCs w:val="18"/>
                <w:lang w:val="es-ES_tradnl" w:eastAsia="en-US"/>
              </w:rPr>
            </w:pPr>
            <w:r w:rsidRPr="004E15EC">
              <w:rPr>
                <w:rFonts w:ascii="Arial" w:hAnsi="Arial" w:cs="Arial"/>
                <w:b/>
                <w:bCs/>
                <w:sz w:val="18"/>
                <w:szCs w:val="18"/>
                <w:lang w:val="es-ES_tradnl" w:eastAsia="en-US"/>
              </w:rPr>
              <w:t>11. Alertas mediante correo electrónico (*)</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A4C20B" w14:textId="77777777" w:rsidR="005D766F" w:rsidRPr="00BD6272" w:rsidRDefault="005D766F">
            <w:pPr>
              <w:jc w:val="right"/>
              <w:rPr>
                <w:rFonts w:ascii="Arial" w:hAnsi="Arial" w:cs="Arial"/>
                <w:b/>
                <w:bCs/>
                <w:i/>
                <w:iCs/>
                <w:sz w:val="16"/>
                <w:szCs w:val="16"/>
                <w:lang w:val="es-BO" w:eastAsia="en-US"/>
              </w:rPr>
            </w:pPr>
          </w:p>
        </w:tc>
      </w:tr>
    </w:tbl>
    <w:p w14:paraId="145EF92D" w14:textId="77777777" w:rsidR="0046016F" w:rsidRDefault="0046016F">
      <w:pPr>
        <w:rPr>
          <w:rFonts w:ascii="Arial" w:hAnsi="Arial" w:cs="Arial"/>
          <w:b/>
          <w:bCs/>
          <w:i/>
          <w:iCs/>
          <w:sz w:val="16"/>
          <w:szCs w:val="16"/>
          <w:lang w:val="es-ES_tradnl"/>
        </w:rPr>
      </w:pPr>
      <w:r>
        <w:rPr>
          <w:rFonts w:ascii="Arial" w:hAnsi="Arial" w:cs="Arial"/>
          <w:b/>
          <w:bCs/>
          <w:i/>
          <w:iCs/>
          <w:sz w:val="19"/>
          <w:lang w:val="es-ES_tradnl"/>
        </w:rPr>
        <w:t xml:space="preserve"> </w:t>
      </w:r>
      <w:r>
        <w:rPr>
          <w:rFonts w:ascii="Arial" w:hAnsi="Arial" w:cs="Arial"/>
          <w:b/>
          <w:bCs/>
          <w:i/>
          <w:iCs/>
          <w:sz w:val="16"/>
          <w:szCs w:val="16"/>
          <w:lang w:val="es-ES_tradnl"/>
        </w:rPr>
        <w:t>(*) Requisitos mínimos que debe ofertar el proponente, caso contrario será descalificado.</w:t>
      </w:r>
    </w:p>
    <w:p w14:paraId="1A89F86F" w14:textId="77777777" w:rsidR="0046016F" w:rsidRPr="00C576CA" w:rsidRDefault="0046016F">
      <w:pPr>
        <w:jc w:val="center"/>
        <w:rPr>
          <w:rFonts w:ascii="Arial" w:hAnsi="Arial" w:cs="Arial"/>
          <w:sz w:val="14"/>
          <w:szCs w:val="14"/>
        </w:rPr>
      </w:pPr>
    </w:p>
    <w:p w14:paraId="3A0C7FEF" w14:textId="77777777" w:rsidR="0046016F" w:rsidRDefault="0046016F">
      <w:pPr>
        <w:rPr>
          <w:rFonts w:ascii="Arial" w:hAnsi="Arial" w:cs="Arial"/>
          <w:sz w:val="18"/>
        </w:rPr>
      </w:pPr>
      <w:r>
        <w:rPr>
          <w:rFonts w:ascii="Arial" w:hAnsi="Arial" w:cs="Arial"/>
          <w:sz w:val="18"/>
        </w:rPr>
        <w:t>Firma y nombre del representante de la empresa proponente</w:t>
      </w:r>
      <w:r w:rsidR="00A7608E">
        <w:rPr>
          <w:rFonts w:ascii="Arial" w:hAnsi="Arial" w:cs="Arial"/>
          <w:sz w:val="18"/>
        </w:rPr>
        <w:t xml:space="preserve"> (opcional)</w:t>
      </w:r>
      <w:r>
        <w:rPr>
          <w:rFonts w:ascii="Arial" w:hAnsi="Arial" w:cs="Arial"/>
          <w:sz w:val="18"/>
        </w:rPr>
        <w:t>:</w:t>
      </w:r>
    </w:p>
    <w:p w14:paraId="0C94C3DA" w14:textId="77777777" w:rsidR="005D766F" w:rsidRDefault="005D766F">
      <w:pPr>
        <w:rPr>
          <w:rFonts w:ascii="Arial" w:hAnsi="Arial" w:cs="Arial"/>
          <w:sz w:val="18"/>
        </w:rPr>
      </w:pPr>
    </w:p>
    <w:p w14:paraId="422A355F" w14:textId="77777777" w:rsidR="00C576CA" w:rsidRDefault="00C576CA">
      <w:pPr>
        <w:rPr>
          <w:rFonts w:ascii="Arial" w:hAnsi="Arial" w:cs="Arial"/>
          <w:sz w:val="18"/>
        </w:rPr>
      </w:pPr>
    </w:p>
    <w:p w14:paraId="684E59AC" w14:textId="77777777" w:rsidR="0046016F" w:rsidRPr="005D766F" w:rsidRDefault="0046016F" w:rsidP="0038618F">
      <w:pPr>
        <w:jc w:val="center"/>
        <w:rPr>
          <w:rFonts w:ascii="Arial" w:hAnsi="Arial" w:cs="Arial"/>
          <w:sz w:val="18"/>
        </w:rPr>
      </w:pPr>
      <w:r>
        <w:rPr>
          <w:rFonts w:ascii="Arial" w:hAnsi="Arial" w:cs="Arial"/>
          <w:sz w:val="19"/>
        </w:rPr>
        <w:br w:type="page"/>
      </w:r>
      <w:r>
        <w:rPr>
          <w:rFonts w:ascii="Arial" w:hAnsi="Arial" w:cs="Arial"/>
          <w:b/>
          <w:sz w:val="53"/>
          <w:highlight w:val="yellow"/>
          <w:lang w:val="es-ES_tradnl"/>
        </w:rPr>
        <w:lastRenderedPageBreak/>
        <w:t>Documentos del sobre “B”</w:t>
      </w:r>
    </w:p>
    <w:p w14:paraId="20D3055C" w14:textId="77777777" w:rsidR="0046016F" w:rsidRDefault="0046016F">
      <w:pPr>
        <w:jc w:val="right"/>
        <w:rPr>
          <w:rFonts w:ascii="Arial" w:hAnsi="Arial" w:cs="Arial"/>
          <w:b/>
          <w:bCs/>
          <w:sz w:val="33"/>
        </w:rPr>
      </w:pPr>
    </w:p>
    <w:p w14:paraId="5A816726" w14:textId="77777777" w:rsidR="00705040" w:rsidRDefault="00705040" w:rsidP="00705040">
      <w:pPr>
        <w:jc w:val="right"/>
        <w:rPr>
          <w:rFonts w:ascii="Arial" w:hAnsi="Arial" w:cs="Arial"/>
          <w:b/>
          <w:bCs/>
          <w:sz w:val="19"/>
        </w:rPr>
      </w:pPr>
      <w:r>
        <w:rPr>
          <w:rFonts w:ascii="Arial" w:hAnsi="Arial" w:cs="Arial"/>
          <w:b/>
          <w:bCs/>
          <w:sz w:val="33"/>
        </w:rPr>
        <w:t>Anexo 3</w:t>
      </w:r>
    </w:p>
    <w:p w14:paraId="315EF6A5" w14:textId="77777777" w:rsidR="0046016F" w:rsidRDefault="0046016F">
      <w:pPr>
        <w:jc w:val="center"/>
        <w:rPr>
          <w:rFonts w:ascii="Arial" w:hAnsi="Arial" w:cs="Arial"/>
          <w:sz w:val="19"/>
        </w:rPr>
      </w:pPr>
    </w:p>
    <w:p w14:paraId="2328E99E" w14:textId="77777777" w:rsidR="0046016F" w:rsidRDefault="0046016F">
      <w:pPr>
        <w:jc w:val="center"/>
        <w:rPr>
          <w:rFonts w:ascii="Arial" w:hAnsi="Arial" w:cs="Arial"/>
          <w:sz w:val="19"/>
        </w:rPr>
      </w:pPr>
    </w:p>
    <w:p w14:paraId="7397056C" w14:textId="77777777" w:rsidR="0046016F" w:rsidRPr="00C576CA" w:rsidRDefault="0046016F">
      <w:pPr>
        <w:jc w:val="center"/>
        <w:rPr>
          <w:rFonts w:ascii="Arial" w:hAnsi="Arial" w:cs="Arial"/>
          <w:b/>
          <w:sz w:val="32"/>
          <w:szCs w:val="32"/>
          <w:lang w:val="es-ES_tradnl"/>
        </w:rPr>
      </w:pPr>
      <w:r w:rsidRPr="00C576CA">
        <w:rPr>
          <w:rFonts w:ascii="Arial" w:hAnsi="Arial" w:cs="Arial"/>
          <w:b/>
          <w:sz w:val="32"/>
          <w:szCs w:val="32"/>
          <w:lang w:val="es-ES_tradnl"/>
        </w:rPr>
        <w:t>PROPUESTA ECONÓMICA</w:t>
      </w:r>
    </w:p>
    <w:p w14:paraId="03B7F4D4" w14:textId="77777777" w:rsidR="0046016F" w:rsidRDefault="0046016F">
      <w:pPr>
        <w:jc w:val="center"/>
        <w:rPr>
          <w:rFonts w:ascii="Arial" w:hAnsi="Arial" w:cs="Arial"/>
          <w:b/>
          <w:bCs/>
          <w:sz w:val="19"/>
        </w:rPr>
      </w:pPr>
    </w:p>
    <w:p w14:paraId="43380E68" w14:textId="77777777" w:rsidR="0088791F" w:rsidRDefault="0088791F">
      <w:pPr>
        <w:jc w:val="center"/>
        <w:rPr>
          <w:rFonts w:ascii="Arial" w:hAnsi="Arial" w:cs="Arial"/>
          <w:b/>
          <w:bCs/>
          <w:sz w:val="19"/>
        </w:rPr>
      </w:pPr>
    </w:p>
    <w:p w14:paraId="588D77C2" w14:textId="77777777" w:rsidR="00C576CA" w:rsidRDefault="00C576CA">
      <w:pPr>
        <w:jc w:val="center"/>
        <w:rPr>
          <w:rFonts w:ascii="Arial" w:hAnsi="Arial" w:cs="Arial"/>
          <w:b/>
          <w:bCs/>
          <w:sz w:val="19"/>
        </w:rPr>
      </w:pPr>
    </w:p>
    <w:p w14:paraId="46382E5C" w14:textId="77777777" w:rsidR="0046016F" w:rsidRDefault="0046016F">
      <w:pPr>
        <w:pStyle w:val="Ttulo4"/>
        <w:rPr>
          <w:sz w:val="22"/>
        </w:rPr>
      </w:pPr>
      <w:r>
        <w:rPr>
          <w:sz w:val="22"/>
        </w:rPr>
        <w:t>SERVICIO DE CALIFICACIONES Y ANÁLISIS DE RIESGO CREDITICIO</w:t>
      </w:r>
    </w:p>
    <w:p w14:paraId="745753F0" w14:textId="77777777" w:rsidR="0046016F" w:rsidRDefault="0046016F">
      <w:pPr>
        <w:jc w:val="center"/>
        <w:rPr>
          <w:rFonts w:ascii="Arial" w:hAnsi="Arial" w:cs="Arial"/>
          <w:sz w:val="19"/>
        </w:rPr>
      </w:pPr>
    </w:p>
    <w:p w14:paraId="553C1A31" w14:textId="77777777" w:rsidR="0046016F" w:rsidRDefault="0046016F">
      <w:pPr>
        <w:jc w:val="center"/>
        <w:rPr>
          <w:rFonts w:ascii="Arial" w:hAnsi="Arial" w:cs="Arial"/>
          <w:sz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50"/>
        <w:gridCol w:w="5413"/>
      </w:tblGrid>
      <w:tr w:rsidR="00313AEA" w14:paraId="6A18D23D" w14:textId="77777777" w:rsidTr="00313AEA">
        <w:trPr>
          <w:trHeight w:val="742"/>
        </w:trPr>
        <w:tc>
          <w:tcPr>
            <w:tcW w:w="3850" w:type="dxa"/>
            <w:tcBorders>
              <w:bottom w:val="single" w:sz="18" w:space="0" w:color="auto"/>
            </w:tcBorders>
            <w:shd w:val="clear" w:color="auto" w:fill="E6E6E6"/>
            <w:vAlign w:val="center"/>
          </w:tcPr>
          <w:p w14:paraId="7DC5BB50" w14:textId="77777777" w:rsidR="0046016F" w:rsidRDefault="0046016F">
            <w:pPr>
              <w:jc w:val="center"/>
              <w:rPr>
                <w:rFonts w:ascii="Arial" w:hAnsi="Arial" w:cs="Arial"/>
                <w:b/>
                <w:bCs/>
                <w:sz w:val="19"/>
              </w:rPr>
            </w:pPr>
            <w:r>
              <w:rPr>
                <w:rFonts w:ascii="Arial" w:hAnsi="Arial" w:cs="Arial"/>
                <w:b/>
                <w:bCs/>
                <w:sz w:val="19"/>
              </w:rPr>
              <w:t>NOMBRE DE LA EMPRESA</w:t>
            </w:r>
          </w:p>
        </w:tc>
        <w:tc>
          <w:tcPr>
            <w:tcW w:w="5413" w:type="dxa"/>
            <w:tcBorders>
              <w:bottom w:val="single" w:sz="18" w:space="0" w:color="auto"/>
            </w:tcBorders>
            <w:shd w:val="clear" w:color="auto" w:fill="E6E6E6"/>
            <w:vAlign w:val="center"/>
          </w:tcPr>
          <w:p w14:paraId="25AFF363" w14:textId="77777777" w:rsidR="0046016F" w:rsidRDefault="0046016F" w:rsidP="00132F5E">
            <w:pPr>
              <w:jc w:val="center"/>
              <w:rPr>
                <w:rFonts w:ascii="Arial" w:hAnsi="Arial" w:cs="Arial"/>
                <w:b/>
                <w:bCs/>
                <w:color w:val="FFFFFF"/>
                <w:sz w:val="19"/>
              </w:rPr>
            </w:pPr>
            <w:r>
              <w:rPr>
                <w:rFonts w:ascii="Arial" w:hAnsi="Arial" w:cs="Arial"/>
                <w:b/>
                <w:bCs/>
                <w:sz w:val="19"/>
              </w:rPr>
              <w:t xml:space="preserve">PRECIO EN USD POR </w:t>
            </w:r>
            <w:r w:rsidR="00FA00DD">
              <w:rPr>
                <w:rFonts w:ascii="Arial" w:hAnsi="Arial" w:cs="Arial"/>
                <w:b/>
                <w:bCs/>
                <w:sz w:val="19"/>
              </w:rPr>
              <w:t xml:space="preserve">2 </w:t>
            </w:r>
            <w:r>
              <w:rPr>
                <w:rFonts w:ascii="Arial" w:hAnsi="Arial" w:cs="Arial"/>
                <w:b/>
                <w:bCs/>
                <w:sz w:val="19"/>
              </w:rPr>
              <w:t>AÑO</w:t>
            </w:r>
            <w:r w:rsidR="00FA00DD">
              <w:rPr>
                <w:rFonts w:ascii="Arial" w:hAnsi="Arial" w:cs="Arial"/>
                <w:b/>
                <w:bCs/>
                <w:sz w:val="19"/>
              </w:rPr>
              <w:t>S</w:t>
            </w:r>
            <w:r>
              <w:rPr>
                <w:rFonts w:ascii="Arial" w:hAnsi="Arial" w:cs="Arial"/>
                <w:b/>
                <w:bCs/>
                <w:sz w:val="19"/>
              </w:rPr>
              <w:t xml:space="preserve"> DE SERVICIO A PARTIR DEL </w:t>
            </w:r>
            <w:r w:rsidRPr="0088791F">
              <w:rPr>
                <w:rFonts w:ascii="Arial" w:hAnsi="Arial" w:cs="Arial"/>
                <w:b/>
                <w:bCs/>
                <w:sz w:val="19"/>
              </w:rPr>
              <w:t>1° DE JULIO DE 201</w:t>
            </w:r>
            <w:r w:rsidR="00132F5E">
              <w:rPr>
                <w:rFonts w:ascii="Arial" w:hAnsi="Arial" w:cs="Arial"/>
                <w:b/>
                <w:bCs/>
                <w:sz w:val="19"/>
              </w:rPr>
              <w:t>9</w:t>
            </w:r>
          </w:p>
        </w:tc>
      </w:tr>
      <w:tr w:rsidR="00313AEA" w14:paraId="28E0B489" w14:textId="77777777" w:rsidTr="00313AEA">
        <w:trPr>
          <w:trHeight w:val="830"/>
        </w:trPr>
        <w:tc>
          <w:tcPr>
            <w:tcW w:w="3850" w:type="dxa"/>
            <w:tcBorders>
              <w:top w:val="single" w:sz="18" w:space="0" w:color="auto"/>
            </w:tcBorders>
          </w:tcPr>
          <w:p w14:paraId="55464D9E" w14:textId="77777777" w:rsidR="0046016F" w:rsidRDefault="0046016F">
            <w:pPr>
              <w:rPr>
                <w:rFonts w:ascii="Arial" w:hAnsi="Arial" w:cs="Arial"/>
                <w:sz w:val="19"/>
              </w:rPr>
            </w:pPr>
          </w:p>
        </w:tc>
        <w:tc>
          <w:tcPr>
            <w:tcW w:w="5413" w:type="dxa"/>
            <w:tcBorders>
              <w:top w:val="single" w:sz="18" w:space="0" w:color="auto"/>
            </w:tcBorders>
            <w:vAlign w:val="center"/>
          </w:tcPr>
          <w:p w14:paraId="051C8FFA" w14:textId="77777777" w:rsidR="00AE2707" w:rsidRDefault="00AE2707" w:rsidP="00313AEA">
            <w:pPr>
              <w:rPr>
                <w:rFonts w:ascii="Arial" w:hAnsi="Arial" w:cs="Arial"/>
                <w:b/>
                <w:bCs/>
                <w:sz w:val="19"/>
              </w:rPr>
            </w:pPr>
          </w:p>
          <w:p w14:paraId="33CC1AAD" w14:textId="77777777" w:rsidR="0046016F" w:rsidRDefault="004D2BD0" w:rsidP="00313AEA">
            <w:pPr>
              <w:rPr>
                <w:rFonts w:ascii="Arial" w:hAnsi="Arial" w:cs="Arial"/>
                <w:b/>
                <w:bCs/>
                <w:sz w:val="19"/>
              </w:rPr>
            </w:pPr>
            <w:r>
              <w:rPr>
                <w:rFonts w:ascii="Arial" w:hAnsi="Arial" w:cs="Arial"/>
                <w:b/>
                <w:bCs/>
                <w:sz w:val="19"/>
              </w:rPr>
              <w:t>Del 1-Jul-201</w:t>
            </w:r>
            <w:r w:rsidR="00B46982">
              <w:rPr>
                <w:rFonts w:ascii="Arial" w:hAnsi="Arial" w:cs="Arial"/>
                <w:b/>
                <w:bCs/>
                <w:sz w:val="19"/>
              </w:rPr>
              <w:t>9</w:t>
            </w:r>
            <w:r w:rsidR="00A62676">
              <w:rPr>
                <w:rFonts w:ascii="Arial" w:hAnsi="Arial" w:cs="Arial"/>
                <w:b/>
                <w:bCs/>
                <w:sz w:val="19"/>
              </w:rPr>
              <w:t xml:space="preserve"> al 30-</w:t>
            </w:r>
            <w:r>
              <w:rPr>
                <w:rFonts w:ascii="Arial" w:hAnsi="Arial" w:cs="Arial"/>
                <w:b/>
                <w:bCs/>
                <w:sz w:val="19"/>
              </w:rPr>
              <w:t>Jun-20</w:t>
            </w:r>
            <w:r w:rsidR="00B46982">
              <w:rPr>
                <w:rFonts w:ascii="Arial" w:hAnsi="Arial" w:cs="Arial"/>
                <w:b/>
                <w:bCs/>
                <w:sz w:val="19"/>
              </w:rPr>
              <w:t>20</w:t>
            </w:r>
            <w:r w:rsidR="00C576CA">
              <w:rPr>
                <w:rFonts w:ascii="Arial" w:hAnsi="Arial" w:cs="Arial"/>
                <w:b/>
                <w:bCs/>
                <w:sz w:val="19"/>
              </w:rPr>
              <w:t>: USD</w:t>
            </w:r>
            <w:r w:rsidR="0046016F">
              <w:rPr>
                <w:rFonts w:ascii="Arial" w:hAnsi="Arial" w:cs="Arial"/>
                <w:b/>
                <w:bCs/>
                <w:sz w:val="19"/>
              </w:rPr>
              <w:t>..........................</w:t>
            </w:r>
            <w:r w:rsidR="00A62676">
              <w:rPr>
                <w:rFonts w:ascii="Arial" w:hAnsi="Arial" w:cs="Arial"/>
                <w:b/>
                <w:bCs/>
                <w:sz w:val="19"/>
              </w:rPr>
              <w:t>.......</w:t>
            </w:r>
          </w:p>
          <w:p w14:paraId="382822CF" w14:textId="77777777" w:rsidR="00313AEA" w:rsidRDefault="00313AEA" w:rsidP="00313AEA">
            <w:pPr>
              <w:rPr>
                <w:rFonts w:ascii="Arial" w:hAnsi="Arial" w:cs="Arial"/>
                <w:b/>
                <w:bCs/>
                <w:sz w:val="19"/>
              </w:rPr>
            </w:pPr>
          </w:p>
          <w:p w14:paraId="76CC2F5F" w14:textId="77777777" w:rsidR="00313AEA" w:rsidRDefault="00B46982" w:rsidP="00313AEA">
            <w:pPr>
              <w:rPr>
                <w:rFonts w:ascii="Arial" w:hAnsi="Arial" w:cs="Arial"/>
                <w:b/>
                <w:bCs/>
                <w:sz w:val="19"/>
              </w:rPr>
            </w:pPr>
            <w:r>
              <w:rPr>
                <w:rFonts w:ascii="Arial" w:hAnsi="Arial" w:cs="Arial"/>
                <w:b/>
                <w:bCs/>
                <w:sz w:val="19"/>
              </w:rPr>
              <w:t xml:space="preserve">Del 1-Jul-2020 </w:t>
            </w:r>
            <w:r w:rsidR="004D2BD0">
              <w:rPr>
                <w:rFonts w:ascii="Arial" w:hAnsi="Arial" w:cs="Arial"/>
                <w:b/>
                <w:bCs/>
                <w:sz w:val="19"/>
              </w:rPr>
              <w:t>al 30-Jun-20</w:t>
            </w:r>
            <w:r>
              <w:rPr>
                <w:rFonts w:ascii="Arial" w:hAnsi="Arial" w:cs="Arial"/>
                <w:b/>
                <w:bCs/>
                <w:sz w:val="19"/>
              </w:rPr>
              <w:t>21</w:t>
            </w:r>
            <w:r w:rsidR="00A62676">
              <w:rPr>
                <w:rFonts w:ascii="Arial" w:hAnsi="Arial" w:cs="Arial"/>
                <w:b/>
                <w:bCs/>
                <w:sz w:val="19"/>
              </w:rPr>
              <w:t>: USD</w:t>
            </w:r>
            <w:r w:rsidR="00313AEA">
              <w:rPr>
                <w:rFonts w:ascii="Arial" w:hAnsi="Arial" w:cs="Arial"/>
                <w:b/>
                <w:bCs/>
                <w:sz w:val="19"/>
              </w:rPr>
              <w:t>……………….....</w:t>
            </w:r>
            <w:r w:rsidR="00A62676">
              <w:rPr>
                <w:rFonts w:ascii="Arial" w:hAnsi="Arial" w:cs="Arial"/>
                <w:b/>
                <w:bCs/>
                <w:sz w:val="19"/>
              </w:rPr>
              <w:t>......</w:t>
            </w:r>
          </w:p>
          <w:p w14:paraId="124236FE" w14:textId="77777777" w:rsidR="00AE2707" w:rsidRDefault="00C20EE2" w:rsidP="00365108">
            <w:pPr>
              <w:ind w:left="706" w:hanging="706"/>
              <w:rPr>
                <w:rFonts w:ascii="Arial" w:hAnsi="Arial" w:cs="Arial"/>
                <w:b/>
                <w:bCs/>
                <w:sz w:val="19"/>
              </w:rPr>
            </w:pPr>
            <w:r>
              <w:rPr>
                <w:rFonts w:ascii="Arial" w:hAnsi="Arial" w:cs="Arial"/>
                <w:b/>
                <w:bCs/>
                <w:noProof/>
                <w:sz w:val="19"/>
              </w:rPr>
              <mc:AlternateContent>
                <mc:Choice Requires="wps">
                  <w:drawing>
                    <wp:anchor distT="0" distB="0" distL="114300" distR="114300" simplePos="0" relativeHeight="251657728" behindDoc="0" locked="0" layoutInCell="1" allowOverlap="1" wp14:anchorId="1890C9DE" wp14:editId="059D000D">
                      <wp:simplePos x="0" y="0"/>
                      <wp:positionH relativeFrom="column">
                        <wp:posOffset>1751965</wp:posOffset>
                      </wp:positionH>
                      <wp:positionV relativeFrom="paragraph">
                        <wp:posOffset>71120</wp:posOffset>
                      </wp:positionV>
                      <wp:extent cx="1343025" cy="0"/>
                      <wp:effectExtent l="8890" t="13970" r="10160" b="508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3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F9D0C74" id="_x0000_t32" coordsize="21600,21600" o:spt="32" o:oned="t" path="m,l21600,21600e" filled="f">
                      <v:path arrowok="t" fillok="f" o:connecttype="none"/>
                      <o:lock v:ext="edit" shapetype="t"/>
                    </v:shapetype>
                    <v:shape id="AutoShape 3" o:spid="_x0000_s1026" type="#_x0000_t32" style="position:absolute;margin-left:137.95pt;margin-top:5.6pt;width:105.7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"/>
                  </w:pict>
                </mc:Fallback>
              </mc:AlternateContent>
            </w:r>
          </w:p>
          <w:p w14:paraId="11445BE8" w14:textId="77777777" w:rsidR="00AE2707" w:rsidRDefault="00AE2707" w:rsidP="00AE2707">
            <w:pPr>
              <w:rPr>
                <w:rFonts w:ascii="Arial" w:hAnsi="Arial" w:cs="Arial"/>
                <w:b/>
                <w:bCs/>
                <w:sz w:val="19"/>
              </w:rPr>
            </w:pPr>
            <w:r>
              <w:rPr>
                <w:rFonts w:ascii="Arial" w:hAnsi="Arial" w:cs="Arial"/>
                <w:b/>
                <w:bCs/>
                <w:sz w:val="19"/>
              </w:rPr>
              <w:t xml:space="preserve">                                         </w:t>
            </w:r>
          </w:p>
          <w:p w14:paraId="06869E83" w14:textId="77777777" w:rsidR="00313AEA" w:rsidRDefault="00AE2707" w:rsidP="00AE2707">
            <w:pPr>
              <w:rPr>
                <w:rFonts w:ascii="Arial" w:hAnsi="Arial" w:cs="Arial"/>
                <w:b/>
                <w:bCs/>
                <w:sz w:val="19"/>
              </w:rPr>
            </w:pPr>
            <w:r>
              <w:rPr>
                <w:rFonts w:ascii="Arial" w:hAnsi="Arial" w:cs="Arial"/>
                <w:b/>
                <w:bCs/>
                <w:sz w:val="19"/>
              </w:rPr>
              <w:t xml:space="preserve">                                         </w:t>
            </w:r>
            <w:r w:rsidR="00313AEA">
              <w:rPr>
                <w:rFonts w:ascii="Arial" w:hAnsi="Arial" w:cs="Arial"/>
                <w:b/>
                <w:bCs/>
                <w:sz w:val="19"/>
              </w:rPr>
              <w:t>Total</w:t>
            </w:r>
            <w:r>
              <w:rPr>
                <w:rFonts w:ascii="Arial" w:hAnsi="Arial" w:cs="Arial"/>
                <w:b/>
                <w:bCs/>
                <w:sz w:val="19"/>
              </w:rPr>
              <w:t>:   USD…………………</w:t>
            </w:r>
            <w:r w:rsidR="00A62676">
              <w:rPr>
                <w:rFonts w:ascii="Arial" w:hAnsi="Arial" w:cs="Arial"/>
                <w:b/>
                <w:bCs/>
                <w:sz w:val="19"/>
              </w:rPr>
              <w:t>…..</w:t>
            </w:r>
          </w:p>
          <w:p w14:paraId="757BC926" w14:textId="77777777" w:rsidR="00AE2707" w:rsidRDefault="00AE2707" w:rsidP="00AE2707">
            <w:pPr>
              <w:rPr>
                <w:rFonts w:ascii="Arial" w:hAnsi="Arial" w:cs="Arial"/>
                <w:b/>
                <w:bCs/>
                <w:sz w:val="19"/>
              </w:rPr>
            </w:pPr>
          </w:p>
        </w:tc>
      </w:tr>
    </w:tbl>
    <w:p w14:paraId="4F7ABDD1" w14:textId="77777777" w:rsidR="0046016F" w:rsidRDefault="0046016F">
      <w:pPr>
        <w:rPr>
          <w:rFonts w:ascii="Arial" w:hAnsi="Arial" w:cs="Arial"/>
          <w:sz w:val="19"/>
        </w:rPr>
      </w:pPr>
    </w:p>
    <w:p w14:paraId="32D0D0CB" w14:textId="77777777" w:rsidR="0046016F" w:rsidRDefault="0046016F">
      <w:pPr>
        <w:rPr>
          <w:rFonts w:ascii="Arial" w:hAnsi="Arial" w:cs="Arial"/>
          <w:sz w:val="19"/>
        </w:rPr>
      </w:pPr>
    </w:p>
    <w:p w14:paraId="0FE6DBBC" w14:textId="77777777" w:rsidR="0046016F" w:rsidRDefault="0046016F">
      <w:pPr>
        <w:rPr>
          <w:rFonts w:ascii="Arial" w:hAnsi="Arial" w:cs="Arial"/>
          <w:sz w:val="19"/>
        </w:rPr>
      </w:pPr>
    </w:p>
    <w:p w14:paraId="26886290" w14:textId="77777777" w:rsidR="0046016F" w:rsidRDefault="0046016F">
      <w:pPr>
        <w:rPr>
          <w:rFonts w:ascii="Arial" w:hAnsi="Arial" w:cs="Arial"/>
          <w:sz w:val="19"/>
        </w:rPr>
      </w:pPr>
    </w:p>
    <w:p w14:paraId="5939E8AE" w14:textId="77777777" w:rsidR="0046016F" w:rsidRDefault="0046016F">
      <w:pPr>
        <w:rPr>
          <w:rFonts w:ascii="Arial" w:hAnsi="Arial" w:cs="Arial"/>
          <w:sz w:val="19"/>
        </w:rPr>
      </w:pPr>
    </w:p>
    <w:p w14:paraId="1DA04829" w14:textId="77777777" w:rsidR="0046016F" w:rsidRDefault="0046016F">
      <w:pPr>
        <w:rPr>
          <w:rFonts w:ascii="Arial" w:hAnsi="Arial" w:cs="Arial"/>
          <w:sz w:val="19"/>
        </w:rPr>
      </w:pPr>
    </w:p>
    <w:p w14:paraId="28FD046B" w14:textId="77777777" w:rsidR="0046016F" w:rsidRDefault="0046016F">
      <w:pPr>
        <w:rPr>
          <w:rFonts w:ascii="Arial" w:hAnsi="Arial" w:cs="Arial"/>
          <w:sz w:val="19"/>
        </w:rPr>
      </w:pPr>
    </w:p>
    <w:p w14:paraId="0D9F4734" w14:textId="77777777" w:rsidR="0046016F" w:rsidRDefault="0046016F">
      <w:pPr>
        <w:rPr>
          <w:rFonts w:ascii="Arial" w:hAnsi="Arial" w:cs="Arial"/>
          <w:sz w:val="19"/>
        </w:rPr>
      </w:pPr>
      <w:r>
        <w:rPr>
          <w:rFonts w:ascii="Arial" w:hAnsi="Arial" w:cs="Arial"/>
          <w:sz w:val="19"/>
        </w:rPr>
        <w:t>Firma y nombre del representante de la empresa proponente</w:t>
      </w:r>
      <w:r w:rsidR="00A7608E">
        <w:rPr>
          <w:rFonts w:ascii="Arial" w:hAnsi="Arial" w:cs="Arial"/>
          <w:sz w:val="19"/>
        </w:rPr>
        <w:t xml:space="preserve"> (opcional)</w:t>
      </w:r>
      <w:r>
        <w:rPr>
          <w:rFonts w:ascii="Arial" w:hAnsi="Arial" w:cs="Arial"/>
          <w:sz w:val="19"/>
        </w:rPr>
        <w:t>:</w:t>
      </w:r>
    </w:p>
    <w:p w14:paraId="327B5090" w14:textId="77777777" w:rsidR="0046016F" w:rsidRDefault="0046016F">
      <w:pPr>
        <w:rPr>
          <w:rFonts w:ascii="Arial" w:hAnsi="Arial" w:cs="Arial"/>
          <w:sz w:val="19"/>
        </w:rPr>
      </w:pPr>
    </w:p>
    <w:p w14:paraId="3FCE6068" w14:textId="77777777" w:rsidR="0046016F" w:rsidRDefault="0046016F">
      <w:pPr>
        <w:jc w:val="center"/>
        <w:rPr>
          <w:rFonts w:ascii="Arial" w:hAnsi="Arial" w:cs="Arial"/>
          <w:b/>
          <w:sz w:val="19"/>
          <w:lang w:val="es-ES_tradnl"/>
        </w:rPr>
      </w:pPr>
    </w:p>
    <w:p w14:paraId="6B55432E" w14:textId="77777777" w:rsidR="0046016F" w:rsidRDefault="0046016F">
      <w:pPr>
        <w:pStyle w:val="Document1"/>
        <w:keepNext w:val="0"/>
        <w:keepLines w:val="0"/>
        <w:tabs>
          <w:tab w:val="clear" w:pos="-720"/>
        </w:tabs>
        <w:suppressAutoHyphens w:val="0"/>
        <w:rPr>
          <w:rFonts w:ascii="Times New Roman" w:hAnsi="Times New Roman"/>
          <w:szCs w:val="24"/>
          <w:lang w:val="es-ES"/>
        </w:rPr>
      </w:pPr>
    </w:p>
    <w:sectPr w:rsidR="0046016F" w:rsidSect="00156892">
      <w:headerReference w:type="default" r:id="rId21"/>
      <w:footerReference w:type="even" r:id="rId22"/>
      <w:footerReference w:type="default" r:id="rId23"/>
      <w:footerReference w:type="first" r:id="rId24"/>
      <w:pgSz w:w="12242" w:h="15842" w:code="1"/>
      <w:pgMar w:top="1418" w:right="1418" w:bottom="1418" w:left="1701" w:header="425" w:footer="581" w:gutter="0"/>
      <w:pgNumType w:start="1"/>
      <w:cols w:space="576"/>
      <w:noEndnote/>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DAF0EF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01DE0D" w14:textId="77777777" w:rsidR="000D32A0" w:rsidRDefault="000D32A0">
      <w:r>
        <w:separator/>
      </w:r>
    </w:p>
  </w:endnote>
  <w:endnote w:type="continuationSeparator" w:id="0">
    <w:p w14:paraId="7C72E3A3" w14:textId="77777777" w:rsidR="000D32A0" w:rsidRDefault="000D3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1B7A09" w14:textId="77777777" w:rsidR="006E7F4A" w:rsidRDefault="006E7F4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13</w:t>
    </w:r>
    <w:r>
      <w:rPr>
        <w:rStyle w:val="Nmerodepgina"/>
      </w:rPr>
      <w:fldChar w:fldCharType="end"/>
    </w:r>
  </w:p>
  <w:p w14:paraId="0225A029" w14:textId="77777777" w:rsidR="006E7F4A" w:rsidRDefault="006E7F4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BF0E65" w14:textId="77777777" w:rsidR="006E7F4A" w:rsidRDefault="006E7F4A">
    <w:pPr>
      <w:pStyle w:val="Piedepgina"/>
      <w:ind w:right="360"/>
      <w:jc w:val="center"/>
      <w:rPr>
        <w:rStyle w:val="Nmerodepgina"/>
        <w:b/>
        <w:w w:val="150"/>
        <w:sz w:val="10"/>
      </w:rPr>
    </w:pPr>
  </w:p>
  <w:p w14:paraId="5D97E56C" w14:textId="77777777" w:rsidR="006E7F4A" w:rsidRDefault="006E7F4A">
    <w:pPr>
      <w:pStyle w:val="Piedepgina"/>
      <w:ind w:right="360"/>
      <w:jc w:val="center"/>
      <w:rPr>
        <w:rStyle w:val="Nmerodepgina"/>
        <w:b/>
        <w:w w:val="150"/>
        <w:sz w:val="10"/>
      </w:rPr>
    </w:pPr>
  </w:p>
  <w:p w14:paraId="27494AEF" w14:textId="77777777" w:rsidR="006E7F4A" w:rsidRDefault="006E7F4A" w:rsidP="003D28B3">
    <w:pPr>
      <w:pStyle w:val="Piedepgina"/>
      <w:tabs>
        <w:tab w:val="left" w:pos="9922"/>
      </w:tabs>
      <w:ind w:right="-1"/>
      <w:jc w:val="center"/>
      <w:rPr>
        <w:rStyle w:val="Nmerodepgina"/>
        <w:rFonts w:ascii="Arial" w:hAnsi="Arial" w:cs="Arial"/>
        <w:b/>
        <w:w w:val="150"/>
        <w:sz w:val="10"/>
      </w:rPr>
    </w:pPr>
    <w:r>
      <w:rPr>
        <w:rStyle w:val="Nmerodepgina"/>
        <w:rFonts w:ascii="Arial" w:hAnsi="Arial" w:cs="Arial"/>
        <w:b/>
        <w:w w:val="150"/>
        <w:sz w:val="10"/>
      </w:rPr>
      <w:t>INVITACIÓN EXTERNA N° 001/2013-1C</w:t>
    </w:r>
  </w:p>
  <w:p w14:paraId="41CC7F7A" w14:textId="77777777" w:rsidR="006E7F4A" w:rsidRDefault="006E7F4A" w:rsidP="003D28B3">
    <w:pPr>
      <w:pStyle w:val="Piedepgina"/>
      <w:tabs>
        <w:tab w:val="left" w:pos="9922"/>
      </w:tabs>
      <w:ind w:right="-1"/>
      <w:jc w:val="center"/>
      <w:rPr>
        <w:rStyle w:val="Nmerodepgina"/>
        <w:rFonts w:ascii="Arial" w:hAnsi="Arial" w:cs="Arial"/>
        <w:b/>
        <w:w w:val="150"/>
        <w:sz w:val="10"/>
      </w:rPr>
    </w:pPr>
    <w:r>
      <w:rPr>
        <w:rStyle w:val="Nmerodepgina"/>
        <w:rFonts w:ascii="Arial" w:hAnsi="Arial" w:cs="Arial"/>
        <w:b/>
        <w:w w:val="150"/>
        <w:sz w:val="10"/>
      </w:rPr>
      <w:t>“</w:t>
    </w:r>
    <w:r>
      <w:rPr>
        <w:rStyle w:val="Nmerodepgina"/>
        <w:rFonts w:ascii="Arial" w:hAnsi="Arial"/>
        <w:b/>
        <w:sz w:val="10"/>
      </w:rPr>
      <w:t>CONTRATACIÓN DE AGENCIA CALIFICADORA DE RIESGO</w:t>
    </w:r>
    <w:r>
      <w:rPr>
        <w:rStyle w:val="Nmerodepgina"/>
        <w:rFonts w:ascii="Arial" w:hAnsi="Arial" w:cs="Arial"/>
        <w:b/>
        <w:w w:val="150"/>
        <w:sz w:val="10"/>
      </w:rPr>
      <w:t>”</w:t>
    </w:r>
  </w:p>
  <w:p w14:paraId="5D433E31" w14:textId="77777777" w:rsidR="006E7F4A" w:rsidRDefault="006E7F4A" w:rsidP="003D28B3">
    <w:pPr>
      <w:pStyle w:val="Piedepgina"/>
      <w:ind w:right="360"/>
      <w:jc w:val="center"/>
      <w:rPr>
        <w:rStyle w:val="Nmerodepgina"/>
        <w:rFonts w:ascii="Arial" w:hAnsi="Arial" w:cs="Arial"/>
        <w:b/>
        <w:color w:val="008080"/>
        <w:sz w:val="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D81A69" w14:textId="77777777" w:rsidR="006E7F4A" w:rsidRDefault="006E7F4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13</w:t>
    </w:r>
    <w:r>
      <w:rPr>
        <w:rStyle w:val="Nmerodepgina"/>
      </w:rPr>
      <w:fldChar w:fldCharType="end"/>
    </w:r>
  </w:p>
  <w:p w14:paraId="2D7A2D39" w14:textId="77777777" w:rsidR="006E7F4A" w:rsidRDefault="006E7F4A">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417165" w14:textId="77777777" w:rsidR="006E7F4A" w:rsidRPr="00454D09" w:rsidRDefault="006E7F4A" w:rsidP="000A5F6E">
    <w:pPr>
      <w:pStyle w:val="Piedepgina"/>
      <w:framePr w:w="208" w:wrap="around" w:vAnchor="text" w:hAnchor="margin" w:xAlign="right" w:y="8"/>
      <w:rPr>
        <w:rStyle w:val="Nmerodepgina"/>
        <w:rFonts w:ascii="Arial Narrow" w:hAnsi="Arial Narrow"/>
        <w:sz w:val="16"/>
      </w:rPr>
    </w:pPr>
    <w:r w:rsidRPr="00454D09">
      <w:rPr>
        <w:rStyle w:val="Nmerodepgina"/>
        <w:rFonts w:ascii="Arial Narrow" w:hAnsi="Arial Narrow"/>
        <w:sz w:val="16"/>
      </w:rPr>
      <w:fldChar w:fldCharType="begin"/>
    </w:r>
    <w:r w:rsidRPr="00454D09">
      <w:rPr>
        <w:rStyle w:val="Nmerodepgina"/>
        <w:rFonts w:ascii="Arial Narrow" w:hAnsi="Arial Narrow"/>
        <w:sz w:val="16"/>
      </w:rPr>
      <w:instrText xml:space="preserve">PAGE  </w:instrText>
    </w:r>
    <w:r w:rsidRPr="00454D09">
      <w:rPr>
        <w:rStyle w:val="Nmerodepgina"/>
        <w:rFonts w:ascii="Arial Narrow" w:hAnsi="Arial Narrow"/>
        <w:sz w:val="16"/>
      </w:rPr>
      <w:fldChar w:fldCharType="separate"/>
    </w:r>
    <w:r w:rsidR="00B17BE9">
      <w:rPr>
        <w:rStyle w:val="Nmerodepgina"/>
        <w:rFonts w:ascii="Arial Narrow" w:hAnsi="Arial Narrow"/>
        <w:noProof/>
        <w:sz w:val="16"/>
      </w:rPr>
      <w:t>2</w:t>
    </w:r>
    <w:r w:rsidRPr="00454D09">
      <w:rPr>
        <w:rStyle w:val="Nmerodepgina"/>
        <w:rFonts w:ascii="Arial Narrow" w:hAnsi="Arial Narrow"/>
        <w:sz w:val="16"/>
      </w:rPr>
      <w:fldChar w:fldCharType="end"/>
    </w:r>
  </w:p>
  <w:p w14:paraId="5BA7F84C" w14:textId="77777777" w:rsidR="006E7F4A" w:rsidRDefault="006E7F4A" w:rsidP="00156892">
    <w:pPr>
      <w:pStyle w:val="Piedepgina"/>
      <w:tabs>
        <w:tab w:val="left" w:pos="9922"/>
      </w:tabs>
      <w:ind w:right="-1"/>
      <w:jc w:val="center"/>
      <w:rPr>
        <w:rStyle w:val="Nmerodepgina"/>
        <w:rFonts w:ascii="Arial" w:hAnsi="Arial" w:cs="Arial"/>
        <w:b/>
        <w:w w:val="150"/>
        <w:sz w:val="10"/>
      </w:rPr>
    </w:pPr>
    <w:r>
      <w:rPr>
        <w:rStyle w:val="Nmerodepgina"/>
        <w:rFonts w:ascii="Arial" w:hAnsi="Arial" w:cs="Arial"/>
        <w:b/>
        <w:w w:val="150"/>
        <w:sz w:val="10"/>
      </w:rPr>
      <w:t>INVITACIÓN EXTERNA N° 004/2019-1C</w:t>
    </w:r>
  </w:p>
  <w:p w14:paraId="55ED55D2" w14:textId="77777777" w:rsidR="006E7F4A" w:rsidRDefault="006E7F4A" w:rsidP="00156892">
    <w:pPr>
      <w:pStyle w:val="Piedepgina"/>
      <w:tabs>
        <w:tab w:val="left" w:pos="9922"/>
      </w:tabs>
      <w:ind w:right="-1"/>
      <w:jc w:val="center"/>
      <w:rPr>
        <w:rStyle w:val="Nmerodepgina"/>
        <w:rFonts w:ascii="Arial" w:hAnsi="Arial" w:cs="Arial"/>
        <w:b/>
        <w:w w:val="150"/>
        <w:sz w:val="10"/>
      </w:rPr>
    </w:pPr>
    <w:r>
      <w:rPr>
        <w:rStyle w:val="Nmerodepgina"/>
        <w:rFonts w:ascii="Arial" w:hAnsi="Arial" w:cs="Arial"/>
        <w:b/>
        <w:w w:val="150"/>
        <w:sz w:val="10"/>
      </w:rPr>
      <w:t>“</w:t>
    </w:r>
    <w:r>
      <w:rPr>
        <w:rStyle w:val="Nmerodepgina"/>
        <w:rFonts w:ascii="Arial" w:hAnsi="Arial"/>
        <w:b/>
        <w:sz w:val="10"/>
      </w:rPr>
      <w:t>CONTRATACIÓN DE AGENCIA CALIFICADORA DE RIESGO</w:t>
    </w:r>
    <w:r>
      <w:rPr>
        <w:rStyle w:val="Nmerodepgina"/>
        <w:rFonts w:ascii="Arial" w:hAnsi="Arial" w:cs="Arial"/>
        <w:b/>
        <w:w w:val="150"/>
        <w:sz w:val="10"/>
      </w:rPr>
      <w:t xml:space="preserve">” – </w:t>
    </w:r>
    <w:r w:rsidRPr="009E1018">
      <w:rPr>
        <w:rStyle w:val="Nmerodepgina"/>
        <w:rFonts w:ascii="Arial" w:hAnsi="Arial"/>
        <w:b/>
        <w:sz w:val="10"/>
      </w:rPr>
      <w:t>PRIMERA CONVOCATORIA</w:t>
    </w:r>
  </w:p>
  <w:p w14:paraId="0D024DCE" w14:textId="77777777" w:rsidR="006E7F4A" w:rsidRDefault="006E7F4A" w:rsidP="00156892">
    <w:pPr>
      <w:pStyle w:val="Piedepgina"/>
      <w:tabs>
        <w:tab w:val="left" w:pos="9922"/>
      </w:tabs>
      <w:ind w:right="-1"/>
      <w:jc w:val="center"/>
      <w:rPr>
        <w:rStyle w:val="Nmerodepgina"/>
        <w:rFonts w:ascii="Arial" w:hAnsi="Arial" w:cs="Arial"/>
        <w:b/>
        <w:w w:val="150"/>
        <w:sz w:val="1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D84FDC" w14:textId="77777777" w:rsidR="006E7F4A" w:rsidRDefault="006E7F4A">
    <w:pPr>
      <w:pStyle w:val="Piedepgina"/>
      <w:pBdr>
        <w:top w:val="dotted" w:sz="4" w:space="1" w:color="auto"/>
      </w:pBdr>
      <w:ind w:right="360"/>
      <w:jc w:val="center"/>
      <w:rPr>
        <w:rStyle w:val="Nmerodepgina"/>
        <w:rFonts w:ascii="Arial" w:hAnsi="Arial" w:cs="Arial"/>
        <w:b/>
        <w:w w:val="150"/>
        <w:sz w:val="10"/>
      </w:rPr>
    </w:pPr>
  </w:p>
  <w:p w14:paraId="157C8B6F" w14:textId="77777777" w:rsidR="006E7F4A" w:rsidRDefault="006E7F4A">
    <w:pPr>
      <w:pStyle w:val="Piedepgina"/>
      <w:ind w:right="360"/>
      <w:jc w:val="center"/>
      <w:rPr>
        <w:rStyle w:val="Nmerodepgina"/>
        <w:rFonts w:ascii="Arial" w:hAnsi="Arial" w:cs="Arial"/>
        <w:b/>
        <w:w w:val="150"/>
        <w:sz w:val="10"/>
      </w:rPr>
    </w:pPr>
    <w:r>
      <w:rPr>
        <w:rStyle w:val="Nmerodepgina"/>
        <w:rFonts w:ascii="Arial" w:hAnsi="Arial" w:cs="Arial"/>
        <w:b/>
        <w:w w:val="150"/>
        <w:sz w:val="10"/>
      </w:rPr>
      <w:t>LICITACIÓN PÚBLICA PARA COMPRAS NACIONALES   N</w:t>
    </w:r>
    <w:proofErr w:type="gramStart"/>
    <w:r>
      <w:rPr>
        <w:rStyle w:val="Nmerodepgina"/>
        <w:rFonts w:ascii="Arial" w:hAnsi="Arial" w:cs="Arial"/>
        <w:b/>
        <w:w w:val="150"/>
        <w:sz w:val="10"/>
      </w:rPr>
      <w:t>°  002</w:t>
    </w:r>
    <w:proofErr w:type="gramEnd"/>
    <w:r>
      <w:rPr>
        <w:rStyle w:val="Nmerodepgina"/>
        <w:rFonts w:ascii="Arial" w:hAnsi="Arial" w:cs="Arial"/>
        <w:b/>
        <w:w w:val="150"/>
        <w:sz w:val="10"/>
      </w:rPr>
      <w:t>/2004</w:t>
    </w:r>
  </w:p>
  <w:p w14:paraId="65FDD300" w14:textId="77777777" w:rsidR="006E7F4A" w:rsidRDefault="006E7F4A">
    <w:pPr>
      <w:pStyle w:val="Piedepgina"/>
      <w:jc w:val="center"/>
    </w:pPr>
    <w:r>
      <w:rPr>
        <w:rStyle w:val="Nmerodepgina"/>
        <w:rFonts w:ascii="Arial" w:hAnsi="Arial" w:cs="Arial"/>
        <w:b/>
        <w:w w:val="150"/>
        <w:sz w:val="10"/>
      </w:rPr>
      <w:t>PROVISIÓN DE UNIFORMES PARA FUNCIONARIOS DEL BANCO CENTRAL DE BOLIVIA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32A0F5" w14:textId="77777777" w:rsidR="000D32A0" w:rsidRDefault="000D32A0">
      <w:r>
        <w:separator/>
      </w:r>
    </w:p>
  </w:footnote>
  <w:footnote w:type="continuationSeparator" w:id="0">
    <w:p w14:paraId="10FD82A8" w14:textId="77777777" w:rsidR="000D32A0" w:rsidRDefault="000D32A0">
      <w:r>
        <w:continuationSeparator/>
      </w:r>
    </w:p>
  </w:footnote>
  <w:footnote w:id="1">
    <w:p w14:paraId="3E75AF11" w14:textId="77777777" w:rsidR="006E7F4A" w:rsidRDefault="006E7F4A">
      <w:pPr>
        <w:pStyle w:val="Textonotapie"/>
        <w:rPr>
          <w:rFonts w:ascii="Arial" w:hAnsi="Arial" w:cs="Arial"/>
          <w:sz w:val="18"/>
        </w:rPr>
      </w:pPr>
      <w:r>
        <w:rPr>
          <w:rStyle w:val="Refdenotaalpie"/>
          <w:rFonts w:ascii="Arial" w:hAnsi="Arial" w:cs="Arial"/>
          <w:sz w:val="18"/>
        </w:rPr>
        <w:footnoteRef/>
      </w:r>
      <w:r>
        <w:rPr>
          <w:rFonts w:ascii="Arial" w:hAnsi="Arial" w:cs="Arial"/>
          <w:sz w:val="18"/>
        </w:rPr>
        <w:t xml:space="preserve"> Los horarios que se señalan en este cuadro, corresponden al uso horario boliviano.</w:t>
      </w:r>
    </w:p>
  </w:footnote>
  <w:footnote w:id="2">
    <w:p w14:paraId="43CA0634" w14:textId="77777777" w:rsidR="006E7F4A" w:rsidRDefault="006E7F4A">
      <w:pPr>
        <w:pStyle w:val="Textonotapie"/>
        <w:jc w:val="both"/>
        <w:rPr>
          <w:rFonts w:ascii="Arial" w:hAnsi="Arial" w:cs="Arial"/>
          <w:sz w:val="16"/>
        </w:rPr>
      </w:pPr>
      <w:r>
        <w:rPr>
          <w:rStyle w:val="Refdenotaalpie"/>
          <w:rFonts w:ascii="Arial" w:hAnsi="Arial" w:cs="Arial"/>
          <w:sz w:val="16"/>
        </w:rPr>
        <w:footnoteRef/>
      </w:r>
      <w:r>
        <w:rPr>
          <w:rFonts w:ascii="Arial" w:hAnsi="Arial" w:cs="Arial"/>
          <w:sz w:val="16"/>
        </w:rPr>
        <w:t xml:space="preserve"> Adicionalmente, la Comisión de Calificación para la descalificación de propuestas diferenciará entre errores subsanables y no subsanables. Siendo no subsanables los errores siguientes: a) La ausencia de la documentación administrativa y legal requerida en el punto 14.1 del presente Pliego de Condiciones. b) La falta de la propuesta técnica o de la propuesta económica.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0DDB9F" w14:textId="77777777" w:rsidR="006E7F4A" w:rsidRDefault="006E7F4A">
    <w:pPr>
      <w:jc w:val="center"/>
    </w:pPr>
    <w:r>
      <w:rPr>
        <w:lang w:val="es-ES_tradnl"/>
      </w:rPr>
      <w:t xml:space="preserve">    </w:t>
    </w:r>
  </w:p>
  <w:p w14:paraId="45AF181C" w14:textId="77777777" w:rsidR="006E7F4A" w:rsidRDefault="006E7F4A">
    <w:pPr>
      <w:jc w:val="center"/>
      <w:rPr>
        <w:b/>
        <w:i/>
        <w:sz w:val="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B7A73D" w14:textId="77777777" w:rsidR="006E7F4A" w:rsidRDefault="006E7F4A">
    <w:pPr>
      <w:jc w:val="center"/>
    </w:pPr>
    <w:r>
      <w:rPr>
        <w:lang w:val="es-ES_tradnl"/>
      </w:rPr>
      <w:t xml:space="preserve">    </w:t>
    </w:r>
  </w:p>
  <w:p w14:paraId="70977A8A" w14:textId="77777777" w:rsidR="006E7F4A" w:rsidRDefault="006E7F4A">
    <w:pPr>
      <w:jc w:val="center"/>
      <w:rPr>
        <w:b/>
        <w:i/>
        <w:sz w:val="6"/>
      </w:rPr>
    </w:pPr>
  </w:p>
  <w:p w14:paraId="7E4506DA" w14:textId="77777777" w:rsidR="006E7F4A" w:rsidRDefault="006E7F4A">
    <w:pPr>
      <w:jc w:val="center"/>
      <w:rPr>
        <w:b/>
        <w:i/>
        <w:sz w:val="6"/>
      </w:rPr>
    </w:pPr>
  </w:p>
  <w:p w14:paraId="3924C9D0" w14:textId="77777777" w:rsidR="006E7F4A" w:rsidRDefault="006E7F4A">
    <w:pPr>
      <w:pStyle w:val="Encabezado"/>
      <w:jc w:val="center"/>
      <w:rPr>
        <w:b/>
        <w:i/>
        <w:color w:val="008080"/>
        <w:w w:val="150"/>
        <w:sz w:val="12"/>
      </w:rPr>
    </w:pPr>
  </w:p>
  <w:p w14:paraId="535F0AB3" w14:textId="77777777" w:rsidR="006E7F4A" w:rsidRDefault="006E7F4A">
    <w:pPr>
      <w:pStyle w:val="Encabezado"/>
      <w:jc w:val="center"/>
      <w:rPr>
        <w:b/>
        <w:i/>
        <w:color w:val="008080"/>
        <w:w w:val="150"/>
        <w:sz w:val="12"/>
      </w:rPr>
    </w:pPr>
  </w:p>
  <w:p w14:paraId="002A6294" w14:textId="77777777" w:rsidR="006E7F4A" w:rsidRDefault="006E7F4A">
    <w:pPr>
      <w:pStyle w:val="Encabezado"/>
      <w:jc w:val="center"/>
      <w:rPr>
        <w:b/>
        <w:i/>
        <w:color w:val="008080"/>
        <w:w w:val="150"/>
        <w:sz w:val="12"/>
      </w:rPr>
    </w:pPr>
  </w:p>
  <w:p w14:paraId="75146A4E" w14:textId="77777777" w:rsidR="006E7F4A" w:rsidRDefault="006E7F4A">
    <w:pPr>
      <w:pStyle w:val="Encabezado"/>
      <w:jc w:val="center"/>
      <w:rPr>
        <w:b/>
        <w:i/>
        <w:color w:val="008080"/>
        <w:w w:val="150"/>
        <w:sz w:val="12"/>
      </w:rPr>
    </w:pPr>
  </w:p>
  <w:p w14:paraId="2B3F286D" w14:textId="77777777" w:rsidR="006E7F4A" w:rsidRPr="00C20EE2" w:rsidRDefault="006E7F4A">
    <w:pPr>
      <w:pStyle w:val="Encabezado"/>
      <w:jc w:val="center"/>
      <w:rPr>
        <w:rFonts w:ascii="Arial Narrow" w:hAnsi="Arial Narrow"/>
        <w:b/>
        <w:iCs/>
        <w:color w:val="008080"/>
        <w:w w:val="150"/>
        <w:sz w:val="16"/>
        <w14:shadow w14:blurRad="50800" w14:dist="38100" w14:dir="2700000" w14:sx="100000" w14:sy="100000" w14:kx="0" w14:ky="0" w14:algn="tl">
          <w14:srgbClr w14:val="000000">
            <w14:alpha w14:val="60000"/>
          </w14:srgbClr>
        </w14:shadow>
      </w:rPr>
    </w:pPr>
  </w:p>
  <w:p w14:paraId="30FEA9A7" w14:textId="77777777" w:rsidR="006E7F4A" w:rsidRDefault="006E7F4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D61D1D" w14:textId="1B4F554F" w:rsidR="006E7F4A" w:rsidRPr="00352104" w:rsidRDefault="006E7F4A" w:rsidP="00352104">
    <w:pPr>
      <w:jc w:val="center"/>
      <w:rPr>
        <w:b/>
        <w:i/>
        <w:color w:val="008080"/>
        <w:w w:val="150"/>
        <w:sz w:val="12"/>
      </w:rPr>
    </w:pPr>
    <w:r>
      <w:rPr>
        <w:noProof/>
      </w:rPr>
      <w:drawing>
        <wp:anchor distT="0" distB="0" distL="114300" distR="114300" simplePos="0" relativeHeight="251658240" behindDoc="1" locked="0" layoutInCell="1" allowOverlap="1" wp14:anchorId="543206BD" wp14:editId="1E395435">
          <wp:simplePos x="0" y="0"/>
          <wp:positionH relativeFrom="column">
            <wp:posOffset>-1080135</wp:posOffset>
          </wp:positionH>
          <wp:positionV relativeFrom="paragraph">
            <wp:posOffset>-361950</wp:posOffset>
          </wp:positionV>
          <wp:extent cx="7804150" cy="1423035"/>
          <wp:effectExtent l="0" t="0" r="6350" b="5715"/>
          <wp:wrapThrough wrapText="bothSides">
            <wp:wrapPolygon edited="0">
              <wp:start x="0" y="0"/>
              <wp:lineTo x="0" y="21398"/>
              <wp:lineTo x="21565" y="21398"/>
              <wp:lineTo x="21565" y="0"/>
              <wp:lineTo x="0" y="0"/>
            </wp:wrapPolygon>
          </wp:wrapThrough>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s-ES_tradnl"/>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9E7AE4" w14:textId="77777777" w:rsidR="006E7F4A" w:rsidRPr="00C20EE2" w:rsidRDefault="006E7F4A">
    <w:pPr>
      <w:pStyle w:val="Encabezado"/>
      <w:jc w:val="center"/>
      <w:rPr>
        <w:rFonts w:ascii="Arial Narrow" w:hAnsi="Arial Narrow"/>
        <w:b/>
        <w:iCs/>
        <w:color w:val="008080"/>
        <w:w w:val="150"/>
        <w:sz w:val="10"/>
        <w:szCs w:val="10"/>
        <w14:shadow w14:blurRad="50800" w14:dist="38100" w14:dir="2700000" w14:sx="100000" w14:sy="100000" w14:kx="0" w14:ky="0" w14:algn="tl">
          <w14:srgbClr w14:val="000000">
            <w14:alpha w14:val="60000"/>
          </w14:srgbClr>
        </w14:shadow>
      </w:rPr>
    </w:pPr>
    <w:r>
      <w:rPr>
        <w:rFonts w:ascii="Arial Narrow" w:hAnsi="Arial Narrow"/>
        <w:b/>
        <w:iCs/>
        <w:noProof/>
        <w:color w:val="008080"/>
        <w:sz w:val="10"/>
        <w:szCs w:val="10"/>
      </w:rPr>
      <w:drawing>
        <wp:anchor distT="0" distB="0" distL="114300" distR="114300" simplePos="0" relativeHeight="251657216" behindDoc="1" locked="0" layoutInCell="1" allowOverlap="1" wp14:anchorId="18603D0A" wp14:editId="3F125C8F">
          <wp:simplePos x="0" y="0"/>
          <wp:positionH relativeFrom="column">
            <wp:posOffset>-1080135</wp:posOffset>
          </wp:positionH>
          <wp:positionV relativeFrom="paragraph">
            <wp:posOffset>-275590</wp:posOffset>
          </wp:positionV>
          <wp:extent cx="7804150" cy="1423035"/>
          <wp:effectExtent l="0" t="0" r="6350" b="5715"/>
          <wp:wrapThrough wrapText="bothSides">
            <wp:wrapPolygon edited="0">
              <wp:start x="0" y="0"/>
              <wp:lineTo x="0" y="21398"/>
              <wp:lineTo x="21565" y="21398"/>
              <wp:lineTo x="21565" y="0"/>
              <wp:lineTo x="0" y="0"/>
            </wp:wrapPolygon>
          </wp:wrapThrough>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0" cy="1423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B6302"/>
    <w:multiLevelType w:val="multilevel"/>
    <w:tmpl w:val="B9429094"/>
    <w:lvl w:ilvl="0">
      <w:start w:val="1"/>
      <w:numFmt w:val="decimal"/>
      <w:lvlText w:val="%1."/>
      <w:lvlJc w:val="left"/>
      <w:pPr>
        <w:tabs>
          <w:tab w:val="num" w:pos="720"/>
        </w:tabs>
        <w:ind w:left="720" w:hanging="360"/>
      </w:pPr>
      <w:rPr>
        <w:rFonts w:ascii="Arial" w:hAnsi="Arial" w:hint="default"/>
        <w:b w:val="0"/>
        <w:i w:val="0"/>
        <w:sz w:val="20"/>
      </w:rPr>
    </w:lvl>
    <w:lvl w:ilvl="1">
      <w:start w:val="1"/>
      <w:numFmt w:val="decimal"/>
      <w:isLgl/>
      <w:lvlText w:val="%1.%2."/>
      <w:lvlJc w:val="left"/>
      <w:pPr>
        <w:tabs>
          <w:tab w:val="num" w:pos="1110"/>
        </w:tabs>
        <w:ind w:left="1110" w:hanging="390"/>
      </w:pPr>
      <w:rPr>
        <w:rFonts w:hint="default"/>
      </w:rPr>
    </w:lvl>
    <w:lvl w:ilvl="2">
      <w:start w:val="1"/>
      <w:numFmt w:val="decimal"/>
      <w:isLgl/>
      <w:lvlText w:val="%1.%2.%3."/>
      <w:lvlJc w:val="left"/>
      <w:pPr>
        <w:tabs>
          <w:tab w:val="num" w:pos="1800"/>
        </w:tabs>
        <w:ind w:left="1800" w:hanging="720"/>
      </w:pPr>
      <w:rPr>
        <w:rFonts w:hint="default"/>
      </w:rPr>
    </w:lvl>
    <w:lvl w:ilvl="3">
      <w:start w:val="1"/>
      <w:numFmt w:val="lowerRoman"/>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600"/>
        </w:tabs>
        <w:ind w:left="3600" w:hanging="108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4680"/>
        </w:tabs>
        <w:ind w:left="4680" w:hanging="1440"/>
      </w:pPr>
      <w:rPr>
        <w:rFonts w:hint="default"/>
      </w:rPr>
    </w:lvl>
  </w:abstractNum>
  <w:abstractNum w:abstractNumId="1">
    <w:nsid w:val="132C3F18"/>
    <w:multiLevelType w:val="hybridMultilevel"/>
    <w:tmpl w:val="04E62BF4"/>
    <w:lvl w:ilvl="0" w:tplc="CF684AD0">
      <w:start w:val="1"/>
      <w:numFmt w:val="upperLetter"/>
      <w:lvlText w:val="%1."/>
      <w:lvlJc w:val="left"/>
      <w:pPr>
        <w:tabs>
          <w:tab w:val="num" w:pos="360"/>
        </w:tabs>
        <w:ind w:left="340" w:hanging="340"/>
      </w:pPr>
      <w:rPr>
        <w:rFonts w:hint="default"/>
        <w:b/>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nsid w:val="1E530399"/>
    <w:multiLevelType w:val="multilevel"/>
    <w:tmpl w:val="34E8065C"/>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2124158A"/>
    <w:multiLevelType w:val="hybridMultilevel"/>
    <w:tmpl w:val="1A8AA5FA"/>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
    <w:nsid w:val="245A3CBC"/>
    <w:multiLevelType w:val="multilevel"/>
    <w:tmpl w:val="5CEA0C72"/>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930"/>
        </w:tabs>
        <w:ind w:left="930" w:hanging="360"/>
      </w:pPr>
      <w:rPr>
        <w:rFonts w:hint="default"/>
      </w:rPr>
    </w:lvl>
    <w:lvl w:ilvl="2">
      <w:start w:val="1"/>
      <w:numFmt w:val="decimal"/>
      <w:lvlText w:val="%1.%2.%3"/>
      <w:lvlJc w:val="left"/>
      <w:pPr>
        <w:tabs>
          <w:tab w:val="num" w:pos="1860"/>
        </w:tabs>
        <w:ind w:left="1860" w:hanging="720"/>
      </w:pPr>
      <w:rPr>
        <w:rFonts w:hint="default"/>
      </w:rPr>
    </w:lvl>
    <w:lvl w:ilvl="3">
      <w:start w:val="1"/>
      <w:numFmt w:val="decimal"/>
      <w:lvlText w:val="%1.%2.%3.%4"/>
      <w:lvlJc w:val="left"/>
      <w:pPr>
        <w:tabs>
          <w:tab w:val="num" w:pos="2430"/>
        </w:tabs>
        <w:ind w:left="2430" w:hanging="72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3930"/>
        </w:tabs>
        <w:ind w:left="3930" w:hanging="1080"/>
      </w:pPr>
      <w:rPr>
        <w:rFonts w:hint="default"/>
      </w:rPr>
    </w:lvl>
    <w:lvl w:ilvl="6">
      <w:start w:val="1"/>
      <w:numFmt w:val="decimal"/>
      <w:lvlText w:val="%1.%2.%3.%4.%5.%6.%7"/>
      <w:lvlJc w:val="left"/>
      <w:pPr>
        <w:tabs>
          <w:tab w:val="num" w:pos="4500"/>
        </w:tabs>
        <w:ind w:left="4500" w:hanging="1080"/>
      </w:pPr>
      <w:rPr>
        <w:rFonts w:hint="default"/>
      </w:rPr>
    </w:lvl>
    <w:lvl w:ilvl="7">
      <w:start w:val="1"/>
      <w:numFmt w:val="decimal"/>
      <w:lvlText w:val="%1.%2.%3.%4.%5.%6.%7.%8"/>
      <w:lvlJc w:val="left"/>
      <w:pPr>
        <w:tabs>
          <w:tab w:val="num" w:pos="5430"/>
        </w:tabs>
        <w:ind w:left="5430" w:hanging="1440"/>
      </w:pPr>
      <w:rPr>
        <w:rFonts w:hint="default"/>
      </w:rPr>
    </w:lvl>
    <w:lvl w:ilvl="8">
      <w:start w:val="1"/>
      <w:numFmt w:val="decimal"/>
      <w:lvlText w:val="%1.%2.%3.%4.%5.%6.%7.%8.%9"/>
      <w:lvlJc w:val="left"/>
      <w:pPr>
        <w:tabs>
          <w:tab w:val="num" w:pos="6000"/>
        </w:tabs>
        <w:ind w:left="6000" w:hanging="1440"/>
      </w:pPr>
      <w:rPr>
        <w:rFonts w:hint="default"/>
      </w:rPr>
    </w:lvl>
  </w:abstractNum>
  <w:abstractNum w:abstractNumId="5">
    <w:nsid w:val="2DE447C2"/>
    <w:multiLevelType w:val="hybridMultilevel"/>
    <w:tmpl w:val="D1A2D5A6"/>
    <w:lvl w:ilvl="0" w:tplc="041E3A6A">
      <w:start w:val="1"/>
      <w:numFmt w:val="decimal"/>
      <w:lvlText w:val="%1)"/>
      <w:lvlJc w:val="left"/>
      <w:pPr>
        <w:tabs>
          <w:tab w:val="num" w:pos="927"/>
        </w:tabs>
        <w:ind w:left="927" w:hanging="360"/>
      </w:pPr>
      <w:rPr>
        <w:rFonts w:hint="default"/>
        <w:b w:val="0"/>
      </w:rPr>
    </w:lvl>
    <w:lvl w:ilvl="1" w:tplc="0C0A0019" w:tentative="1">
      <w:start w:val="1"/>
      <w:numFmt w:val="lowerLetter"/>
      <w:lvlText w:val="%2."/>
      <w:lvlJc w:val="left"/>
      <w:pPr>
        <w:tabs>
          <w:tab w:val="num" w:pos="1647"/>
        </w:tabs>
        <w:ind w:left="1647" w:hanging="360"/>
      </w:pPr>
    </w:lvl>
    <w:lvl w:ilvl="2" w:tplc="0C0A001B" w:tentative="1">
      <w:start w:val="1"/>
      <w:numFmt w:val="lowerRoman"/>
      <w:lvlText w:val="%3."/>
      <w:lvlJc w:val="right"/>
      <w:pPr>
        <w:tabs>
          <w:tab w:val="num" w:pos="2367"/>
        </w:tabs>
        <w:ind w:left="2367" w:hanging="180"/>
      </w:pPr>
    </w:lvl>
    <w:lvl w:ilvl="3" w:tplc="0C0A000F" w:tentative="1">
      <w:start w:val="1"/>
      <w:numFmt w:val="decimal"/>
      <w:lvlText w:val="%4."/>
      <w:lvlJc w:val="left"/>
      <w:pPr>
        <w:tabs>
          <w:tab w:val="num" w:pos="3087"/>
        </w:tabs>
        <w:ind w:left="3087" w:hanging="360"/>
      </w:pPr>
    </w:lvl>
    <w:lvl w:ilvl="4" w:tplc="0C0A0019" w:tentative="1">
      <w:start w:val="1"/>
      <w:numFmt w:val="lowerLetter"/>
      <w:lvlText w:val="%5."/>
      <w:lvlJc w:val="left"/>
      <w:pPr>
        <w:tabs>
          <w:tab w:val="num" w:pos="3807"/>
        </w:tabs>
        <w:ind w:left="3807" w:hanging="360"/>
      </w:pPr>
    </w:lvl>
    <w:lvl w:ilvl="5" w:tplc="0C0A001B" w:tentative="1">
      <w:start w:val="1"/>
      <w:numFmt w:val="lowerRoman"/>
      <w:lvlText w:val="%6."/>
      <w:lvlJc w:val="right"/>
      <w:pPr>
        <w:tabs>
          <w:tab w:val="num" w:pos="4527"/>
        </w:tabs>
        <w:ind w:left="4527" w:hanging="180"/>
      </w:pPr>
    </w:lvl>
    <w:lvl w:ilvl="6" w:tplc="0C0A000F" w:tentative="1">
      <w:start w:val="1"/>
      <w:numFmt w:val="decimal"/>
      <w:lvlText w:val="%7."/>
      <w:lvlJc w:val="left"/>
      <w:pPr>
        <w:tabs>
          <w:tab w:val="num" w:pos="5247"/>
        </w:tabs>
        <w:ind w:left="5247" w:hanging="360"/>
      </w:pPr>
    </w:lvl>
    <w:lvl w:ilvl="7" w:tplc="0C0A0019" w:tentative="1">
      <w:start w:val="1"/>
      <w:numFmt w:val="lowerLetter"/>
      <w:lvlText w:val="%8."/>
      <w:lvlJc w:val="left"/>
      <w:pPr>
        <w:tabs>
          <w:tab w:val="num" w:pos="5967"/>
        </w:tabs>
        <w:ind w:left="5967" w:hanging="360"/>
      </w:pPr>
    </w:lvl>
    <w:lvl w:ilvl="8" w:tplc="0C0A001B" w:tentative="1">
      <w:start w:val="1"/>
      <w:numFmt w:val="lowerRoman"/>
      <w:lvlText w:val="%9."/>
      <w:lvlJc w:val="right"/>
      <w:pPr>
        <w:tabs>
          <w:tab w:val="num" w:pos="6687"/>
        </w:tabs>
        <w:ind w:left="6687" w:hanging="180"/>
      </w:pPr>
    </w:lvl>
  </w:abstractNum>
  <w:abstractNum w:abstractNumId="6">
    <w:nsid w:val="2ED55370"/>
    <w:multiLevelType w:val="multilevel"/>
    <w:tmpl w:val="51EE8768"/>
    <w:lvl w:ilvl="0">
      <w:start w:val="29"/>
      <w:numFmt w:val="decimal"/>
      <w:lvlText w:val="%1"/>
      <w:lvlJc w:val="left"/>
      <w:pPr>
        <w:ind w:left="375" w:hanging="375"/>
      </w:pPr>
      <w:rPr>
        <w:rFonts w:ascii="Times New Roman" w:hAnsi="Times New Roman" w:cs="Times New Roman" w:hint="default"/>
      </w:rPr>
    </w:lvl>
    <w:lvl w:ilvl="1">
      <w:start w:val="1"/>
      <w:numFmt w:val="decimal"/>
      <w:lvlText w:val="%1.%2"/>
      <w:lvlJc w:val="left"/>
      <w:pPr>
        <w:ind w:left="1455" w:hanging="375"/>
      </w:pPr>
      <w:rPr>
        <w:rFonts w:ascii="Times New Roman" w:hAnsi="Times New Roman" w:cs="Times New Roman" w:hint="default"/>
      </w:rPr>
    </w:lvl>
    <w:lvl w:ilvl="2">
      <w:start w:val="1"/>
      <w:numFmt w:val="decimal"/>
      <w:lvlText w:val="%1.%2.%3"/>
      <w:lvlJc w:val="left"/>
      <w:pPr>
        <w:ind w:left="2880" w:hanging="720"/>
      </w:pPr>
      <w:rPr>
        <w:rFonts w:ascii="Times New Roman" w:hAnsi="Times New Roman" w:cs="Times New Roman" w:hint="default"/>
      </w:rPr>
    </w:lvl>
    <w:lvl w:ilvl="3">
      <w:start w:val="1"/>
      <w:numFmt w:val="decimal"/>
      <w:lvlText w:val="%1.%2.%3.%4"/>
      <w:lvlJc w:val="left"/>
      <w:pPr>
        <w:ind w:left="3960" w:hanging="720"/>
      </w:pPr>
      <w:rPr>
        <w:rFonts w:ascii="Times New Roman" w:hAnsi="Times New Roman" w:cs="Times New Roman" w:hint="default"/>
      </w:rPr>
    </w:lvl>
    <w:lvl w:ilvl="4">
      <w:start w:val="1"/>
      <w:numFmt w:val="decimal"/>
      <w:lvlText w:val="%1.%2.%3.%4.%5"/>
      <w:lvlJc w:val="left"/>
      <w:pPr>
        <w:ind w:left="5400" w:hanging="1080"/>
      </w:pPr>
      <w:rPr>
        <w:rFonts w:ascii="Times New Roman" w:hAnsi="Times New Roman" w:cs="Times New Roman" w:hint="default"/>
      </w:rPr>
    </w:lvl>
    <w:lvl w:ilvl="5">
      <w:start w:val="1"/>
      <w:numFmt w:val="decimal"/>
      <w:lvlText w:val="%1.%2.%3.%4.%5.%6"/>
      <w:lvlJc w:val="left"/>
      <w:pPr>
        <w:ind w:left="6480" w:hanging="1080"/>
      </w:pPr>
      <w:rPr>
        <w:rFonts w:ascii="Times New Roman" w:hAnsi="Times New Roman" w:cs="Times New Roman" w:hint="default"/>
      </w:rPr>
    </w:lvl>
    <w:lvl w:ilvl="6">
      <w:start w:val="1"/>
      <w:numFmt w:val="decimal"/>
      <w:lvlText w:val="%1.%2.%3.%4.%5.%6.%7"/>
      <w:lvlJc w:val="left"/>
      <w:pPr>
        <w:ind w:left="7560" w:hanging="1080"/>
      </w:pPr>
      <w:rPr>
        <w:rFonts w:ascii="Times New Roman" w:hAnsi="Times New Roman" w:cs="Times New Roman" w:hint="default"/>
      </w:rPr>
    </w:lvl>
    <w:lvl w:ilvl="7">
      <w:start w:val="1"/>
      <w:numFmt w:val="decimal"/>
      <w:lvlText w:val="%1.%2.%3.%4.%5.%6.%7.%8"/>
      <w:lvlJc w:val="left"/>
      <w:pPr>
        <w:ind w:left="9000" w:hanging="1440"/>
      </w:pPr>
      <w:rPr>
        <w:rFonts w:ascii="Times New Roman" w:hAnsi="Times New Roman" w:cs="Times New Roman" w:hint="default"/>
      </w:rPr>
    </w:lvl>
    <w:lvl w:ilvl="8">
      <w:start w:val="1"/>
      <w:numFmt w:val="decimal"/>
      <w:lvlText w:val="%1.%2.%3.%4.%5.%6.%7.%8.%9"/>
      <w:lvlJc w:val="left"/>
      <w:pPr>
        <w:ind w:left="10080" w:hanging="1440"/>
      </w:pPr>
      <w:rPr>
        <w:rFonts w:ascii="Times New Roman" w:hAnsi="Times New Roman" w:cs="Times New Roman" w:hint="default"/>
      </w:rPr>
    </w:lvl>
  </w:abstractNum>
  <w:abstractNum w:abstractNumId="7">
    <w:nsid w:val="37976086"/>
    <w:multiLevelType w:val="hybridMultilevel"/>
    <w:tmpl w:val="83CA6F8A"/>
    <w:lvl w:ilvl="0" w:tplc="17E0610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nsid w:val="491C0D80"/>
    <w:multiLevelType w:val="hybridMultilevel"/>
    <w:tmpl w:val="1B84108A"/>
    <w:lvl w:ilvl="0" w:tplc="7CD8EB40">
      <w:start w:val="1"/>
      <w:numFmt w:val="lowerLetter"/>
      <w:lvlText w:val="%1)"/>
      <w:lvlJc w:val="left"/>
      <w:pPr>
        <w:tabs>
          <w:tab w:val="num" w:pos="2148"/>
        </w:tabs>
        <w:ind w:left="2148" w:hanging="360"/>
      </w:pPr>
      <w:rPr>
        <w:rFonts w:hint="default"/>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691E60EE"/>
    <w:multiLevelType w:val="hybridMultilevel"/>
    <w:tmpl w:val="6544621A"/>
    <w:lvl w:ilvl="0" w:tplc="DA2C8094">
      <w:start w:val="1"/>
      <w:numFmt w:val="lowerLetter"/>
      <w:lvlText w:val="%1)"/>
      <w:lvlJc w:val="left"/>
      <w:pPr>
        <w:tabs>
          <w:tab w:val="num" w:pos="1428"/>
        </w:tabs>
        <w:ind w:left="1428" w:hanging="360"/>
      </w:pPr>
      <w:rPr>
        <w:rFonts w:hint="default"/>
      </w:rPr>
    </w:lvl>
    <w:lvl w:ilvl="1" w:tplc="7CD8EB40">
      <w:start w:val="1"/>
      <w:numFmt w:val="lowerLetter"/>
      <w:lvlText w:val="%2)"/>
      <w:lvlJc w:val="left"/>
      <w:pPr>
        <w:tabs>
          <w:tab w:val="num" w:pos="2148"/>
        </w:tabs>
        <w:ind w:left="2148" w:hanging="360"/>
      </w:pPr>
      <w:rPr>
        <w:rFonts w:hint="default"/>
        <w:sz w:val="18"/>
      </w:rPr>
    </w:lvl>
    <w:lvl w:ilvl="2" w:tplc="0C0A001B">
      <w:start w:val="1"/>
      <w:numFmt w:val="lowerRoman"/>
      <w:lvlText w:val="%3."/>
      <w:lvlJc w:val="right"/>
      <w:pPr>
        <w:tabs>
          <w:tab w:val="num" w:pos="2868"/>
        </w:tabs>
        <w:ind w:left="2868" w:hanging="180"/>
      </w:pPr>
    </w:lvl>
    <w:lvl w:ilvl="3" w:tplc="E87A3008">
      <w:start w:val="1"/>
      <w:numFmt w:val="decimal"/>
      <w:lvlText w:val="%4."/>
      <w:lvlJc w:val="left"/>
      <w:pPr>
        <w:tabs>
          <w:tab w:val="num" w:pos="3588"/>
        </w:tabs>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nsid w:val="6CE8454D"/>
    <w:multiLevelType w:val="hybridMultilevel"/>
    <w:tmpl w:val="C63C9440"/>
    <w:lvl w:ilvl="0" w:tplc="7B2A5CA4">
      <w:start w:val="1"/>
      <w:numFmt w:val="decimal"/>
      <w:lvlText w:val="%1)"/>
      <w:lvlJc w:val="left"/>
      <w:pPr>
        <w:tabs>
          <w:tab w:val="num" w:pos="454"/>
        </w:tabs>
        <w:ind w:left="454" w:hanging="39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6F9E5373"/>
    <w:multiLevelType w:val="hybridMultilevel"/>
    <w:tmpl w:val="2A541DA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9"/>
  </w:num>
  <w:num w:numId="2">
    <w:abstractNumId w:val="3"/>
  </w:num>
  <w:num w:numId="3">
    <w:abstractNumId w:val="2"/>
  </w:num>
  <w:num w:numId="4">
    <w:abstractNumId w:val="4"/>
  </w:num>
  <w:num w:numId="5">
    <w:abstractNumId w:val="5"/>
  </w:num>
  <w:num w:numId="6">
    <w:abstractNumId w:val="1"/>
  </w:num>
  <w:num w:numId="7">
    <w:abstractNumId w:val="0"/>
  </w:num>
  <w:num w:numId="8">
    <w:abstractNumId w:val="10"/>
  </w:num>
  <w:num w:numId="9">
    <w:abstractNumId w:val="7"/>
  </w:num>
  <w:num w:numId="10">
    <w:abstractNumId w:val="6"/>
  </w:num>
  <w:num w:numId="11">
    <w:abstractNumId w:val="11"/>
  </w:num>
  <w:num w:numId="12">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lores Olga">
    <w15:presenceInfo w15:providerId="AD" w15:userId="S-1-5-21-1898920532-1136871681-996637233-157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pt-BR"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MX" w:vendorID="64" w:dllVersion="131078" w:nlCheck="1" w:checkStyle="0"/>
  <w:activeWritingStyle w:appName="MSWord" w:lang="es-BO" w:vendorID="64" w:dllVersion="131078" w:nlCheck="1" w:checkStyle="0"/>
  <w:activeWritingStyle w:appName="MSWord" w:lang="en-US" w:vendorID="64" w:dllVersion="131078" w:nlCheck="1" w:checkStyle="0"/>
  <w:proofState w:spelling="clean" w:grammar="clean"/>
  <w:defaultTabStop w:val="706"/>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9FD"/>
    <w:rsid w:val="00000DC5"/>
    <w:rsid w:val="00004CBB"/>
    <w:rsid w:val="000142A1"/>
    <w:rsid w:val="00030BE4"/>
    <w:rsid w:val="000428F1"/>
    <w:rsid w:val="00043383"/>
    <w:rsid w:val="00050231"/>
    <w:rsid w:val="000674DA"/>
    <w:rsid w:val="00075B38"/>
    <w:rsid w:val="00075D3A"/>
    <w:rsid w:val="00084471"/>
    <w:rsid w:val="000850C6"/>
    <w:rsid w:val="0008652F"/>
    <w:rsid w:val="000A25CC"/>
    <w:rsid w:val="000A5F6E"/>
    <w:rsid w:val="000B015F"/>
    <w:rsid w:val="000B2738"/>
    <w:rsid w:val="000B5875"/>
    <w:rsid w:val="000B7CBB"/>
    <w:rsid w:val="000C45DE"/>
    <w:rsid w:val="000D32A0"/>
    <w:rsid w:val="000E563D"/>
    <w:rsid w:val="000E56F4"/>
    <w:rsid w:val="000F0B3B"/>
    <w:rsid w:val="00102C39"/>
    <w:rsid w:val="001054F9"/>
    <w:rsid w:val="00110CDA"/>
    <w:rsid w:val="00121B5B"/>
    <w:rsid w:val="00122E28"/>
    <w:rsid w:val="00132F5E"/>
    <w:rsid w:val="00146EA9"/>
    <w:rsid w:val="00147695"/>
    <w:rsid w:val="00156892"/>
    <w:rsid w:val="00166ECE"/>
    <w:rsid w:val="001740DF"/>
    <w:rsid w:val="00180519"/>
    <w:rsid w:val="00180874"/>
    <w:rsid w:val="00193503"/>
    <w:rsid w:val="001972A5"/>
    <w:rsid w:val="001A69CD"/>
    <w:rsid w:val="001A7CD7"/>
    <w:rsid w:val="001C2420"/>
    <w:rsid w:val="001F752C"/>
    <w:rsid w:val="001F7532"/>
    <w:rsid w:val="00205A07"/>
    <w:rsid w:val="002272A3"/>
    <w:rsid w:val="00260ED2"/>
    <w:rsid w:val="002676F3"/>
    <w:rsid w:val="00276C3D"/>
    <w:rsid w:val="00282B25"/>
    <w:rsid w:val="002B59A7"/>
    <w:rsid w:val="002C130E"/>
    <w:rsid w:val="002C484C"/>
    <w:rsid w:val="002C6176"/>
    <w:rsid w:val="002C71CE"/>
    <w:rsid w:val="002D731D"/>
    <w:rsid w:val="002F29DD"/>
    <w:rsid w:val="00304E21"/>
    <w:rsid w:val="00313AEA"/>
    <w:rsid w:val="00316DA2"/>
    <w:rsid w:val="00330BB4"/>
    <w:rsid w:val="003363B2"/>
    <w:rsid w:val="00351961"/>
    <w:rsid w:val="00352104"/>
    <w:rsid w:val="00354638"/>
    <w:rsid w:val="00365108"/>
    <w:rsid w:val="00367084"/>
    <w:rsid w:val="00375A09"/>
    <w:rsid w:val="00376DDB"/>
    <w:rsid w:val="003800D7"/>
    <w:rsid w:val="0038451F"/>
    <w:rsid w:val="00385E0F"/>
    <w:rsid w:val="0038618F"/>
    <w:rsid w:val="00391F3D"/>
    <w:rsid w:val="00393FC4"/>
    <w:rsid w:val="003A4726"/>
    <w:rsid w:val="003A5FA1"/>
    <w:rsid w:val="003B52A6"/>
    <w:rsid w:val="003C0E2B"/>
    <w:rsid w:val="003C44D0"/>
    <w:rsid w:val="003D0AA7"/>
    <w:rsid w:val="003D28B3"/>
    <w:rsid w:val="003E05F5"/>
    <w:rsid w:val="003E076F"/>
    <w:rsid w:val="003E284A"/>
    <w:rsid w:val="003F516B"/>
    <w:rsid w:val="00412A63"/>
    <w:rsid w:val="00412E1A"/>
    <w:rsid w:val="004260E7"/>
    <w:rsid w:val="00426275"/>
    <w:rsid w:val="00436FE6"/>
    <w:rsid w:val="004444C2"/>
    <w:rsid w:val="00454D09"/>
    <w:rsid w:val="00456F54"/>
    <w:rsid w:val="0046016F"/>
    <w:rsid w:val="00460EE2"/>
    <w:rsid w:val="00461914"/>
    <w:rsid w:val="004650E0"/>
    <w:rsid w:val="00467A49"/>
    <w:rsid w:val="00467FA9"/>
    <w:rsid w:val="004826EE"/>
    <w:rsid w:val="00483552"/>
    <w:rsid w:val="004854C3"/>
    <w:rsid w:val="004A02E0"/>
    <w:rsid w:val="004A3CE7"/>
    <w:rsid w:val="004B777D"/>
    <w:rsid w:val="004B7C80"/>
    <w:rsid w:val="004D2BD0"/>
    <w:rsid w:val="004D794C"/>
    <w:rsid w:val="004E15EC"/>
    <w:rsid w:val="004E4650"/>
    <w:rsid w:val="004E627C"/>
    <w:rsid w:val="004E7700"/>
    <w:rsid w:val="00512FFD"/>
    <w:rsid w:val="00566317"/>
    <w:rsid w:val="005A0B2A"/>
    <w:rsid w:val="005A5DC8"/>
    <w:rsid w:val="005B62B9"/>
    <w:rsid w:val="005C4AA2"/>
    <w:rsid w:val="005C7FF2"/>
    <w:rsid w:val="005D0CE1"/>
    <w:rsid w:val="005D2B95"/>
    <w:rsid w:val="005D766F"/>
    <w:rsid w:val="005E64E3"/>
    <w:rsid w:val="00600DBC"/>
    <w:rsid w:val="0060750A"/>
    <w:rsid w:val="00617C12"/>
    <w:rsid w:val="00617D6B"/>
    <w:rsid w:val="0062186A"/>
    <w:rsid w:val="00626910"/>
    <w:rsid w:val="00627E48"/>
    <w:rsid w:val="006341BF"/>
    <w:rsid w:val="00650795"/>
    <w:rsid w:val="006724EC"/>
    <w:rsid w:val="0067373E"/>
    <w:rsid w:val="00681C3C"/>
    <w:rsid w:val="00682AF2"/>
    <w:rsid w:val="00685445"/>
    <w:rsid w:val="00697C35"/>
    <w:rsid w:val="006A0AD1"/>
    <w:rsid w:val="006A0B7D"/>
    <w:rsid w:val="006A2A65"/>
    <w:rsid w:val="006B0E4A"/>
    <w:rsid w:val="006B4E3B"/>
    <w:rsid w:val="006B655D"/>
    <w:rsid w:val="006C1D0F"/>
    <w:rsid w:val="006C2E63"/>
    <w:rsid w:val="006D1C6A"/>
    <w:rsid w:val="006D482F"/>
    <w:rsid w:val="006D7B73"/>
    <w:rsid w:val="006E34EA"/>
    <w:rsid w:val="006E7F4A"/>
    <w:rsid w:val="006F5103"/>
    <w:rsid w:val="00702C00"/>
    <w:rsid w:val="00705040"/>
    <w:rsid w:val="00710E6B"/>
    <w:rsid w:val="00720263"/>
    <w:rsid w:val="00725556"/>
    <w:rsid w:val="007328CD"/>
    <w:rsid w:val="00733D7B"/>
    <w:rsid w:val="00743FEA"/>
    <w:rsid w:val="00746B8F"/>
    <w:rsid w:val="00754129"/>
    <w:rsid w:val="00760EE5"/>
    <w:rsid w:val="00766A76"/>
    <w:rsid w:val="0076760B"/>
    <w:rsid w:val="00784B3D"/>
    <w:rsid w:val="00786EE1"/>
    <w:rsid w:val="00792301"/>
    <w:rsid w:val="007C009E"/>
    <w:rsid w:val="007C01A2"/>
    <w:rsid w:val="007C61B5"/>
    <w:rsid w:val="007E10FC"/>
    <w:rsid w:val="007F1515"/>
    <w:rsid w:val="00801F72"/>
    <w:rsid w:val="00806AA4"/>
    <w:rsid w:val="0081547D"/>
    <w:rsid w:val="008307DF"/>
    <w:rsid w:val="00835083"/>
    <w:rsid w:val="0084077F"/>
    <w:rsid w:val="0087345B"/>
    <w:rsid w:val="00876212"/>
    <w:rsid w:val="0088791F"/>
    <w:rsid w:val="008A30E6"/>
    <w:rsid w:val="008A7187"/>
    <w:rsid w:val="008C0D25"/>
    <w:rsid w:val="008C2421"/>
    <w:rsid w:val="008C4DD1"/>
    <w:rsid w:val="008D046E"/>
    <w:rsid w:val="008D5884"/>
    <w:rsid w:val="008F2A29"/>
    <w:rsid w:val="008F5C30"/>
    <w:rsid w:val="009109BC"/>
    <w:rsid w:val="009179F7"/>
    <w:rsid w:val="00920742"/>
    <w:rsid w:val="00932E70"/>
    <w:rsid w:val="00934460"/>
    <w:rsid w:val="00942EEC"/>
    <w:rsid w:val="009449F3"/>
    <w:rsid w:val="00951353"/>
    <w:rsid w:val="00960196"/>
    <w:rsid w:val="009621D4"/>
    <w:rsid w:val="009634B2"/>
    <w:rsid w:val="0098211A"/>
    <w:rsid w:val="009845C5"/>
    <w:rsid w:val="009961D2"/>
    <w:rsid w:val="009B1140"/>
    <w:rsid w:val="009C0544"/>
    <w:rsid w:val="009C0762"/>
    <w:rsid w:val="009C27CD"/>
    <w:rsid w:val="009D1D1A"/>
    <w:rsid w:val="009D2B45"/>
    <w:rsid w:val="009E1018"/>
    <w:rsid w:val="009E1A1F"/>
    <w:rsid w:val="009E23FE"/>
    <w:rsid w:val="009E3368"/>
    <w:rsid w:val="009E7446"/>
    <w:rsid w:val="009F41CA"/>
    <w:rsid w:val="009F5FAD"/>
    <w:rsid w:val="009F6BAB"/>
    <w:rsid w:val="00A0516D"/>
    <w:rsid w:val="00A15CD8"/>
    <w:rsid w:val="00A374D3"/>
    <w:rsid w:val="00A57540"/>
    <w:rsid w:val="00A62676"/>
    <w:rsid w:val="00A67F80"/>
    <w:rsid w:val="00A7608E"/>
    <w:rsid w:val="00A809DA"/>
    <w:rsid w:val="00A8184D"/>
    <w:rsid w:val="00A83662"/>
    <w:rsid w:val="00A90EB7"/>
    <w:rsid w:val="00A95607"/>
    <w:rsid w:val="00AA31BE"/>
    <w:rsid w:val="00AA7176"/>
    <w:rsid w:val="00AC688F"/>
    <w:rsid w:val="00AE2707"/>
    <w:rsid w:val="00AF0DCF"/>
    <w:rsid w:val="00AF2230"/>
    <w:rsid w:val="00AF3EB9"/>
    <w:rsid w:val="00B011D9"/>
    <w:rsid w:val="00B15C90"/>
    <w:rsid w:val="00B17BE9"/>
    <w:rsid w:val="00B3362A"/>
    <w:rsid w:val="00B33ED5"/>
    <w:rsid w:val="00B426EF"/>
    <w:rsid w:val="00B44C44"/>
    <w:rsid w:val="00B44DA2"/>
    <w:rsid w:val="00B45395"/>
    <w:rsid w:val="00B46982"/>
    <w:rsid w:val="00B528DC"/>
    <w:rsid w:val="00B65AB5"/>
    <w:rsid w:val="00B66BEB"/>
    <w:rsid w:val="00B716D1"/>
    <w:rsid w:val="00B92976"/>
    <w:rsid w:val="00B9497F"/>
    <w:rsid w:val="00BA5EF0"/>
    <w:rsid w:val="00BB466F"/>
    <w:rsid w:val="00BB4FAB"/>
    <w:rsid w:val="00BD5DCD"/>
    <w:rsid w:val="00BD5E24"/>
    <w:rsid w:val="00BD6272"/>
    <w:rsid w:val="00BD7545"/>
    <w:rsid w:val="00BE2B6A"/>
    <w:rsid w:val="00BF31C2"/>
    <w:rsid w:val="00BF61FD"/>
    <w:rsid w:val="00BF7693"/>
    <w:rsid w:val="00C01610"/>
    <w:rsid w:val="00C01C43"/>
    <w:rsid w:val="00C03172"/>
    <w:rsid w:val="00C04A78"/>
    <w:rsid w:val="00C06CBD"/>
    <w:rsid w:val="00C16C5A"/>
    <w:rsid w:val="00C20EE2"/>
    <w:rsid w:val="00C23F5A"/>
    <w:rsid w:val="00C26BEF"/>
    <w:rsid w:val="00C3164C"/>
    <w:rsid w:val="00C37B3C"/>
    <w:rsid w:val="00C45AD9"/>
    <w:rsid w:val="00C55E5A"/>
    <w:rsid w:val="00C56536"/>
    <w:rsid w:val="00C576CA"/>
    <w:rsid w:val="00C6580D"/>
    <w:rsid w:val="00C8043D"/>
    <w:rsid w:val="00C86E8B"/>
    <w:rsid w:val="00C92DB6"/>
    <w:rsid w:val="00C92DB7"/>
    <w:rsid w:val="00C9741E"/>
    <w:rsid w:val="00CB3CC7"/>
    <w:rsid w:val="00CB3D67"/>
    <w:rsid w:val="00CB3DBA"/>
    <w:rsid w:val="00CC207E"/>
    <w:rsid w:val="00CC2084"/>
    <w:rsid w:val="00CC6E59"/>
    <w:rsid w:val="00CD203D"/>
    <w:rsid w:val="00CE43E8"/>
    <w:rsid w:val="00D05A5A"/>
    <w:rsid w:val="00D061A4"/>
    <w:rsid w:val="00D06D99"/>
    <w:rsid w:val="00D12535"/>
    <w:rsid w:val="00D13F75"/>
    <w:rsid w:val="00D1720E"/>
    <w:rsid w:val="00D255F4"/>
    <w:rsid w:val="00D27ECE"/>
    <w:rsid w:val="00D4136D"/>
    <w:rsid w:val="00D50B27"/>
    <w:rsid w:val="00D61FDA"/>
    <w:rsid w:val="00D7449A"/>
    <w:rsid w:val="00D856F3"/>
    <w:rsid w:val="00DB5A89"/>
    <w:rsid w:val="00DC220B"/>
    <w:rsid w:val="00DD3155"/>
    <w:rsid w:val="00DD6851"/>
    <w:rsid w:val="00DF0EA8"/>
    <w:rsid w:val="00E06BCC"/>
    <w:rsid w:val="00E1457C"/>
    <w:rsid w:val="00E23157"/>
    <w:rsid w:val="00E4065F"/>
    <w:rsid w:val="00E44D1A"/>
    <w:rsid w:val="00E45341"/>
    <w:rsid w:val="00E45A0F"/>
    <w:rsid w:val="00E5304E"/>
    <w:rsid w:val="00E54199"/>
    <w:rsid w:val="00E60919"/>
    <w:rsid w:val="00E76616"/>
    <w:rsid w:val="00EA575B"/>
    <w:rsid w:val="00EB0614"/>
    <w:rsid w:val="00EB4113"/>
    <w:rsid w:val="00EC2092"/>
    <w:rsid w:val="00EC2444"/>
    <w:rsid w:val="00EC363A"/>
    <w:rsid w:val="00EC3FFB"/>
    <w:rsid w:val="00ED7CE3"/>
    <w:rsid w:val="00EE582C"/>
    <w:rsid w:val="00F012C0"/>
    <w:rsid w:val="00F013C8"/>
    <w:rsid w:val="00F02ACD"/>
    <w:rsid w:val="00F05D5A"/>
    <w:rsid w:val="00F2158B"/>
    <w:rsid w:val="00F22330"/>
    <w:rsid w:val="00F25150"/>
    <w:rsid w:val="00F3196F"/>
    <w:rsid w:val="00F336E2"/>
    <w:rsid w:val="00F34FC0"/>
    <w:rsid w:val="00F35727"/>
    <w:rsid w:val="00F40723"/>
    <w:rsid w:val="00F430F1"/>
    <w:rsid w:val="00F64760"/>
    <w:rsid w:val="00F717DB"/>
    <w:rsid w:val="00F83D7F"/>
    <w:rsid w:val="00FA00DD"/>
    <w:rsid w:val="00FB2247"/>
    <w:rsid w:val="00FB4270"/>
    <w:rsid w:val="00FB74FA"/>
    <w:rsid w:val="00FB765A"/>
    <w:rsid w:val="00FB772C"/>
    <w:rsid w:val="00FC3935"/>
    <w:rsid w:val="00FD2C39"/>
    <w:rsid w:val="00FF1DAE"/>
    <w:rsid w:val="00FF29FD"/>
    <w:rsid w:val="00FF6F5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6D5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3"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103"/>
    <w:rPr>
      <w:sz w:val="24"/>
      <w:szCs w:val="24"/>
    </w:rPr>
  </w:style>
  <w:style w:type="paragraph" w:styleId="Ttulo1">
    <w:name w:val="heading 1"/>
    <w:basedOn w:val="Normal"/>
    <w:next w:val="Normal"/>
    <w:qFormat/>
    <w:rsid w:val="006F5103"/>
    <w:pPr>
      <w:keepNext/>
      <w:tabs>
        <w:tab w:val="left" w:pos="567"/>
        <w:tab w:val="left" w:pos="1134"/>
        <w:tab w:val="left" w:pos="1701"/>
        <w:tab w:val="left" w:pos="2268"/>
        <w:tab w:val="left" w:pos="2835"/>
      </w:tabs>
      <w:jc w:val="center"/>
      <w:outlineLvl w:val="0"/>
    </w:pPr>
    <w:rPr>
      <w:rFonts w:ascii="Arial" w:hAnsi="Arial" w:cs="Arial"/>
      <w:b/>
      <w:w w:val="200"/>
      <w:sz w:val="20"/>
    </w:rPr>
  </w:style>
  <w:style w:type="paragraph" w:styleId="Ttulo2">
    <w:name w:val="heading 2"/>
    <w:basedOn w:val="Normal"/>
    <w:next w:val="Normal"/>
    <w:qFormat/>
    <w:rsid w:val="006F5103"/>
    <w:pPr>
      <w:keepNext/>
      <w:spacing w:before="240" w:after="60"/>
      <w:outlineLvl w:val="1"/>
    </w:pPr>
    <w:rPr>
      <w:rFonts w:ascii="Arial" w:hAnsi="Arial"/>
      <w:b/>
      <w:i/>
      <w:szCs w:val="20"/>
    </w:rPr>
  </w:style>
  <w:style w:type="paragraph" w:styleId="Ttulo3">
    <w:name w:val="heading 3"/>
    <w:basedOn w:val="Normal"/>
    <w:next w:val="Normal"/>
    <w:qFormat/>
    <w:rsid w:val="006F5103"/>
    <w:pPr>
      <w:keepNext/>
      <w:tabs>
        <w:tab w:val="left" w:pos="567"/>
        <w:tab w:val="left" w:pos="851"/>
        <w:tab w:val="left" w:pos="1134"/>
        <w:tab w:val="left" w:pos="1418"/>
        <w:tab w:val="left" w:pos="1701"/>
        <w:tab w:val="left" w:pos="1985"/>
      </w:tabs>
      <w:ind w:left="567" w:hanging="567"/>
      <w:outlineLvl w:val="2"/>
    </w:pPr>
    <w:rPr>
      <w:rFonts w:ascii="Arial" w:hAnsi="Arial" w:cs="Arial"/>
      <w:b/>
      <w:iCs/>
      <w:color w:val="0000FF"/>
      <w:lang w:val="es-ES_tradnl"/>
    </w:rPr>
  </w:style>
  <w:style w:type="paragraph" w:styleId="Ttulo4">
    <w:name w:val="heading 4"/>
    <w:basedOn w:val="Normal"/>
    <w:next w:val="Normal"/>
    <w:qFormat/>
    <w:rsid w:val="006F5103"/>
    <w:pPr>
      <w:keepNext/>
      <w:shd w:val="clear" w:color="auto" w:fill="F3F3F3"/>
      <w:jc w:val="center"/>
      <w:outlineLvl w:val="3"/>
    </w:pPr>
    <w:rPr>
      <w:rFonts w:ascii="Arial" w:hAnsi="Arial" w:cs="Arial"/>
      <w:b/>
      <w:bCs/>
      <w:sz w:val="20"/>
    </w:rPr>
  </w:style>
  <w:style w:type="paragraph" w:styleId="Ttulo5">
    <w:name w:val="heading 5"/>
    <w:basedOn w:val="Normal"/>
    <w:next w:val="Normal"/>
    <w:qFormat/>
    <w:rsid w:val="006F5103"/>
    <w:pPr>
      <w:keepNext/>
      <w:outlineLvl w:val="4"/>
    </w:pPr>
    <w:rPr>
      <w:rFonts w:ascii="Arial" w:hAnsi="Arial" w:cs="Arial"/>
      <w:b/>
      <w:color w:val="333399"/>
      <w:sz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semiHidden/>
    <w:rsid w:val="006F5103"/>
    <w:pPr>
      <w:tabs>
        <w:tab w:val="num" w:pos="3588"/>
      </w:tabs>
      <w:ind w:left="1080" w:hanging="306"/>
      <w:jc w:val="both"/>
    </w:pPr>
    <w:rPr>
      <w:rFonts w:ascii="Arial" w:hAnsi="Arial" w:cs="Arial"/>
      <w:spacing w:val="-2"/>
      <w:sz w:val="19"/>
    </w:rPr>
  </w:style>
  <w:style w:type="paragraph" w:styleId="Sangra2detindependiente">
    <w:name w:val="Body Text Indent 2"/>
    <w:basedOn w:val="Normal"/>
    <w:semiHidden/>
    <w:rsid w:val="006F5103"/>
    <w:pPr>
      <w:ind w:left="720" w:hanging="153"/>
      <w:jc w:val="both"/>
    </w:pPr>
    <w:rPr>
      <w:rFonts w:ascii="Arial" w:hAnsi="Arial" w:cs="Arial"/>
      <w:spacing w:val="-2"/>
      <w:sz w:val="19"/>
    </w:rPr>
  </w:style>
  <w:style w:type="paragraph" w:styleId="Textonotapie">
    <w:name w:val="footnote text"/>
    <w:basedOn w:val="Normal"/>
    <w:semiHidden/>
    <w:rsid w:val="006F5103"/>
    <w:rPr>
      <w:sz w:val="20"/>
      <w:szCs w:val="20"/>
    </w:rPr>
  </w:style>
  <w:style w:type="character" w:styleId="Refdenotaalpie">
    <w:name w:val="footnote reference"/>
    <w:semiHidden/>
    <w:rsid w:val="006F5103"/>
    <w:rPr>
      <w:vertAlign w:val="superscript"/>
    </w:rPr>
  </w:style>
  <w:style w:type="paragraph" w:styleId="Textoindependiente">
    <w:name w:val="Body Text"/>
    <w:basedOn w:val="Normal"/>
    <w:semiHidden/>
    <w:rsid w:val="006F5103"/>
    <w:pPr>
      <w:jc w:val="both"/>
    </w:pPr>
    <w:rPr>
      <w:rFonts w:ascii="Arial" w:hAnsi="Arial" w:cs="Arial"/>
      <w:sz w:val="19"/>
    </w:rPr>
  </w:style>
  <w:style w:type="paragraph" w:styleId="Ttulo">
    <w:name w:val="Title"/>
    <w:basedOn w:val="Normal"/>
    <w:qFormat/>
    <w:rsid w:val="006F5103"/>
    <w:pPr>
      <w:jc w:val="center"/>
    </w:pPr>
    <w:rPr>
      <w:b/>
      <w:sz w:val="20"/>
      <w:szCs w:val="20"/>
      <w:lang w:val="en-US"/>
    </w:rPr>
  </w:style>
  <w:style w:type="paragraph" w:styleId="Encabezado">
    <w:name w:val="header"/>
    <w:basedOn w:val="Normal"/>
    <w:semiHidden/>
    <w:rsid w:val="006F5103"/>
    <w:pPr>
      <w:tabs>
        <w:tab w:val="center" w:pos="4419"/>
        <w:tab w:val="right" w:pos="8838"/>
      </w:tabs>
    </w:pPr>
    <w:rPr>
      <w:sz w:val="20"/>
      <w:szCs w:val="20"/>
    </w:rPr>
  </w:style>
  <w:style w:type="paragraph" w:customStyle="1" w:styleId="xl39">
    <w:name w:val="xl39"/>
    <w:basedOn w:val="Normal"/>
    <w:rsid w:val="006F5103"/>
    <w:pPr>
      <w:pBdr>
        <w:left w:val="single" w:sz="4" w:space="0" w:color="auto"/>
        <w:right w:val="single" w:sz="4" w:space="0" w:color="auto"/>
      </w:pBdr>
      <w:spacing w:before="100" w:beforeAutospacing="1" w:after="100" w:afterAutospacing="1"/>
      <w:jc w:val="center"/>
    </w:pPr>
    <w:rPr>
      <w:rFonts w:ascii="Arial" w:eastAsia="Arial Unicode MS" w:hAnsi="Arial" w:cs="Arial"/>
      <w:sz w:val="16"/>
      <w:szCs w:val="16"/>
    </w:rPr>
  </w:style>
  <w:style w:type="paragraph" w:customStyle="1" w:styleId="Textoindependiente31">
    <w:name w:val="Texto independiente 31"/>
    <w:basedOn w:val="Normal"/>
    <w:rsid w:val="006F5103"/>
    <w:pPr>
      <w:widowControl w:val="0"/>
      <w:jc w:val="both"/>
    </w:pPr>
    <w:rPr>
      <w:b/>
      <w:szCs w:val="20"/>
    </w:rPr>
  </w:style>
  <w:style w:type="character" w:styleId="Hipervnculo">
    <w:name w:val="Hyperlink"/>
    <w:semiHidden/>
    <w:rsid w:val="006F5103"/>
    <w:rPr>
      <w:color w:val="0000FF"/>
      <w:u w:val="single"/>
    </w:rPr>
  </w:style>
  <w:style w:type="paragraph" w:styleId="Textoindependiente3">
    <w:name w:val="Body Text 3"/>
    <w:basedOn w:val="Normal"/>
    <w:rsid w:val="006F5103"/>
    <w:pPr>
      <w:tabs>
        <w:tab w:val="left" w:pos="567"/>
        <w:tab w:val="left" w:pos="851"/>
        <w:tab w:val="left" w:pos="1134"/>
        <w:tab w:val="left" w:pos="1418"/>
        <w:tab w:val="left" w:pos="1701"/>
        <w:tab w:val="left" w:pos="1985"/>
      </w:tabs>
      <w:jc w:val="both"/>
    </w:pPr>
    <w:rPr>
      <w:i/>
      <w:szCs w:val="20"/>
      <w:lang w:val="es-ES_tradnl"/>
    </w:rPr>
  </w:style>
  <w:style w:type="paragraph" w:customStyle="1" w:styleId="Document1">
    <w:name w:val="Document 1"/>
    <w:rsid w:val="006F5103"/>
    <w:pPr>
      <w:keepNext/>
      <w:keepLines/>
      <w:tabs>
        <w:tab w:val="left" w:pos="-720"/>
      </w:tabs>
      <w:suppressAutoHyphens/>
    </w:pPr>
    <w:rPr>
      <w:rFonts w:ascii="Courier" w:hAnsi="Courier"/>
      <w:sz w:val="24"/>
      <w:lang w:val="en-US"/>
    </w:rPr>
  </w:style>
  <w:style w:type="paragraph" w:customStyle="1" w:styleId="BodyText21">
    <w:name w:val="Body Text 21"/>
    <w:basedOn w:val="Normal"/>
    <w:rsid w:val="006F5103"/>
    <w:pPr>
      <w:widowControl w:val="0"/>
      <w:jc w:val="both"/>
    </w:pPr>
    <w:rPr>
      <w:szCs w:val="20"/>
    </w:rPr>
  </w:style>
  <w:style w:type="character" w:styleId="Nmerodepgina">
    <w:name w:val="page number"/>
    <w:basedOn w:val="Fuentedeprrafopredeter"/>
    <w:semiHidden/>
    <w:rsid w:val="006F5103"/>
  </w:style>
  <w:style w:type="paragraph" w:styleId="Piedepgina">
    <w:name w:val="footer"/>
    <w:basedOn w:val="Normal"/>
    <w:semiHidden/>
    <w:rsid w:val="006F5103"/>
    <w:pPr>
      <w:tabs>
        <w:tab w:val="center" w:pos="4252"/>
        <w:tab w:val="right" w:pos="8504"/>
      </w:tabs>
    </w:pPr>
    <w:rPr>
      <w:szCs w:val="20"/>
      <w:lang w:val="es-BO"/>
    </w:rPr>
  </w:style>
  <w:style w:type="paragraph" w:styleId="Lista3">
    <w:name w:val="List 3"/>
    <w:basedOn w:val="Normal"/>
    <w:rsid w:val="006F5103"/>
    <w:pPr>
      <w:ind w:left="849" w:hanging="283"/>
    </w:pPr>
    <w:rPr>
      <w:sz w:val="20"/>
      <w:szCs w:val="20"/>
    </w:rPr>
  </w:style>
  <w:style w:type="paragraph" w:styleId="Sangra3detindependiente">
    <w:name w:val="Body Text Indent 3"/>
    <w:basedOn w:val="Normal"/>
    <w:semiHidden/>
    <w:rsid w:val="006F5103"/>
    <w:pPr>
      <w:numPr>
        <w:ilvl w:val="1"/>
      </w:numPr>
      <w:ind w:left="900" w:hanging="360"/>
      <w:jc w:val="both"/>
    </w:pPr>
    <w:rPr>
      <w:rFonts w:ascii="Arial" w:hAnsi="Arial" w:cs="Arial"/>
      <w:sz w:val="19"/>
      <w:lang w:val="es-MX"/>
    </w:rPr>
  </w:style>
  <w:style w:type="character" w:styleId="Refdecomentario">
    <w:name w:val="annotation reference"/>
    <w:semiHidden/>
    <w:rsid w:val="006F5103"/>
    <w:rPr>
      <w:sz w:val="16"/>
      <w:szCs w:val="16"/>
    </w:rPr>
  </w:style>
  <w:style w:type="paragraph" w:styleId="Textocomentario">
    <w:name w:val="annotation text"/>
    <w:basedOn w:val="Normal"/>
    <w:link w:val="TextocomentarioCar"/>
    <w:semiHidden/>
    <w:rsid w:val="006F5103"/>
    <w:rPr>
      <w:sz w:val="20"/>
      <w:szCs w:val="20"/>
    </w:rPr>
  </w:style>
  <w:style w:type="paragraph" w:customStyle="1" w:styleId="BodyText23">
    <w:name w:val="Body Text 23"/>
    <w:basedOn w:val="Normal"/>
    <w:rsid w:val="006F5103"/>
    <w:pPr>
      <w:widowControl w:val="0"/>
      <w:tabs>
        <w:tab w:val="left" w:pos="-720"/>
      </w:tabs>
      <w:suppressAutoHyphens/>
      <w:jc w:val="both"/>
    </w:pPr>
    <w:rPr>
      <w:rFonts w:ascii="Arial" w:hAnsi="Arial"/>
      <w:spacing w:val="-2"/>
      <w:sz w:val="20"/>
      <w:szCs w:val="20"/>
      <w:lang w:val="es-BO"/>
    </w:rPr>
  </w:style>
  <w:style w:type="paragraph" w:styleId="Textodeglobo">
    <w:name w:val="Balloon Text"/>
    <w:basedOn w:val="Normal"/>
    <w:semiHidden/>
    <w:unhideWhenUsed/>
    <w:rsid w:val="006F5103"/>
    <w:rPr>
      <w:rFonts w:ascii="Tahoma" w:hAnsi="Tahoma" w:cs="Tahoma"/>
      <w:sz w:val="16"/>
      <w:szCs w:val="16"/>
    </w:rPr>
  </w:style>
  <w:style w:type="character" w:customStyle="1" w:styleId="TextodegloboCar">
    <w:name w:val="Texto de globo Car"/>
    <w:semiHidden/>
    <w:rsid w:val="006F5103"/>
    <w:rPr>
      <w:rFonts w:ascii="Tahoma" w:hAnsi="Tahoma" w:cs="Tahoma"/>
      <w:sz w:val="16"/>
      <w:szCs w:val="16"/>
      <w:lang w:val="es-ES" w:eastAsia="es-ES"/>
    </w:rPr>
  </w:style>
  <w:style w:type="paragraph" w:styleId="Prrafodelista">
    <w:name w:val="List Paragraph"/>
    <w:basedOn w:val="Normal"/>
    <w:uiPriority w:val="34"/>
    <w:qFormat/>
    <w:rsid w:val="00BD6272"/>
    <w:pPr>
      <w:ind w:left="720"/>
      <w:contextualSpacing/>
    </w:pPr>
  </w:style>
  <w:style w:type="paragraph" w:customStyle="1" w:styleId="Textoindependiente32">
    <w:name w:val="Texto independiente 32"/>
    <w:basedOn w:val="Normal"/>
    <w:rsid w:val="00316DA2"/>
    <w:pPr>
      <w:widowControl w:val="0"/>
      <w:jc w:val="both"/>
    </w:pPr>
    <w:rPr>
      <w:b/>
      <w:szCs w:val="20"/>
    </w:rPr>
  </w:style>
  <w:style w:type="paragraph" w:styleId="Revisin">
    <w:name w:val="Revision"/>
    <w:hidden/>
    <w:uiPriority w:val="99"/>
    <w:semiHidden/>
    <w:rsid w:val="00F02ACD"/>
    <w:rPr>
      <w:sz w:val="24"/>
      <w:szCs w:val="24"/>
    </w:rPr>
  </w:style>
  <w:style w:type="paragraph" w:styleId="Asuntodelcomentario">
    <w:name w:val="annotation subject"/>
    <w:basedOn w:val="Textocomentario"/>
    <w:next w:val="Textocomentario"/>
    <w:link w:val="AsuntodelcomentarioCar"/>
    <w:uiPriority w:val="99"/>
    <w:semiHidden/>
    <w:unhideWhenUsed/>
    <w:rsid w:val="000E56F4"/>
    <w:rPr>
      <w:b/>
      <w:bCs/>
    </w:rPr>
  </w:style>
  <w:style w:type="character" w:customStyle="1" w:styleId="TextocomentarioCar">
    <w:name w:val="Texto comentario Car"/>
    <w:basedOn w:val="Fuentedeprrafopredeter"/>
    <w:link w:val="Textocomentario"/>
    <w:semiHidden/>
    <w:rsid w:val="000E56F4"/>
  </w:style>
  <w:style w:type="character" w:customStyle="1" w:styleId="AsuntodelcomentarioCar">
    <w:name w:val="Asunto del comentario Car"/>
    <w:basedOn w:val="TextocomentarioCar"/>
    <w:link w:val="Asuntodelcomentario"/>
    <w:uiPriority w:val="99"/>
    <w:semiHidden/>
    <w:rsid w:val="000E56F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3"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103"/>
    <w:rPr>
      <w:sz w:val="24"/>
      <w:szCs w:val="24"/>
    </w:rPr>
  </w:style>
  <w:style w:type="paragraph" w:styleId="Ttulo1">
    <w:name w:val="heading 1"/>
    <w:basedOn w:val="Normal"/>
    <w:next w:val="Normal"/>
    <w:qFormat/>
    <w:rsid w:val="006F5103"/>
    <w:pPr>
      <w:keepNext/>
      <w:tabs>
        <w:tab w:val="left" w:pos="567"/>
        <w:tab w:val="left" w:pos="1134"/>
        <w:tab w:val="left" w:pos="1701"/>
        <w:tab w:val="left" w:pos="2268"/>
        <w:tab w:val="left" w:pos="2835"/>
      </w:tabs>
      <w:jc w:val="center"/>
      <w:outlineLvl w:val="0"/>
    </w:pPr>
    <w:rPr>
      <w:rFonts w:ascii="Arial" w:hAnsi="Arial" w:cs="Arial"/>
      <w:b/>
      <w:w w:val="200"/>
      <w:sz w:val="20"/>
    </w:rPr>
  </w:style>
  <w:style w:type="paragraph" w:styleId="Ttulo2">
    <w:name w:val="heading 2"/>
    <w:basedOn w:val="Normal"/>
    <w:next w:val="Normal"/>
    <w:qFormat/>
    <w:rsid w:val="006F5103"/>
    <w:pPr>
      <w:keepNext/>
      <w:spacing w:before="240" w:after="60"/>
      <w:outlineLvl w:val="1"/>
    </w:pPr>
    <w:rPr>
      <w:rFonts w:ascii="Arial" w:hAnsi="Arial"/>
      <w:b/>
      <w:i/>
      <w:szCs w:val="20"/>
    </w:rPr>
  </w:style>
  <w:style w:type="paragraph" w:styleId="Ttulo3">
    <w:name w:val="heading 3"/>
    <w:basedOn w:val="Normal"/>
    <w:next w:val="Normal"/>
    <w:qFormat/>
    <w:rsid w:val="006F5103"/>
    <w:pPr>
      <w:keepNext/>
      <w:tabs>
        <w:tab w:val="left" w:pos="567"/>
        <w:tab w:val="left" w:pos="851"/>
        <w:tab w:val="left" w:pos="1134"/>
        <w:tab w:val="left" w:pos="1418"/>
        <w:tab w:val="left" w:pos="1701"/>
        <w:tab w:val="left" w:pos="1985"/>
      </w:tabs>
      <w:ind w:left="567" w:hanging="567"/>
      <w:outlineLvl w:val="2"/>
    </w:pPr>
    <w:rPr>
      <w:rFonts w:ascii="Arial" w:hAnsi="Arial" w:cs="Arial"/>
      <w:b/>
      <w:iCs/>
      <w:color w:val="0000FF"/>
      <w:lang w:val="es-ES_tradnl"/>
    </w:rPr>
  </w:style>
  <w:style w:type="paragraph" w:styleId="Ttulo4">
    <w:name w:val="heading 4"/>
    <w:basedOn w:val="Normal"/>
    <w:next w:val="Normal"/>
    <w:qFormat/>
    <w:rsid w:val="006F5103"/>
    <w:pPr>
      <w:keepNext/>
      <w:shd w:val="clear" w:color="auto" w:fill="F3F3F3"/>
      <w:jc w:val="center"/>
      <w:outlineLvl w:val="3"/>
    </w:pPr>
    <w:rPr>
      <w:rFonts w:ascii="Arial" w:hAnsi="Arial" w:cs="Arial"/>
      <w:b/>
      <w:bCs/>
      <w:sz w:val="20"/>
    </w:rPr>
  </w:style>
  <w:style w:type="paragraph" w:styleId="Ttulo5">
    <w:name w:val="heading 5"/>
    <w:basedOn w:val="Normal"/>
    <w:next w:val="Normal"/>
    <w:qFormat/>
    <w:rsid w:val="006F5103"/>
    <w:pPr>
      <w:keepNext/>
      <w:outlineLvl w:val="4"/>
    </w:pPr>
    <w:rPr>
      <w:rFonts w:ascii="Arial" w:hAnsi="Arial" w:cs="Arial"/>
      <w:b/>
      <w:color w:val="333399"/>
      <w:sz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semiHidden/>
    <w:rsid w:val="006F5103"/>
    <w:pPr>
      <w:tabs>
        <w:tab w:val="num" w:pos="3588"/>
      </w:tabs>
      <w:ind w:left="1080" w:hanging="306"/>
      <w:jc w:val="both"/>
    </w:pPr>
    <w:rPr>
      <w:rFonts w:ascii="Arial" w:hAnsi="Arial" w:cs="Arial"/>
      <w:spacing w:val="-2"/>
      <w:sz w:val="19"/>
    </w:rPr>
  </w:style>
  <w:style w:type="paragraph" w:styleId="Sangra2detindependiente">
    <w:name w:val="Body Text Indent 2"/>
    <w:basedOn w:val="Normal"/>
    <w:semiHidden/>
    <w:rsid w:val="006F5103"/>
    <w:pPr>
      <w:ind w:left="720" w:hanging="153"/>
      <w:jc w:val="both"/>
    </w:pPr>
    <w:rPr>
      <w:rFonts w:ascii="Arial" w:hAnsi="Arial" w:cs="Arial"/>
      <w:spacing w:val="-2"/>
      <w:sz w:val="19"/>
    </w:rPr>
  </w:style>
  <w:style w:type="paragraph" w:styleId="Textonotapie">
    <w:name w:val="footnote text"/>
    <w:basedOn w:val="Normal"/>
    <w:semiHidden/>
    <w:rsid w:val="006F5103"/>
    <w:rPr>
      <w:sz w:val="20"/>
      <w:szCs w:val="20"/>
    </w:rPr>
  </w:style>
  <w:style w:type="character" w:styleId="Refdenotaalpie">
    <w:name w:val="footnote reference"/>
    <w:semiHidden/>
    <w:rsid w:val="006F5103"/>
    <w:rPr>
      <w:vertAlign w:val="superscript"/>
    </w:rPr>
  </w:style>
  <w:style w:type="paragraph" w:styleId="Textoindependiente">
    <w:name w:val="Body Text"/>
    <w:basedOn w:val="Normal"/>
    <w:semiHidden/>
    <w:rsid w:val="006F5103"/>
    <w:pPr>
      <w:jc w:val="both"/>
    </w:pPr>
    <w:rPr>
      <w:rFonts w:ascii="Arial" w:hAnsi="Arial" w:cs="Arial"/>
      <w:sz w:val="19"/>
    </w:rPr>
  </w:style>
  <w:style w:type="paragraph" w:styleId="Ttulo">
    <w:name w:val="Title"/>
    <w:basedOn w:val="Normal"/>
    <w:qFormat/>
    <w:rsid w:val="006F5103"/>
    <w:pPr>
      <w:jc w:val="center"/>
    </w:pPr>
    <w:rPr>
      <w:b/>
      <w:sz w:val="20"/>
      <w:szCs w:val="20"/>
      <w:lang w:val="en-US"/>
    </w:rPr>
  </w:style>
  <w:style w:type="paragraph" w:styleId="Encabezado">
    <w:name w:val="header"/>
    <w:basedOn w:val="Normal"/>
    <w:semiHidden/>
    <w:rsid w:val="006F5103"/>
    <w:pPr>
      <w:tabs>
        <w:tab w:val="center" w:pos="4419"/>
        <w:tab w:val="right" w:pos="8838"/>
      </w:tabs>
    </w:pPr>
    <w:rPr>
      <w:sz w:val="20"/>
      <w:szCs w:val="20"/>
    </w:rPr>
  </w:style>
  <w:style w:type="paragraph" w:customStyle="1" w:styleId="xl39">
    <w:name w:val="xl39"/>
    <w:basedOn w:val="Normal"/>
    <w:rsid w:val="006F5103"/>
    <w:pPr>
      <w:pBdr>
        <w:left w:val="single" w:sz="4" w:space="0" w:color="auto"/>
        <w:right w:val="single" w:sz="4" w:space="0" w:color="auto"/>
      </w:pBdr>
      <w:spacing w:before="100" w:beforeAutospacing="1" w:after="100" w:afterAutospacing="1"/>
      <w:jc w:val="center"/>
    </w:pPr>
    <w:rPr>
      <w:rFonts w:ascii="Arial" w:eastAsia="Arial Unicode MS" w:hAnsi="Arial" w:cs="Arial"/>
      <w:sz w:val="16"/>
      <w:szCs w:val="16"/>
    </w:rPr>
  </w:style>
  <w:style w:type="paragraph" w:customStyle="1" w:styleId="Textoindependiente31">
    <w:name w:val="Texto independiente 31"/>
    <w:basedOn w:val="Normal"/>
    <w:rsid w:val="006F5103"/>
    <w:pPr>
      <w:widowControl w:val="0"/>
      <w:jc w:val="both"/>
    </w:pPr>
    <w:rPr>
      <w:b/>
      <w:szCs w:val="20"/>
    </w:rPr>
  </w:style>
  <w:style w:type="character" w:styleId="Hipervnculo">
    <w:name w:val="Hyperlink"/>
    <w:semiHidden/>
    <w:rsid w:val="006F5103"/>
    <w:rPr>
      <w:color w:val="0000FF"/>
      <w:u w:val="single"/>
    </w:rPr>
  </w:style>
  <w:style w:type="paragraph" w:styleId="Textoindependiente3">
    <w:name w:val="Body Text 3"/>
    <w:basedOn w:val="Normal"/>
    <w:rsid w:val="006F5103"/>
    <w:pPr>
      <w:tabs>
        <w:tab w:val="left" w:pos="567"/>
        <w:tab w:val="left" w:pos="851"/>
        <w:tab w:val="left" w:pos="1134"/>
        <w:tab w:val="left" w:pos="1418"/>
        <w:tab w:val="left" w:pos="1701"/>
        <w:tab w:val="left" w:pos="1985"/>
      </w:tabs>
      <w:jc w:val="both"/>
    </w:pPr>
    <w:rPr>
      <w:i/>
      <w:szCs w:val="20"/>
      <w:lang w:val="es-ES_tradnl"/>
    </w:rPr>
  </w:style>
  <w:style w:type="paragraph" w:customStyle="1" w:styleId="Document1">
    <w:name w:val="Document 1"/>
    <w:rsid w:val="006F5103"/>
    <w:pPr>
      <w:keepNext/>
      <w:keepLines/>
      <w:tabs>
        <w:tab w:val="left" w:pos="-720"/>
      </w:tabs>
      <w:suppressAutoHyphens/>
    </w:pPr>
    <w:rPr>
      <w:rFonts w:ascii="Courier" w:hAnsi="Courier"/>
      <w:sz w:val="24"/>
      <w:lang w:val="en-US"/>
    </w:rPr>
  </w:style>
  <w:style w:type="paragraph" w:customStyle="1" w:styleId="BodyText21">
    <w:name w:val="Body Text 21"/>
    <w:basedOn w:val="Normal"/>
    <w:rsid w:val="006F5103"/>
    <w:pPr>
      <w:widowControl w:val="0"/>
      <w:jc w:val="both"/>
    </w:pPr>
    <w:rPr>
      <w:szCs w:val="20"/>
    </w:rPr>
  </w:style>
  <w:style w:type="character" w:styleId="Nmerodepgina">
    <w:name w:val="page number"/>
    <w:basedOn w:val="Fuentedeprrafopredeter"/>
    <w:semiHidden/>
    <w:rsid w:val="006F5103"/>
  </w:style>
  <w:style w:type="paragraph" w:styleId="Piedepgina">
    <w:name w:val="footer"/>
    <w:basedOn w:val="Normal"/>
    <w:semiHidden/>
    <w:rsid w:val="006F5103"/>
    <w:pPr>
      <w:tabs>
        <w:tab w:val="center" w:pos="4252"/>
        <w:tab w:val="right" w:pos="8504"/>
      </w:tabs>
    </w:pPr>
    <w:rPr>
      <w:szCs w:val="20"/>
      <w:lang w:val="es-BO"/>
    </w:rPr>
  </w:style>
  <w:style w:type="paragraph" w:styleId="Lista3">
    <w:name w:val="List 3"/>
    <w:basedOn w:val="Normal"/>
    <w:rsid w:val="006F5103"/>
    <w:pPr>
      <w:ind w:left="849" w:hanging="283"/>
    </w:pPr>
    <w:rPr>
      <w:sz w:val="20"/>
      <w:szCs w:val="20"/>
    </w:rPr>
  </w:style>
  <w:style w:type="paragraph" w:styleId="Sangra3detindependiente">
    <w:name w:val="Body Text Indent 3"/>
    <w:basedOn w:val="Normal"/>
    <w:semiHidden/>
    <w:rsid w:val="006F5103"/>
    <w:pPr>
      <w:numPr>
        <w:ilvl w:val="1"/>
      </w:numPr>
      <w:ind w:left="900" w:hanging="360"/>
      <w:jc w:val="both"/>
    </w:pPr>
    <w:rPr>
      <w:rFonts w:ascii="Arial" w:hAnsi="Arial" w:cs="Arial"/>
      <w:sz w:val="19"/>
      <w:lang w:val="es-MX"/>
    </w:rPr>
  </w:style>
  <w:style w:type="character" w:styleId="Refdecomentario">
    <w:name w:val="annotation reference"/>
    <w:semiHidden/>
    <w:rsid w:val="006F5103"/>
    <w:rPr>
      <w:sz w:val="16"/>
      <w:szCs w:val="16"/>
    </w:rPr>
  </w:style>
  <w:style w:type="paragraph" w:styleId="Textocomentario">
    <w:name w:val="annotation text"/>
    <w:basedOn w:val="Normal"/>
    <w:link w:val="TextocomentarioCar"/>
    <w:semiHidden/>
    <w:rsid w:val="006F5103"/>
    <w:rPr>
      <w:sz w:val="20"/>
      <w:szCs w:val="20"/>
    </w:rPr>
  </w:style>
  <w:style w:type="paragraph" w:customStyle="1" w:styleId="BodyText23">
    <w:name w:val="Body Text 23"/>
    <w:basedOn w:val="Normal"/>
    <w:rsid w:val="006F5103"/>
    <w:pPr>
      <w:widowControl w:val="0"/>
      <w:tabs>
        <w:tab w:val="left" w:pos="-720"/>
      </w:tabs>
      <w:suppressAutoHyphens/>
      <w:jc w:val="both"/>
    </w:pPr>
    <w:rPr>
      <w:rFonts w:ascii="Arial" w:hAnsi="Arial"/>
      <w:spacing w:val="-2"/>
      <w:sz w:val="20"/>
      <w:szCs w:val="20"/>
      <w:lang w:val="es-BO"/>
    </w:rPr>
  </w:style>
  <w:style w:type="paragraph" w:styleId="Textodeglobo">
    <w:name w:val="Balloon Text"/>
    <w:basedOn w:val="Normal"/>
    <w:semiHidden/>
    <w:unhideWhenUsed/>
    <w:rsid w:val="006F5103"/>
    <w:rPr>
      <w:rFonts w:ascii="Tahoma" w:hAnsi="Tahoma" w:cs="Tahoma"/>
      <w:sz w:val="16"/>
      <w:szCs w:val="16"/>
    </w:rPr>
  </w:style>
  <w:style w:type="character" w:customStyle="1" w:styleId="TextodegloboCar">
    <w:name w:val="Texto de globo Car"/>
    <w:semiHidden/>
    <w:rsid w:val="006F5103"/>
    <w:rPr>
      <w:rFonts w:ascii="Tahoma" w:hAnsi="Tahoma" w:cs="Tahoma"/>
      <w:sz w:val="16"/>
      <w:szCs w:val="16"/>
      <w:lang w:val="es-ES" w:eastAsia="es-ES"/>
    </w:rPr>
  </w:style>
  <w:style w:type="paragraph" w:styleId="Prrafodelista">
    <w:name w:val="List Paragraph"/>
    <w:basedOn w:val="Normal"/>
    <w:uiPriority w:val="34"/>
    <w:qFormat/>
    <w:rsid w:val="00BD6272"/>
    <w:pPr>
      <w:ind w:left="720"/>
      <w:contextualSpacing/>
    </w:pPr>
  </w:style>
  <w:style w:type="paragraph" w:customStyle="1" w:styleId="Textoindependiente32">
    <w:name w:val="Texto independiente 32"/>
    <w:basedOn w:val="Normal"/>
    <w:rsid w:val="00316DA2"/>
    <w:pPr>
      <w:widowControl w:val="0"/>
      <w:jc w:val="both"/>
    </w:pPr>
    <w:rPr>
      <w:b/>
      <w:szCs w:val="20"/>
    </w:rPr>
  </w:style>
  <w:style w:type="paragraph" w:styleId="Revisin">
    <w:name w:val="Revision"/>
    <w:hidden/>
    <w:uiPriority w:val="99"/>
    <w:semiHidden/>
    <w:rsid w:val="00F02ACD"/>
    <w:rPr>
      <w:sz w:val="24"/>
      <w:szCs w:val="24"/>
    </w:rPr>
  </w:style>
  <w:style w:type="paragraph" w:styleId="Asuntodelcomentario">
    <w:name w:val="annotation subject"/>
    <w:basedOn w:val="Textocomentario"/>
    <w:next w:val="Textocomentario"/>
    <w:link w:val="AsuntodelcomentarioCar"/>
    <w:uiPriority w:val="99"/>
    <w:semiHidden/>
    <w:unhideWhenUsed/>
    <w:rsid w:val="000E56F4"/>
    <w:rPr>
      <w:b/>
      <w:bCs/>
    </w:rPr>
  </w:style>
  <w:style w:type="character" w:customStyle="1" w:styleId="TextocomentarioCar">
    <w:name w:val="Texto comentario Car"/>
    <w:basedOn w:val="Fuentedeprrafopredeter"/>
    <w:link w:val="Textocomentario"/>
    <w:semiHidden/>
    <w:rsid w:val="000E56F4"/>
  </w:style>
  <w:style w:type="character" w:customStyle="1" w:styleId="AsuntodelcomentarioCar">
    <w:name w:val="Asunto del comentario Car"/>
    <w:basedOn w:val="TextocomentarioCar"/>
    <w:link w:val="Asuntodelcomentario"/>
    <w:uiPriority w:val="99"/>
    <w:semiHidden/>
    <w:rsid w:val="000E56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mailto:cchura@bcb.gob.b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oflores@bcb.gob.b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bcb.gob.bo" TargetMode="External"/><Relationship Id="rId20" Type="http://schemas.openxmlformats.org/officeDocument/2006/relationships/hyperlink" Target="mailto:vtindal@bcb.gob.bo"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4.xml"/><Relationship Id="rId28" Type="http://schemas.microsoft.com/office/2011/relationships/commentsExtended" Target="commentsExtended.xml"/><Relationship Id="rId10" Type="http://schemas.openxmlformats.org/officeDocument/2006/relationships/oleObject" Target="embeddings/oleObject1.bin"/><Relationship Id="rId19" Type="http://schemas.openxmlformats.org/officeDocument/2006/relationships/hyperlink" Target="mailto:mcuba@bcb.gob.bo"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230FA-9B7A-4382-A982-2D024A3FB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4275</Words>
  <Characters>23518</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A:</vt:lpstr>
    </vt:vector>
  </TitlesOfParts>
  <Company>Banco Central de Bolivia</Company>
  <LinksUpToDate>false</LinksUpToDate>
  <CharactersWithSpaces>27738</CharactersWithSpaces>
  <SharedDoc>false</SharedDoc>
  <HLinks>
    <vt:vector size="30" baseType="variant">
      <vt:variant>
        <vt:i4>1179773</vt:i4>
      </vt:variant>
      <vt:variant>
        <vt:i4>15</vt:i4>
      </vt:variant>
      <vt:variant>
        <vt:i4>0</vt:i4>
      </vt:variant>
      <vt:variant>
        <vt:i4>5</vt:i4>
      </vt:variant>
      <vt:variant>
        <vt:lpwstr>mailto:vtindal@bcb.gob.bo</vt:lpwstr>
      </vt:variant>
      <vt:variant>
        <vt:lpwstr/>
      </vt:variant>
      <vt:variant>
        <vt:i4>8126471</vt:i4>
      </vt:variant>
      <vt:variant>
        <vt:i4>12</vt:i4>
      </vt:variant>
      <vt:variant>
        <vt:i4>0</vt:i4>
      </vt:variant>
      <vt:variant>
        <vt:i4>5</vt:i4>
      </vt:variant>
      <vt:variant>
        <vt:lpwstr>mailto:mcuba@bcb.gob.bo</vt:lpwstr>
      </vt:variant>
      <vt:variant>
        <vt:lpwstr/>
      </vt:variant>
      <vt:variant>
        <vt:i4>589928</vt:i4>
      </vt:variant>
      <vt:variant>
        <vt:i4>9</vt:i4>
      </vt:variant>
      <vt:variant>
        <vt:i4>0</vt:i4>
      </vt:variant>
      <vt:variant>
        <vt:i4>5</vt:i4>
      </vt:variant>
      <vt:variant>
        <vt:lpwstr>mailto:emamani@bcb.gob.bo</vt:lpwstr>
      </vt:variant>
      <vt:variant>
        <vt:lpwstr/>
      </vt:variant>
      <vt:variant>
        <vt:i4>458858</vt:i4>
      </vt:variant>
      <vt:variant>
        <vt:i4>6</vt:i4>
      </vt:variant>
      <vt:variant>
        <vt:i4>0</vt:i4>
      </vt:variant>
      <vt:variant>
        <vt:i4>5</vt:i4>
      </vt:variant>
      <vt:variant>
        <vt:lpwstr>mailto:oflores@bcb.gob.bo</vt:lpwstr>
      </vt:variant>
      <vt:variant>
        <vt:lpwstr/>
      </vt:variant>
      <vt:variant>
        <vt:i4>6488115</vt:i4>
      </vt:variant>
      <vt:variant>
        <vt:i4>3</vt:i4>
      </vt:variant>
      <vt:variant>
        <vt:i4>0</vt:i4>
      </vt:variant>
      <vt:variant>
        <vt:i4>5</vt:i4>
      </vt:variant>
      <vt:variant>
        <vt:lpwstr>http://www.bcb.gob.bo/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VTindal</dc:creator>
  <cp:lastModifiedBy>Chura Claudia</cp:lastModifiedBy>
  <cp:revision>6</cp:revision>
  <cp:lastPrinted>2019-03-06T15:20:00Z</cp:lastPrinted>
  <dcterms:created xsi:type="dcterms:W3CDTF">2019-03-13T20:45:00Z</dcterms:created>
  <dcterms:modified xsi:type="dcterms:W3CDTF">2019-03-14T22:06:00Z</dcterms:modified>
</cp:coreProperties>
</file>