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242C25" w14:textId="77777777" w:rsidR="007568D4" w:rsidRPr="00883DF4" w:rsidRDefault="007568D4" w:rsidP="007568D4">
      <w:pPr>
        <w:jc w:val="center"/>
        <w:rPr>
          <w:rFonts w:ascii="Arial Black" w:hAnsi="Arial Black" w:cs="Arial"/>
          <w:bCs/>
          <w:color w:val="A6A6A6" w:themeColor="background1" w:themeShade="A6"/>
          <w:sz w:val="52"/>
        </w:rPr>
      </w:pPr>
      <w:r w:rsidRPr="00883DF4">
        <w:rPr>
          <w:rFonts w:ascii="Arial Black" w:hAnsi="Arial Black" w:cs="Arial"/>
          <w:bCs/>
          <w:color w:val="A6A6A6" w:themeColor="background1" w:themeShade="A6"/>
          <w:sz w:val="52"/>
        </w:rPr>
        <w:t>BANCO CENTRAL DE BOLIVIA</w:t>
      </w:r>
    </w:p>
    <w:p w14:paraId="7F70924D" w14:textId="61CE92AF" w:rsidR="007568D4" w:rsidRPr="00111884" w:rsidRDefault="007568D4" w:rsidP="007568D4">
      <w:pPr>
        <w:jc w:val="center"/>
        <w:outlineLvl w:val="0"/>
        <w:rPr>
          <w:rFonts w:ascii="Arial" w:hAnsi="Arial" w:cs="Arial"/>
          <w:b/>
          <w:sz w:val="32"/>
          <w:szCs w:val="18"/>
        </w:rPr>
      </w:pPr>
      <w:bookmarkStart w:id="0" w:name="_Toc161662250"/>
      <w:r w:rsidRPr="00111884">
        <w:rPr>
          <w:rFonts w:ascii="Arial" w:hAnsi="Arial" w:cs="Arial"/>
          <w:b/>
          <w:sz w:val="32"/>
          <w:szCs w:val="18"/>
        </w:rPr>
        <w:t>DOCUMENTO BASE DE CONTRATACIÓN</w:t>
      </w:r>
      <w:r w:rsidRPr="00111884">
        <w:rPr>
          <w:noProof/>
          <w:lang w:val="es-BO" w:eastAsia="es-BO"/>
        </w:rPr>
        <w:drawing>
          <wp:anchor distT="0" distB="0" distL="114300" distR="114300" simplePos="0" relativeHeight="251659264" behindDoc="1" locked="0" layoutInCell="1" allowOverlap="1" wp14:anchorId="14920B32" wp14:editId="41C44060">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AA0B9A" w:rsidRPr="00111884">
        <w:rPr>
          <w:rFonts w:ascii="Arial" w:hAnsi="Arial" w:cs="Arial"/>
          <w:b/>
          <w:sz w:val="32"/>
          <w:szCs w:val="18"/>
        </w:rPr>
        <w:t xml:space="preserve"> </w:t>
      </w:r>
      <w:r w:rsidRPr="00111884">
        <w:rPr>
          <w:rFonts w:ascii="Arial" w:hAnsi="Arial" w:cs="Arial"/>
          <w:b/>
          <w:sz w:val="32"/>
          <w:szCs w:val="18"/>
        </w:rPr>
        <w:t>DE BIENES</w:t>
      </w:r>
      <w:bookmarkEnd w:id="0"/>
      <w:r w:rsidRPr="00111884">
        <w:rPr>
          <w:rFonts w:ascii="Arial" w:hAnsi="Arial" w:cs="Arial"/>
          <w:b/>
          <w:sz w:val="32"/>
          <w:szCs w:val="18"/>
        </w:rPr>
        <w:t xml:space="preserve"> </w:t>
      </w:r>
    </w:p>
    <w:p w14:paraId="1CA99A06" w14:textId="77777777" w:rsidR="007568D4" w:rsidRPr="00111884" w:rsidRDefault="007568D4" w:rsidP="007568D4">
      <w:pPr>
        <w:jc w:val="center"/>
        <w:outlineLvl w:val="0"/>
        <w:rPr>
          <w:rFonts w:ascii="Arial" w:hAnsi="Arial" w:cs="Arial"/>
          <w:b/>
          <w:sz w:val="40"/>
          <w:szCs w:val="18"/>
        </w:rPr>
      </w:pPr>
      <w:bookmarkStart w:id="1" w:name="_Toc161662251"/>
      <w:r w:rsidRPr="00111884">
        <w:rPr>
          <w:rFonts w:ascii="Arial" w:hAnsi="Arial" w:cs="Arial"/>
          <w:b/>
          <w:sz w:val="32"/>
          <w:szCs w:val="18"/>
        </w:rPr>
        <w:t>LICITACIÓN PÚBLICA NACIONAL</w:t>
      </w:r>
      <w:bookmarkEnd w:id="1"/>
      <w:r w:rsidRPr="00111884">
        <w:rPr>
          <w:rFonts w:ascii="Arial" w:hAnsi="Arial" w:cs="Arial"/>
          <w:b/>
          <w:sz w:val="32"/>
          <w:szCs w:val="18"/>
        </w:rPr>
        <w:t xml:space="preserve">                                                 </w:t>
      </w:r>
    </w:p>
    <w:p w14:paraId="31868A02" w14:textId="77777777" w:rsidR="007568D4" w:rsidRDefault="007568D4" w:rsidP="007568D4"/>
    <w:p w14:paraId="1169408D" w14:textId="77777777" w:rsidR="007568D4" w:rsidRDefault="007568D4" w:rsidP="007568D4"/>
    <w:p w14:paraId="0DDE2230" w14:textId="77777777" w:rsidR="007568D4" w:rsidRDefault="007568D4" w:rsidP="007568D4">
      <w:pPr>
        <w:jc w:val="center"/>
        <w:rPr>
          <w:rFonts w:ascii="Verdana" w:hAnsi="Verdana" w:cs="Arial"/>
          <w:b/>
          <w:sz w:val="18"/>
          <w:szCs w:val="18"/>
        </w:rPr>
      </w:pPr>
    </w:p>
    <w:p w14:paraId="1DD2516C" w14:textId="77777777" w:rsidR="007568D4" w:rsidRDefault="007568D4" w:rsidP="007568D4">
      <w:pPr>
        <w:jc w:val="center"/>
        <w:rPr>
          <w:rFonts w:ascii="Verdana" w:hAnsi="Verdana" w:cs="Arial"/>
          <w:b/>
          <w:sz w:val="18"/>
          <w:szCs w:val="18"/>
        </w:rPr>
      </w:pPr>
      <w:bookmarkStart w:id="2" w:name="_GoBack"/>
      <w:bookmarkEnd w:id="2"/>
    </w:p>
    <w:p w14:paraId="288A68BD" w14:textId="77777777" w:rsidR="007568D4" w:rsidRDefault="007568D4" w:rsidP="007568D4">
      <w:pPr>
        <w:jc w:val="center"/>
        <w:rPr>
          <w:rFonts w:ascii="Verdana" w:hAnsi="Verdana" w:cs="Arial"/>
          <w:b/>
          <w:sz w:val="18"/>
          <w:szCs w:val="18"/>
        </w:rPr>
      </w:pPr>
    </w:p>
    <w:p w14:paraId="60E0DF98" w14:textId="77777777" w:rsidR="007568D4" w:rsidRDefault="007568D4" w:rsidP="007568D4">
      <w:pPr>
        <w:jc w:val="center"/>
        <w:rPr>
          <w:rFonts w:ascii="Verdana" w:hAnsi="Verdana" w:cs="Arial"/>
          <w:b/>
          <w:sz w:val="18"/>
          <w:szCs w:val="18"/>
        </w:rPr>
      </w:pPr>
    </w:p>
    <w:p w14:paraId="2DEEA841" w14:textId="77777777" w:rsidR="007568D4" w:rsidRDefault="007568D4" w:rsidP="007568D4">
      <w:pPr>
        <w:jc w:val="center"/>
        <w:rPr>
          <w:rFonts w:ascii="Verdana" w:hAnsi="Verdana" w:cs="Arial"/>
          <w:b/>
          <w:sz w:val="18"/>
          <w:szCs w:val="18"/>
        </w:rPr>
      </w:pPr>
    </w:p>
    <w:p w14:paraId="37B99DE1" w14:textId="77777777" w:rsidR="007568D4" w:rsidRDefault="007568D4" w:rsidP="007568D4">
      <w:pPr>
        <w:jc w:val="center"/>
        <w:rPr>
          <w:rFonts w:ascii="Verdana" w:hAnsi="Verdana" w:cs="Arial"/>
          <w:b/>
          <w:sz w:val="18"/>
          <w:szCs w:val="18"/>
        </w:rPr>
      </w:pPr>
    </w:p>
    <w:p w14:paraId="66EA9987" w14:textId="77777777" w:rsidR="007568D4" w:rsidRDefault="007568D4" w:rsidP="007568D4">
      <w:pPr>
        <w:jc w:val="center"/>
        <w:rPr>
          <w:rFonts w:ascii="Verdana" w:hAnsi="Verdana" w:cs="Arial"/>
          <w:b/>
          <w:sz w:val="18"/>
          <w:szCs w:val="18"/>
        </w:rPr>
      </w:pPr>
    </w:p>
    <w:p w14:paraId="5110B33F" w14:textId="77777777" w:rsidR="007568D4" w:rsidRDefault="007568D4" w:rsidP="007568D4">
      <w:pPr>
        <w:jc w:val="center"/>
        <w:rPr>
          <w:rFonts w:ascii="Verdana" w:hAnsi="Verdana" w:cs="Arial"/>
          <w:b/>
          <w:sz w:val="18"/>
          <w:szCs w:val="18"/>
        </w:rPr>
      </w:pPr>
    </w:p>
    <w:p w14:paraId="08B9649D" w14:textId="77777777" w:rsidR="007568D4" w:rsidRDefault="007568D4" w:rsidP="007568D4">
      <w:pPr>
        <w:jc w:val="center"/>
        <w:rPr>
          <w:rFonts w:ascii="Verdana" w:hAnsi="Verdana" w:cs="Arial"/>
          <w:b/>
          <w:sz w:val="18"/>
          <w:szCs w:val="18"/>
        </w:rPr>
      </w:pPr>
    </w:p>
    <w:p w14:paraId="4B557DA7" w14:textId="77777777" w:rsidR="007568D4" w:rsidRDefault="007568D4" w:rsidP="007568D4">
      <w:pPr>
        <w:jc w:val="center"/>
        <w:rPr>
          <w:rFonts w:ascii="Verdana" w:hAnsi="Verdana" w:cs="Arial"/>
          <w:b/>
          <w:sz w:val="18"/>
          <w:szCs w:val="18"/>
        </w:rPr>
      </w:pPr>
    </w:p>
    <w:p w14:paraId="29C2465D" w14:textId="77777777" w:rsidR="007568D4" w:rsidRDefault="007568D4" w:rsidP="007568D4">
      <w:pPr>
        <w:jc w:val="center"/>
        <w:rPr>
          <w:rFonts w:ascii="Verdana" w:hAnsi="Verdana" w:cs="Arial"/>
          <w:b/>
          <w:sz w:val="18"/>
          <w:szCs w:val="18"/>
        </w:rPr>
      </w:pPr>
    </w:p>
    <w:p w14:paraId="1D121755" w14:textId="77777777" w:rsidR="007568D4" w:rsidRDefault="007568D4" w:rsidP="007568D4">
      <w:pPr>
        <w:jc w:val="center"/>
        <w:rPr>
          <w:rFonts w:ascii="Verdana" w:hAnsi="Verdana" w:cs="Arial"/>
          <w:b/>
          <w:sz w:val="18"/>
          <w:szCs w:val="18"/>
        </w:rPr>
      </w:pPr>
    </w:p>
    <w:p w14:paraId="5A15DE89" w14:textId="77777777" w:rsidR="007568D4" w:rsidRDefault="007568D4" w:rsidP="007568D4">
      <w:pPr>
        <w:jc w:val="center"/>
        <w:rPr>
          <w:rFonts w:ascii="Verdana" w:hAnsi="Verdana" w:cs="Arial"/>
          <w:b/>
          <w:sz w:val="18"/>
          <w:szCs w:val="18"/>
        </w:rPr>
      </w:pPr>
    </w:p>
    <w:p w14:paraId="140712A0" w14:textId="77777777" w:rsidR="007568D4" w:rsidRDefault="007568D4" w:rsidP="007568D4">
      <w:pPr>
        <w:jc w:val="center"/>
        <w:rPr>
          <w:rFonts w:ascii="Verdana" w:hAnsi="Verdana" w:cs="Arial"/>
          <w:b/>
          <w:sz w:val="18"/>
          <w:szCs w:val="18"/>
        </w:rPr>
      </w:pPr>
    </w:p>
    <w:p w14:paraId="6E624A55" w14:textId="77777777" w:rsidR="007568D4" w:rsidRDefault="007568D4" w:rsidP="007568D4">
      <w:pPr>
        <w:jc w:val="center"/>
        <w:rPr>
          <w:rFonts w:ascii="Verdana" w:hAnsi="Verdana" w:cs="Arial"/>
          <w:b/>
          <w:sz w:val="18"/>
          <w:szCs w:val="18"/>
        </w:rPr>
      </w:pPr>
    </w:p>
    <w:p w14:paraId="4BCA8049" w14:textId="77777777" w:rsidR="007568D4" w:rsidRDefault="007568D4" w:rsidP="007568D4">
      <w:pPr>
        <w:jc w:val="center"/>
        <w:rPr>
          <w:rFonts w:ascii="Verdana" w:hAnsi="Verdana" w:cs="Arial"/>
          <w:b/>
          <w:sz w:val="18"/>
          <w:szCs w:val="18"/>
        </w:rPr>
      </w:pPr>
    </w:p>
    <w:p w14:paraId="32A84F74" w14:textId="77777777" w:rsidR="007568D4" w:rsidRDefault="007568D4" w:rsidP="007568D4">
      <w:pPr>
        <w:jc w:val="center"/>
        <w:rPr>
          <w:rFonts w:ascii="Verdana" w:hAnsi="Verdana" w:cs="Arial"/>
          <w:b/>
          <w:sz w:val="18"/>
          <w:szCs w:val="18"/>
        </w:rPr>
      </w:pPr>
    </w:p>
    <w:p w14:paraId="7DFCF44C" w14:textId="77777777" w:rsidR="007568D4" w:rsidRDefault="007568D4" w:rsidP="007568D4">
      <w:pPr>
        <w:jc w:val="center"/>
        <w:rPr>
          <w:rFonts w:ascii="Verdana" w:hAnsi="Verdana" w:cs="Arial"/>
          <w:b/>
          <w:sz w:val="18"/>
          <w:szCs w:val="18"/>
        </w:rPr>
      </w:pPr>
    </w:p>
    <w:p w14:paraId="6C34FBAC" w14:textId="77777777" w:rsidR="007568D4" w:rsidRDefault="007568D4" w:rsidP="007568D4">
      <w:pPr>
        <w:jc w:val="center"/>
        <w:rPr>
          <w:rFonts w:ascii="Verdana" w:hAnsi="Verdana" w:cs="Arial"/>
          <w:b/>
          <w:sz w:val="18"/>
          <w:szCs w:val="18"/>
        </w:rPr>
      </w:pPr>
    </w:p>
    <w:p w14:paraId="47A7DD43" w14:textId="77777777" w:rsidR="007568D4" w:rsidRDefault="007568D4" w:rsidP="007568D4">
      <w:pPr>
        <w:jc w:val="center"/>
        <w:rPr>
          <w:rFonts w:ascii="Verdana" w:hAnsi="Verdana" w:cs="Arial"/>
          <w:b/>
          <w:sz w:val="18"/>
          <w:szCs w:val="18"/>
        </w:rPr>
      </w:pPr>
    </w:p>
    <w:p w14:paraId="0DE01CD9" w14:textId="77777777" w:rsidR="007568D4" w:rsidRDefault="007568D4" w:rsidP="007568D4">
      <w:pPr>
        <w:jc w:val="center"/>
        <w:rPr>
          <w:rFonts w:ascii="Verdana" w:hAnsi="Verdana" w:cs="Arial"/>
          <w:b/>
          <w:sz w:val="18"/>
          <w:szCs w:val="18"/>
        </w:rPr>
      </w:pPr>
    </w:p>
    <w:p w14:paraId="69BF6B93" w14:textId="77777777" w:rsidR="007568D4" w:rsidRDefault="007568D4" w:rsidP="007568D4">
      <w:pPr>
        <w:jc w:val="center"/>
        <w:rPr>
          <w:rFonts w:ascii="Verdana" w:hAnsi="Verdana" w:cs="Arial"/>
          <w:b/>
          <w:sz w:val="18"/>
          <w:szCs w:val="18"/>
        </w:rPr>
      </w:pPr>
    </w:p>
    <w:p w14:paraId="6F8ECFD3" w14:textId="77777777" w:rsidR="007568D4" w:rsidRDefault="007568D4" w:rsidP="007568D4">
      <w:pPr>
        <w:jc w:val="center"/>
        <w:rPr>
          <w:rFonts w:ascii="Verdana" w:hAnsi="Verdana" w:cs="Arial"/>
          <w:b/>
          <w:sz w:val="18"/>
          <w:szCs w:val="18"/>
        </w:rPr>
      </w:pPr>
    </w:p>
    <w:p w14:paraId="54C7C14B" w14:textId="77777777" w:rsidR="007568D4" w:rsidRDefault="007568D4" w:rsidP="007568D4">
      <w:pPr>
        <w:jc w:val="center"/>
        <w:rPr>
          <w:rFonts w:ascii="Verdana" w:hAnsi="Verdana" w:cs="Arial"/>
          <w:b/>
          <w:sz w:val="18"/>
          <w:szCs w:val="18"/>
        </w:rPr>
      </w:pPr>
    </w:p>
    <w:p w14:paraId="0E4F4CF7" w14:textId="77777777" w:rsidR="007568D4" w:rsidRDefault="007568D4" w:rsidP="007568D4">
      <w:pPr>
        <w:jc w:val="center"/>
        <w:rPr>
          <w:rFonts w:ascii="Verdana" w:hAnsi="Verdana" w:cs="Arial"/>
          <w:b/>
          <w:sz w:val="18"/>
          <w:szCs w:val="18"/>
        </w:rPr>
      </w:pPr>
    </w:p>
    <w:p w14:paraId="134856BB" w14:textId="77777777" w:rsidR="007568D4" w:rsidRDefault="007568D4" w:rsidP="007568D4">
      <w:pPr>
        <w:jc w:val="center"/>
        <w:rPr>
          <w:rFonts w:ascii="Verdana" w:hAnsi="Verdana" w:cs="Arial"/>
          <w:b/>
          <w:sz w:val="18"/>
          <w:szCs w:val="18"/>
        </w:rPr>
      </w:pPr>
    </w:p>
    <w:p w14:paraId="593403D9" w14:textId="77777777" w:rsidR="007568D4" w:rsidRDefault="007568D4" w:rsidP="007568D4">
      <w:pPr>
        <w:jc w:val="center"/>
        <w:rPr>
          <w:rFonts w:ascii="Arial" w:hAnsi="Arial" w:cs="Arial"/>
          <w:b/>
          <w:bCs/>
          <w:color w:val="003366"/>
          <w:sz w:val="40"/>
          <w:szCs w:val="24"/>
          <w:lang w:eastAsia="es-ES"/>
        </w:rPr>
      </w:pPr>
    </w:p>
    <w:p w14:paraId="3B847359" w14:textId="77777777"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p>
    <w:p w14:paraId="6349FD2A" w14:textId="77777777"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14:paraId="28821A50" w14:textId="5F3168BD" w:rsidR="007568D4" w:rsidRPr="00346230" w:rsidRDefault="007568D4" w:rsidP="007568D4">
      <w:pPr>
        <w:jc w:val="center"/>
        <w:rPr>
          <w:rFonts w:ascii="Arial" w:hAnsi="Arial" w:cs="Arial"/>
          <w:b/>
          <w:bCs/>
          <w:sz w:val="28"/>
          <w:lang w:val="es-BO"/>
        </w:rPr>
      </w:pPr>
      <w:r w:rsidRPr="00346230">
        <w:rPr>
          <w:rFonts w:ascii="Arial" w:hAnsi="Arial" w:cs="Arial"/>
          <w:b/>
          <w:bCs/>
          <w:sz w:val="28"/>
          <w:lang w:val="es-BO"/>
        </w:rPr>
        <w:t>Código BCB: LPN N° 00</w:t>
      </w:r>
      <w:r w:rsidR="00F63B04" w:rsidRPr="00346230">
        <w:rPr>
          <w:rFonts w:ascii="Arial" w:hAnsi="Arial" w:cs="Arial"/>
          <w:b/>
          <w:bCs/>
          <w:sz w:val="28"/>
          <w:lang w:val="es-BO"/>
        </w:rPr>
        <w:t>2</w:t>
      </w:r>
      <w:r w:rsidRPr="00346230">
        <w:rPr>
          <w:rFonts w:ascii="Arial" w:hAnsi="Arial" w:cs="Arial"/>
          <w:b/>
          <w:bCs/>
          <w:sz w:val="28"/>
          <w:lang w:val="es-BO"/>
        </w:rPr>
        <w:t>/202</w:t>
      </w:r>
      <w:r w:rsidR="00F63B04" w:rsidRPr="00346230">
        <w:rPr>
          <w:rFonts w:ascii="Arial" w:hAnsi="Arial" w:cs="Arial"/>
          <w:b/>
          <w:bCs/>
          <w:sz w:val="28"/>
          <w:lang w:val="es-BO"/>
        </w:rPr>
        <w:t>4</w:t>
      </w:r>
      <w:r w:rsidRPr="00346230">
        <w:rPr>
          <w:rFonts w:ascii="Arial" w:hAnsi="Arial" w:cs="Arial"/>
          <w:b/>
          <w:bCs/>
          <w:sz w:val="28"/>
          <w:lang w:val="es-BO"/>
        </w:rPr>
        <w:t>-</w:t>
      </w:r>
      <w:r w:rsidR="00BB4DD4" w:rsidRPr="00346230">
        <w:rPr>
          <w:rFonts w:ascii="Arial" w:hAnsi="Arial" w:cs="Arial"/>
          <w:b/>
          <w:bCs/>
          <w:sz w:val="28"/>
          <w:lang w:val="es-BO"/>
        </w:rPr>
        <w:t>1</w:t>
      </w:r>
      <w:r w:rsidRPr="00346230">
        <w:rPr>
          <w:rFonts w:ascii="Arial" w:hAnsi="Arial" w:cs="Arial"/>
          <w:b/>
          <w:bCs/>
          <w:sz w:val="28"/>
          <w:lang w:val="es-BO"/>
        </w:rPr>
        <w:t>C</w:t>
      </w:r>
    </w:p>
    <w:p w14:paraId="223831AD" w14:textId="77777777" w:rsidR="007568D4" w:rsidRPr="00346230" w:rsidRDefault="007568D4" w:rsidP="007568D4">
      <w:pPr>
        <w:jc w:val="center"/>
        <w:rPr>
          <w:rFonts w:ascii="Arial" w:hAnsi="Arial" w:cs="Arial"/>
          <w:b/>
          <w:bCs/>
          <w:lang w:val="es-BO"/>
        </w:rPr>
      </w:pPr>
    </w:p>
    <w:p w14:paraId="60D67FAE" w14:textId="19CC829F" w:rsidR="007568D4" w:rsidRPr="007C1753" w:rsidRDefault="00BB4DD4" w:rsidP="007568D4">
      <w:pPr>
        <w:jc w:val="center"/>
        <w:rPr>
          <w:rFonts w:ascii="Arial" w:hAnsi="Arial" w:cs="Arial"/>
          <w:b/>
          <w:bCs/>
          <w:sz w:val="28"/>
          <w:lang w:val="es-BO"/>
        </w:rPr>
      </w:pPr>
      <w:r w:rsidRPr="007C1753">
        <w:rPr>
          <w:rFonts w:ascii="Arial" w:hAnsi="Arial" w:cs="Arial"/>
          <w:b/>
          <w:bCs/>
          <w:sz w:val="28"/>
          <w:lang w:val="es-BO"/>
        </w:rPr>
        <w:t>PRIMER</w:t>
      </w:r>
      <w:r w:rsidR="007568D4" w:rsidRPr="007C1753">
        <w:rPr>
          <w:rFonts w:ascii="Arial" w:hAnsi="Arial" w:cs="Arial"/>
          <w:b/>
          <w:bCs/>
          <w:sz w:val="28"/>
          <w:lang w:val="es-BO"/>
        </w:rPr>
        <w:t>A CONVOCATORIA</w:t>
      </w:r>
    </w:p>
    <w:p w14:paraId="1FED1B24" w14:textId="77777777" w:rsidR="007568D4" w:rsidRPr="007C1753" w:rsidRDefault="007568D4" w:rsidP="007568D4">
      <w:pPr>
        <w:jc w:val="center"/>
        <w:rPr>
          <w:rFonts w:ascii="Arial" w:hAnsi="Arial" w:cs="Arial"/>
          <w:b/>
          <w:bCs/>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14:paraId="6737F7E6" w14:textId="77777777"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6370141" w14:textId="47A8E60D" w:rsidR="007568D4" w:rsidRPr="00F63B04" w:rsidRDefault="00F63B04" w:rsidP="00DA370E">
            <w:pPr>
              <w:jc w:val="center"/>
              <w:rPr>
                <w:rFonts w:ascii="Arial" w:hAnsi="Arial" w:cs="Arial"/>
                <w:b/>
                <w:bCs/>
                <w:sz w:val="28"/>
                <w:lang w:val="es-BO"/>
              </w:rPr>
            </w:pPr>
            <w:r w:rsidRPr="00F63B04">
              <w:rPr>
                <w:rFonts w:ascii="Arial" w:hAnsi="Arial" w:cs="Arial"/>
                <w:b/>
                <w:bCs/>
                <w:sz w:val="28"/>
                <w:lang w:val="es-BO"/>
              </w:rPr>
              <w:t>ADQUISICIÓN DE EQUIPOS DE COMUNICACIÓN PARA SAN</w:t>
            </w:r>
          </w:p>
        </w:tc>
      </w:tr>
    </w:tbl>
    <w:p w14:paraId="692E11DC" w14:textId="77777777" w:rsidR="007568D4" w:rsidRPr="009D7D50" w:rsidRDefault="007568D4" w:rsidP="007568D4">
      <w:pPr>
        <w:jc w:val="center"/>
        <w:rPr>
          <w:rFonts w:ascii="Arial" w:hAnsi="Arial"/>
          <w:b/>
          <w:bCs/>
        </w:rPr>
      </w:pPr>
    </w:p>
    <w:p w14:paraId="277026ED" w14:textId="129FE601" w:rsidR="007568D4" w:rsidRPr="009D7D50" w:rsidRDefault="007568D4" w:rsidP="007568D4">
      <w:pPr>
        <w:jc w:val="center"/>
        <w:rPr>
          <w:rFonts w:ascii="Arial" w:hAnsi="Arial"/>
          <w:sz w:val="24"/>
        </w:rPr>
      </w:pPr>
      <w:r w:rsidRPr="009D7D50">
        <w:rPr>
          <w:rFonts w:ascii="Arial" w:hAnsi="Arial"/>
          <w:b/>
          <w:bCs/>
          <w:sz w:val="24"/>
        </w:rPr>
        <w:t xml:space="preserve">La Paz, </w:t>
      </w:r>
      <w:r w:rsidR="00077151" w:rsidRPr="00D8595C">
        <w:rPr>
          <w:rFonts w:ascii="Arial" w:hAnsi="Arial"/>
          <w:b/>
          <w:bCs/>
          <w:sz w:val="24"/>
        </w:rPr>
        <w:t>abril</w:t>
      </w:r>
      <w:r w:rsidRPr="009D7D50">
        <w:rPr>
          <w:rFonts w:ascii="Arial" w:hAnsi="Arial"/>
          <w:b/>
          <w:bCs/>
          <w:sz w:val="24"/>
        </w:rPr>
        <w:t xml:space="preserve"> 202</w:t>
      </w:r>
      <w:r w:rsidR="00F63B04">
        <w:rPr>
          <w:rFonts w:ascii="Arial" w:hAnsi="Arial"/>
          <w:b/>
          <w:bCs/>
          <w:sz w:val="24"/>
        </w:rPr>
        <w:t>4</w:t>
      </w:r>
    </w:p>
    <w:p w14:paraId="56BAAA9C" w14:textId="77777777" w:rsidR="007568D4" w:rsidRPr="009D7D50" w:rsidRDefault="007568D4" w:rsidP="00EB1D05">
      <w:pPr>
        <w:pStyle w:val="TtulodeTDC"/>
        <w:jc w:val="center"/>
        <w:rPr>
          <w:rFonts w:ascii="Verdana" w:hAnsi="Verdana"/>
          <w:color w:val="auto"/>
          <w:sz w:val="18"/>
          <w:szCs w:val="18"/>
          <w:lang w:val="es-BO"/>
        </w:rPr>
        <w:sectPr w:rsidR="007568D4" w:rsidRPr="009D7D50" w:rsidSect="00F80A04">
          <w:footerReference w:type="default" r:id="rId9"/>
          <w:pgSz w:w="12240" w:h="15840" w:code="1"/>
          <w:pgMar w:top="1134" w:right="1469" w:bottom="1134" w:left="1701" w:header="709" w:footer="709" w:gutter="0"/>
          <w:pgNumType w:start="1"/>
          <w:cols w:space="708"/>
          <w:titlePg/>
          <w:docGrid w:linePitch="360"/>
        </w:sectPr>
      </w:pPr>
    </w:p>
    <w:p w14:paraId="64FABCA3" w14:textId="77777777" w:rsidR="00F63B04" w:rsidRDefault="00F63B04" w:rsidP="00F63B04">
      <w:pPr>
        <w:pStyle w:val="TtulodeTDC"/>
        <w:spacing w:before="0" w:line="240" w:lineRule="auto"/>
        <w:jc w:val="center"/>
        <w:rPr>
          <w:rFonts w:ascii="Verdana" w:hAnsi="Verdana"/>
          <w:color w:val="auto"/>
          <w:szCs w:val="18"/>
          <w:lang w:val="es-BO"/>
        </w:rPr>
      </w:pPr>
    </w:p>
    <w:p w14:paraId="4121C40B" w14:textId="77777777" w:rsidR="00F63B04" w:rsidRDefault="00A969AD" w:rsidP="00F63B04">
      <w:pPr>
        <w:pStyle w:val="TtulodeTDC"/>
        <w:spacing w:before="0" w:line="240" w:lineRule="auto"/>
        <w:jc w:val="center"/>
        <w:rPr>
          <w:rFonts w:ascii="Verdana" w:hAnsi="Verdana"/>
          <w:color w:val="auto"/>
          <w:szCs w:val="18"/>
          <w:lang w:val="es-BO"/>
        </w:rPr>
      </w:pPr>
      <w:r w:rsidRPr="00AA0B9A">
        <w:rPr>
          <w:rFonts w:ascii="Verdana" w:hAnsi="Verdana"/>
          <w:color w:val="auto"/>
          <w:szCs w:val="18"/>
          <w:lang w:val="es-BO"/>
        </w:rPr>
        <w:t>CONTENIDO</w:t>
      </w:r>
    </w:p>
    <w:p w14:paraId="1BB5870E" w14:textId="3DC8444D" w:rsidR="005B1453" w:rsidRDefault="00EB1D05" w:rsidP="005B1453">
      <w:pPr>
        <w:pStyle w:val="TDC1"/>
        <w:rPr>
          <w:rFonts w:asciiTheme="minorHAnsi" w:eastAsiaTheme="minorEastAsia" w:hAnsiTheme="minorHAnsi" w:cstheme="minorBidi"/>
          <w:bCs w:val="0"/>
          <w:caps w:val="0"/>
          <w:sz w:val="22"/>
          <w:szCs w:val="22"/>
          <w:lang w:eastAsia="es-BO"/>
        </w:rPr>
      </w:pPr>
      <w:r w:rsidRPr="000C6821">
        <w:rPr>
          <w:szCs w:val="18"/>
        </w:rPr>
        <w:fldChar w:fldCharType="begin"/>
      </w:r>
      <w:r w:rsidRPr="000C6821">
        <w:rPr>
          <w:szCs w:val="18"/>
        </w:rPr>
        <w:instrText xml:space="preserve"> TOC \o "1-3" \u </w:instrText>
      </w:r>
      <w:r w:rsidRPr="000C6821">
        <w:rPr>
          <w:szCs w:val="18"/>
        </w:rPr>
        <w:fldChar w:fldCharType="separate"/>
      </w:r>
    </w:p>
    <w:p w14:paraId="1E0AE88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w:t>
      </w:r>
      <w:r>
        <w:rPr>
          <w:rFonts w:asciiTheme="minorHAnsi" w:eastAsiaTheme="minorEastAsia" w:hAnsiTheme="minorHAnsi" w:cstheme="minorBidi"/>
          <w:bCs w:val="0"/>
          <w:caps w:val="0"/>
          <w:sz w:val="22"/>
          <w:szCs w:val="22"/>
          <w:lang w:eastAsia="es-BO"/>
        </w:rPr>
        <w:tab/>
      </w:r>
      <w:r w:rsidRPr="00A5621C">
        <w:t>NORMATIVA APLICABLE AL PROCESO DE CONTRATACIÓN</w:t>
      </w:r>
      <w:r>
        <w:tab/>
      </w:r>
      <w:r>
        <w:fldChar w:fldCharType="begin"/>
      </w:r>
      <w:r>
        <w:instrText xml:space="preserve"> PAGEREF _Toc161662252 \h </w:instrText>
      </w:r>
      <w:r>
        <w:fldChar w:fldCharType="separate"/>
      </w:r>
      <w:r w:rsidR="006D3FA1">
        <w:t>1</w:t>
      </w:r>
      <w:r>
        <w:fldChar w:fldCharType="end"/>
      </w:r>
    </w:p>
    <w:p w14:paraId="23862F4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w:t>
      </w:r>
      <w:r>
        <w:rPr>
          <w:rFonts w:asciiTheme="minorHAnsi" w:eastAsiaTheme="minorEastAsia" w:hAnsiTheme="minorHAnsi" w:cstheme="minorBidi"/>
          <w:bCs w:val="0"/>
          <w:caps w:val="0"/>
          <w:sz w:val="22"/>
          <w:szCs w:val="22"/>
          <w:lang w:eastAsia="es-BO"/>
        </w:rPr>
        <w:tab/>
      </w:r>
      <w:r w:rsidRPr="00A5621C">
        <w:t>PROPONENTES ELEGIBLES</w:t>
      </w:r>
      <w:r>
        <w:tab/>
      </w:r>
      <w:r>
        <w:fldChar w:fldCharType="begin"/>
      </w:r>
      <w:r>
        <w:instrText xml:space="preserve"> PAGEREF _Toc161662253 \h </w:instrText>
      </w:r>
      <w:r>
        <w:fldChar w:fldCharType="separate"/>
      </w:r>
      <w:r w:rsidR="006D3FA1">
        <w:t>1</w:t>
      </w:r>
      <w:r>
        <w:fldChar w:fldCharType="end"/>
      </w:r>
    </w:p>
    <w:p w14:paraId="6DCFD45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w:t>
      </w:r>
      <w:r>
        <w:rPr>
          <w:rFonts w:asciiTheme="minorHAnsi" w:eastAsiaTheme="minorEastAsia" w:hAnsiTheme="minorHAnsi" w:cstheme="minorBidi"/>
          <w:bCs w:val="0"/>
          <w:caps w:val="0"/>
          <w:sz w:val="22"/>
          <w:szCs w:val="22"/>
          <w:lang w:eastAsia="es-BO"/>
        </w:rPr>
        <w:tab/>
      </w:r>
      <w:r w:rsidRPr="00A5621C">
        <w:t>ACTIVIDADES ADMINISTRATIVAS PREVIAS A LA PRESENTACIÓN DE PROPUESTAS</w:t>
      </w:r>
      <w:r>
        <w:tab/>
      </w:r>
      <w:r>
        <w:fldChar w:fldCharType="begin"/>
      </w:r>
      <w:r>
        <w:instrText xml:space="preserve"> PAGEREF _Toc161662254 \h </w:instrText>
      </w:r>
      <w:r>
        <w:fldChar w:fldCharType="separate"/>
      </w:r>
      <w:r w:rsidR="006D3FA1">
        <w:t>1</w:t>
      </w:r>
      <w:r>
        <w:fldChar w:fldCharType="end"/>
      </w:r>
    </w:p>
    <w:p w14:paraId="59133D7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w:t>
      </w:r>
      <w:r>
        <w:rPr>
          <w:rFonts w:asciiTheme="minorHAnsi" w:eastAsiaTheme="minorEastAsia" w:hAnsiTheme="minorHAnsi" w:cstheme="minorBidi"/>
          <w:bCs w:val="0"/>
          <w:caps w:val="0"/>
          <w:sz w:val="22"/>
          <w:szCs w:val="22"/>
          <w:lang w:eastAsia="es-BO"/>
        </w:rPr>
        <w:tab/>
      </w:r>
      <w:r w:rsidRPr="00A5621C">
        <w:t>ENMIENDAS Y APROBACIÓN DEL DOCUMENTO BASE DE CONTRATACIÓN (DBC)</w:t>
      </w:r>
      <w:r>
        <w:tab/>
      </w:r>
      <w:r>
        <w:fldChar w:fldCharType="begin"/>
      </w:r>
      <w:r>
        <w:instrText xml:space="preserve"> PAGEREF _Toc161662255 \h </w:instrText>
      </w:r>
      <w:r>
        <w:fldChar w:fldCharType="separate"/>
      </w:r>
      <w:r w:rsidR="006D3FA1">
        <w:t>2</w:t>
      </w:r>
      <w:r>
        <w:fldChar w:fldCharType="end"/>
      </w:r>
    </w:p>
    <w:p w14:paraId="522973D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5.</w:t>
      </w:r>
      <w:r>
        <w:rPr>
          <w:rFonts w:asciiTheme="minorHAnsi" w:eastAsiaTheme="minorEastAsia" w:hAnsiTheme="minorHAnsi" w:cstheme="minorBidi"/>
          <w:bCs w:val="0"/>
          <w:caps w:val="0"/>
          <w:sz w:val="22"/>
          <w:szCs w:val="22"/>
          <w:lang w:eastAsia="es-BO"/>
        </w:rPr>
        <w:tab/>
      </w:r>
      <w:r w:rsidRPr="00A5621C">
        <w:t>AMPLIACIÓN DE PLAZO PARA LA PRESENTACIÓN DE PROPUESTAS</w:t>
      </w:r>
      <w:r>
        <w:tab/>
      </w:r>
      <w:r>
        <w:fldChar w:fldCharType="begin"/>
      </w:r>
      <w:r>
        <w:instrText xml:space="preserve"> PAGEREF _Toc161662256 \h </w:instrText>
      </w:r>
      <w:r>
        <w:fldChar w:fldCharType="separate"/>
      </w:r>
      <w:r w:rsidR="006D3FA1">
        <w:t>2</w:t>
      </w:r>
      <w:r>
        <w:fldChar w:fldCharType="end"/>
      </w:r>
    </w:p>
    <w:p w14:paraId="1B4CE94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6.</w:t>
      </w:r>
      <w:r>
        <w:rPr>
          <w:rFonts w:asciiTheme="minorHAnsi" w:eastAsiaTheme="minorEastAsia" w:hAnsiTheme="minorHAnsi" w:cstheme="minorBidi"/>
          <w:bCs w:val="0"/>
          <w:caps w:val="0"/>
          <w:sz w:val="22"/>
          <w:szCs w:val="22"/>
          <w:lang w:eastAsia="es-BO"/>
        </w:rPr>
        <w:tab/>
      </w:r>
      <w:r w:rsidRPr="00A5621C">
        <w:t>GARANTÍAS</w:t>
      </w:r>
      <w:r>
        <w:tab/>
      </w:r>
      <w:r>
        <w:fldChar w:fldCharType="begin"/>
      </w:r>
      <w:r>
        <w:instrText xml:space="preserve"> PAGEREF _Toc161662257 \h </w:instrText>
      </w:r>
      <w:r>
        <w:fldChar w:fldCharType="separate"/>
      </w:r>
      <w:r w:rsidR="006D3FA1">
        <w:t>2</w:t>
      </w:r>
      <w:r>
        <w:fldChar w:fldCharType="end"/>
      </w:r>
    </w:p>
    <w:p w14:paraId="709D0B4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7.</w:t>
      </w:r>
      <w:r>
        <w:rPr>
          <w:rFonts w:asciiTheme="minorHAnsi" w:eastAsiaTheme="minorEastAsia" w:hAnsiTheme="minorHAnsi" w:cstheme="minorBidi"/>
          <w:bCs w:val="0"/>
          <w:caps w:val="0"/>
          <w:sz w:val="22"/>
          <w:szCs w:val="22"/>
          <w:lang w:eastAsia="es-BO"/>
        </w:rPr>
        <w:tab/>
      </w:r>
      <w:r w:rsidRPr="00A5621C">
        <w:t>DESCALIFICACIÓN DE PROPUESTAS</w:t>
      </w:r>
      <w:r>
        <w:tab/>
      </w:r>
      <w:r>
        <w:fldChar w:fldCharType="begin"/>
      </w:r>
      <w:r>
        <w:instrText xml:space="preserve"> PAGEREF _Toc161662258 \h </w:instrText>
      </w:r>
      <w:r>
        <w:fldChar w:fldCharType="separate"/>
      </w:r>
      <w:r w:rsidR="006D3FA1">
        <w:t>3</w:t>
      </w:r>
      <w:r>
        <w:fldChar w:fldCharType="end"/>
      </w:r>
    </w:p>
    <w:p w14:paraId="53C754A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8.</w:t>
      </w:r>
      <w:r>
        <w:rPr>
          <w:rFonts w:asciiTheme="minorHAnsi" w:eastAsiaTheme="minorEastAsia" w:hAnsiTheme="minorHAnsi" w:cstheme="minorBidi"/>
          <w:bCs w:val="0"/>
          <w:caps w:val="0"/>
          <w:sz w:val="22"/>
          <w:szCs w:val="22"/>
          <w:lang w:eastAsia="es-BO"/>
        </w:rPr>
        <w:tab/>
      </w:r>
      <w:r w:rsidRPr="00A5621C">
        <w:t>CRITERIOS DE SUBSANABILIDAD Y ERRORES NO SUBSANABLES</w:t>
      </w:r>
      <w:r>
        <w:tab/>
      </w:r>
      <w:r>
        <w:fldChar w:fldCharType="begin"/>
      </w:r>
      <w:r>
        <w:instrText xml:space="preserve"> PAGEREF _Toc161662259 \h </w:instrText>
      </w:r>
      <w:r>
        <w:fldChar w:fldCharType="separate"/>
      </w:r>
      <w:r w:rsidR="006D3FA1">
        <w:t>4</w:t>
      </w:r>
      <w:r>
        <w:fldChar w:fldCharType="end"/>
      </w:r>
    </w:p>
    <w:p w14:paraId="21074FD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9.</w:t>
      </w:r>
      <w:r>
        <w:rPr>
          <w:rFonts w:asciiTheme="minorHAnsi" w:eastAsiaTheme="minorEastAsia" w:hAnsiTheme="minorHAnsi" w:cstheme="minorBidi"/>
          <w:bCs w:val="0"/>
          <w:caps w:val="0"/>
          <w:sz w:val="22"/>
          <w:szCs w:val="22"/>
          <w:lang w:eastAsia="es-BO"/>
        </w:rPr>
        <w:tab/>
      </w:r>
      <w:r w:rsidRPr="00A5621C">
        <w:t>DECLARATORIA DESIERTA</w:t>
      </w:r>
      <w:r>
        <w:tab/>
      </w:r>
      <w:r>
        <w:fldChar w:fldCharType="begin"/>
      </w:r>
      <w:r>
        <w:instrText xml:space="preserve"> PAGEREF _Toc161662260 \h </w:instrText>
      </w:r>
      <w:r>
        <w:fldChar w:fldCharType="separate"/>
      </w:r>
      <w:r w:rsidR="006D3FA1">
        <w:t>4</w:t>
      </w:r>
      <w:r>
        <w:fldChar w:fldCharType="end"/>
      </w:r>
    </w:p>
    <w:p w14:paraId="308E449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10.</w:t>
      </w:r>
      <w:r>
        <w:rPr>
          <w:rFonts w:asciiTheme="minorHAnsi" w:eastAsiaTheme="minorEastAsia" w:hAnsiTheme="minorHAnsi" w:cstheme="minorBidi"/>
          <w:bCs w:val="0"/>
          <w:caps w:val="0"/>
          <w:sz w:val="22"/>
          <w:szCs w:val="22"/>
          <w:lang w:eastAsia="es-BO"/>
        </w:rPr>
        <w:tab/>
      </w:r>
      <w:r w:rsidRPr="00A5621C">
        <w:t>CANCELACIÓN, SUSPENSIÓN Y ANULACIÓN DEL PROCESO DE CONTRATACIÓN</w:t>
      </w:r>
      <w:r>
        <w:tab/>
      </w:r>
      <w:r>
        <w:fldChar w:fldCharType="begin"/>
      </w:r>
      <w:r>
        <w:instrText xml:space="preserve"> PAGEREF _Toc161662261 \h </w:instrText>
      </w:r>
      <w:r>
        <w:fldChar w:fldCharType="separate"/>
      </w:r>
      <w:r w:rsidR="006D3FA1">
        <w:t>5</w:t>
      </w:r>
      <w:r>
        <w:fldChar w:fldCharType="end"/>
      </w:r>
    </w:p>
    <w:p w14:paraId="5CEA47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11.</w:t>
      </w:r>
      <w:r>
        <w:rPr>
          <w:rFonts w:asciiTheme="minorHAnsi" w:eastAsiaTheme="minorEastAsia" w:hAnsiTheme="minorHAnsi" w:cstheme="minorBidi"/>
          <w:bCs w:val="0"/>
          <w:caps w:val="0"/>
          <w:sz w:val="22"/>
          <w:szCs w:val="22"/>
          <w:lang w:eastAsia="es-BO"/>
        </w:rPr>
        <w:tab/>
      </w:r>
      <w:r w:rsidRPr="00A5621C">
        <w:t>RESOLUCIONES RECURRIBLES</w:t>
      </w:r>
      <w:r>
        <w:tab/>
      </w:r>
      <w:r>
        <w:fldChar w:fldCharType="begin"/>
      </w:r>
      <w:r>
        <w:instrText xml:space="preserve"> PAGEREF _Toc161662262 \h </w:instrText>
      </w:r>
      <w:r>
        <w:fldChar w:fldCharType="separate"/>
      </w:r>
      <w:r w:rsidR="006D3FA1">
        <w:t>5</w:t>
      </w:r>
      <w:r>
        <w:fldChar w:fldCharType="end"/>
      </w:r>
    </w:p>
    <w:p w14:paraId="22B74A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12.</w:t>
      </w:r>
      <w:r>
        <w:rPr>
          <w:rFonts w:asciiTheme="minorHAnsi" w:eastAsiaTheme="minorEastAsia" w:hAnsiTheme="minorHAnsi" w:cstheme="minorBidi"/>
          <w:bCs w:val="0"/>
          <w:caps w:val="0"/>
          <w:sz w:val="22"/>
          <w:szCs w:val="22"/>
          <w:lang w:eastAsia="es-BO"/>
        </w:rPr>
        <w:tab/>
      </w:r>
      <w:r w:rsidRPr="00A5621C">
        <w:t>PREPARACIÓN DE PROPUESTAS</w:t>
      </w:r>
      <w:r>
        <w:tab/>
      </w:r>
      <w:r>
        <w:fldChar w:fldCharType="begin"/>
      </w:r>
      <w:r>
        <w:instrText xml:space="preserve"> PAGEREF _Toc161662263 \h </w:instrText>
      </w:r>
      <w:r>
        <w:fldChar w:fldCharType="separate"/>
      </w:r>
      <w:r w:rsidR="006D3FA1">
        <w:t>5</w:t>
      </w:r>
      <w:r>
        <w:fldChar w:fldCharType="end"/>
      </w:r>
    </w:p>
    <w:p w14:paraId="6CA578F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13.</w:t>
      </w:r>
      <w:r>
        <w:rPr>
          <w:rFonts w:asciiTheme="minorHAnsi" w:eastAsiaTheme="minorEastAsia" w:hAnsiTheme="minorHAnsi" w:cstheme="minorBidi"/>
          <w:bCs w:val="0"/>
          <w:caps w:val="0"/>
          <w:sz w:val="22"/>
          <w:szCs w:val="22"/>
          <w:lang w:eastAsia="es-BO"/>
        </w:rPr>
        <w:tab/>
      </w:r>
      <w:r w:rsidRPr="00A5621C">
        <w:t>MONEDA DEL PROCESO DE CONTRATACIÓN</w:t>
      </w:r>
      <w:r>
        <w:tab/>
      </w:r>
      <w:r>
        <w:fldChar w:fldCharType="begin"/>
      </w:r>
      <w:r>
        <w:instrText xml:space="preserve"> PAGEREF _Toc161662264 \h </w:instrText>
      </w:r>
      <w:r>
        <w:fldChar w:fldCharType="separate"/>
      </w:r>
      <w:r w:rsidR="006D3FA1">
        <w:t>5</w:t>
      </w:r>
      <w:r>
        <w:fldChar w:fldCharType="end"/>
      </w:r>
    </w:p>
    <w:p w14:paraId="231F57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14.</w:t>
      </w:r>
      <w:r>
        <w:rPr>
          <w:rFonts w:asciiTheme="minorHAnsi" w:eastAsiaTheme="minorEastAsia" w:hAnsiTheme="minorHAnsi" w:cstheme="minorBidi"/>
          <w:bCs w:val="0"/>
          <w:caps w:val="0"/>
          <w:sz w:val="22"/>
          <w:szCs w:val="22"/>
          <w:lang w:eastAsia="es-BO"/>
        </w:rPr>
        <w:tab/>
      </w:r>
      <w:r w:rsidRPr="00A5621C">
        <w:t>COSTOS DE PARTICIPACIÓN EN EL PROCESO DE CONTRATACIÓN</w:t>
      </w:r>
      <w:r>
        <w:tab/>
      </w:r>
      <w:r>
        <w:fldChar w:fldCharType="begin"/>
      </w:r>
      <w:r>
        <w:instrText xml:space="preserve"> PAGEREF _Toc161662265 \h </w:instrText>
      </w:r>
      <w:r>
        <w:fldChar w:fldCharType="separate"/>
      </w:r>
      <w:r w:rsidR="006D3FA1">
        <w:t>5</w:t>
      </w:r>
      <w:r>
        <w:fldChar w:fldCharType="end"/>
      </w:r>
    </w:p>
    <w:p w14:paraId="04604E7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15.</w:t>
      </w:r>
      <w:r>
        <w:rPr>
          <w:rFonts w:asciiTheme="minorHAnsi" w:eastAsiaTheme="minorEastAsia" w:hAnsiTheme="minorHAnsi" w:cstheme="minorBidi"/>
          <w:bCs w:val="0"/>
          <w:caps w:val="0"/>
          <w:sz w:val="22"/>
          <w:szCs w:val="22"/>
          <w:lang w:eastAsia="es-BO"/>
        </w:rPr>
        <w:tab/>
      </w:r>
      <w:r w:rsidRPr="00A5621C">
        <w:t>IDIOMA</w:t>
      </w:r>
      <w:r>
        <w:tab/>
      </w:r>
      <w:r>
        <w:fldChar w:fldCharType="begin"/>
      </w:r>
      <w:r>
        <w:instrText xml:space="preserve"> PAGEREF _Toc161662266 \h </w:instrText>
      </w:r>
      <w:r>
        <w:fldChar w:fldCharType="separate"/>
      </w:r>
      <w:r w:rsidR="006D3FA1">
        <w:t>5</w:t>
      </w:r>
      <w:r>
        <w:fldChar w:fldCharType="end"/>
      </w:r>
    </w:p>
    <w:p w14:paraId="7DAEDB0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16.</w:t>
      </w:r>
      <w:r>
        <w:rPr>
          <w:rFonts w:asciiTheme="minorHAnsi" w:eastAsiaTheme="minorEastAsia" w:hAnsiTheme="minorHAnsi" w:cstheme="minorBidi"/>
          <w:bCs w:val="0"/>
          <w:caps w:val="0"/>
          <w:sz w:val="22"/>
          <w:szCs w:val="22"/>
          <w:lang w:eastAsia="es-BO"/>
        </w:rPr>
        <w:tab/>
      </w:r>
      <w:r w:rsidRPr="00A5621C">
        <w:t>VALIDEZ DE LA PROPUESTA</w:t>
      </w:r>
      <w:r>
        <w:tab/>
      </w:r>
      <w:r>
        <w:fldChar w:fldCharType="begin"/>
      </w:r>
      <w:r>
        <w:instrText xml:space="preserve"> PAGEREF _Toc161662267 \h </w:instrText>
      </w:r>
      <w:r>
        <w:fldChar w:fldCharType="separate"/>
      </w:r>
      <w:r w:rsidR="006D3FA1">
        <w:t>5</w:t>
      </w:r>
      <w:r>
        <w:fldChar w:fldCharType="end"/>
      </w:r>
    </w:p>
    <w:p w14:paraId="3815BDC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17.</w:t>
      </w:r>
      <w:r>
        <w:rPr>
          <w:rFonts w:asciiTheme="minorHAnsi" w:eastAsiaTheme="minorEastAsia" w:hAnsiTheme="minorHAnsi" w:cstheme="minorBidi"/>
          <w:bCs w:val="0"/>
          <w:caps w:val="0"/>
          <w:sz w:val="22"/>
          <w:szCs w:val="22"/>
          <w:lang w:eastAsia="es-BO"/>
        </w:rPr>
        <w:tab/>
      </w:r>
      <w:r w:rsidRPr="00A5621C">
        <w:t>DOCUMENTOS DE LA PROPUESTA</w:t>
      </w:r>
      <w:r>
        <w:tab/>
      </w:r>
      <w:r>
        <w:fldChar w:fldCharType="begin"/>
      </w:r>
      <w:r>
        <w:instrText xml:space="preserve"> PAGEREF _Toc161662268 \h </w:instrText>
      </w:r>
      <w:r>
        <w:fldChar w:fldCharType="separate"/>
      </w:r>
      <w:r w:rsidR="006D3FA1">
        <w:t>6</w:t>
      </w:r>
      <w:r>
        <w:fldChar w:fldCharType="end"/>
      </w:r>
    </w:p>
    <w:p w14:paraId="351DC56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18.</w:t>
      </w:r>
      <w:r>
        <w:rPr>
          <w:rFonts w:asciiTheme="minorHAnsi" w:eastAsiaTheme="minorEastAsia" w:hAnsiTheme="minorHAnsi" w:cstheme="minorBidi"/>
          <w:bCs w:val="0"/>
          <w:caps w:val="0"/>
          <w:sz w:val="22"/>
          <w:szCs w:val="22"/>
          <w:lang w:eastAsia="es-BO"/>
        </w:rPr>
        <w:tab/>
      </w:r>
      <w:r w:rsidRPr="00A5621C">
        <w:t>PROPUESTA ECONÓMICA</w:t>
      </w:r>
      <w:r>
        <w:tab/>
      </w:r>
      <w:r>
        <w:fldChar w:fldCharType="begin"/>
      </w:r>
      <w:r>
        <w:instrText xml:space="preserve"> PAGEREF _Toc161662269 \h </w:instrText>
      </w:r>
      <w:r>
        <w:fldChar w:fldCharType="separate"/>
      </w:r>
      <w:r w:rsidR="006D3FA1">
        <w:t>7</w:t>
      </w:r>
      <w:r>
        <w:fldChar w:fldCharType="end"/>
      </w:r>
    </w:p>
    <w:p w14:paraId="522B831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19.</w:t>
      </w:r>
      <w:r>
        <w:rPr>
          <w:rFonts w:asciiTheme="minorHAnsi" w:eastAsiaTheme="minorEastAsia" w:hAnsiTheme="minorHAnsi" w:cstheme="minorBidi"/>
          <w:bCs w:val="0"/>
          <w:caps w:val="0"/>
          <w:sz w:val="22"/>
          <w:szCs w:val="22"/>
          <w:lang w:eastAsia="es-BO"/>
        </w:rPr>
        <w:tab/>
      </w:r>
      <w:r w:rsidRPr="00A5621C">
        <w:t>PROPUESTA TÉCNICA</w:t>
      </w:r>
      <w:r>
        <w:tab/>
      </w:r>
      <w:r>
        <w:fldChar w:fldCharType="begin"/>
      </w:r>
      <w:r>
        <w:instrText xml:space="preserve"> PAGEREF _Toc161662270 \h </w:instrText>
      </w:r>
      <w:r>
        <w:fldChar w:fldCharType="separate"/>
      </w:r>
      <w:r w:rsidR="006D3FA1">
        <w:t>7</w:t>
      </w:r>
      <w:r>
        <w:fldChar w:fldCharType="end"/>
      </w:r>
    </w:p>
    <w:p w14:paraId="6A50244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20.</w:t>
      </w:r>
      <w:r>
        <w:rPr>
          <w:rFonts w:asciiTheme="minorHAnsi" w:eastAsiaTheme="minorEastAsia" w:hAnsiTheme="minorHAnsi" w:cstheme="minorBidi"/>
          <w:bCs w:val="0"/>
          <w:caps w:val="0"/>
          <w:sz w:val="22"/>
          <w:szCs w:val="22"/>
          <w:lang w:eastAsia="es-BO"/>
        </w:rPr>
        <w:tab/>
      </w:r>
      <w:r w:rsidRPr="00A5621C">
        <w:t>PROPUESTA PARA ADJUDICACIONES POR ÍTEMS O LOTES</w:t>
      </w:r>
      <w:r>
        <w:tab/>
      </w:r>
      <w:r>
        <w:fldChar w:fldCharType="begin"/>
      </w:r>
      <w:r>
        <w:instrText xml:space="preserve"> PAGEREF _Toc161662271 \h </w:instrText>
      </w:r>
      <w:r>
        <w:fldChar w:fldCharType="separate"/>
      </w:r>
      <w:r w:rsidR="006D3FA1">
        <w:t>7</w:t>
      </w:r>
      <w:r>
        <w:fldChar w:fldCharType="end"/>
      </w:r>
    </w:p>
    <w:p w14:paraId="1F8C905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w:t>
      </w:r>
      <w:r>
        <w:rPr>
          <w:rFonts w:asciiTheme="minorHAnsi" w:eastAsiaTheme="minorEastAsia" w:hAnsiTheme="minorHAnsi" w:cstheme="minorBidi"/>
          <w:bCs w:val="0"/>
          <w:caps w:val="0"/>
          <w:sz w:val="22"/>
          <w:szCs w:val="22"/>
          <w:lang w:eastAsia="es-BO"/>
        </w:rPr>
        <w:tab/>
      </w:r>
      <w:r w:rsidRPr="00A5621C">
        <w:t>PRESENTACIÓN DE PROPUESTAS</w:t>
      </w:r>
      <w:r>
        <w:tab/>
      </w:r>
      <w:r>
        <w:fldChar w:fldCharType="begin"/>
      </w:r>
      <w:r>
        <w:instrText xml:space="preserve"> PAGEREF _Toc161662272 \h </w:instrText>
      </w:r>
      <w:r>
        <w:fldChar w:fldCharType="separate"/>
      </w:r>
      <w:r w:rsidR="006D3FA1">
        <w:t>7</w:t>
      </w:r>
      <w:r>
        <w:fldChar w:fldCharType="end"/>
      </w:r>
    </w:p>
    <w:p w14:paraId="6E8AE7B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21.2</w:t>
      </w:r>
      <w:r>
        <w:rPr>
          <w:rFonts w:asciiTheme="minorHAnsi" w:eastAsiaTheme="minorEastAsia" w:hAnsiTheme="minorHAnsi" w:cstheme="minorBidi"/>
          <w:bCs w:val="0"/>
          <w:caps w:val="0"/>
          <w:sz w:val="22"/>
          <w:szCs w:val="22"/>
          <w:lang w:eastAsia="es-BO"/>
        </w:rPr>
        <w:tab/>
      </w:r>
      <w:r w:rsidRPr="00A5621C">
        <w:t>Plazo, lugar y medio de presentación electrónica</w:t>
      </w:r>
      <w:r>
        <w:tab/>
      </w:r>
      <w:r>
        <w:fldChar w:fldCharType="begin"/>
      </w:r>
      <w:r>
        <w:instrText xml:space="preserve"> PAGEREF _Toc161662273 \h </w:instrText>
      </w:r>
      <w:r>
        <w:fldChar w:fldCharType="separate"/>
      </w:r>
      <w:r w:rsidR="006D3FA1">
        <w:t>8</w:t>
      </w:r>
      <w:r>
        <w:fldChar w:fldCharType="end"/>
      </w:r>
    </w:p>
    <w:p w14:paraId="61E876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21.3</w:t>
      </w:r>
      <w:r>
        <w:rPr>
          <w:rFonts w:asciiTheme="minorHAnsi" w:eastAsiaTheme="minorEastAsia" w:hAnsiTheme="minorHAnsi" w:cstheme="minorBidi"/>
          <w:bCs w:val="0"/>
          <w:caps w:val="0"/>
          <w:sz w:val="22"/>
          <w:szCs w:val="22"/>
          <w:lang w:eastAsia="es-BO"/>
        </w:rPr>
        <w:tab/>
      </w:r>
      <w:r w:rsidRPr="00A5621C">
        <w:t>Modificaciones y retiro de propuestas electrónicas</w:t>
      </w:r>
      <w:r>
        <w:tab/>
      </w:r>
      <w:r>
        <w:fldChar w:fldCharType="begin"/>
      </w:r>
      <w:r>
        <w:instrText xml:space="preserve"> PAGEREF _Toc161662274 \h </w:instrText>
      </w:r>
      <w:r>
        <w:fldChar w:fldCharType="separate"/>
      </w:r>
      <w:r w:rsidR="006D3FA1">
        <w:t>8</w:t>
      </w:r>
      <w:r>
        <w:fldChar w:fldCharType="end"/>
      </w:r>
    </w:p>
    <w:p w14:paraId="2E27505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22.</w:t>
      </w:r>
      <w:r>
        <w:rPr>
          <w:rFonts w:asciiTheme="minorHAnsi" w:eastAsiaTheme="minorEastAsia" w:hAnsiTheme="minorHAnsi" w:cstheme="minorBidi"/>
          <w:bCs w:val="0"/>
          <w:caps w:val="0"/>
          <w:sz w:val="22"/>
          <w:szCs w:val="22"/>
          <w:lang w:eastAsia="es-BO"/>
        </w:rPr>
        <w:tab/>
      </w:r>
      <w:r w:rsidRPr="00A5621C">
        <w:t>SUBASTA ELECTRÓNICA</w:t>
      </w:r>
      <w:r>
        <w:tab/>
      </w:r>
      <w:r>
        <w:fldChar w:fldCharType="begin"/>
      </w:r>
      <w:r>
        <w:instrText xml:space="preserve"> PAGEREF _Toc161662275 \h </w:instrText>
      </w:r>
      <w:r>
        <w:fldChar w:fldCharType="separate"/>
      </w:r>
      <w:r w:rsidR="006D3FA1">
        <w:t>8</w:t>
      </w:r>
      <w:r>
        <w:fldChar w:fldCharType="end"/>
      </w:r>
    </w:p>
    <w:p w14:paraId="354114A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23.</w:t>
      </w:r>
      <w:r>
        <w:rPr>
          <w:rFonts w:asciiTheme="minorHAnsi" w:eastAsiaTheme="minorEastAsia" w:hAnsiTheme="minorHAnsi" w:cstheme="minorBidi"/>
          <w:bCs w:val="0"/>
          <w:caps w:val="0"/>
          <w:sz w:val="22"/>
          <w:szCs w:val="22"/>
          <w:lang w:eastAsia="es-BO"/>
        </w:rPr>
        <w:tab/>
      </w:r>
      <w:r w:rsidRPr="00A5621C">
        <w:t>APERTURA DE PROPUESTAS</w:t>
      </w:r>
      <w:r>
        <w:tab/>
      </w:r>
      <w:r>
        <w:fldChar w:fldCharType="begin"/>
      </w:r>
      <w:r>
        <w:instrText xml:space="preserve"> PAGEREF _Toc161662276 \h </w:instrText>
      </w:r>
      <w:r>
        <w:fldChar w:fldCharType="separate"/>
      </w:r>
      <w:r w:rsidR="006D3FA1">
        <w:t>9</w:t>
      </w:r>
      <w:r>
        <w:fldChar w:fldCharType="end"/>
      </w:r>
    </w:p>
    <w:p w14:paraId="1CC34E9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24.</w:t>
      </w:r>
      <w:r>
        <w:rPr>
          <w:rFonts w:asciiTheme="minorHAnsi" w:eastAsiaTheme="minorEastAsia" w:hAnsiTheme="minorHAnsi" w:cstheme="minorBidi"/>
          <w:bCs w:val="0"/>
          <w:caps w:val="0"/>
          <w:sz w:val="22"/>
          <w:szCs w:val="22"/>
          <w:lang w:eastAsia="es-BO"/>
        </w:rPr>
        <w:tab/>
      </w:r>
      <w:r w:rsidRPr="00A5621C">
        <w:t>EVALUACIÓN DE PROPUESTAS</w:t>
      </w:r>
      <w:r>
        <w:tab/>
      </w:r>
      <w:r>
        <w:fldChar w:fldCharType="begin"/>
      </w:r>
      <w:r>
        <w:instrText xml:space="preserve"> PAGEREF _Toc161662277 \h </w:instrText>
      </w:r>
      <w:r>
        <w:fldChar w:fldCharType="separate"/>
      </w:r>
      <w:r w:rsidR="006D3FA1">
        <w:t>11</w:t>
      </w:r>
      <w:r>
        <w:fldChar w:fldCharType="end"/>
      </w:r>
    </w:p>
    <w:p w14:paraId="0BAA1E7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25.</w:t>
      </w:r>
      <w:r>
        <w:rPr>
          <w:rFonts w:asciiTheme="minorHAnsi" w:eastAsiaTheme="minorEastAsia" w:hAnsiTheme="minorHAnsi" w:cstheme="minorBidi"/>
          <w:bCs w:val="0"/>
          <w:caps w:val="0"/>
          <w:sz w:val="22"/>
          <w:szCs w:val="22"/>
          <w:lang w:eastAsia="es-BO"/>
        </w:rPr>
        <w:tab/>
      </w:r>
      <w:r w:rsidRPr="00A5621C">
        <w:t>EVALUACIÓN PRELIMINAR</w:t>
      </w:r>
      <w:r>
        <w:tab/>
      </w:r>
      <w:r>
        <w:fldChar w:fldCharType="begin"/>
      </w:r>
      <w:r>
        <w:instrText xml:space="preserve"> PAGEREF _Toc161662278 \h </w:instrText>
      </w:r>
      <w:r>
        <w:fldChar w:fldCharType="separate"/>
      </w:r>
      <w:r w:rsidR="006D3FA1">
        <w:t>11</w:t>
      </w:r>
      <w:r>
        <w:fldChar w:fldCharType="end"/>
      </w:r>
    </w:p>
    <w:p w14:paraId="185EA20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26.</w:t>
      </w:r>
      <w:r>
        <w:rPr>
          <w:rFonts w:asciiTheme="minorHAnsi" w:eastAsiaTheme="minorEastAsia" w:hAnsiTheme="minorHAnsi" w:cstheme="minorBidi"/>
          <w:bCs w:val="0"/>
          <w:caps w:val="0"/>
          <w:sz w:val="22"/>
          <w:szCs w:val="22"/>
          <w:lang w:eastAsia="es-BO"/>
        </w:rPr>
        <w:tab/>
      </w:r>
      <w:r w:rsidRPr="00A5621C">
        <w:t>MÉTODO DE SELECCIÓN Y ADJUDICACIÓN PRECIO EVALUADO MÁS BAJO</w:t>
      </w:r>
      <w:r>
        <w:tab/>
      </w:r>
      <w:r>
        <w:fldChar w:fldCharType="begin"/>
      </w:r>
      <w:r>
        <w:instrText xml:space="preserve"> PAGEREF _Toc161662279 \h </w:instrText>
      </w:r>
      <w:r>
        <w:fldChar w:fldCharType="separate"/>
      </w:r>
      <w:r w:rsidR="006D3FA1">
        <w:t>11</w:t>
      </w:r>
      <w:r>
        <w:fldChar w:fldCharType="end"/>
      </w:r>
    </w:p>
    <w:p w14:paraId="0179C8C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27.</w:t>
      </w:r>
      <w:r>
        <w:rPr>
          <w:rFonts w:asciiTheme="minorHAnsi" w:eastAsiaTheme="minorEastAsia" w:hAnsiTheme="minorHAnsi" w:cstheme="minorBidi"/>
          <w:bCs w:val="0"/>
          <w:caps w:val="0"/>
          <w:sz w:val="22"/>
          <w:szCs w:val="22"/>
          <w:lang w:eastAsia="es-BO"/>
        </w:rPr>
        <w:tab/>
      </w:r>
      <w:r w:rsidRPr="00A5621C">
        <w:t xml:space="preserve">MÉTODO DE SELECCIÓN Y ADJUDICACIÓN CALIDAD, PROPUESTA TÉCNICA Y COSTO </w:t>
      </w:r>
      <w:r w:rsidRPr="00A5621C">
        <w:rPr>
          <w:rFonts w:cs="Arial"/>
          <w:i/>
        </w:rPr>
        <w:t>“No aplica este Método”.</w:t>
      </w:r>
      <w:r>
        <w:tab/>
      </w:r>
      <w:r>
        <w:fldChar w:fldCharType="begin"/>
      </w:r>
      <w:r>
        <w:instrText xml:space="preserve"> PAGEREF _Toc161662280 \h </w:instrText>
      </w:r>
      <w:r>
        <w:fldChar w:fldCharType="separate"/>
      </w:r>
      <w:r w:rsidR="006D3FA1">
        <w:t>12</w:t>
      </w:r>
      <w:r>
        <w:fldChar w:fldCharType="end"/>
      </w:r>
    </w:p>
    <w:p w14:paraId="38170CB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28.</w:t>
      </w:r>
      <w:r>
        <w:rPr>
          <w:rFonts w:asciiTheme="minorHAnsi" w:eastAsiaTheme="minorEastAsia" w:hAnsiTheme="minorHAnsi" w:cstheme="minorBidi"/>
          <w:bCs w:val="0"/>
          <w:caps w:val="0"/>
          <w:sz w:val="22"/>
          <w:szCs w:val="22"/>
          <w:lang w:eastAsia="es-BO"/>
        </w:rPr>
        <w:tab/>
      </w:r>
      <w:r w:rsidRPr="00A5621C">
        <w:t xml:space="preserve">MÉTODO DE SELECCIÓN Y ADJUDICACIÓN CALIDAD </w:t>
      </w:r>
      <w:r w:rsidRPr="00A5621C">
        <w:rPr>
          <w:rFonts w:cs="Arial"/>
          <w:i/>
        </w:rPr>
        <w:t>“No aplica este Método”.</w:t>
      </w:r>
      <w:r>
        <w:tab/>
      </w:r>
      <w:r>
        <w:fldChar w:fldCharType="begin"/>
      </w:r>
      <w:r>
        <w:instrText xml:space="preserve"> PAGEREF _Toc161662281 \h </w:instrText>
      </w:r>
      <w:r>
        <w:fldChar w:fldCharType="separate"/>
      </w:r>
      <w:r w:rsidR="006D3FA1">
        <w:t>12</w:t>
      </w:r>
      <w:r>
        <w:fldChar w:fldCharType="end"/>
      </w:r>
    </w:p>
    <w:p w14:paraId="674EE32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29.</w:t>
      </w:r>
      <w:r>
        <w:rPr>
          <w:rFonts w:asciiTheme="minorHAnsi" w:eastAsiaTheme="minorEastAsia" w:hAnsiTheme="minorHAnsi" w:cstheme="minorBidi"/>
          <w:bCs w:val="0"/>
          <w:caps w:val="0"/>
          <w:sz w:val="22"/>
          <w:szCs w:val="22"/>
          <w:lang w:eastAsia="es-BO"/>
        </w:rPr>
        <w:tab/>
      </w:r>
      <w:r w:rsidRPr="00A5621C">
        <w:t>CONTENIDO DEL INFORME DE EVALUACIÓN Y RECOMENDACIÓN</w:t>
      </w:r>
      <w:r>
        <w:tab/>
      </w:r>
      <w:r>
        <w:fldChar w:fldCharType="begin"/>
      </w:r>
      <w:r>
        <w:instrText xml:space="preserve"> PAGEREF _Toc161662282 \h </w:instrText>
      </w:r>
      <w:r>
        <w:fldChar w:fldCharType="separate"/>
      </w:r>
      <w:r w:rsidR="006D3FA1">
        <w:t>12</w:t>
      </w:r>
      <w:r>
        <w:fldChar w:fldCharType="end"/>
      </w:r>
    </w:p>
    <w:p w14:paraId="586E2AD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30.</w:t>
      </w:r>
      <w:r>
        <w:rPr>
          <w:rFonts w:asciiTheme="minorHAnsi" w:eastAsiaTheme="minorEastAsia" w:hAnsiTheme="minorHAnsi" w:cstheme="minorBidi"/>
          <w:bCs w:val="0"/>
          <w:caps w:val="0"/>
          <w:sz w:val="22"/>
          <w:szCs w:val="22"/>
          <w:lang w:eastAsia="es-BO"/>
        </w:rPr>
        <w:tab/>
      </w:r>
      <w:r w:rsidRPr="00A5621C">
        <w:t>RESOLUCIÓN DE ADJUDICACIÓN O DECLARATORIA DESIERTA</w:t>
      </w:r>
      <w:r>
        <w:tab/>
      </w:r>
      <w:r>
        <w:fldChar w:fldCharType="begin"/>
      </w:r>
      <w:r>
        <w:instrText xml:space="preserve"> PAGEREF _Toc161662283 \h </w:instrText>
      </w:r>
      <w:r>
        <w:fldChar w:fldCharType="separate"/>
      </w:r>
      <w:r w:rsidR="006D3FA1">
        <w:t>12</w:t>
      </w:r>
      <w:r>
        <w:fldChar w:fldCharType="end"/>
      </w:r>
    </w:p>
    <w:p w14:paraId="156E266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31.</w:t>
      </w:r>
      <w:r>
        <w:rPr>
          <w:rFonts w:asciiTheme="minorHAnsi" w:eastAsiaTheme="minorEastAsia" w:hAnsiTheme="minorHAnsi" w:cstheme="minorBidi"/>
          <w:bCs w:val="0"/>
          <w:caps w:val="0"/>
          <w:sz w:val="22"/>
          <w:szCs w:val="22"/>
          <w:lang w:eastAsia="es-BO"/>
        </w:rPr>
        <w:tab/>
      </w:r>
      <w:r w:rsidRPr="00A5621C">
        <w:t>CONCERTACIÓN DE MEJORES CONDICIONES TÉCNICAS</w:t>
      </w:r>
      <w:r>
        <w:tab/>
      </w:r>
      <w:r>
        <w:fldChar w:fldCharType="begin"/>
      </w:r>
      <w:r>
        <w:instrText xml:space="preserve"> PAGEREF _Toc161662284 \h </w:instrText>
      </w:r>
      <w:r>
        <w:fldChar w:fldCharType="separate"/>
      </w:r>
      <w:r w:rsidR="006D3FA1">
        <w:t>13</w:t>
      </w:r>
      <w:r>
        <w:fldChar w:fldCharType="end"/>
      </w:r>
    </w:p>
    <w:p w14:paraId="3DC38B3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32.</w:t>
      </w:r>
      <w:r>
        <w:rPr>
          <w:rFonts w:asciiTheme="minorHAnsi" w:eastAsiaTheme="minorEastAsia" w:hAnsiTheme="minorHAnsi" w:cstheme="minorBidi"/>
          <w:bCs w:val="0"/>
          <w:caps w:val="0"/>
          <w:sz w:val="22"/>
          <w:szCs w:val="22"/>
          <w:lang w:eastAsia="es-BO"/>
        </w:rPr>
        <w:tab/>
      </w:r>
      <w:r w:rsidRPr="00A5621C">
        <w:t>SUSCRIPCIÓN DE CONTRATO</w:t>
      </w:r>
      <w:r>
        <w:tab/>
      </w:r>
      <w:r>
        <w:fldChar w:fldCharType="begin"/>
      </w:r>
      <w:r>
        <w:instrText xml:space="preserve"> PAGEREF _Toc161662285 \h </w:instrText>
      </w:r>
      <w:r>
        <w:fldChar w:fldCharType="separate"/>
      </w:r>
      <w:r w:rsidR="006D3FA1">
        <w:t>13</w:t>
      </w:r>
      <w:r>
        <w:fldChar w:fldCharType="end"/>
      </w:r>
    </w:p>
    <w:p w14:paraId="11C0A25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33.</w:t>
      </w:r>
      <w:r>
        <w:rPr>
          <w:rFonts w:asciiTheme="minorHAnsi" w:eastAsiaTheme="minorEastAsia" w:hAnsiTheme="minorHAnsi" w:cstheme="minorBidi"/>
          <w:bCs w:val="0"/>
          <w:caps w:val="0"/>
          <w:sz w:val="22"/>
          <w:szCs w:val="22"/>
          <w:lang w:eastAsia="es-BO"/>
        </w:rPr>
        <w:tab/>
      </w:r>
      <w:r w:rsidRPr="00A5621C">
        <w:t>MODIFICACIONES AL CONTRATO</w:t>
      </w:r>
      <w:r>
        <w:tab/>
      </w:r>
      <w:r>
        <w:fldChar w:fldCharType="begin"/>
      </w:r>
      <w:r>
        <w:instrText xml:space="preserve"> PAGEREF _Toc161662286 \h </w:instrText>
      </w:r>
      <w:r>
        <w:fldChar w:fldCharType="separate"/>
      </w:r>
      <w:r w:rsidR="006D3FA1">
        <w:t>14</w:t>
      </w:r>
      <w:r>
        <w:fldChar w:fldCharType="end"/>
      </w:r>
    </w:p>
    <w:p w14:paraId="2621740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34.</w:t>
      </w:r>
      <w:r>
        <w:rPr>
          <w:rFonts w:asciiTheme="minorHAnsi" w:eastAsiaTheme="minorEastAsia" w:hAnsiTheme="minorHAnsi" w:cstheme="minorBidi"/>
          <w:bCs w:val="0"/>
          <w:caps w:val="0"/>
          <w:sz w:val="22"/>
          <w:szCs w:val="22"/>
          <w:lang w:eastAsia="es-BO"/>
        </w:rPr>
        <w:tab/>
      </w:r>
      <w:r w:rsidRPr="00A5621C">
        <w:t>SUBCONTRATACIÓN</w:t>
      </w:r>
      <w:r>
        <w:tab/>
      </w:r>
      <w:r>
        <w:fldChar w:fldCharType="begin"/>
      </w:r>
      <w:r>
        <w:instrText xml:space="preserve"> PAGEREF _Toc161662287 \h </w:instrText>
      </w:r>
      <w:r>
        <w:fldChar w:fldCharType="separate"/>
      </w:r>
      <w:r w:rsidR="006D3FA1">
        <w:t>14</w:t>
      </w:r>
      <w:r>
        <w:fldChar w:fldCharType="end"/>
      </w:r>
    </w:p>
    <w:p w14:paraId="6C6DB4EB"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35.</w:t>
      </w:r>
      <w:r>
        <w:rPr>
          <w:rFonts w:asciiTheme="minorHAnsi" w:eastAsiaTheme="minorEastAsia" w:hAnsiTheme="minorHAnsi" w:cstheme="minorBidi"/>
          <w:bCs w:val="0"/>
          <w:caps w:val="0"/>
          <w:sz w:val="22"/>
          <w:szCs w:val="22"/>
          <w:lang w:eastAsia="es-BO"/>
        </w:rPr>
        <w:tab/>
      </w:r>
      <w:r w:rsidRPr="00A5621C">
        <w:t>ENTREGA DE BIENES</w:t>
      </w:r>
      <w:r>
        <w:tab/>
      </w:r>
      <w:r>
        <w:fldChar w:fldCharType="begin"/>
      </w:r>
      <w:r>
        <w:instrText xml:space="preserve"> PAGEREF _Toc161662288 \h </w:instrText>
      </w:r>
      <w:r>
        <w:fldChar w:fldCharType="separate"/>
      </w:r>
      <w:r w:rsidR="006D3FA1">
        <w:t>15</w:t>
      </w:r>
      <w:r>
        <w:fldChar w:fldCharType="end"/>
      </w:r>
    </w:p>
    <w:p w14:paraId="47C27C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36.</w:t>
      </w:r>
      <w:r>
        <w:rPr>
          <w:rFonts w:asciiTheme="minorHAnsi" w:eastAsiaTheme="minorEastAsia" w:hAnsiTheme="minorHAnsi" w:cstheme="minorBidi"/>
          <w:bCs w:val="0"/>
          <w:caps w:val="0"/>
          <w:sz w:val="22"/>
          <w:szCs w:val="22"/>
          <w:lang w:eastAsia="es-BO"/>
        </w:rPr>
        <w:tab/>
      </w:r>
      <w:r w:rsidRPr="00A5621C">
        <w:t>CIERRE DEL CONTRATO</w:t>
      </w:r>
      <w:r>
        <w:tab/>
      </w:r>
      <w:r>
        <w:fldChar w:fldCharType="begin"/>
      </w:r>
      <w:r>
        <w:instrText xml:space="preserve"> PAGEREF _Toc161662289 \h </w:instrText>
      </w:r>
      <w:r>
        <w:fldChar w:fldCharType="separate"/>
      </w:r>
      <w:r w:rsidR="006D3FA1">
        <w:t>15</w:t>
      </w:r>
      <w:r>
        <w:fldChar w:fldCharType="end"/>
      </w:r>
    </w:p>
    <w:p w14:paraId="0B3F7D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37.</w:t>
      </w:r>
      <w:r>
        <w:rPr>
          <w:rFonts w:asciiTheme="minorHAnsi" w:eastAsiaTheme="minorEastAsia" w:hAnsiTheme="minorHAnsi" w:cstheme="minorBidi"/>
          <w:bCs w:val="0"/>
          <w:caps w:val="0"/>
          <w:sz w:val="22"/>
          <w:szCs w:val="22"/>
          <w:lang w:eastAsia="es-BO"/>
        </w:rPr>
        <w:tab/>
      </w:r>
      <w:r w:rsidRPr="00A5621C">
        <w:t>DATOS GENERALES DEL PROCESO DE CONTRATACIÓN</w:t>
      </w:r>
      <w:r>
        <w:tab/>
      </w:r>
      <w:r>
        <w:fldChar w:fldCharType="begin"/>
      </w:r>
      <w:r>
        <w:instrText xml:space="preserve"> PAGEREF _Toc161662290 \h </w:instrText>
      </w:r>
      <w:r>
        <w:fldChar w:fldCharType="separate"/>
      </w:r>
      <w:r w:rsidR="006D3FA1">
        <w:t>17</w:t>
      </w:r>
      <w:r>
        <w:fldChar w:fldCharType="end"/>
      </w:r>
    </w:p>
    <w:p w14:paraId="1DAFCCC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38.</w:t>
      </w:r>
      <w:r>
        <w:rPr>
          <w:rFonts w:asciiTheme="minorHAnsi" w:eastAsiaTheme="minorEastAsia" w:hAnsiTheme="minorHAnsi" w:cstheme="minorBidi"/>
          <w:bCs w:val="0"/>
          <w:caps w:val="0"/>
          <w:sz w:val="22"/>
          <w:szCs w:val="22"/>
          <w:lang w:eastAsia="es-BO"/>
        </w:rPr>
        <w:tab/>
      </w:r>
      <w:r w:rsidRPr="00A5621C">
        <w:t>CRONOGRAMA DE PLAZOS DEL PROCESO DE CONTRATACIÓN</w:t>
      </w:r>
      <w:r>
        <w:tab/>
      </w:r>
      <w:r>
        <w:fldChar w:fldCharType="begin"/>
      </w:r>
      <w:r>
        <w:instrText xml:space="preserve"> PAGEREF _Toc161662291 \h </w:instrText>
      </w:r>
      <w:r>
        <w:fldChar w:fldCharType="separate"/>
      </w:r>
      <w:r w:rsidR="006D3FA1">
        <w:t>19</w:t>
      </w:r>
      <w:r>
        <w:fldChar w:fldCharType="end"/>
      </w:r>
    </w:p>
    <w:p w14:paraId="7C4ECE5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39.</w:t>
      </w:r>
      <w:r>
        <w:rPr>
          <w:rFonts w:asciiTheme="minorHAnsi" w:eastAsiaTheme="minorEastAsia" w:hAnsiTheme="minorHAnsi" w:cstheme="minorBidi"/>
          <w:bCs w:val="0"/>
          <w:caps w:val="0"/>
          <w:sz w:val="22"/>
          <w:szCs w:val="22"/>
          <w:lang w:eastAsia="es-BO"/>
        </w:rPr>
        <w:tab/>
      </w:r>
      <w:r w:rsidRPr="00A5621C">
        <w:t>ESPECIFICACIONES TÉCNICAS Y CONDICIONES TÉCNICAS REQUERIDAS DEL BIEN</w:t>
      </w:r>
      <w:r>
        <w:tab/>
      </w:r>
      <w:r>
        <w:fldChar w:fldCharType="begin"/>
      </w:r>
      <w:r>
        <w:instrText xml:space="preserve"> PAGEREF _Toc161662292 \h </w:instrText>
      </w:r>
      <w:r>
        <w:fldChar w:fldCharType="separate"/>
      </w:r>
      <w:r w:rsidR="006D3FA1">
        <w:t>21</w:t>
      </w:r>
      <w:r>
        <w:fldChar w:fldCharType="end"/>
      </w:r>
    </w:p>
    <w:p w14:paraId="764E013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40.</w:t>
      </w:r>
      <w:r>
        <w:rPr>
          <w:rFonts w:asciiTheme="minorHAnsi" w:eastAsiaTheme="minorEastAsia" w:hAnsiTheme="minorHAnsi" w:cstheme="minorBidi"/>
          <w:bCs w:val="0"/>
          <w:caps w:val="0"/>
          <w:sz w:val="22"/>
          <w:szCs w:val="22"/>
          <w:lang w:eastAsia="es-BO"/>
        </w:rPr>
        <w:tab/>
      </w:r>
      <w:r w:rsidRPr="00A5621C">
        <w:t>FORMA DE PAGO</w:t>
      </w:r>
      <w:r>
        <w:tab/>
      </w:r>
      <w:r>
        <w:fldChar w:fldCharType="begin"/>
      </w:r>
      <w:r>
        <w:instrText xml:space="preserve"> PAGEREF _Toc161662293 \h </w:instrText>
      </w:r>
      <w:r>
        <w:fldChar w:fldCharType="separate"/>
      </w:r>
      <w:r w:rsidR="006D3FA1">
        <w:t>27</w:t>
      </w:r>
      <w:r>
        <w:fldChar w:fldCharType="end"/>
      </w:r>
    </w:p>
    <w:p w14:paraId="7CE4EE2F" w14:textId="4953D9B9" w:rsidR="007568D4" w:rsidRDefault="00EB1D05" w:rsidP="00CD0237">
      <w:pPr>
        <w:pStyle w:val="TtulodeTDC"/>
        <w:jc w:val="center"/>
        <w:rPr>
          <w:rFonts w:ascii="Verdana" w:hAnsi="Verdana" w:cs="Arial"/>
          <w:b w:val="0"/>
          <w:sz w:val="18"/>
          <w:szCs w:val="18"/>
          <w:lang w:val="es-BO"/>
        </w:rPr>
        <w:sectPr w:rsidR="007568D4" w:rsidSect="00F63B04">
          <w:headerReference w:type="first" r:id="rId10"/>
          <w:footerReference w:type="first" r:id="rId11"/>
          <w:pgSz w:w="12240" w:h="15840" w:code="1"/>
          <w:pgMar w:top="1418" w:right="1469" w:bottom="1134" w:left="1701" w:header="709" w:footer="709" w:gutter="0"/>
          <w:pgNumType w:start="1"/>
          <w:cols w:space="708"/>
          <w:titlePg/>
          <w:docGrid w:linePitch="360"/>
        </w:sectPr>
      </w:pPr>
      <w:r w:rsidRPr="000C6821">
        <w:rPr>
          <w:rFonts w:ascii="Verdana" w:hAnsi="Verdana"/>
          <w:color w:val="auto"/>
          <w:sz w:val="18"/>
          <w:szCs w:val="18"/>
          <w:lang w:val="es-BO"/>
        </w:rPr>
        <w:fldChar w:fldCharType="end"/>
      </w:r>
    </w:p>
    <w:p w14:paraId="5B66BAEB" w14:textId="1DEA578E"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D77CB2" w:rsidRDefault="00C779EB" w:rsidP="00C779EB">
      <w:pPr>
        <w:jc w:val="center"/>
        <w:rPr>
          <w:rFonts w:ascii="Verdana" w:hAnsi="Verdana" w:cs="Arial"/>
          <w:b/>
          <w:sz w:val="10"/>
          <w:szCs w:val="10"/>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8C1432">
      <w:pPr>
        <w:pStyle w:val="Ttulo10"/>
        <w:numPr>
          <w:ilvl w:val="0"/>
          <w:numId w:val="19"/>
        </w:numPr>
        <w:tabs>
          <w:tab w:val="left" w:pos="567"/>
        </w:tabs>
        <w:ind w:left="567" w:hanging="567"/>
        <w:jc w:val="left"/>
        <w:rPr>
          <w:rFonts w:ascii="Verdana" w:hAnsi="Verdana"/>
          <w:sz w:val="18"/>
          <w:szCs w:val="18"/>
          <w:lang w:val="es-BO"/>
        </w:rPr>
      </w:pPr>
      <w:bookmarkStart w:id="3" w:name="_Toc346780194"/>
      <w:bookmarkStart w:id="4" w:name="_Toc161662252"/>
      <w:r w:rsidRPr="000C6821">
        <w:rPr>
          <w:rFonts w:ascii="Verdana" w:hAnsi="Verdana"/>
          <w:sz w:val="18"/>
          <w:szCs w:val="18"/>
          <w:lang w:val="es-BO"/>
        </w:rPr>
        <w:t>NORMATIVA APLICABLE AL PROCESO DE CONTRATACIÓN</w:t>
      </w:r>
      <w:bookmarkEnd w:id="3"/>
      <w:bookmarkEnd w:id="4"/>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77777777" w:rsidR="00C779EB" w:rsidRPr="000C6821" w:rsidRDefault="00C779EB" w:rsidP="008C1432">
      <w:pPr>
        <w:pStyle w:val="Ttulo10"/>
        <w:numPr>
          <w:ilvl w:val="0"/>
          <w:numId w:val="19"/>
        </w:numPr>
        <w:tabs>
          <w:tab w:val="left" w:pos="567"/>
        </w:tabs>
        <w:ind w:left="567" w:hanging="567"/>
        <w:jc w:val="left"/>
        <w:rPr>
          <w:rFonts w:ascii="Verdana" w:hAnsi="Verdana"/>
          <w:sz w:val="18"/>
          <w:szCs w:val="18"/>
          <w:lang w:val="es-BO"/>
        </w:rPr>
      </w:pPr>
      <w:bookmarkStart w:id="5" w:name="_Toc346780195"/>
      <w:bookmarkStart w:id="6" w:name="_Toc161662253"/>
      <w:r w:rsidRPr="000C6821">
        <w:rPr>
          <w:rFonts w:ascii="Verdana" w:hAnsi="Verdana"/>
          <w:sz w:val="18"/>
          <w:szCs w:val="18"/>
          <w:lang w:val="es-BO"/>
        </w:rPr>
        <w:t>PROPONENTES ELEGIBLES</w:t>
      </w:r>
      <w:bookmarkEnd w:id="5"/>
      <w:bookmarkEnd w:id="6"/>
    </w:p>
    <w:p w14:paraId="49C6FF36" w14:textId="77777777" w:rsidR="00C779EB" w:rsidRPr="00D77CB2" w:rsidRDefault="00C779EB" w:rsidP="00C779EB">
      <w:pPr>
        <w:ind w:left="705" w:hanging="705"/>
        <w:jc w:val="both"/>
        <w:rPr>
          <w:rFonts w:ascii="Verdana" w:hAnsi="Verdana" w:cs="Arial"/>
          <w:sz w:val="16"/>
          <w:szCs w:val="16"/>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D77CB2" w:rsidRDefault="00C779EB" w:rsidP="00C779EB">
      <w:pPr>
        <w:jc w:val="both"/>
        <w:rPr>
          <w:rFonts w:ascii="Verdana" w:hAnsi="Verdana" w:cs="Arial"/>
          <w:sz w:val="16"/>
          <w:szCs w:val="16"/>
          <w:lang w:val="es-BO"/>
        </w:rPr>
      </w:pPr>
    </w:p>
    <w:p w14:paraId="008D3DDB" w14:textId="7307DF86" w:rsidR="008A46EF" w:rsidRPr="00782B73" w:rsidRDefault="001C339F" w:rsidP="008C1432">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8C1432">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14:paraId="5B998D6C"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8C1432">
      <w:pPr>
        <w:numPr>
          <w:ilvl w:val="0"/>
          <w:numId w:val="17"/>
        </w:numPr>
        <w:ind w:left="993" w:hanging="426"/>
        <w:jc w:val="both"/>
        <w:rPr>
          <w:rFonts w:ascii="Verdana" w:hAnsi="Verdana" w:cs="Arial"/>
          <w:sz w:val="18"/>
          <w:szCs w:val="18"/>
          <w:lang w:val="es-BO"/>
        </w:rPr>
      </w:pPr>
      <w:bookmarkStart w:id="7"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Pr="0023328F" w:rsidRDefault="00CF70BD">
      <w:pPr>
        <w:ind w:left="993"/>
        <w:jc w:val="both"/>
        <w:rPr>
          <w:rFonts w:ascii="Verdana" w:hAnsi="Verdana" w:cs="Arial"/>
          <w:sz w:val="18"/>
          <w:szCs w:val="18"/>
          <w:lang w:val="es-BO"/>
        </w:rPr>
      </w:pPr>
    </w:p>
    <w:p w14:paraId="26BEE4ED" w14:textId="77777777" w:rsidR="002E1947" w:rsidRPr="0023328F" w:rsidRDefault="002E1947" w:rsidP="008C1432">
      <w:pPr>
        <w:pStyle w:val="Ttulo10"/>
        <w:numPr>
          <w:ilvl w:val="0"/>
          <w:numId w:val="19"/>
        </w:numPr>
        <w:tabs>
          <w:tab w:val="left" w:pos="567"/>
        </w:tabs>
        <w:spacing w:before="0" w:after="0"/>
        <w:ind w:left="567" w:hanging="567"/>
        <w:jc w:val="left"/>
        <w:rPr>
          <w:rFonts w:ascii="Verdana" w:hAnsi="Verdana"/>
          <w:sz w:val="18"/>
          <w:szCs w:val="18"/>
          <w:lang w:val="es-BO"/>
        </w:rPr>
      </w:pPr>
      <w:bookmarkStart w:id="8" w:name="_Toc161662254"/>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7"/>
      <w:bookmarkEnd w:id="8"/>
    </w:p>
    <w:p w14:paraId="04612D98" w14:textId="77777777" w:rsidR="002E1947" w:rsidRPr="00D77CB2" w:rsidRDefault="002E1947" w:rsidP="002E1947">
      <w:pPr>
        <w:ind w:left="705" w:hanging="705"/>
        <w:jc w:val="both"/>
        <w:rPr>
          <w:rFonts w:ascii="Verdana" w:hAnsi="Verdana" w:cs="Arial"/>
          <w:b/>
          <w:sz w:val="16"/>
          <w:szCs w:val="16"/>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Pr="00D77CB2" w:rsidRDefault="0010748F" w:rsidP="005F09D6">
      <w:pPr>
        <w:ind w:left="567"/>
        <w:jc w:val="both"/>
        <w:rPr>
          <w:rFonts w:ascii="Verdana" w:hAnsi="Verdana" w:cs="Arial"/>
          <w:sz w:val="16"/>
          <w:szCs w:val="16"/>
          <w:lang w:val="es-BO"/>
        </w:rPr>
      </w:pPr>
    </w:p>
    <w:p w14:paraId="049C8988" w14:textId="77777777" w:rsidR="002E1947" w:rsidRPr="00CD0237" w:rsidRDefault="002E1947" w:rsidP="008C1432">
      <w:pPr>
        <w:pStyle w:val="Prrafodelista"/>
        <w:numPr>
          <w:ilvl w:val="1"/>
          <w:numId w:val="33"/>
        </w:numPr>
        <w:ind w:left="1276" w:hanging="709"/>
        <w:rPr>
          <w:rFonts w:ascii="Verdana" w:hAnsi="Verdana"/>
          <w:b/>
          <w:sz w:val="18"/>
          <w:lang w:val="es-BO"/>
        </w:rPr>
      </w:pPr>
      <w:bookmarkStart w:id="9" w:name="_Toc346780197"/>
      <w:r w:rsidRPr="00CD0237">
        <w:rPr>
          <w:rFonts w:ascii="Verdana" w:hAnsi="Verdana"/>
          <w:b/>
          <w:sz w:val="18"/>
          <w:lang w:val="es-BO"/>
        </w:rPr>
        <w:t>Inspección Previa</w:t>
      </w:r>
      <w:bookmarkEnd w:id="9"/>
    </w:p>
    <w:p w14:paraId="0454D863" w14:textId="77777777" w:rsidR="005B5512" w:rsidRPr="00CD0237" w:rsidRDefault="005B5512" w:rsidP="005B5512">
      <w:pPr>
        <w:ind w:left="360"/>
        <w:jc w:val="both"/>
        <w:rPr>
          <w:rFonts w:ascii="Verdana" w:hAnsi="Verdana" w:cs="Arial"/>
          <w:sz w:val="16"/>
          <w:szCs w:val="16"/>
          <w:lang w:val="es-BO"/>
        </w:rPr>
      </w:pPr>
    </w:p>
    <w:p w14:paraId="215DC8F6" w14:textId="6BF948A2" w:rsidR="00D55678" w:rsidRPr="0023328F" w:rsidRDefault="00D55678" w:rsidP="00D55678">
      <w:pPr>
        <w:ind w:left="1276"/>
        <w:jc w:val="both"/>
        <w:rPr>
          <w:rFonts w:ascii="Verdana" w:hAnsi="Verdana" w:cs="Arial"/>
          <w:sz w:val="18"/>
          <w:szCs w:val="18"/>
          <w:lang w:val="es-BO"/>
        </w:rPr>
      </w:pPr>
      <w:r w:rsidRPr="00CD0237">
        <w:rPr>
          <w:rFonts w:ascii="Verdana" w:hAnsi="Verdana" w:cs="Arial"/>
          <w:sz w:val="18"/>
          <w:szCs w:val="18"/>
          <w:lang w:val="es-BO"/>
        </w:rPr>
        <w:t xml:space="preserve">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w:t>
      </w:r>
      <w:r w:rsidR="00DF67D1" w:rsidRPr="00CD0237">
        <w:rPr>
          <w:rFonts w:ascii="Verdana" w:hAnsi="Verdana" w:cs="Arial"/>
          <w:sz w:val="18"/>
          <w:szCs w:val="18"/>
          <w:lang w:val="es-BO"/>
        </w:rPr>
        <w:t>c</w:t>
      </w:r>
      <w:r w:rsidRPr="00CD0237">
        <w:rPr>
          <w:rFonts w:ascii="Verdana" w:hAnsi="Verdana" w:cs="Arial"/>
          <w:sz w:val="18"/>
          <w:szCs w:val="18"/>
          <w:lang w:val="es-BO"/>
        </w:rPr>
        <w:t>ontrato.</w:t>
      </w:r>
    </w:p>
    <w:p w14:paraId="25F34AD4" w14:textId="77777777" w:rsidR="00D55678" w:rsidRPr="0023328F" w:rsidRDefault="00D55678" w:rsidP="005F09D6">
      <w:pPr>
        <w:ind w:left="1276"/>
        <w:jc w:val="both"/>
        <w:rPr>
          <w:rFonts w:ascii="Verdana" w:hAnsi="Verdana" w:cs="Arial"/>
          <w:sz w:val="18"/>
          <w:szCs w:val="18"/>
          <w:lang w:val="es-BO"/>
        </w:rPr>
      </w:pPr>
    </w:p>
    <w:p w14:paraId="018A691B" w14:textId="77777777" w:rsidR="002E1947" w:rsidRPr="0023328F" w:rsidRDefault="002E1947" w:rsidP="008C1432">
      <w:pPr>
        <w:pStyle w:val="Prrafodelista"/>
        <w:numPr>
          <w:ilvl w:val="1"/>
          <w:numId w:val="33"/>
        </w:numPr>
        <w:ind w:left="1276" w:hanging="709"/>
        <w:rPr>
          <w:rFonts w:ascii="Verdana" w:hAnsi="Verdana"/>
          <w:sz w:val="18"/>
          <w:szCs w:val="18"/>
          <w:lang w:val="es-BO"/>
        </w:rPr>
      </w:pPr>
      <w:bookmarkStart w:id="10"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10"/>
    </w:p>
    <w:p w14:paraId="35EEEC3A" w14:textId="77777777" w:rsidR="00B715A2" w:rsidRPr="00D77CB2" w:rsidRDefault="00B715A2" w:rsidP="00B715A2">
      <w:pPr>
        <w:jc w:val="both"/>
        <w:rPr>
          <w:rFonts w:ascii="Verdana" w:hAnsi="Verdana" w:cs="Arial"/>
          <w:sz w:val="16"/>
          <w:szCs w:val="16"/>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23328F" w:rsidRDefault="0010748F" w:rsidP="005F09D6">
      <w:pPr>
        <w:ind w:left="1276"/>
        <w:jc w:val="both"/>
        <w:rPr>
          <w:rFonts w:ascii="Verdana" w:hAnsi="Verdana" w:cs="Arial"/>
          <w:sz w:val="18"/>
          <w:szCs w:val="18"/>
          <w:lang w:val="es-BO"/>
        </w:rPr>
      </w:pPr>
    </w:p>
    <w:p w14:paraId="79ACBABB" w14:textId="77777777" w:rsidR="002E1947" w:rsidRPr="0023328F" w:rsidRDefault="002E1947" w:rsidP="008C1432">
      <w:pPr>
        <w:pStyle w:val="Prrafodelista"/>
        <w:numPr>
          <w:ilvl w:val="1"/>
          <w:numId w:val="33"/>
        </w:numPr>
        <w:ind w:left="1276" w:hanging="709"/>
        <w:rPr>
          <w:rFonts w:ascii="Verdana" w:hAnsi="Verdana"/>
          <w:b/>
          <w:sz w:val="18"/>
          <w:lang w:val="es-BO"/>
        </w:rPr>
      </w:pPr>
      <w:bookmarkStart w:id="11" w:name="_Toc346780199"/>
      <w:r w:rsidRPr="0023328F">
        <w:rPr>
          <w:rFonts w:ascii="Verdana" w:hAnsi="Verdana"/>
          <w:b/>
          <w:sz w:val="18"/>
          <w:lang w:val="es-BO"/>
        </w:rPr>
        <w:t>Reunión de Aclaración</w:t>
      </w:r>
      <w:bookmarkEnd w:id="11"/>
    </w:p>
    <w:p w14:paraId="728483C1" w14:textId="77777777" w:rsidR="00B715A2" w:rsidRPr="00D77CB2" w:rsidRDefault="00B715A2" w:rsidP="00B715A2">
      <w:pPr>
        <w:jc w:val="both"/>
        <w:rPr>
          <w:rFonts w:ascii="Verdana" w:hAnsi="Verdana" w:cs="Arial"/>
          <w:sz w:val="16"/>
          <w:szCs w:val="16"/>
          <w:lang w:val="es-BO"/>
        </w:rPr>
      </w:pPr>
    </w:p>
    <w:p w14:paraId="12B7E950" w14:textId="77777777" w:rsidR="00DA370E"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1FAC9EE5" w14:textId="347E523E" w:rsidR="00A94334" w:rsidRPr="0023328F"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23328F" w:rsidRDefault="0060054C" w:rsidP="005F09D6">
      <w:pPr>
        <w:ind w:left="1276"/>
        <w:jc w:val="both"/>
        <w:rPr>
          <w:rFonts w:ascii="Verdana" w:hAnsi="Verdana" w:cs="Arial"/>
          <w:sz w:val="1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 xml:space="preserve">representantes de la Unidad </w:t>
      </w:r>
      <w:r w:rsidR="00D55678" w:rsidRPr="0023328F">
        <w:rPr>
          <w:rFonts w:ascii="Verdana" w:hAnsi="Verdana" w:cs="Arial"/>
          <w:sz w:val="18"/>
          <w:szCs w:val="18"/>
          <w:lang w:val="es-BO"/>
        </w:rPr>
        <w:lastRenderedPageBreak/>
        <w:t>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no siendo 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77777777" w:rsidR="002E1947" w:rsidRPr="0023328F" w:rsidRDefault="006C6CE5" w:rsidP="008C1432">
      <w:pPr>
        <w:pStyle w:val="Ttulo10"/>
        <w:numPr>
          <w:ilvl w:val="0"/>
          <w:numId w:val="19"/>
        </w:numPr>
        <w:tabs>
          <w:tab w:val="left" w:pos="567"/>
        </w:tabs>
        <w:ind w:left="567" w:hanging="567"/>
        <w:jc w:val="left"/>
        <w:rPr>
          <w:rFonts w:ascii="Verdana" w:hAnsi="Verdana"/>
          <w:sz w:val="18"/>
          <w:szCs w:val="18"/>
          <w:lang w:val="es-BO"/>
        </w:rPr>
      </w:pPr>
      <w:bookmarkStart w:id="12" w:name="_Toc346780200"/>
      <w:bookmarkStart w:id="13" w:name="_Toc161662255"/>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12"/>
      <w:bookmarkEnd w:id="13"/>
    </w:p>
    <w:p w14:paraId="5916BD41" w14:textId="77777777" w:rsidR="002E1947" w:rsidRPr="00D77CB2" w:rsidRDefault="002E1947" w:rsidP="002E1947">
      <w:pPr>
        <w:jc w:val="both"/>
        <w:rPr>
          <w:rFonts w:ascii="Verdana" w:hAnsi="Verdana" w:cs="Arial"/>
          <w:b/>
          <w:sz w:val="16"/>
          <w:szCs w:val="16"/>
          <w:lang w:val="es-BO"/>
        </w:rPr>
      </w:pPr>
    </w:p>
    <w:p w14:paraId="58673E81"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D77CB2" w:rsidRDefault="002E1947" w:rsidP="005667EC">
      <w:pPr>
        <w:tabs>
          <w:tab w:val="left" w:pos="360"/>
        </w:tabs>
        <w:ind w:left="709" w:hanging="709"/>
        <w:jc w:val="both"/>
        <w:rPr>
          <w:rFonts w:ascii="Verdana" w:hAnsi="Verdana" w:cs="Arial"/>
          <w:sz w:val="16"/>
          <w:szCs w:val="16"/>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4" w:name="_Toc346780201"/>
      <w:bookmarkStart w:id="15" w:name="_Toc161662256"/>
      <w:r w:rsidRPr="0023328F">
        <w:rPr>
          <w:rFonts w:ascii="Verdana" w:hAnsi="Verdana"/>
          <w:sz w:val="18"/>
          <w:szCs w:val="18"/>
          <w:lang w:val="es-BO"/>
        </w:rPr>
        <w:t>AMPLIACIÓN DE PLAZO PARA LA PRESENTACIÓN DE PROPUESTAS</w:t>
      </w:r>
      <w:bookmarkEnd w:id="14"/>
      <w:bookmarkEnd w:id="15"/>
    </w:p>
    <w:p w14:paraId="1E71EF6E" w14:textId="77777777" w:rsidR="002E1947" w:rsidRPr="00DB7C87" w:rsidRDefault="002E1947" w:rsidP="002E1947">
      <w:pPr>
        <w:ind w:left="705" w:hanging="705"/>
        <w:jc w:val="both"/>
        <w:rPr>
          <w:rFonts w:ascii="Verdana" w:hAnsi="Verdana" w:cs="Arial"/>
          <w:b/>
          <w:sz w:val="16"/>
          <w:szCs w:val="16"/>
          <w:lang w:val="es-BO"/>
        </w:rPr>
      </w:pPr>
    </w:p>
    <w:p w14:paraId="13FB1CD0" w14:textId="77777777"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D77CB2" w:rsidRDefault="002E1947" w:rsidP="00B715A2">
      <w:pPr>
        <w:tabs>
          <w:tab w:val="num" w:pos="709"/>
        </w:tabs>
        <w:ind w:left="709" w:hanging="709"/>
        <w:jc w:val="both"/>
        <w:rPr>
          <w:rFonts w:ascii="Verdana" w:hAnsi="Verdana" w:cs="Arial"/>
          <w:sz w:val="16"/>
          <w:szCs w:val="16"/>
          <w:lang w:val="es-BO"/>
        </w:rPr>
      </w:pPr>
    </w:p>
    <w:p w14:paraId="7917C052"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6" w:name="_Toc346780202"/>
      <w:bookmarkStart w:id="17" w:name="_Toc161662257"/>
      <w:r w:rsidRPr="0023328F">
        <w:rPr>
          <w:rFonts w:ascii="Verdana" w:hAnsi="Verdana"/>
          <w:sz w:val="18"/>
          <w:szCs w:val="18"/>
          <w:lang w:val="es-BO"/>
        </w:rPr>
        <w:t>GARANTÍAS</w:t>
      </w:r>
      <w:bookmarkEnd w:id="16"/>
      <w:bookmarkEnd w:id="17"/>
    </w:p>
    <w:p w14:paraId="080C2282" w14:textId="77777777" w:rsidR="002002CE" w:rsidRPr="00D77CB2" w:rsidRDefault="002002CE" w:rsidP="002002CE">
      <w:pPr>
        <w:rPr>
          <w:sz w:val="16"/>
          <w:szCs w:val="16"/>
          <w:lang w:val="es-BO"/>
        </w:rPr>
      </w:pPr>
      <w:r w:rsidRPr="0023328F">
        <w:rPr>
          <w:lang w:val="es-BO"/>
        </w:rPr>
        <w:t xml:space="preserve"> </w:t>
      </w:r>
    </w:p>
    <w:p w14:paraId="54947B70" w14:textId="77777777" w:rsidR="002E1947" w:rsidRPr="0023328F" w:rsidRDefault="002E1947" w:rsidP="008C1432">
      <w:pPr>
        <w:pStyle w:val="Prrafodelista"/>
        <w:numPr>
          <w:ilvl w:val="1"/>
          <w:numId w:val="35"/>
        </w:numPr>
        <w:ind w:left="1276" w:hanging="709"/>
        <w:jc w:val="both"/>
        <w:rPr>
          <w:rFonts w:ascii="Verdana" w:hAnsi="Verdana"/>
          <w:b/>
          <w:sz w:val="18"/>
          <w:szCs w:val="18"/>
          <w:lang w:val="es-BO"/>
        </w:rPr>
      </w:pPr>
      <w:bookmarkStart w:id="18"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8"/>
    </w:p>
    <w:p w14:paraId="5F5069F4" w14:textId="77777777" w:rsidR="002002CE" w:rsidRPr="00D77CB2" w:rsidRDefault="002002CE" w:rsidP="002002CE">
      <w:pPr>
        <w:pStyle w:val="Prrafodelista"/>
        <w:ind w:left="1276"/>
        <w:jc w:val="both"/>
        <w:rPr>
          <w:rFonts w:ascii="Verdana" w:hAnsi="Verdana"/>
          <w:b/>
          <w:sz w:val="16"/>
          <w:szCs w:val="16"/>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9" w:name="_Hlk94282826"/>
      <w:bookmarkStart w:id="20" w:name="_Hlk94281914"/>
      <w:bookmarkStart w:id="21"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9"/>
      <w:r w:rsidR="005667EC" w:rsidRPr="0023328F">
        <w:rPr>
          <w:rFonts w:ascii="Verdana" w:hAnsi="Verdana" w:cs="Arial"/>
          <w:sz w:val="18"/>
          <w:szCs w:val="18"/>
        </w:rPr>
        <w:t>.</w:t>
      </w:r>
      <w:bookmarkEnd w:id="20"/>
    </w:p>
    <w:bookmarkEnd w:id="21"/>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8C1432">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D77CB2" w:rsidRDefault="002E1947" w:rsidP="002E1947">
      <w:pPr>
        <w:jc w:val="both"/>
        <w:rPr>
          <w:rFonts w:ascii="Verdana" w:hAnsi="Verdana" w:cs="Arial"/>
          <w:sz w:val="16"/>
          <w:szCs w:val="16"/>
          <w:lang w:val="es-BO"/>
        </w:rPr>
      </w:pPr>
    </w:p>
    <w:p w14:paraId="203175C2" w14:textId="77777777" w:rsidR="00527214" w:rsidRPr="0023328F" w:rsidRDefault="000A5F0C"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8C1432">
      <w:pPr>
        <w:pStyle w:val="Prrafodelista"/>
        <w:numPr>
          <w:ilvl w:val="1"/>
          <w:numId w:val="35"/>
        </w:numPr>
        <w:ind w:left="1276" w:hanging="709"/>
        <w:jc w:val="both"/>
        <w:rPr>
          <w:rFonts w:ascii="Verdana" w:hAnsi="Verdana"/>
          <w:sz w:val="18"/>
          <w:szCs w:val="18"/>
          <w:lang w:val="es-BO"/>
        </w:rPr>
      </w:pPr>
      <w:bookmarkStart w:id="22" w:name="_Toc346780205"/>
      <w:r w:rsidRPr="0023328F">
        <w:rPr>
          <w:rFonts w:ascii="Verdana" w:hAnsi="Verdana"/>
          <w:b/>
          <w:sz w:val="18"/>
          <w:szCs w:val="18"/>
          <w:lang w:val="es-BO"/>
        </w:rPr>
        <w:t>Devolución de la Garantía de Seriedad de Propuesta</w:t>
      </w:r>
      <w:bookmarkEnd w:id="22"/>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3" w:name="_Toc346780206"/>
      <w:bookmarkStart w:id="24" w:name="_Toc346784703"/>
    </w:p>
    <w:p w14:paraId="3795F767" w14:textId="50CC652F" w:rsidR="002E1947" w:rsidRPr="0023328F" w:rsidRDefault="002E1947" w:rsidP="008C1432">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3"/>
      <w:bookmarkEnd w:id="24"/>
    </w:p>
    <w:p w14:paraId="0F40F965" w14:textId="52350E52" w:rsidR="002E1947" w:rsidRPr="0040549C"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25" w:name="_Toc346780207"/>
      <w:bookmarkStart w:id="26" w:name="_Toc161662258"/>
      <w:r w:rsidRPr="0040549C">
        <w:rPr>
          <w:rFonts w:ascii="Verdana" w:hAnsi="Verdana"/>
          <w:sz w:val="18"/>
          <w:szCs w:val="18"/>
          <w:lang w:val="es-BO"/>
        </w:rPr>
        <w:t>DESCALIFICACIÓN DE PROPUESTAS</w:t>
      </w:r>
      <w:bookmarkEnd w:id="25"/>
      <w:bookmarkEnd w:id="26"/>
    </w:p>
    <w:p w14:paraId="4AAC5C66" w14:textId="77777777" w:rsidR="00803372" w:rsidRPr="0023328F" w:rsidRDefault="00803372" w:rsidP="00803372">
      <w:pPr>
        <w:rPr>
          <w:lang w:val="es-BO"/>
        </w:rPr>
      </w:pPr>
    </w:p>
    <w:p w14:paraId="55455A13" w14:textId="77777777" w:rsidR="002E1947" w:rsidRPr="0040549C" w:rsidRDefault="002E1947" w:rsidP="008C1432">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8C1432">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w:t>
      </w:r>
      <w:r w:rsidR="000D147A" w:rsidRPr="0023328F">
        <w:rPr>
          <w:rFonts w:ascii="Verdana" w:hAnsi="Verdana" w:cs="Arial"/>
          <w:sz w:val="18"/>
          <w:szCs w:val="18"/>
          <w:lang w:val="es-BO"/>
        </w:rPr>
        <w:lastRenderedPageBreak/>
        <w:t xml:space="preserve">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8C1432">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8C1432">
      <w:pPr>
        <w:pStyle w:val="Ttulo10"/>
        <w:numPr>
          <w:ilvl w:val="0"/>
          <w:numId w:val="19"/>
        </w:numPr>
        <w:tabs>
          <w:tab w:val="left" w:pos="567"/>
        </w:tabs>
        <w:ind w:left="567" w:hanging="567"/>
        <w:jc w:val="left"/>
        <w:rPr>
          <w:rFonts w:ascii="Verdana" w:hAnsi="Verdana"/>
          <w:sz w:val="18"/>
          <w:szCs w:val="18"/>
          <w:lang w:val="es-BO"/>
        </w:rPr>
      </w:pPr>
      <w:bookmarkStart w:id="27" w:name="_Toc346780208"/>
      <w:bookmarkStart w:id="28" w:name="_Toc161662259"/>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7"/>
      <w:bookmarkEnd w:id="28"/>
    </w:p>
    <w:p w14:paraId="7049F7D9" w14:textId="77777777" w:rsidR="00FA22E1" w:rsidRPr="0023328F" w:rsidRDefault="00FA22E1" w:rsidP="00FA22E1">
      <w:pPr>
        <w:rPr>
          <w:lang w:val="es-BO"/>
        </w:rPr>
      </w:pPr>
    </w:p>
    <w:p w14:paraId="60B63F49" w14:textId="77777777" w:rsidR="000303D2" w:rsidRPr="0023328F" w:rsidRDefault="00262714"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 xml:space="preserve">e deberán considerar como criterios de </w:t>
      </w:r>
      <w:proofErr w:type="spellStart"/>
      <w:r w:rsidR="000303D2" w:rsidRPr="0023328F">
        <w:rPr>
          <w:rFonts w:ascii="Verdana" w:hAnsi="Verdana" w:cs="Arial"/>
          <w:b/>
          <w:sz w:val="18"/>
          <w:szCs w:val="18"/>
          <w:lang w:val="es-BO"/>
        </w:rPr>
        <w:t>subsanabilidad</w:t>
      </w:r>
      <w:proofErr w:type="spellEnd"/>
      <w:r w:rsidR="000303D2" w:rsidRPr="0023328F">
        <w:rPr>
          <w:rFonts w:ascii="Verdana" w:hAnsi="Verdana" w:cs="Arial"/>
          <w:b/>
          <w:sz w:val="18"/>
          <w:szCs w:val="18"/>
          <w:lang w:val="es-BO"/>
        </w:rPr>
        <w:t>,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w:t>
      </w:r>
      <w:proofErr w:type="spellStart"/>
      <w:r w:rsidRPr="0023328F">
        <w:rPr>
          <w:rFonts w:ascii="Verdana" w:hAnsi="Verdana" w:cs="Arial"/>
          <w:sz w:val="18"/>
          <w:szCs w:val="18"/>
          <w:lang w:val="es-BO"/>
        </w:rPr>
        <w:t>subsanabilidad</w:t>
      </w:r>
      <w:proofErr w:type="spellEnd"/>
      <w:r w:rsidRPr="0023328F">
        <w:rPr>
          <w:rFonts w:ascii="Verdana" w:hAnsi="Verdana" w:cs="Arial"/>
          <w:sz w:val="18"/>
          <w:szCs w:val="18"/>
          <w:lang w:val="es-BO"/>
        </w:rPr>
        <w:t>.</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D77CB2">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D77CB2">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Default="00DA6640" w:rsidP="008C1432">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75B13748" w14:textId="77777777" w:rsidR="00D77CB2" w:rsidRPr="00D77CB2" w:rsidRDefault="00D77CB2" w:rsidP="00D77CB2">
      <w:pPr>
        <w:pStyle w:val="Prrafodelista"/>
        <w:ind w:left="1843"/>
        <w:rPr>
          <w:rFonts w:ascii="Verdana" w:hAnsi="Verdana" w:cs="Arial"/>
          <w:sz w:val="14"/>
          <w:szCs w:val="14"/>
          <w:lang w:val="es-BO"/>
        </w:rPr>
      </w:pPr>
    </w:p>
    <w:p w14:paraId="6AC3D518" w14:textId="77777777" w:rsidR="002E1947" w:rsidRPr="0023328F" w:rsidRDefault="002E1947" w:rsidP="00D77CB2">
      <w:pPr>
        <w:pStyle w:val="Ttulo10"/>
        <w:numPr>
          <w:ilvl w:val="0"/>
          <w:numId w:val="19"/>
        </w:numPr>
        <w:tabs>
          <w:tab w:val="left" w:pos="567"/>
        </w:tabs>
        <w:spacing w:before="0" w:after="0"/>
        <w:ind w:left="567" w:hanging="567"/>
        <w:jc w:val="left"/>
        <w:rPr>
          <w:rFonts w:ascii="Verdana" w:hAnsi="Verdana"/>
          <w:sz w:val="18"/>
          <w:szCs w:val="18"/>
          <w:lang w:val="es-BO"/>
        </w:rPr>
      </w:pPr>
      <w:bookmarkStart w:id="29" w:name="_Toc346780209"/>
      <w:bookmarkStart w:id="30" w:name="_Toc161662260"/>
      <w:r w:rsidRPr="0023328F">
        <w:rPr>
          <w:rFonts w:ascii="Verdana" w:hAnsi="Verdana"/>
          <w:sz w:val="18"/>
          <w:szCs w:val="18"/>
          <w:lang w:val="es-BO"/>
        </w:rPr>
        <w:t>DECLARATORIA DESIERTA</w:t>
      </w:r>
      <w:bookmarkEnd w:id="29"/>
      <w:bookmarkEnd w:id="30"/>
    </w:p>
    <w:p w14:paraId="75D2F533" w14:textId="77777777" w:rsidR="002E1947" w:rsidRPr="0023328F" w:rsidRDefault="002E1947" w:rsidP="00D77CB2">
      <w:pPr>
        <w:rPr>
          <w:rFonts w:ascii="Verdana" w:hAnsi="Verdana" w:cs="Arial"/>
          <w:b/>
          <w:sz w:val="18"/>
          <w:szCs w:val="18"/>
          <w:lang w:val="es-BO"/>
        </w:rPr>
      </w:pPr>
    </w:p>
    <w:p w14:paraId="39158C8E" w14:textId="77777777" w:rsidR="00702D16" w:rsidRDefault="00702D16" w:rsidP="00F872C8">
      <w:pPr>
        <w:ind w:left="567"/>
        <w:jc w:val="both"/>
        <w:rPr>
          <w:rFonts w:ascii="Verdana" w:hAnsi="Verdana" w:cs="Arial"/>
          <w:sz w:val="18"/>
          <w:szCs w:val="18"/>
          <w:lang w:val="es-BO"/>
        </w:rPr>
      </w:pPr>
      <w:r w:rsidRPr="0023328F">
        <w:rPr>
          <w:rFonts w:ascii="Verdana" w:hAnsi="Verdana" w:cs="Arial"/>
          <w:sz w:val="18"/>
          <w:szCs w:val="18"/>
          <w:lang w:val="es-BO"/>
        </w:rPr>
        <w:lastRenderedPageBreak/>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10D02CB4" w14:textId="77777777" w:rsidR="00F872C8" w:rsidRDefault="00F872C8" w:rsidP="00F872C8">
      <w:pPr>
        <w:ind w:left="567"/>
        <w:jc w:val="both"/>
        <w:rPr>
          <w:rFonts w:ascii="Verdana" w:hAnsi="Verdana" w:cs="Arial"/>
          <w:sz w:val="18"/>
          <w:szCs w:val="18"/>
          <w:lang w:val="es-BO"/>
        </w:rPr>
      </w:pPr>
    </w:p>
    <w:p w14:paraId="0ABDF423" w14:textId="77777777" w:rsidR="007C1F63" w:rsidRPr="0023328F" w:rsidRDefault="007C1F63"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1" w:name="_Toc346780210"/>
      <w:bookmarkStart w:id="32" w:name="_Toc161662261"/>
      <w:r w:rsidRPr="0023328F">
        <w:rPr>
          <w:rFonts w:ascii="Verdana" w:hAnsi="Verdana"/>
          <w:sz w:val="18"/>
          <w:szCs w:val="18"/>
          <w:lang w:val="es-BO"/>
        </w:rPr>
        <w:t>CANCELACIÓN, SUSPENSIÓN Y ANULACIÓN DEL PROCESO DE CONTRATACIÓN</w:t>
      </w:r>
      <w:bookmarkEnd w:id="31"/>
      <w:bookmarkEnd w:id="32"/>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3" w:name="_Toc346780211"/>
      <w:bookmarkStart w:id="34" w:name="_Toc161662262"/>
      <w:r w:rsidRPr="0023328F">
        <w:rPr>
          <w:rFonts w:ascii="Verdana" w:hAnsi="Verdana"/>
          <w:sz w:val="18"/>
          <w:szCs w:val="18"/>
          <w:lang w:val="es-BO"/>
        </w:rPr>
        <w:t>RESOLUCIONES RECURRIBLES</w:t>
      </w:r>
      <w:bookmarkEnd w:id="33"/>
      <w:bookmarkEnd w:id="34"/>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436D848A" w14:textId="77777777" w:rsidR="00F872C8" w:rsidRPr="0023328F" w:rsidRDefault="00F872C8" w:rsidP="002E1947">
      <w:pPr>
        <w:jc w:val="center"/>
        <w:rPr>
          <w:rFonts w:ascii="Verdana" w:hAnsi="Verdana" w:cs="Arial"/>
          <w:b/>
          <w:sz w:val="18"/>
          <w:szCs w:val="18"/>
          <w:lang w:val="es-BO"/>
        </w:rPr>
      </w:pPr>
    </w:p>
    <w:p w14:paraId="1753BFF3"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5" w:name="_Toc346780212"/>
      <w:bookmarkStart w:id="36" w:name="_Toc161662263"/>
      <w:r w:rsidRPr="0023328F">
        <w:rPr>
          <w:rFonts w:ascii="Verdana" w:hAnsi="Verdana"/>
          <w:sz w:val="18"/>
          <w:szCs w:val="18"/>
          <w:lang w:val="es-BO"/>
        </w:rPr>
        <w:t>PREPARACIÓN DE PROPUESTAS</w:t>
      </w:r>
      <w:bookmarkEnd w:id="35"/>
      <w:bookmarkEnd w:id="36"/>
    </w:p>
    <w:p w14:paraId="02F796F0" w14:textId="77777777" w:rsidR="002E1947" w:rsidRPr="00F872C8" w:rsidRDefault="002E1947" w:rsidP="00F872C8">
      <w:pPr>
        <w:rPr>
          <w:rFonts w:ascii="Verdana" w:hAnsi="Verdana" w:cs="Arial"/>
          <w:b/>
          <w:sz w:val="16"/>
          <w:szCs w:val="18"/>
          <w:lang w:val="es-BO"/>
        </w:rPr>
      </w:pPr>
    </w:p>
    <w:p w14:paraId="6F661781" w14:textId="1A4FDF5B" w:rsidR="0074007F" w:rsidRDefault="0074007F"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7" w:name="_Hlk94283788"/>
      <w:bookmarkStart w:id="38"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7"/>
      <w:r w:rsidRPr="00E35AB6">
        <w:rPr>
          <w:rFonts w:ascii="Verdana" w:hAnsi="Verdana" w:cs="Arial"/>
          <w:sz w:val="18"/>
          <w:szCs w:val="18"/>
          <w:lang w:val="es-BO"/>
        </w:rPr>
        <w:t>.</w:t>
      </w:r>
      <w:bookmarkEnd w:id="38"/>
    </w:p>
    <w:p w14:paraId="5B826A7A" w14:textId="77777777" w:rsidR="00F872C8" w:rsidRPr="00E35AB6" w:rsidRDefault="00F872C8" w:rsidP="00F872C8">
      <w:pPr>
        <w:ind w:left="567"/>
        <w:jc w:val="both"/>
        <w:rPr>
          <w:rFonts w:ascii="Verdana" w:hAnsi="Verdana" w:cs="Arial"/>
          <w:sz w:val="18"/>
          <w:szCs w:val="18"/>
          <w:lang w:val="es-BO"/>
        </w:rPr>
      </w:pPr>
    </w:p>
    <w:p w14:paraId="3CE95A64" w14:textId="77777777" w:rsidR="002E1947" w:rsidRPr="00E35AB6"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9" w:name="_Toc346780213"/>
      <w:bookmarkStart w:id="40" w:name="_Toc161662264"/>
      <w:r w:rsidRPr="00E35AB6">
        <w:rPr>
          <w:rFonts w:ascii="Verdana" w:hAnsi="Verdana"/>
          <w:sz w:val="18"/>
          <w:szCs w:val="18"/>
          <w:lang w:val="es-BO"/>
        </w:rPr>
        <w:t>MONEDA DEL PROCESO DE CONTRATACIÓN</w:t>
      </w:r>
      <w:bookmarkEnd w:id="39"/>
      <w:bookmarkEnd w:id="40"/>
    </w:p>
    <w:p w14:paraId="5F3D90C8" w14:textId="77777777" w:rsidR="002E1947" w:rsidRPr="00F872C8" w:rsidRDefault="002E1947" w:rsidP="00F872C8">
      <w:pPr>
        <w:rPr>
          <w:rFonts w:ascii="Verdana" w:hAnsi="Verdana" w:cs="Arial"/>
          <w:b/>
          <w:sz w:val="16"/>
          <w:szCs w:val="18"/>
          <w:lang w:val="es-BO"/>
        </w:rPr>
      </w:pPr>
    </w:p>
    <w:p w14:paraId="57E83C6B" w14:textId="77777777" w:rsidR="002E1947" w:rsidRPr="0023328F"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F872C8">
      <w:pPr>
        <w:ind w:left="708"/>
        <w:jc w:val="both"/>
        <w:rPr>
          <w:rFonts w:ascii="Verdana" w:hAnsi="Verdana" w:cs="Arial"/>
          <w:sz w:val="18"/>
          <w:szCs w:val="18"/>
          <w:lang w:val="es-BO"/>
        </w:rPr>
      </w:pPr>
    </w:p>
    <w:p w14:paraId="7F7B83C1" w14:textId="77777777" w:rsidR="00A94334" w:rsidRDefault="0034020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34627789" w14:textId="77777777" w:rsidR="00F872C8" w:rsidRPr="0023328F" w:rsidRDefault="00F872C8" w:rsidP="00F872C8">
      <w:pPr>
        <w:ind w:left="567"/>
        <w:jc w:val="both"/>
        <w:rPr>
          <w:rFonts w:ascii="Verdana" w:hAnsi="Verdana" w:cs="Arial"/>
          <w:sz w:val="18"/>
          <w:szCs w:val="18"/>
          <w:lang w:val="es-BO"/>
        </w:rPr>
      </w:pPr>
    </w:p>
    <w:p w14:paraId="407A863D"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1" w:name="_Toc346780214"/>
      <w:bookmarkStart w:id="42" w:name="_Toc161662265"/>
      <w:r w:rsidRPr="0023328F">
        <w:rPr>
          <w:rFonts w:ascii="Verdana" w:hAnsi="Verdana"/>
          <w:sz w:val="18"/>
          <w:szCs w:val="18"/>
          <w:lang w:val="es-BO"/>
        </w:rPr>
        <w:t>COSTOS DE PARTICIPACIÓN EN EL PROCESO DE CONTRATACIÓN</w:t>
      </w:r>
      <w:bookmarkEnd w:id="41"/>
      <w:bookmarkEnd w:id="42"/>
    </w:p>
    <w:p w14:paraId="377CA734" w14:textId="77777777" w:rsidR="002E1947" w:rsidRPr="0023328F" w:rsidRDefault="002E1947" w:rsidP="00F872C8">
      <w:pPr>
        <w:rPr>
          <w:rFonts w:ascii="Verdana" w:hAnsi="Verdana" w:cs="Arial"/>
          <w:b/>
          <w:sz w:val="18"/>
          <w:szCs w:val="18"/>
          <w:lang w:val="es-BO"/>
        </w:rPr>
      </w:pPr>
    </w:p>
    <w:p w14:paraId="442755F3"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39EAF0D" w14:textId="77777777" w:rsidR="00F872C8" w:rsidRPr="0023328F" w:rsidRDefault="00F872C8" w:rsidP="00F872C8">
      <w:pPr>
        <w:ind w:left="567"/>
        <w:jc w:val="both"/>
        <w:rPr>
          <w:rFonts w:ascii="Verdana" w:hAnsi="Verdana" w:cs="Arial"/>
          <w:sz w:val="18"/>
          <w:szCs w:val="18"/>
          <w:lang w:val="es-BO"/>
        </w:rPr>
      </w:pPr>
    </w:p>
    <w:p w14:paraId="34191FDF"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3" w:name="_Toc346780215"/>
      <w:bookmarkStart w:id="44" w:name="_Toc161662266"/>
      <w:r w:rsidRPr="0023328F">
        <w:rPr>
          <w:rFonts w:ascii="Verdana" w:hAnsi="Verdana"/>
          <w:sz w:val="18"/>
          <w:szCs w:val="18"/>
          <w:lang w:val="es-BO"/>
        </w:rPr>
        <w:t>IDIOMA</w:t>
      </w:r>
      <w:bookmarkEnd w:id="43"/>
      <w:bookmarkEnd w:id="44"/>
    </w:p>
    <w:p w14:paraId="42E88AA0" w14:textId="77777777" w:rsidR="002E1947" w:rsidRPr="00F872C8" w:rsidRDefault="002E1947" w:rsidP="00F872C8">
      <w:pPr>
        <w:ind w:left="708"/>
        <w:jc w:val="both"/>
        <w:rPr>
          <w:rFonts w:ascii="Verdana" w:hAnsi="Verdana" w:cs="Arial"/>
          <w:sz w:val="16"/>
          <w:szCs w:val="18"/>
          <w:lang w:val="es-BO"/>
        </w:rPr>
      </w:pPr>
    </w:p>
    <w:p w14:paraId="6E1AE314"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D4FB169" w14:textId="77777777" w:rsidR="00F872C8" w:rsidRPr="0023328F" w:rsidRDefault="00F872C8" w:rsidP="00F872C8">
      <w:pPr>
        <w:ind w:left="567"/>
        <w:jc w:val="both"/>
        <w:rPr>
          <w:rFonts w:ascii="Verdana" w:hAnsi="Verdana" w:cs="Arial"/>
          <w:sz w:val="18"/>
          <w:szCs w:val="18"/>
          <w:lang w:val="es-BO"/>
        </w:rPr>
      </w:pPr>
    </w:p>
    <w:p w14:paraId="188676FF"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5" w:name="_Toc346780216"/>
      <w:bookmarkStart w:id="46" w:name="_Toc161662267"/>
      <w:r w:rsidRPr="0023328F">
        <w:rPr>
          <w:rFonts w:ascii="Verdana" w:hAnsi="Verdana"/>
          <w:sz w:val="18"/>
          <w:szCs w:val="18"/>
          <w:lang w:val="es-BO"/>
        </w:rPr>
        <w:t>VALIDEZ DE LA PROPUESTA</w:t>
      </w:r>
      <w:bookmarkEnd w:id="45"/>
      <w:bookmarkEnd w:id="46"/>
    </w:p>
    <w:p w14:paraId="798FCA82" w14:textId="77777777" w:rsidR="00812E51" w:rsidRPr="0023328F" w:rsidRDefault="00812E51" w:rsidP="00F872C8">
      <w:pPr>
        <w:ind w:left="360"/>
        <w:jc w:val="both"/>
        <w:rPr>
          <w:rFonts w:ascii="Verdana" w:hAnsi="Verdana" w:cs="Arial"/>
          <w:b/>
          <w:sz w:val="18"/>
          <w:szCs w:val="18"/>
          <w:lang w:val="es-BO"/>
        </w:rPr>
      </w:pPr>
    </w:p>
    <w:p w14:paraId="1C58CE12" w14:textId="77777777" w:rsidR="004154F5" w:rsidRPr="0023328F" w:rsidRDefault="002E1947"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F872C8" w:rsidRDefault="003F6614" w:rsidP="00F872C8">
      <w:pPr>
        <w:pStyle w:val="Prrafodelista"/>
        <w:ind w:left="990"/>
        <w:jc w:val="both"/>
        <w:rPr>
          <w:rFonts w:ascii="Verdana" w:hAnsi="Verdana" w:cs="Arial"/>
          <w:sz w:val="12"/>
          <w:szCs w:val="12"/>
          <w:lang w:val="es-BO"/>
        </w:rPr>
      </w:pPr>
    </w:p>
    <w:p w14:paraId="3FC99266" w14:textId="77777777"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14:paraId="330218F7" w14:textId="77777777"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F872C8">
      <w:pPr>
        <w:pStyle w:val="Prrafodelista"/>
        <w:ind w:left="1493"/>
        <w:jc w:val="both"/>
        <w:rPr>
          <w:rFonts w:ascii="Verdana" w:hAnsi="Verdana" w:cs="Arial"/>
          <w:sz w:val="18"/>
          <w:szCs w:val="18"/>
          <w:lang w:val="es-BO"/>
        </w:rPr>
      </w:pPr>
    </w:p>
    <w:p w14:paraId="605FD6C2" w14:textId="77777777" w:rsidR="001B5A4E" w:rsidRPr="0023328F" w:rsidRDefault="004154F5" w:rsidP="00F872C8">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F872C8">
      <w:pPr>
        <w:jc w:val="both"/>
        <w:rPr>
          <w:rFonts w:ascii="Verdana" w:hAnsi="Verdana" w:cs="Arial"/>
          <w:sz w:val="18"/>
          <w:szCs w:val="18"/>
          <w:lang w:val="es-BO"/>
        </w:rPr>
      </w:pPr>
    </w:p>
    <w:p w14:paraId="492E305F" w14:textId="77777777" w:rsidR="002E1947" w:rsidRPr="0023328F" w:rsidRDefault="00E908D1"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lastRenderedPageBreak/>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8C1432">
      <w:pPr>
        <w:pStyle w:val="Ttulo10"/>
        <w:numPr>
          <w:ilvl w:val="0"/>
          <w:numId w:val="19"/>
        </w:numPr>
        <w:tabs>
          <w:tab w:val="left" w:pos="567"/>
        </w:tabs>
        <w:ind w:left="567" w:hanging="567"/>
        <w:jc w:val="left"/>
        <w:rPr>
          <w:rFonts w:ascii="Verdana" w:hAnsi="Verdana"/>
          <w:sz w:val="18"/>
          <w:szCs w:val="18"/>
          <w:lang w:val="es-BO"/>
        </w:rPr>
      </w:pPr>
      <w:bookmarkStart w:id="47" w:name="_Toc346780217"/>
      <w:bookmarkStart w:id="48" w:name="_Toc161662268"/>
      <w:r w:rsidRPr="001E4252">
        <w:rPr>
          <w:rFonts w:ascii="Verdana" w:hAnsi="Verdana"/>
          <w:sz w:val="18"/>
          <w:szCs w:val="18"/>
          <w:lang w:val="es-BO"/>
        </w:rPr>
        <w:t>DOCUMENTOS DE LA PROPUESTA</w:t>
      </w:r>
      <w:bookmarkEnd w:id="47"/>
      <w:bookmarkEnd w:id="48"/>
    </w:p>
    <w:p w14:paraId="301F8230" w14:textId="77777777" w:rsidR="00913387" w:rsidRPr="00F872C8" w:rsidRDefault="00913387" w:rsidP="00913387">
      <w:pPr>
        <w:ind w:left="360"/>
        <w:jc w:val="both"/>
        <w:rPr>
          <w:rFonts w:ascii="Verdana" w:hAnsi="Verdana" w:cs="Arial"/>
          <w:b/>
          <w:sz w:val="16"/>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F872C8" w:rsidRDefault="00446C07" w:rsidP="00A80E74">
      <w:pPr>
        <w:tabs>
          <w:tab w:val="num" w:pos="709"/>
        </w:tabs>
        <w:ind w:left="709" w:hanging="709"/>
        <w:jc w:val="both"/>
        <w:rPr>
          <w:rFonts w:ascii="Verdana" w:hAnsi="Verdana" w:cs="Arial"/>
          <w:sz w:val="12"/>
          <w:szCs w:val="12"/>
          <w:lang w:val="es-BO"/>
        </w:rPr>
      </w:pPr>
    </w:p>
    <w:p w14:paraId="7961A84B" w14:textId="4C7752DB" w:rsidR="00600E04" w:rsidRPr="0023328F" w:rsidRDefault="00276407" w:rsidP="008C1432">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F872C8">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8C1432">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9"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9"/>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F872C8" w:rsidRDefault="00245E15" w:rsidP="00A80E74">
      <w:pPr>
        <w:tabs>
          <w:tab w:val="num" w:pos="1276"/>
        </w:tabs>
        <w:ind w:left="1276" w:hanging="567"/>
        <w:jc w:val="both"/>
        <w:rPr>
          <w:rFonts w:ascii="Verdana" w:hAnsi="Verdana" w:cs="Arial"/>
          <w:sz w:val="12"/>
          <w:szCs w:val="12"/>
          <w:lang w:val="es-BO"/>
        </w:rPr>
      </w:pPr>
    </w:p>
    <w:p w14:paraId="1C0F558E" w14:textId="01D3E2B8" w:rsidR="00CE1373" w:rsidRPr="0023328F" w:rsidRDefault="003C627B"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F872C8">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50"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50"/>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48459A19" w14:textId="77777777" w:rsidR="00EA5C6B" w:rsidRPr="000C6821" w:rsidRDefault="00EA5C6B" w:rsidP="00F872C8">
      <w:pPr>
        <w:pStyle w:val="Ttulo10"/>
        <w:widowControl w:val="0"/>
        <w:numPr>
          <w:ilvl w:val="0"/>
          <w:numId w:val="19"/>
        </w:numPr>
        <w:tabs>
          <w:tab w:val="left" w:pos="567"/>
        </w:tabs>
        <w:ind w:left="567" w:hanging="567"/>
        <w:jc w:val="left"/>
        <w:rPr>
          <w:rFonts w:ascii="Verdana" w:hAnsi="Verdana"/>
          <w:sz w:val="18"/>
          <w:szCs w:val="18"/>
          <w:lang w:val="es-BO"/>
        </w:rPr>
      </w:pPr>
      <w:bookmarkStart w:id="51" w:name="_Toc346780218"/>
      <w:bookmarkStart w:id="52" w:name="_Toc161662269"/>
      <w:r w:rsidRPr="000C6821">
        <w:rPr>
          <w:rFonts w:ascii="Verdana" w:hAnsi="Verdana"/>
          <w:sz w:val="18"/>
          <w:szCs w:val="18"/>
          <w:lang w:val="es-BO"/>
        </w:rPr>
        <w:lastRenderedPageBreak/>
        <w:t>PROPUESTA ECONÓMICA</w:t>
      </w:r>
      <w:bookmarkEnd w:id="51"/>
      <w:bookmarkEnd w:id="52"/>
    </w:p>
    <w:p w14:paraId="31358048" w14:textId="77777777" w:rsidR="004C5E48" w:rsidRPr="00F872C8" w:rsidRDefault="004C5E48" w:rsidP="00F872C8">
      <w:pPr>
        <w:widowControl w:val="0"/>
        <w:rPr>
          <w:sz w:val="12"/>
          <w:szCs w:val="12"/>
          <w:lang w:val="es-BO"/>
        </w:rPr>
      </w:pPr>
    </w:p>
    <w:p w14:paraId="5CF0D57D" w14:textId="72657261" w:rsidR="00CE1373" w:rsidRPr="000C6821" w:rsidRDefault="00EA5C6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1E3B16D8" w14:textId="77777777" w:rsidR="002E1947" w:rsidRPr="000C6821" w:rsidRDefault="002E1947"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3" w:name="_Toc346780219"/>
      <w:bookmarkStart w:id="54" w:name="_Toc161662270"/>
      <w:r w:rsidRPr="000C6821">
        <w:rPr>
          <w:rFonts w:ascii="Verdana" w:hAnsi="Verdana"/>
          <w:sz w:val="18"/>
          <w:szCs w:val="18"/>
          <w:lang w:val="es-BO"/>
        </w:rPr>
        <w:t>PROPUESTA TÉCNICA</w:t>
      </w:r>
      <w:bookmarkEnd w:id="53"/>
      <w:bookmarkEnd w:id="54"/>
    </w:p>
    <w:p w14:paraId="41DDE537" w14:textId="77777777" w:rsidR="00F872C8" w:rsidRDefault="00F872C8" w:rsidP="00F872C8">
      <w:pPr>
        <w:widowControl w:val="0"/>
        <w:ind w:firstLine="567"/>
        <w:jc w:val="both"/>
        <w:rPr>
          <w:rFonts w:ascii="Verdana" w:hAnsi="Verdana" w:cs="Arial"/>
          <w:sz w:val="18"/>
          <w:szCs w:val="18"/>
          <w:lang w:val="es-BO"/>
        </w:rPr>
      </w:pPr>
    </w:p>
    <w:p w14:paraId="5BE82EAA" w14:textId="77777777" w:rsidR="004B457F" w:rsidRPr="000C6821" w:rsidRDefault="00C71E85" w:rsidP="00F872C8">
      <w:pPr>
        <w:widowControl w:val="0"/>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F872C8">
      <w:pPr>
        <w:widowControl w:val="0"/>
        <w:jc w:val="both"/>
        <w:rPr>
          <w:rFonts w:ascii="Verdana" w:hAnsi="Verdana" w:cs="Arial"/>
          <w:sz w:val="18"/>
          <w:szCs w:val="18"/>
          <w:lang w:val="es-BO"/>
        </w:rPr>
      </w:pPr>
    </w:p>
    <w:p w14:paraId="0F22530F" w14:textId="77777777" w:rsidR="00FD6EDF" w:rsidRPr="000C6821" w:rsidRDefault="003C627B"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Default="00FD6EDF"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52B2345D" w14:textId="77777777" w:rsidR="00F872C8" w:rsidRPr="000C6821" w:rsidRDefault="00F872C8" w:rsidP="00F872C8">
      <w:pPr>
        <w:widowControl w:val="0"/>
        <w:tabs>
          <w:tab w:val="left" w:pos="993"/>
        </w:tabs>
        <w:ind w:left="993"/>
        <w:jc w:val="both"/>
        <w:rPr>
          <w:rFonts w:ascii="Verdana" w:hAnsi="Verdana" w:cs="Arial"/>
          <w:sz w:val="18"/>
          <w:szCs w:val="18"/>
          <w:lang w:val="es-BO"/>
        </w:rPr>
      </w:pPr>
    </w:p>
    <w:p w14:paraId="4C0F7E6D" w14:textId="77777777" w:rsidR="0071525D" w:rsidRPr="000C6821" w:rsidRDefault="0071525D"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5" w:name="_Toc346780220"/>
      <w:bookmarkStart w:id="56" w:name="_Toc161662271"/>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5"/>
      <w:bookmarkEnd w:id="56"/>
    </w:p>
    <w:p w14:paraId="09720194" w14:textId="77777777" w:rsidR="000B0F7B" w:rsidRPr="000C6821" w:rsidRDefault="000B0F7B" w:rsidP="00F872C8">
      <w:pPr>
        <w:widowControl w:val="0"/>
        <w:ind w:left="567"/>
        <w:jc w:val="both"/>
        <w:rPr>
          <w:rFonts w:ascii="Verdana" w:hAnsi="Verdana" w:cs="Arial"/>
          <w:b/>
          <w:sz w:val="18"/>
          <w:szCs w:val="18"/>
          <w:lang w:val="es-BO"/>
        </w:rPr>
      </w:pPr>
    </w:p>
    <w:p w14:paraId="75B34668" w14:textId="38E1E43B" w:rsidR="005D5A2B" w:rsidRPr="000C6821" w:rsidRDefault="0071525D"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7"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7"/>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F872C8">
      <w:pPr>
        <w:widowControl w:val="0"/>
        <w:ind w:left="567"/>
        <w:jc w:val="both"/>
        <w:rPr>
          <w:rFonts w:ascii="Verdana" w:hAnsi="Verdana" w:cs="Arial"/>
          <w:sz w:val="18"/>
          <w:szCs w:val="18"/>
          <w:lang w:val="es-BO"/>
        </w:rPr>
      </w:pPr>
    </w:p>
    <w:p w14:paraId="2EC147B6" w14:textId="77777777" w:rsidR="00647218" w:rsidRPr="000C6821" w:rsidRDefault="005D5A2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8" w:name="_Toc346780221"/>
      <w:bookmarkStart w:id="59" w:name="_Toc161662272"/>
      <w:r w:rsidRPr="000C6821">
        <w:rPr>
          <w:rFonts w:ascii="Verdana" w:hAnsi="Verdana"/>
          <w:sz w:val="18"/>
          <w:szCs w:val="18"/>
          <w:lang w:val="es-BO"/>
        </w:rPr>
        <w:t>PRESENTACIÓN DE PROPUESTAS</w:t>
      </w:r>
      <w:bookmarkEnd w:id="58"/>
      <w:bookmarkEnd w:id="59"/>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2C9238F5" w14:textId="77777777" w:rsid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El proponente deberá aceptar las condiciones del sistema para la presentación de propuestas electrónicas y enviar su propuesta.</w:t>
      </w:r>
    </w:p>
    <w:p w14:paraId="10A3646E" w14:textId="77777777" w:rsidR="00A24519" w:rsidRPr="00A24519" w:rsidRDefault="00A24519" w:rsidP="00A24519">
      <w:pPr>
        <w:pStyle w:val="Prrafodelista"/>
        <w:rPr>
          <w:rFonts w:ascii="Verdana" w:hAnsi="Verdana" w:cs="Arial"/>
          <w:szCs w:val="18"/>
          <w:lang w:val="es-BO"/>
        </w:rPr>
      </w:pPr>
    </w:p>
    <w:p w14:paraId="7DD3A5A5" w14:textId="009FE1BB" w:rsidR="00533D85" w:rsidRP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 xml:space="preserve">Cuando en la presentación de propuestas electrónicas se haya considerado utilizar la Garantía de Seriedad de Propuesta, </w:t>
      </w:r>
      <w:r w:rsidR="00F9541B" w:rsidRPr="00A24519">
        <w:rPr>
          <w:rFonts w:ascii="Verdana" w:hAnsi="Verdana" w:cs="Arial"/>
          <w:sz w:val="18"/>
          <w:szCs w:val="18"/>
          <w:lang w:val="es-BO"/>
        </w:rPr>
        <w:t>é</w:t>
      </w:r>
      <w:r w:rsidRPr="00A24519">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A24519" w:rsidRPr="00A24519">
        <w:rPr>
          <w:rFonts w:ascii="Verdana" w:hAnsi="Verdana" w:cs="Arial"/>
          <w:sz w:val="18"/>
          <w:szCs w:val="18"/>
          <w:lang w:val="es-BO"/>
        </w:rPr>
        <w:t>.</w:t>
      </w:r>
    </w:p>
    <w:p w14:paraId="39D90B52" w14:textId="77777777" w:rsidR="00533D85" w:rsidRPr="00F84251" w:rsidRDefault="00533D85" w:rsidP="00533D85">
      <w:pPr>
        <w:pStyle w:val="Prrafodelista"/>
        <w:widowControl w:val="0"/>
        <w:ind w:left="1843"/>
        <w:jc w:val="both"/>
        <w:rPr>
          <w:rFonts w:ascii="Verdana" w:hAnsi="Verdana" w:cs="Arial"/>
          <w:strike/>
          <w:sz w:val="12"/>
          <w:szCs w:val="6"/>
          <w:highlight w:val="yellow"/>
          <w:lang w:val="es-MX"/>
        </w:rPr>
      </w:pPr>
    </w:p>
    <w:p w14:paraId="0092F02A" w14:textId="06620ACC" w:rsidR="003A2DB1" w:rsidRDefault="003A2DB1"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60"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w:t>
      </w:r>
      <w:r w:rsidR="009A6714">
        <w:rPr>
          <w:rFonts w:ascii="Verdana" w:hAnsi="Verdana" w:cs="Arial"/>
          <w:sz w:val="18"/>
          <w:szCs w:val="18"/>
          <w:lang w:val="es-BO"/>
        </w:rPr>
        <w:lastRenderedPageBreak/>
        <w:t xml:space="preserve">en días sábados, domingos o feriados, </w:t>
      </w:r>
      <w:bookmarkStart w:id="61" w:name="_Hlk93666916"/>
      <w:r w:rsidR="00D1380A">
        <w:rPr>
          <w:rFonts w:ascii="Verdana" w:hAnsi="Verdana"/>
          <w:sz w:val="18"/>
          <w:szCs w:val="18"/>
        </w:rPr>
        <w:t>para una asociación adecuada a la presentación de la misma</w:t>
      </w:r>
      <w:bookmarkEnd w:id="61"/>
      <w:r w:rsidRPr="000C6821">
        <w:rPr>
          <w:rFonts w:ascii="Verdana" w:hAnsi="Verdana" w:cs="Arial"/>
          <w:sz w:val="18"/>
          <w:szCs w:val="18"/>
          <w:lang w:val="es-BO"/>
        </w:rPr>
        <w:t>.</w:t>
      </w:r>
      <w:bookmarkEnd w:id="60"/>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C1432">
      <w:pPr>
        <w:pStyle w:val="Prrafodelista"/>
        <w:numPr>
          <w:ilvl w:val="2"/>
          <w:numId w:val="8"/>
        </w:numPr>
        <w:ind w:left="2127" w:hanging="709"/>
        <w:jc w:val="both"/>
        <w:rPr>
          <w:rFonts w:ascii="Verdana" w:hAnsi="Verdana" w:cs="Arial"/>
          <w:sz w:val="18"/>
          <w:szCs w:val="18"/>
          <w:lang w:val="es-BO"/>
        </w:rPr>
      </w:pPr>
      <w:bookmarkStart w:id="62"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C1432">
      <w:pPr>
        <w:pStyle w:val="Ttulo10"/>
        <w:numPr>
          <w:ilvl w:val="1"/>
          <w:numId w:val="8"/>
        </w:numPr>
        <w:tabs>
          <w:tab w:val="left" w:pos="567"/>
        </w:tabs>
        <w:jc w:val="left"/>
        <w:rPr>
          <w:rFonts w:ascii="Verdana" w:hAnsi="Verdana"/>
          <w:sz w:val="18"/>
          <w:szCs w:val="18"/>
          <w:lang w:val="es-BO"/>
        </w:rPr>
      </w:pPr>
      <w:bookmarkStart w:id="63" w:name="_Toc61871259"/>
      <w:bookmarkStart w:id="64" w:name="_Toc94725469"/>
      <w:bookmarkStart w:id="65" w:name="_Toc161662273"/>
      <w:bookmarkStart w:id="66" w:name="_Toc346780225"/>
      <w:bookmarkEnd w:id="62"/>
      <w:r w:rsidRPr="000C6821">
        <w:rPr>
          <w:rFonts w:ascii="Verdana" w:hAnsi="Verdana"/>
          <w:sz w:val="18"/>
          <w:szCs w:val="18"/>
          <w:lang w:val="es-BO"/>
        </w:rPr>
        <w:t>Plazo, lugar y medio de presentación</w:t>
      </w:r>
      <w:bookmarkEnd w:id="63"/>
      <w:r w:rsidR="00D1380A">
        <w:rPr>
          <w:rFonts w:ascii="Verdana" w:hAnsi="Verdana"/>
          <w:sz w:val="18"/>
          <w:szCs w:val="18"/>
          <w:lang w:val="es-BO"/>
        </w:rPr>
        <w:t xml:space="preserve"> electrónica</w:t>
      </w:r>
      <w:bookmarkEnd w:id="64"/>
      <w:bookmarkEnd w:id="65"/>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7" w:name="_Toc61871260"/>
      <w:bookmarkStart w:id="68" w:name="_Toc94725470"/>
      <w:bookmarkStart w:id="69" w:name="_Toc161662274"/>
      <w:r w:rsidRPr="000C6821">
        <w:rPr>
          <w:rFonts w:ascii="Verdana" w:hAnsi="Verdana"/>
          <w:sz w:val="18"/>
          <w:szCs w:val="18"/>
          <w:lang w:val="es-BO"/>
        </w:rPr>
        <w:t>Modificaciones y retiro de propuestas electrónicas</w:t>
      </w:r>
      <w:bookmarkEnd w:id="67"/>
      <w:bookmarkEnd w:id="68"/>
      <w:bookmarkEnd w:id="69"/>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70" w:name="_Hlk94285234"/>
      <w:r w:rsidRPr="000C6821">
        <w:rPr>
          <w:rFonts w:ascii="Verdana" w:hAnsi="Verdana" w:cs="Arial"/>
          <w:sz w:val="18"/>
          <w:szCs w:val="18"/>
          <w:lang w:val="es-BO"/>
        </w:rPr>
        <w:t>Las propuestas electrónicas presentadas</w:t>
      </w:r>
      <w:bookmarkEnd w:id="70"/>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74DB4817" w14:textId="77777777" w:rsidR="00957994" w:rsidRPr="000C6821" w:rsidRDefault="00957994" w:rsidP="008C1432">
      <w:pPr>
        <w:pStyle w:val="Ttulo11"/>
        <w:numPr>
          <w:ilvl w:val="0"/>
          <w:numId w:val="19"/>
        </w:numPr>
        <w:tabs>
          <w:tab w:val="left" w:pos="567"/>
        </w:tabs>
        <w:ind w:left="567" w:hanging="567"/>
        <w:jc w:val="left"/>
        <w:rPr>
          <w:rFonts w:ascii="Verdana" w:hAnsi="Verdana"/>
          <w:sz w:val="18"/>
          <w:szCs w:val="18"/>
          <w:lang w:val="es-BO"/>
        </w:rPr>
      </w:pPr>
      <w:bookmarkStart w:id="71" w:name="_Toc161662275"/>
      <w:r w:rsidRPr="000C6821">
        <w:rPr>
          <w:rFonts w:ascii="Verdana" w:hAnsi="Verdana"/>
          <w:sz w:val="18"/>
          <w:szCs w:val="18"/>
          <w:lang w:val="es-BO"/>
        </w:rPr>
        <w:t>SUBASTA ELECTRÓNICA</w:t>
      </w:r>
      <w:bookmarkEnd w:id="71"/>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lastRenderedPageBreak/>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C1432">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72" w:name="_Toc161662276"/>
      <w:r w:rsidRPr="000C6821">
        <w:rPr>
          <w:rFonts w:ascii="Verdana" w:hAnsi="Verdana"/>
          <w:sz w:val="18"/>
          <w:szCs w:val="18"/>
          <w:lang w:val="es-BO"/>
        </w:rPr>
        <w:t>APERTURA DE PROPUESTAS</w:t>
      </w:r>
      <w:bookmarkEnd w:id="66"/>
      <w:bookmarkEnd w:id="72"/>
    </w:p>
    <w:p w14:paraId="1D746863" w14:textId="77777777" w:rsidR="002E1947" w:rsidRPr="000C6821" w:rsidRDefault="002E1947" w:rsidP="002E1947">
      <w:pPr>
        <w:ind w:left="708"/>
        <w:rPr>
          <w:lang w:val="es-BO"/>
        </w:rPr>
      </w:pPr>
    </w:p>
    <w:p w14:paraId="15D55A49" w14:textId="77777777" w:rsidR="00924918" w:rsidRPr="000C6821" w:rsidRDefault="00924918" w:rsidP="008C1432">
      <w:pPr>
        <w:pStyle w:val="Prrafodelista"/>
        <w:numPr>
          <w:ilvl w:val="0"/>
          <w:numId w:val="9"/>
        </w:numPr>
        <w:jc w:val="both"/>
        <w:rPr>
          <w:rFonts w:ascii="Verdana" w:hAnsi="Verdana" w:cs="Arial"/>
          <w:vanish/>
          <w:sz w:val="18"/>
          <w:szCs w:val="18"/>
          <w:lang w:val="es-BO"/>
        </w:rPr>
      </w:pPr>
    </w:p>
    <w:p w14:paraId="34F55E77" w14:textId="2CB02418"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lastRenderedPageBreak/>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73"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73"/>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74"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74"/>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w:t>
      </w:r>
      <w:proofErr w:type="spellStart"/>
      <w:r w:rsidR="00A06761" w:rsidRPr="000C6821">
        <w:rPr>
          <w:rFonts w:ascii="Verdana" w:hAnsi="Verdana" w:cs="Arial"/>
          <w:sz w:val="18"/>
          <w:szCs w:val="18"/>
          <w:lang w:val="es-BO"/>
        </w:rPr>
        <w:t>desencriptadas</w:t>
      </w:r>
      <w:proofErr w:type="spellEnd"/>
      <w:r w:rsidR="00A06761" w:rsidRPr="000C6821">
        <w:rPr>
          <w:rFonts w:ascii="Verdana" w:hAnsi="Verdana" w:cs="Arial"/>
          <w:sz w:val="18"/>
          <w:szCs w:val="18"/>
          <w:lang w:val="es-BO"/>
        </w:rPr>
        <w:t xml:space="preserve">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C1432">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C1432">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5" w:name="_Toc346780226"/>
      <w:bookmarkStart w:id="76" w:name="_Toc161662277"/>
      <w:r w:rsidRPr="000C6821">
        <w:rPr>
          <w:rFonts w:ascii="Verdana" w:hAnsi="Verdana"/>
          <w:sz w:val="18"/>
          <w:szCs w:val="18"/>
          <w:lang w:val="es-BO"/>
        </w:rPr>
        <w:t>EVALUACIÓN DE PROPUESTAS</w:t>
      </w:r>
      <w:bookmarkEnd w:id="75"/>
      <w:bookmarkEnd w:id="76"/>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DA370E">
        <w:rPr>
          <w:rFonts w:ascii="Verdana" w:hAnsi="Verdana" w:cs="Arial"/>
          <w:b/>
          <w:sz w:val="18"/>
          <w:szCs w:val="18"/>
          <w:lang w:val="es-BO"/>
        </w:rPr>
        <w:t>Precio Evaluado Más Bajo</w:t>
      </w:r>
      <w:r w:rsidR="004617E4" w:rsidRPr="00DA370E">
        <w:rPr>
          <w:rFonts w:ascii="Verdana" w:hAnsi="Verdana" w:cs="Arial"/>
          <w:b/>
          <w:sz w:val="18"/>
          <w:szCs w:val="18"/>
          <w:lang w:val="es-BO"/>
        </w:rPr>
        <w:t>;</w:t>
      </w:r>
    </w:p>
    <w:p w14:paraId="174CB382"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77777777" w:rsidR="00D6274D" w:rsidRPr="0023328F"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7" w:name="_Toc346780227"/>
      <w:bookmarkStart w:id="78" w:name="_Toc161662278"/>
      <w:r w:rsidRPr="0023328F">
        <w:rPr>
          <w:rFonts w:ascii="Verdana" w:hAnsi="Verdana"/>
          <w:sz w:val="18"/>
          <w:szCs w:val="18"/>
          <w:lang w:val="es-BO"/>
        </w:rPr>
        <w:t>EVALUACIÓN PRELIMINAR</w:t>
      </w:r>
      <w:bookmarkEnd w:id="77"/>
      <w:bookmarkEnd w:id="78"/>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2B7DBADF" w14:textId="77777777" w:rsidR="00F872C8" w:rsidRPr="0023328F" w:rsidRDefault="00F872C8" w:rsidP="00036933">
      <w:pPr>
        <w:ind w:left="567"/>
        <w:jc w:val="both"/>
        <w:rPr>
          <w:rFonts w:ascii="Verdana" w:hAnsi="Verdana" w:cs="Arial"/>
          <w:sz w:val="18"/>
          <w:szCs w:val="18"/>
        </w:rPr>
      </w:pPr>
    </w:p>
    <w:p w14:paraId="04BB0F28" w14:textId="77777777" w:rsidR="00D6274D" w:rsidRPr="0023328F" w:rsidRDefault="002E72D9" w:rsidP="00F872C8">
      <w:pPr>
        <w:pStyle w:val="Ttulo10"/>
        <w:numPr>
          <w:ilvl w:val="0"/>
          <w:numId w:val="19"/>
        </w:numPr>
        <w:tabs>
          <w:tab w:val="left" w:pos="0"/>
          <w:tab w:val="left" w:pos="567"/>
        </w:tabs>
        <w:spacing w:before="0" w:after="0"/>
        <w:ind w:left="0" w:firstLine="0"/>
        <w:jc w:val="left"/>
        <w:rPr>
          <w:rFonts w:ascii="Verdana" w:hAnsi="Verdana"/>
          <w:sz w:val="18"/>
          <w:szCs w:val="18"/>
          <w:lang w:val="es-BO"/>
        </w:rPr>
      </w:pPr>
      <w:bookmarkStart w:id="79" w:name="_Toc346780228"/>
      <w:bookmarkStart w:id="80" w:name="_Toc161662279"/>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9"/>
      <w:bookmarkEnd w:id="80"/>
    </w:p>
    <w:p w14:paraId="1741210A" w14:textId="77777777" w:rsidR="003455D3" w:rsidRPr="00F872C8" w:rsidRDefault="003455D3" w:rsidP="00F872C8">
      <w:pPr>
        <w:rPr>
          <w:sz w:val="14"/>
          <w:lang w:val="es-BO"/>
        </w:rPr>
      </w:pPr>
    </w:p>
    <w:p w14:paraId="389D3641"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bookmarkStart w:id="81" w:name="_Toc346780229"/>
    </w:p>
    <w:p w14:paraId="0237293E"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p>
    <w:p w14:paraId="1935E9E5" w14:textId="77777777" w:rsidR="00D6274D" w:rsidRPr="0023328F" w:rsidRDefault="00D6274D" w:rsidP="00F872C8">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81"/>
    </w:p>
    <w:p w14:paraId="445ABCC7" w14:textId="77777777" w:rsidR="00A45BA2" w:rsidRPr="00F872C8" w:rsidRDefault="00A45BA2" w:rsidP="00F872C8">
      <w:pPr>
        <w:jc w:val="both"/>
        <w:rPr>
          <w:rFonts w:ascii="Verdana" w:hAnsi="Verdana"/>
          <w:b/>
          <w:sz w:val="14"/>
          <w:szCs w:val="18"/>
          <w:lang w:val="es-BO"/>
        </w:rPr>
      </w:pPr>
    </w:p>
    <w:p w14:paraId="6808ECD1" w14:textId="77777777" w:rsidR="00CF2EAB" w:rsidRPr="0023328F" w:rsidRDefault="00CF2EAB"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F872C8" w:rsidRDefault="00CF2EAB" w:rsidP="00A45BA2">
      <w:pPr>
        <w:ind w:left="709"/>
        <w:jc w:val="both"/>
        <w:rPr>
          <w:rFonts w:ascii="Verdana" w:hAnsi="Verdana"/>
          <w:sz w:val="16"/>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F872C8" w:rsidRDefault="00FC4E7A" w:rsidP="00A45BA2">
      <w:pPr>
        <w:ind w:left="709"/>
        <w:jc w:val="both"/>
        <w:rPr>
          <w:rFonts w:ascii="Verdana" w:hAnsi="Verdana"/>
          <w:sz w:val="14"/>
          <w:szCs w:val="18"/>
          <w:lang w:val="es-BO"/>
        </w:rPr>
      </w:pPr>
    </w:p>
    <w:p w14:paraId="07DD87BE" w14:textId="2668DF51" w:rsidR="00CF2EAB"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F872C8">
      <w:pPr>
        <w:pStyle w:val="Prrafodelista"/>
        <w:numPr>
          <w:ilvl w:val="0"/>
          <w:numId w:val="44"/>
        </w:numPr>
        <w:ind w:left="1417" w:hanging="357"/>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F872C8">
      <w:pPr>
        <w:pStyle w:val="Prrafodelista"/>
        <w:numPr>
          <w:ilvl w:val="0"/>
          <w:numId w:val="44"/>
        </w:numPr>
        <w:ind w:left="1417" w:hanging="357"/>
        <w:jc w:val="both"/>
        <w:rPr>
          <w:rFonts w:ascii="Verdana" w:hAnsi="Verdana"/>
          <w:sz w:val="18"/>
          <w:szCs w:val="18"/>
          <w:lang w:val="es-BO"/>
        </w:rPr>
      </w:pPr>
      <w:r w:rsidRPr="0023328F">
        <w:rPr>
          <w:rFonts w:ascii="Verdana" w:hAnsi="Verdana"/>
          <w:sz w:val="18"/>
          <w:szCs w:val="18"/>
          <w:lang w:val="es-BO"/>
        </w:rPr>
        <w:t>El factor de ajuste final y;</w:t>
      </w:r>
    </w:p>
    <w:p w14:paraId="640006CE" w14:textId="77777777" w:rsidR="00FC4E7A" w:rsidRPr="0023328F"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lastRenderedPageBreak/>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82" w:name="_Toc346784735"/>
    </w:p>
    <w:p w14:paraId="0E7A5AD2" w14:textId="77777777" w:rsidR="00B93CF7" w:rsidRPr="0023328F" w:rsidRDefault="00D6274D"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82"/>
    </w:p>
    <w:p w14:paraId="06FAE8DC" w14:textId="77777777" w:rsidR="00B93CF7" w:rsidRPr="00F872C8" w:rsidRDefault="00B93CF7" w:rsidP="00B93CF7">
      <w:pPr>
        <w:pStyle w:val="Prrafodelista"/>
        <w:tabs>
          <w:tab w:val="left" w:pos="2268"/>
        </w:tabs>
        <w:jc w:val="both"/>
        <w:rPr>
          <w:rFonts w:ascii="Verdana" w:hAnsi="Verdana"/>
          <w:sz w:val="14"/>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83"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83"/>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8C1432">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F872C8" w:rsidRDefault="00D6274D" w:rsidP="00D6274D">
      <w:pPr>
        <w:rPr>
          <w:rFonts w:ascii="Verdana" w:hAnsi="Verdana" w:cs="Arial"/>
          <w:b/>
          <w:sz w:val="14"/>
          <w:szCs w:val="18"/>
          <w:lang w:val="es-BO"/>
        </w:rPr>
      </w:pPr>
    </w:p>
    <w:p w14:paraId="0203D31B" w14:textId="2F7064B2" w:rsidR="00D6274D"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016669C2" w14:textId="77777777" w:rsidR="00F872C8" w:rsidRPr="000C6821" w:rsidRDefault="00F872C8" w:rsidP="00EC2059">
      <w:pPr>
        <w:widowControl w:val="0"/>
        <w:tabs>
          <w:tab w:val="left" w:pos="1276"/>
        </w:tabs>
        <w:ind w:left="1276"/>
        <w:jc w:val="both"/>
        <w:rPr>
          <w:rFonts w:ascii="Verdana" w:hAnsi="Verdana" w:cs="Arial"/>
          <w:sz w:val="18"/>
          <w:szCs w:val="18"/>
          <w:lang w:val="es-BO"/>
        </w:rPr>
      </w:pPr>
    </w:p>
    <w:p w14:paraId="2B933CA0" w14:textId="77E0C96F" w:rsidR="00DA370E" w:rsidRPr="00F872C8"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4" w:name="_Toc161662280"/>
      <w:r w:rsidRPr="000C6821">
        <w:rPr>
          <w:rFonts w:ascii="Verdana" w:hAnsi="Verdana"/>
          <w:sz w:val="18"/>
          <w:szCs w:val="18"/>
          <w:lang w:val="es-BO"/>
        </w:rPr>
        <w:t>MÉTODO DE SELECCIÓN Y ADJUDICACIÓN CALIDAD, PROPUESTA TÉCNICA Y COSTO</w:t>
      </w:r>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bookmarkEnd w:id="84"/>
    </w:p>
    <w:p w14:paraId="50F3E69B" w14:textId="77777777" w:rsidR="00F872C8" w:rsidRPr="00F872C8" w:rsidRDefault="00F872C8" w:rsidP="00F872C8">
      <w:pPr>
        <w:pStyle w:val="Ttulo10"/>
        <w:tabs>
          <w:tab w:val="left" w:pos="567"/>
        </w:tabs>
        <w:spacing w:before="0" w:after="0"/>
        <w:ind w:left="567"/>
        <w:jc w:val="both"/>
        <w:rPr>
          <w:rFonts w:ascii="Verdana" w:hAnsi="Verdana"/>
          <w:sz w:val="18"/>
          <w:szCs w:val="18"/>
          <w:lang w:val="es-BO"/>
        </w:rPr>
      </w:pPr>
    </w:p>
    <w:p w14:paraId="737DFB55" w14:textId="059C9FD0" w:rsidR="00DA370E" w:rsidRPr="00F872C8"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5" w:name="_Toc161662281"/>
      <w:r w:rsidRPr="000C6821">
        <w:rPr>
          <w:rFonts w:ascii="Verdana" w:hAnsi="Verdana"/>
          <w:sz w:val="18"/>
          <w:szCs w:val="18"/>
          <w:lang w:val="es-BO"/>
        </w:rPr>
        <w:t>MÉTODO DE SELECCIÓN Y ADJUDICACIÓN CALIDAD</w:t>
      </w:r>
      <w:r w:rsidR="00D77CB2">
        <w:rPr>
          <w:rFonts w:ascii="Verdana" w:hAnsi="Verdana"/>
          <w:sz w:val="18"/>
          <w:szCs w:val="18"/>
          <w:lang w:val="es-BO"/>
        </w:rPr>
        <w:t xml:space="preserve"> </w:t>
      </w:r>
      <w:r w:rsidR="00DA370E" w:rsidRPr="00D77CB2">
        <w:rPr>
          <w:rFonts w:ascii="Verdana" w:hAnsi="Verdana" w:cs="Arial"/>
          <w:i/>
          <w:sz w:val="18"/>
          <w:szCs w:val="18"/>
          <w:lang w:val="es-BO"/>
        </w:rPr>
        <w:t>“No aplica este Método”</w:t>
      </w:r>
      <w:r w:rsidR="00D77CB2">
        <w:rPr>
          <w:rFonts w:ascii="Verdana" w:hAnsi="Verdana" w:cs="Arial"/>
          <w:i/>
          <w:sz w:val="18"/>
          <w:szCs w:val="18"/>
          <w:lang w:val="es-BO"/>
        </w:rPr>
        <w:t>.</w:t>
      </w:r>
      <w:bookmarkEnd w:id="85"/>
    </w:p>
    <w:p w14:paraId="56BC68A5" w14:textId="77777777" w:rsidR="00F872C8" w:rsidRDefault="00F872C8" w:rsidP="00F872C8">
      <w:pPr>
        <w:pStyle w:val="Prrafodelista"/>
        <w:rPr>
          <w:rFonts w:ascii="Verdana" w:hAnsi="Verdana"/>
          <w:sz w:val="18"/>
          <w:szCs w:val="18"/>
          <w:lang w:val="es-BO"/>
        </w:rPr>
      </w:pPr>
    </w:p>
    <w:p w14:paraId="06E305BA" w14:textId="77777777" w:rsidR="001B0878" w:rsidRPr="000C6821" w:rsidRDefault="00CB0245"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6" w:name="_Toc161662282"/>
      <w:r w:rsidRPr="000C6821">
        <w:rPr>
          <w:rFonts w:ascii="Verdana" w:hAnsi="Verdana"/>
          <w:sz w:val="18"/>
          <w:szCs w:val="18"/>
          <w:lang w:val="es-BO"/>
        </w:rPr>
        <w:t>CONTENIDO DEL INFORME DE EVALUACIÓN Y RECOMENDACIÓN</w:t>
      </w:r>
      <w:bookmarkEnd w:id="86"/>
    </w:p>
    <w:p w14:paraId="4E5F60E6" w14:textId="77777777" w:rsidR="001B0878" w:rsidRPr="000C6821" w:rsidRDefault="001B0878" w:rsidP="00F872C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F872C8" w:rsidRDefault="001B0878" w:rsidP="001B0878">
      <w:pPr>
        <w:ind w:left="709"/>
        <w:rPr>
          <w:rFonts w:ascii="Verdana" w:hAnsi="Verdana" w:cs="Arial"/>
          <w:sz w:val="12"/>
          <w:szCs w:val="12"/>
          <w:lang w:val="es-BO"/>
        </w:rPr>
      </w:pPr>
    </w:p>
    <w:p w14:paraId="5F926751"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50B52FEF" w14:textId="77777777" w:rsidR="00F872C8" w:rsidRPr="000C6821" w:rsidRDefault="00F872C8" w:rsidP="00F872C8">
      <w:pPr>
        <w:tabs>
          <w:tab w:val="left" w:pos="1276"/>
        </w:tabs>
        <w:ind w:left="1276"/>
        <w:rPr>
          <w:rFonts w:ascii="Verdana" w:hAnsi="Verdana" w:cs="Arial"/>
          <w:sz w:val="18"/>
          <w:szCs w:val="18"/>
          <w:lang w:val="es-BO"/>
        </w:rPr>
      </w:pPr>
    </w:p>
    <w:p w14:paraId="358DC292"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7" w:name="_Toc161662283"/>
      <w:r w:rsidRPr="000C6821">
        <w:rPr>
          <w:rFonts w:ascii="Verdana" w:hAnsi="Verdana"/>
          <w:sz w:val="18"/>
          <w:szCs w:val="18"/>
          <w:lang w:val="es-BO"/>
        </w:rPr>
        <w:t>RESOLUCIÓN DE ADJUDICACIÓN O DECLARATORIA DESIERTA</w:t>
      </w:r>
      <w:bookmarkEnd w:id="87"/>
    </w:p>
    <w:p w14:paraId="1A6E1D81" w14:textId="77777777" w:rsidR="00F55C40" w:rsidRPr="000C6821" w:rsidRDefault="00F55C40" w:rsidP="00F872C8">
      <w:pPr>
        <w:rPr>
          <w:lang w:val="es-BO"/>
        </w:rPr>
      </w:pPr>
    </w:p>
    <w:p w14:paraId="0D6E95C3" w14:textId="77777777" w:rsidR="00A94A6B" w:rsidRPr="000C6821" w:rsidRDefault="00A94A6B" w:rsidP="00F872C8">
      <w:pPr>
        <w:pStyle w:val="Prrafodelista"/>
        <w:numPr>
          <w:ilvl w:val="0"/>
          <w:numId w:val="39"/>
        </w:numPr>
        <w:jc w:val="both"/>
        <w:rPr>
          <w:rFonts w:ascii="Verdana" w:hAnsi="Verdana"/>
          <w:vanish/>
          <w:sz w:val="18"/>
          <w:szCs w:val="18"/>
          <w:lang w:val="es-BO"/>
        </w:rPr>
      </w:pPr>
      <w:bookmarkStart w:id="88" w:name="_Toc346784755"/>
    </w:p>
    <w:p w14:paraId="667420A5" w14:textId="77777777" w:rsidR="00A94A6B" w:rsidRPr="000C6821" w:rsidRDefault="00A94A6B" w:rsidP="00F872C8">
      <w:pPr>
        <w:pStyle w:val="Prrafodelista"/>
        <w:numPr>
          <w:ilvl w:val="0"/>
          <w:numId w:val="39"/>
        </w:numPr>
        <w:jc w:val="both"/>
        <w:rPr>
          <w:rFonts w:ascii="Verdana" w:hAnsi="Verdana"/>
          <w:vanish/>
          <w:sz w:val="18"/>
          <w:szCs w:val="18"/>
          <w:lang w:val="es-BO"/>
        </w:rPr>
      </w:pPr>
    </w:p>
    <w:p w14:paraId="10154CBC" w14:textId="77777777" w:rsidR="002E1947" w:rsidRPr="000C6821" w:rsidRDefault="002E1947" w:rsidP="00F872C8">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8"/>
    </w:p>
    <w:p w14:paraId="1C2D8644" w14:textId="77777777" w:rsidR="00F55C40" w:rsidRPr="000C6821" w:rsidRDefault="00F55C40" w:rsidP="00F872C8">
      <w:pPr>
        <w:pStyle w:val="Prrafodelista"/>
        <w:ind w:left="1276"/>
        <w:jc w:val="both"/>
        <w:rPr>
          <w:rFonts w:ascii="Verdana" w:hAnsi="Verdana"/>
          <w:sz w:val="18"/>
          <w:szCs w:val="18"/>
          <w:lang w:val="es-BO"/>
        </w:rPr>
      </w:pPr>
    </w:p>
    <w:p w14:paraId="19849A80" w14:textId="77777777"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9"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9"/>
    </w:p>
    <w:p w14:paraId="0F27D208" w14:textId="77777777" w:rsidR="0053054C" w:rsidRPr="000C6821" w:rsidRDefault="0053054C" w:rsidP="00F872C8">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872C8">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872C8">
      <w:pPr>
        <w:tabs>
          <w:tab w:val="left" w:pos="1276"/>
          <w:tab w:val="num" w:pos="1440"/>
        </w:tabs>
        <w:ind w:left="1276" w:hanging="709"/>
        <w:jc w:val="both"/>
        <w:rPr>
          <w:rFonts w:ascii="Verdana" w:hAnsi="Verdana" w:cs="Arial"/>
          <w:sz w:val="18"/>
          <w:szCs w:val="18"/>
          <w:lang w:val="es-BO"/>
        </w:rPr>
      </w:pPr>
    </w:p>
    <w:p w14:paraId="58DD8A36" w14:textId="77777777"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90" w:name="_Toc346784757"/>
      <w:r w:rsidRPr="000C6821">
        <w:rPr>
          <w:rFonts w:ascii="Verdana" w:hAnsi="Verdana"/>
          <w:sz w:val="18"/>
          <w:szCs w:val="18"/>
          <w:lang w:val="es-BO"/>
        </w:rPr>
        <w:lastRenderedPageBreak/>
        <w:t>La Resolución de Adjudicación o Declaratoria Desierta será motivada y contendrá mínimamente la siguiente información:</w:t>
      </w:r>
      <w:bookmarkEnd w:id="90"/>
    </w:p>
    <w:p w14:paraId="460C145B" w14:textId="77777777" w:rsidR="002E1947" w:rsidRPr="000C6821" w:rsidRDefault="002E1947" w:rsidP="00F872C8">
      <w:pPr>
        <w:jc w:val="both"/>
        <w:rPr>
          <w:rFonts w:ascii="Verdana" w:hAnsi="Verdana" w:cs="Arial"/>
          <w:sz w:val="18"/>
          <w:szCs w:val="18"/>
          <w:lang w:val="es-BO"/>
        </w:rPr>
      </w:pPr>
    </w:p>
    <w:p w14:paraId="5875BF9F"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Default="0000233F" w:rsidP="008C1432">
      <w:pPr>
        <w:pStyle w:val="Prrafodelista"/>
        <w:numPr>
          <w:ilvl w:val="1"/>
          <w:numId w:val="39"/>
        </w:numPr>
        <w:ind w:left="1276" w:hanging="709"/>
        <w:jc w:val="both"/>
        <w:rPr>
          <w:rFonts w:ascii="Verdana" w:hAnsi="Verdana"/>
          <w:sz w:val="18"/>
          <w:szCs w:val="18"/>
          <w:lang w:val="es-BO"/>
        </w:rPr>
      </w:pPr>
      <w:bookmarkStart w:id="91"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91"/>
    </w:p>
    <w:p w14:paraId="3EA074F9" w14:textId="77777777" w:rsidR="00F872C8" w:rsidRPr="000C6821" w:rsidRDefault="00F872C8" w:rsidP="00F872C8">
      <w:pPr>
        <w:pStyle w:val="Prrafodelista"/>
        <w:ind w:left="1276"/>
        <w:jc w:val="both"/>
        <w:rPr>
          <w:rFonts w:ascii="Verdana" w:hAnsi="Verdana"/>
          <w:sz w:val="18"/>
          <w:szCs w:val="18"/>
          <w:lang w:val="es-BO"/>
        </w:rPr>
      </w:pPr>
    </w:p>
    <w:p w14:paraId="36A5E283" w14:textId="77777777" w:rsidR="00D34B82" w:rsidRPr="000C6821" w:rsidRDefault="00D34B82"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2" w:name="_Toc161662284"/>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92"/>
    </w:p>
    <w:p w14:paraId="14EF80E7" w14:textId="77777777" w:rsidR="00D34B82" w:rsidRPr="000C6821" w:rsidRDefault="00D34B82" w:rsidP="00F872C8">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3" w:name="_Toc161662285"/>
      <w:r w:rsidRPr="000C6821">
        <w:rPr>
          <w:rFonts w:ascii="Verdana" w:hAnsi="Verdana"/>
          <w:sz w:val="18"/>
          <w:szCs w:val="18"/>
          <w:lang w:val="es-BO"/>
        </w:rPr>
        <w:t>SUSCRIPCIÓN DE CONTRATO</w:t>
      </w:r>
      <w:bookmarkEnd w:id="93"/>
    </w:p>
    <w:p w14:paraId="20A96F00" w14:textId="77777777" w:rsidR="00304F81" w:rsidRPr="000C6821" w:rsidRDefault="00304F81" w:rsidP="00304F81">
      <w:pPr>
        <w:rPr>
          <w:lang w:val="es-BO"/>
        </w:rPr>
      </w:pPr>
    </w:p>
    <w:p w14:paraId="1F14177D"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bookmarkStart w:id="94" w:name="_Toc346784761"/>
    </w:p>
    <w:p w14:paraId="60D5CAA2"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p>
    <w:p w14:paraId="04CB99D9" w14:textId="77777777" w:rsidR="00E263B9" w:rsidRPr="000C6821" w:rsidRDefault="00E263B9" w:rsidP="008C1432">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77777777" w:rsidR="007D2995" w:rsidRPr="000C6821" w:rsidRDefault="00E47555"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94"/>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Default="00795926" w:rsidP="00F872C8">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5EB23B69" w14:textId="77777777" w:rsidR="00F872C8" w:rsidRPr="000C6821" w:rsidRDefault="00F872C8" w:rsidP="00F872C8">
      <w:pPr>
        <w:pStyle w:val="Prrafodelista"/>
        <w:ind w:left="1185"/>
        <w:jc w:val="both"/>
        <w:rPr>
          <w:rFonts w:ascii="Verdana" w:hAnsi="Verdana"/>
          <w:sz w:val="18"/>
          <w:szCs w:val="18"/>
          <w:lang w:val="es-BO"/>
        </w:rPr>
      </w:pPr>
    </w:p>
    <w:p w14:paraId="7734C349"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5" w:name="_Toc161662286"/>
      <w:r w:rsidRPr="000C6821">
        <w:rPr>
          <w:rFonts w:ascii="Verdana" w:hAnsi="Verdana"/>
          <w:sz w:val="18"/>
          <w:szCs w:val="18"/>
          <w:lang w:val="es-BO"/>
        </w:rPr>
        <w:t>MODIFICACIONES AL CONTRATO</w:t>
      </w:r>
      <w:bookmarkEnd w:id="95"/>
    </w:p>
    <w:p w14:paraId="3E34BD3B" w14:textId="77777777" w:rsidR="0093094E" w:rsidRPr="000C6821" w:rsidRDefault="0093094E" w:rsidP="00F872C8">
      <w:pPr>
        <w:jc w:val="both"/>
        <w:rPr>
          <w:rFonts w:ascii="Verdana" w:hAnsi="Verdana" w:cs="Arial"/>
          <w:b/>
          <w:sz w:val="18"/>
          <w:szCs w:val="18"/>
          <w:lang w:val="es-BO"/>
        </w:rPr>
      </w:pPr>
    </w:p>
    <w:p w14:paraId="084C6810" w14:textId="20839F84" w:rsidR="008F1152" w:rsidRPr="000C6821" w:rsidRDefault="006F3CEC" w:rsidP="00F872C8">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7062EF5E" w:rsidR="00236209" w:rsidRDefault="00236209" w:rsidP="008C1432">
      <w:pPr>
        <w:pStyle w:val="Ttulo10"/>
        <w:numPr>
          <w:ilvl w:val="0"/>
          <w:numId w:val="19"/>
        </w:numPr>
        <w:tabs>
          <w:tab w:val="left" w:pos="567"/>
        </w:tabs>
        <w:ind w:left="567" w:hanging="567"/>
        <w:jc w:val="left"/>
        <w:rPr>
          <w:rFonts w:ascii="Verdana" w:hAnsi="Verdana"/>
          <w:sz w:val="18"/>
          <w:szCs w:val="18"/>
          <w:lang w:val="es-BO"/>
        </w:rPr>
      </w:pPr>
      <w:bookmarkStart w:id="96" w:name="_Toc161662287"/>
      <w:r w:rsidRPr="000C6821">
        <w:rPr>
          <w:rFonts w:ascii="Verdana" w:hAnsi="Verdana"/>
          <w:sz w:val="18"/>
          <w:szCs w:val="18"/>
          <w:lang w:val="es-BO"/>
        </w:rPr>
        <w:t>SUBCONTRATACIÓN</w:t>
      </w:r>
      <w:bookmarkEnd w:id="96"/>
    </w:p>
    <w:p w14:paraId="20C36A01" w14:textId="77777777" w:rsidR="00DB7C87" w:rsidRDefault="00DB7C87" w:rsidP="00DB7C87">
      <w:pPr>
        <w:pStyle w:val="Ttulo10"/>
        <w:tabs>
          <w:tab w:val="left" w:pos="567"/>
        </w:tabs>
        <w:spacing w:before="0"/>
        <w:ind w:left="567"/>
        <w:jc w:val="left"/>
        <w:rPr>
          <w:rFonts w:ascii="Verdana" w:hAnsi="Verdana"/>
          <w:sz w:val="18"/>
          <w:szCs w:val="18"/>
          <w:lang w:val="es-BO"/>
        </w:rPr>
      </w:pPr>
    </w:p>
    <w:p w14:paraId="334337B8"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34BD545A"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5E59D79C" w14:textId="748B4937" w:rsidR="00EF7B05" w:rsidRPr="000C6821" w:rsidRDefault="008E0199"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F872C8">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 xml:space="preserve">la ejecución del contrato y aplicará, si </w:t>
      </w:r>
      <w:r w:rsidR="0040171E" w:rsidRPr="000C6821">
        <w:rPr>
          <w:rFonts w:ascii="Verdana" w:hAnsi="Verdana"/>
          <w:sz w:val="18"/>
          <w:szCs w:val="18"/>
          <w:lang w:val="es-BO"/>
        </w:rPr>
        <w:lastRenderedPageBreak/>
        <w:t>corresponde, las multas respectivas en caso de incumplimiento de la subcontratación.</w:t>
      </w:r>
    </w:p>
    <w:p w14:paraId="6AF4505E" w14:textId="77777777" w:rsidR="00F6156D" w:rsidRPr="000C6821" w:rsidRDefault="00F6156D" w:rsidP="00F872C8">
      <w:pPr>
        <w:pStyle w:val="Puesto"/>
        <w:spacing w:before="0" w:after="0"/>
        <w:ind w:left="792"/>
        <w:jc w:val="both"/>
        <w:rPr>
          <w:rFonts w:ascii="Verdana" w:hAnsi="Verdana"/>
          <w:sz w:val="18"/>
          <w:szCs w:val="18"/>
          <w:lang w:val="es-BO"/>
        </w:rPr>
      </w:pPr>
    </w:p>
    <w:p w14:paraId="39BC0828" w14:textId="77777777" w:rsidR="002E1947" w:rsidRDefault="002E1947" w:rsidP="00F872C8">
      <w:pPr>
        <w:jc w:val="center"/>
        <w:rPr>
          <w:rFonts w:ascii="Verdana" w:hAnsi="Verdana" w:cs="Arial"/>
          <w:b/>
          <w:sz w:val="18"/>
          <w:szCs w:val="18"/>
          <w:lang w:val="es-BO"/>
        </w:rPr>
      </w:pPr>
      <w:r w:rsidRPr="000C6821">
        <w:rPr>
          <w:rFonts w:ascii="Verdana" w:hAnsi="Verdana" w:cs="Arial"/>
          <w:b/>
          <w:sz w:val="18"/>
          <w:szCs w:val="18"/>
          <w:lang w:val="es-BO"/>
        </w:rPr>
        <w:t>SECCIÓN VI</w:t>
      </w:r>
    </w:p>
    <w:p w14:paraId="77FD64FE" w14:textId="77777777" w:rsidR="006D3FA1" w:rsidRPr="000C6821" w:rsidRDefault="006D3FA1" w:rsidP="00F872C8">
      <w:pPr>
        <w:jc w:val="center"/>
        <w:rPr>
          <w:rFonts w:ascii="Verdana" w:hAnsi="Verdana" w:cs="Arial"/>
          <w:b/>
          <w:sz w:val="18"/>
          <w:szCs w:val="18"/>
          <w:lang w:val="es-BO"/>
        </w:rPr>
      </w:pPr>
    </w:p>
    <w:p w14:paraId="7D91B07B" w14:textId="77777777" w:rsidR="002E1947" w:rsidRDefault="00383E1A" w:rsidP="00F872C8">
      <w:pPr>
        <w:jc w:val="center"/>
        <w:rPr>
          <w:rFonts w:ascii="Verdana" w:hAnsi="Verdana" w:cs="Arial"/>
          <w:b/>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2B004A0D" w14:textId="77777777" w:rsidR="00F872C8" w:rsidRPr="000C6821" w:rsidRDefault="00F872C8" w:rsidP="00F872C8">
      <w:pPr>
        <w:jc w:val="center"/>
        <w:rPr>
          <w:rFonts w:ascii="Verdana" w:hAnsi="Verdana" w:cs="Arial"/>
          <w:sz w:val="18"/>
          <w:szCs w:val="18"/>
          <w:lang w:val="es-BO"/>
        </w:rPr>
      </w:pPr>
    </w:p>
    <w:p w14:paraId="592C6999" w14:textId="77777777" w:rsidR="00383E1A"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7" w:name="_Toc161662288"/>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7"/>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77777777" w:rsidR="00E609DF" w:rsidRPr="000C6821" w:rsidRDefault="00E609DF" w:rsidP="008C1432">
      <w:pPr>
        <w:pStyle w:val="Ttulo10"/>
        <w:numPr>
          <w:ilvl w:val="0"/>
          <w:numId w:val="19"/>
        </w:numPr>
        <w:tabs>
          <w:tab w:val="left" w:pos="567"/>
        </w:tabs>
        <w:ind w:left="567" w:hanging="567"/>
        <w:jc w:val="left"/>
        <w:rPr>
          <w:rFonts w:ascii="Verdana" w:hAnsi="Verdana"/>
          <w:sz w:val="18"/>
          <w:szCs w:val="18"/>
          <w:lang w:val="es-BO"/>
        </w:rPr>
      </w:pPr>
      <w:bookmarkStart w:id="98" w:name="_Toc161662289"/>
      <w:r w:rsidRPr="000C6821">
        <w:rPr>
          <w:rFonts w:ascii="Verdana" w:hAnsi="Verdana"/>
          <w:sz w:val="18"/>
          <w:szCs w:val="18"/>
          <w:lang w:val="es-BO"/>
        </w:rPr>
        <w:t>CIERRE DEL CONTRATO</w:t>
      </w:r>
      <w:bookmarkEnd w:id="98"/>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5B07B800" w14:textId="77777777" w:rsidR="006B2CDC" w:rsidRPr="000C6821" w:rsidRDefault="006B2CDC" w:rsidP="00C14506">
      <w:pPr>
        <w:tabs>
          <w:tab w:val="left" w:pos="567"/>
        </w:tabs>
        <w:jc w:val="center"/>
        <w:rPr>
          <w:rFonts w:ascii="Verdana" w:hAnsi="Verdana" w:cs="Arial"/>
          <w:sz w:val="18"/>
          <w:szCs w:val="18"/>
          <w:lang w:val="es-BO"/>
        </w:rPr>
      </w:pPr>
    </w:p>
    <w:p w14:paraId="522ABFED" w14:textId="0335CC8F" w:rsidR="00C14506" w:rsidRDefault="007C7668" w:rsidP="00F872C8">
      <w:pPr>
        <w:jc w:val="center"/>
        <w:rPr>
          <w:rFonts w:ascii="Verdana" w:hAnsi="Verdana" w:cs="Arial"/>
          <w:b/>
          <w:sz w:val="18"/>
          <w:szCs w:val="18"/>
          <w:lang w:val="es-BO"/>
        </w:rPr>
      </w:pPr>
      <w:r w:rsidRPr="000C6821">
        <w:rPr>
          <w:rFonts w:ascii="Verdana" w:hAnsi="Verdana" w:cs="Arial"/>
          <w:b/>
          <w:sz w:val="18"/>
          <w:szCs w:val="18"/>
          <w:lang w:val="es-BO"/>
        </w:rPr>
        <w:t>SECCIÓN VII</w:t>
      </w:r>
    </w:p>
    <w:p w14:paraId="4F185B1C" w14:textId="77777777" w:rsidR="006D3FA1" w:rsidRPr="000C6821" w:rsidRDefault="006D3FA1" w:rsidP="00F872C8">
      <w:pPr>
        <w:jc w:val="center"/>
        <w:rPr>
          <w:rFonts w:ascii="Verdana" w:hAnsi="Verdana" w:cs="Arial"/>
          <w:b/>
          <w:sz w:val="18"/>
          <w:szCs w:val="18"/>
          <w:lang w:val="es-BO"/>
        </w:rPr>
      </w:pPr>
    </w:p>
    <w:p w14:paraId="4D11BE77" w14:textId="77777777"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 xml:space="preserve">En caso de Asociaciones Accidentales estas serán </w:t>
      </w:r>
      <w:r w:rsidR="00B56E8E" w:rsidRPr="000C6821">
        <w:rPr>
          <w:rFonts w:ascii="Verdana" w:hAnsi="Verdana" w:cs="Arial"/>
          <w:sz w:val="18"/>
          <w:szCs w:val="18"/>
          <w:lang w:val="es-BO"/>
        </w:rPr>
        <w:lastRenderedPageBreak/>
        <w:t>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78490C74" w14:textId="77777777" w:rsidR="004C5E48" w:rsidRPr="000C6821" w:rsidRDefault="004C5E48" w:rsidP="004142DC">
      <w:pPr>
        <w:ind w:left="567"/>
        <w:jc w:val="both"/>
        <w:rPr>
          <w:rFonts w:ascii="Verdana" w:hAnsi="Verdana" w:cs="Arial"/>
          <w:sz w:val="18"/>
          <w:szCs w:val="18"/>
          <w:lang w:val="es-BO"/>
        </w:rPr>
      </w:pPr>
    </w:p>
    <w:p w14:paraId="32FC01C2" w14:textId="77777777" w:rsidR="00533D85" w:rsidRDefault="00533D85">
      <w:pPr>
        <w:rPr>
          <w:rFonts w:ascii="Verdana" w:hAnsi="Verdana" w:cs="Arial"/>
          <w:b/>
          <w:sz w:val="18"/>
          <w:szCs w:val="18"/>
          <w:lang w:val="es-BO"/>
        </w:rPr>
      </w:pPr>
      <w:r>
        <w:rPr>
          <w:rFonts w:ascii="Verdana" w:hAnsi="Verdana" w:cs="Arial"/>
          <w:sz w:val="18"/>
          <w:szCs w:val="18"/>
          <w:lang w:val="es-BO"/>
        </w:rPr>
        <w:br w:type="page"/>
      </w:r>
    </w:p>
    <w:p w14:paraId="543FACC1" w14:textId="1FD11414"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4F8E936B" w14:textId="77777777" w:rsidR="00623A18" w:rsidRPr="000C6821" w:rsidRDefault="00623A18" w:rsidP="00DD220F">
      <w:pPr>
        <w:jc w:val="center"/>
        <w:rPr>
          <w:rFonts w:ascii="Verdana" w:hAnsi="Verdana" w:cs="Arial"/>
          <w:b/>
          <w:sz w:val="18"/>
          <w:szCs w:val="18"/>
          <w:lang w:val="es-BO"/>
        </w:rPr>
      </w:pPr>
    </w:p>
    <w:p w14:paraId="27260FDE" w14:textId="6ED92485" w:rsidR="002C09D7" w:rsidRDefault="002C09D7" w:rsidP="008C1432">
      <w:pPr>
        <w:pStyle w:val="Ttulo10"/>
        <w:numPr>
          <w:ilvl w:val="0"/>
          <w:numId w:val="19"/>
        </w:numPr>
        <w:tabs>
          <w:tab w:val="left" w:pos="709"/>
        </w:tabs>
        <w:spacing w:before="0" w:after="0"/>
        <w:ind w:left="709" w:hanging="709"/>
        <w:jc w:val="left"/>
        <w:rPr>
          <w:rFonts w:ascii="Verdana" w:hAnsi="Verdana"/>
          <w:sz w:val="18"/>
          <w:szCs w:val="18"/>
          <w:lang w:val="es-BO"/>
        </w:rPr>
      </w:pPr>
      <w:bookmarkStart w:id="99" w:name="_Toc161662290"/>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9"/>
    </w:p>
    <w:p w14:paraId="08DC35B0" w14:textId="77777777"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14:paraId="106EA54E" w14:textId="77777777"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14:paraId="46EE38C1"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BD42E7" w:rsidRPr="000C6821" w:rsidRDefault="00BD42E7" w:rsidP="00E91293">
            <w:pPr>
              <w:rPr>
                <w:rFonts w:ascii="Arial" w:hAnsi="Arial" w:cs="Arial"/>
                <w:b/>
                <w:sz w:val="8"/>
                <w:szCs w:val="2"/>
                <w:lang w:val="es-BO"/>
              </w:rPr>
            </w:pPr>
          </w:p>
        </w:tc>
      </w:tr>
      <w:tr w:rsidR="00B86BDB" w:rsidRPr="000C6821" w14:paraId="360BA03B" w14:textId="77777777" w:rsidTr="00D77CB2">
        <w:trPr>
          <w:trHeight w:val="236"/>
        </w:trPr>
        <w:tc>
          <w:tcPr>
            <w:tcW w:w="1927" w:type="dxa"/>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1A5301" w14:textId="03045BFC"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EEF8E6" w14:textId="2EC6B878" w:rsidR="00E91293" w:rsidRPr="009D7D50" w:rsidRDefault="00F63B04" w:rsidP="00E91293">
            <w:pPr>
              <w:rPr>
                <w:rFonts w:ascii="Arial" w:hAnsi="Arial" w:cs="Arial"/>
                <w:sz w:val="16"/>
                <w:szCs w:val="16"/>
                <w:lang w:val="es-BO"/>
              </w:rPr>
            </w:pPr>
            <w:r>
              <w:rPr>
                <w:rFonts w:ascii="Arial" w:hAnsi="Arial" w:cs="Arial"/>
                <w:sz w:val="16"/>
                <w:szCs w:val="16"/>
                <w:lang w:val="es-BO"/>
              </w:rPr>
              <w:t>4</w:t>
            </w:r>
          </w:p>
        </w:tc>
        <w:tc>
          <w:tcPr>
            <w:tcW w:w="236" w:type="dxa"/>
            <w:tcBorders>
              <w:left w:val="single" w:sz="4" w:space="0" w:color="auto"/>
              <w:right w:val="single" w:sz="4" w:space="0" w:color="auto"/>
            </w:tcBorders>
          </w:tcPr>
          <w:p w14:paraId="45CF577C"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5C1846" w14:textId="756ADD0F"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1C024E" w14:textId="1FAF6D28"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91521D" w14:textId="27FB4FCE"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07EC0A" w14:textId="6F31551E"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tcPr>
          <w:p w14:paraId="7FF71CBC"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166816" w14:textId="529B6472"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A3DD58" w14:textId="2E694FB1" w:rsidR="00E91293" w:rsidRPr="009D7D50" w:rsidRDefault="00533D85" w:rsidP="00E91293">
            <w:pP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tcPr>
          <w:p w14:paraId="7D6F7280" w14:textId="77777777" w:rsidR="00E91293" w:rsidRPr="009D7D50" w:rsidRDefault="00E91293"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888A2B" w14:textId="6CB655EE"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295C3B" w14:textId="07A8AB0A"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C3F749" w14:textId="01DFF438"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F279AB" w14:textId="2855E286"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328045" w14:textId="61A8EB40"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6FA72A" w14:textId="69D669E2" w:rsidR="00E91293" w:rsidRPr="009D7D50" w:rsidRDefault="00E91293" w:rsidP="00E91293">
            <w:pPr>
              <w:rPr>
                <w:rFonts w:ascii="Arial" w:hAnsi="Arial" w:cs="Arial"/>
                <w:sz w:val="16"/>
                <w:szCs w:val="16"/>
                <w:lang w:val="es-BO"/>
              </w:rPr>
            </w:pP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6CD6C4" w14:textId="4811B195" w:rsidR="00E91293" w:rsidRPr="009D7D50" w:rsidRDefault="00E91293" w:rsidP="00E91293">
            <w:pPr>
              <w:rPr>
                <w:rFonts w:ascii="Arial" w:hAnsi="Arial" w:cs="Arial"/>
                <w:sz w:val="16"/>
                <w:szCs w:val="16"/>
                <w:lang w:val="es-BO"/>
              </w:rPr>
            </w:pPr>
          </w:p>
        </w:tc>
        <w:tc>
          <w:tcPr>
            <w:tcW w:w="236" w:type="dxa"/>
            <w:gridSpan w:val="2"/>
            <w:tcBorders>
              <w:left w:val="single" w:sz="4" w:space="0" w:color="auto"/>
              <w:right w:val="single" w:sz="4" w:space="0" w:color="auto"/>
            </w:tcBorders>
            <w:shd w:val="clear" w:color="auto" w:fill="auto"/>
          </w:tcPr>
          <w:p w14:paraId="5677F53E" w14:textId="25B1B4E1" w:rsidR="00E91293" w:rsidRPr="009D7D50" w:rsidRDefault="00B86BDB" w:rsidP="00E91293">
            <w:pP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0835C5" w14:textId="15F6E5B8" w:rsidR="00E91293" w:rsidRPr="00533D85" w:rsidRDefault="00BB4DD4" w:rsidP="00E91293">
            <w:pPr>
              <w:rPr>
                <w:rFonts w:ascii="Arial" w:hAnsi="Arial" w:cs="Arial"/>
                <w:color w:val="000099"/>
                <w:sz w:val="16"/>
                <w:szCs w:val="16"/>
                <w:lang w:val="es-BO"/>
              </w:rPr>
            </w:pPr>
            <w:r>
              <w:rPr>
                <w:rFonts w:ascii="Arial" w:hAnsi="Arial" w:cs="Arial"/>
                <w:color w:val="000099"/>
                <w:sz w:val="16"/>
                <w:szCs w:val="16"/>
                <w:lang w:val="es-BO"/>
              </w:rPr>
              <w:t>1</w:t>
            </w:r>
          </w:p>
        </w:tc>
        <w:tc>
          <w:tcPr>
            <w:tcW w:w="236" w:type="dxa"/>
            <w:gridSpan w:val="3"/>
            <w:tcBorders>
              <w:left w:val="single" w:sz="4" w:space="0" w:color="auto"/>
              <w:right w:val="single" w:sz="4" w:space="0" w:color="auto"/>
            </w:tcBorders>
            <w:shd w:val="clear" w:color="auto" w:fill="auto"/>
          </w:tcPr>
          <w:p w14:paraId="7D03B622" w14:textId="6240DE3E" w:rsidR="00E91293" w:rsidRPr="00533D85" w:rsidRDefault="00B86BDB" w:rsidP="00E91293">
            <w:pP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6F21F4" w14:textId="714901C2" w:rsidR="00E91293" w:rsidRPr="00533D85" w:rsidRDefault="00533D85" w:rsidP="00E91293">
            <w:pPr>
              <w:rPr>
                <w:rFonts w:ascii="Arial" w:hAnsi="Arial" w:cs="Arial"/>
                <w:color w:val="000099"/>
                <w:sz w:val="16"/>
                <w:szCs w:val="16"/>
                <w:lang w:val="es-BO"/>
              </w:rPr>
            </w:pPr>
            <w:r w:rsidRPr="00533D85">
              <w:rPr>
                <w:rFonts w:ascii="Arial" w:hAnsi="Arial" w:cs="Arial"/>
                <w:color w:val="000099"/>
                <w:sz w:val="16"/>
                <w:szCs w:val="16"/>
                <w:lang w:val="es-BO"/>
              </w:rPr>
              <w:t>1</w:t>
            </w:r>
          </w:p>
        </w:tc>
        <w:tc>
          <w:tcPr>
            <w:tcW w:w="799" w:type="dxa"/>
            <w:gridSpan w:val="6"/>
            <w:tcBorders>
              <w:left w:val="single" w:sz="4" w:space="0" w:color="auto"/>
              <w:right w:val="single" w:sz="4" w:space="0" w:color="auto"/>
            </w:tcBorders>
          </w:tcPr>
          <w:p w14:paraId="4C763AD2" w14:textId="77777777"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3" w:type="dxa"/>
            <w:gridSpan w:val="3"/>
            <w:tcBorders>
              <w:top w:val="single" w:sz="4" w:space="0" w:color="auto"/>
              <w:bottom w:val="single" w:sz="4" w:space="0" w:color="auto"/>
              <w:right w:val="single" w:sz="4" w:space="0" w:color="auto"/>
            </w:tcBorders>
            <w:shd w:val="clear" w:color="auto" w:fill="DEEAF6" w:themeFill="accent1" w:themeFillTint="33"/>
          </w:tcPr>
          <w:p w14:paraId="6EBB786E" w14:textId="3D5AEBB4" w:rsidR="00E91293" w:rsidRPr="00BB4DD4" w:rsidRDefault="00533D85" w:rsidP="00F63B04">
            <w:pPr>
              <w:rPr>
                <w:rFonts w:ascii="Arial" w:hAnsi="Arial" w:cs="Arial"/>
                <w:sz w:val="16"/>
                <w:szCs w:val="16"/>
                <w:lang w:val="es-BO"/>
              </w:rPr>
            </w:pPr>
            <w:r w:rsidRPr="00BB4DD4">
              <w:rPr>
                <w:rFonts w:ascii="Arial" w:hAnsi="Arial" w:cs="Arial"/>
                <w:sz w:val="16"/>
                <w:szCs w:val="16"/>
                <w:lang w:val="es-BO"/>
              </w:rPr>
              <w:t>202</w:t>
            </w:r>
            <w:r w:rsidR="00F63B04">
              <w:rPr>
                <w:rFonts w:ascii="Arial" w:hAnsi="Arial" w:cs="Arial"/>
                <w:sz w:val="16"/>
                <w:szCs w:val="16"/>
                <w:lang w:val="es-BO"/>
              </w:rPr>
              <w:t>4</w:t>
            </w:r>
          </w:p>
        </w:tc>
        <w:tc>
          <w:tcPr>
            <w:tcW w:w="238"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D42E7" w:rsidRPr="000C6821" w14:paraId="605E24A1"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09C1F00" w14:textId="77777777" w:rsidR="00BD42E7" w:rsidRPr="009D7D50" w:rsidRDefault="00BD42E7" w:rsidP="00E91293">
            <w:pPr>
              <w:rPr>
                <w:rFonts w:ascii="Arial" w:hAnsi="Arial" w:cs="Arial"/>
                <w:sz w:val="6"/>
                <w:szCs w:val="6"/>
                <w:lang w:val="es-BO"/>
              </w:rPr>
            </w:pPr>
          </w:p>
        </w:tc>
      </w:tr>
      <w:tr w:rsidR="00E91293" w:rsidRPr="000C6821" w14:paraId="0A7BD99B" w14:textId="77777777" w:rsidTr="00B95A3A">
        <w:trPr>
          <w:trHeight w:val="450"/>
        </w:trPr>
        <w:tc>
          <w:tcPr>
            <w:tcW w:w="1927" w:type="dxa"/>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6"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4FEB2820" w:rsidR="00E91293" w:rsidRPr="00F63B04" w:rsidRDefault="00F63B04" w:rsidP="00F63B04">
            <w:pPr>
              <w:tabs>
                <w:tab w:val="left" w:pos="1634"/>
              </w:tabs>
              <w:jc w:val="center"/>
              <w:rPr>
                <w:rFonts w:ascii="Arial" w:hAnsi="Arial" w:cs="Arial"/>
                <w:b/>
                <w:sz w:val="16"/>
                <w:szCs w:val="16"/>
                <w:lang w:val="es-BO"/>
              </w:rPr>
            </w:pPr>
            <w:r w:rsidRPr="00F63B04">
              <w:rPr>
                <w:rFonts w:ascii="Arial" w:hAnsi="Arial" w:cs="Arial"/>
                <w:b/>
                <w:sz w:val="16"/>
                <w:szCs w:val="16"/>
                <w:lang w:val="es-BO"/>
              </w:rPr>
              <w:t>ADQUISICIÓN DE EQUIPOS DE COMUNICACIÓN PARA SAN</w:t>
            </w:r>
          </w:p>
        </w:tc>
        <w:tc>
          <w:tcPr>
            <w:tcW w:w="238"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D42E7" w:rsidRPr="000C6821" w14:paraId="76348393"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AFFE657" w14:textId="77777777" w:rsidR="00BD42E7" w:rsidRPr="009D7D50" w:rsidRDefault="00BD42E7" w:rsidP="00E91293">
            <w:pPr>
              <w:rPr>
                <w:rFonts w:ascii="Arial" w:hAnsi="Arial" w:cs="Arial"/>
                <w:sz w:val="6"/>
                <w:szCs w:val="6"/>
                <w:lang w:val="es-BO"/>
              </w:rPr>
            </w:pPr>
          </w:p>
        </w:tc>
      </w:tr>
      <w:tr w:rsidR="00E91293" w:rsidRPr="000C6821" w14:paraId="71FE407E" w14:textId="77777777" w:rsidTr="00B95A3A">
        <w:trPr>
          <w:trHeight w:val="325"/>
        </w:trPr>
        <w:tc>
          <w:tcPr>
            <w:tcW w:w="1927" w:type="dxa"/>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3C2DD" w14:textId="77777777"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14:paraId="03379DA9" w14:textId="77777777"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vAlign w:val="center"/>
          </w:tcPr>
          <w:p w14:paraId="07A81C2A" w14:textId="77777777" w:rsidR="00E91293" w:rsidRPr="009D7D50" w:rsidRDefault="00E91293" w:rsidP="00346230">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28CB920F" w:rsidR="00E91293" w:rsidRPr="009D7D50" w:rsidRDefault="00533D85" w:rsidP="00F63B04">
            <w:pPr>
              <w:jc w:val="center"/>
              <w:rPr>
                <w:rFonts w:ascii="Arial" w:hAnsi="Arial" w:cs="Arial"/>
                <w:sz w:val="16"/>
                <w:szCs w:val="16"/>
                <w:lang w:val="es-BO"/>
              </w:rPr>
            </w:pPr>
            <w:r w:rsidRPr="00152227">
              <w:rPr>
                <w:rFonts w:ascii="Arial" w:hAnsi="Arial" w:cs="Arial"/>
                <w:sz w:val="16"/>
                <w:szCs w:val="16"/>
                <w:lang w:val="es-BO"/>
              </w:rPr>
              <w:t>LPN Nº 00</w:t>
            </w:r>
            <w:r w:rsidR="00F63B04" w:rsidRPr="00152227">
              <w:rPr>
                <w:rFonts w:ascii="Arial" w:hAnsi="Arial" w:cs="Arial"/>
                <w:sz w:val="16"/>
                <w:szCs w:val="16"/>
                <w:lang w:val="es-BO"/>
              </w:rPr>
              <w:t>2/2024</w:t>
            </w:r>
            <w:r w:rsidRPr="00152227">
              <w:rPr>
                <w:rFonts w:ascii="Arial" w:hAnsi="Arial" w:cs="Arial"/>
                <w:sz w:val="16"/>
                <w:szCs w:val="16"/>
                <w:lang w:val="es-BO"/>
              </w:rPr>
              <w:t>-</w:t>
            </w:r>
            <w:r w:rsidR="00BB4DD4" w:rsidRPr="00152227">
              <w:rPr>
                <w:rFonts w:ascii="Arial" w:hAnsi="Arial" w:cs="Arial"/>
                <w:sz w:val="16"/>
                <w:szCs w:val="16"/>
                <w:lang w:val="es-BO"/>
              </w:rPr>
              <w:t>1</w:t>
            </w:r>
            <w:r w:rsidRPr="00152227">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D42E7" w:rsidRPr="000C6821" w14:paraId="351F2FC0"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36998FE" w14:textId="77777777" w:rsidR="00BD42E7" w:rsidRPr="009D7D50" w:rsidRDefault="00BD42E7" w:rsidP="00E91293">
            <w:pPr>
              <w:rPr>
                <w:rFonts w:ascii="Arial" w:hAnsi="Arial" w:cs="Arial"/>
                <w:sz w:val="6"/>
                <w:szCs w:val="6"/>
                <w:lang w:val="es-BO"/>
              </w:rPr>
            </w:pPr>
          </w:p>
        </w:tc>
      </w:tr>
      <w:tr w:rsidR="00E91293" w:rsidRPr="000C6821" w14:paraId="493E40CF" w14:textId="77777777" w:rsidTr="00D77CB2">
        <w:tc>
          <w:tcPr>
            <w:tcW w:w="1927" w:type="dxa"/>
            <w:vMerge w:val="restart"/>
            <w:tcBorders>
              <w:left w:val="single" w:sz="12" w:space="0" w:color="1F4E79" w:themeColor="accent1" w:themeShade="80"/>
              <w:right w:val="single" w:sz="4" w:space="0" w:color="auto"/>
            </w:tcBorders>
            <w:vAlign w:val="center"/>
          </w:tcPr>
          <w:p w14:paraId="0877ACC0"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7396"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2AE69D" w14:textId="1DC4393A" w:rsidR="00E91293" w:rsidRPr="009D7D50" w:rsidRDefault="00F63B04" w:rsidP="00B95A3A">
            <w:pPr>
              <w:autoSpaceDE w:val="0"/>
              <w:autoSpaceDN w:val="0"/>
              <w:adjustRightInd w:val="0"/>
              <w:jc w:val="both"/>
              <w:rPr>
                <w:rFonts w:ascii="Arial" w:hAnsi="Arial" w:cs="Arial"/>
                <w:sz w:val="16"/>
                <w:szCs w:val="16"/>
                <w:lang w:val="es-BO"/>
              </w:rPr>
            </w:pPr>
            <w:r w:rsidRPr="00152227">
              <w:rPr>
                <w:rFonts w:ascii="Arial" w:hAnsi="Arial" w:cs="Arial"/>
                <w:sz w:val="16"/>
                <w:szCs w:val="16"/>
                <w:lang w:val="es-BO"/>
              </w:rPr>
              <w:t>Bs</w:t>
            </w:r>
            <w:r w:rsidR="00B95A3A" w:rsidRPr="00152227">
              <w:rPr>
                <w:rFonts w:ascii="Arial" w:hAnsi="Arial" w:cs="Arial"/>
                <w:sz w:val="16"/>
                <w:szCs w:val="16"/>
                <w:lang w:val="es-BO"/>
              </w:rPr>
              <w:t>2</w:t>
            </w:r>
            <w:r w:rsidRPr="00152227">
              <w:rPr>
                <w:rFonts w:ascii="Arial" w:hAnsi="Arial" w:cs="Arial"/>
                <w:sz w:val="16"/>
                <w:szCs w:val="16"/>
                <w:lang w:val="es-BO"/>
              </w:rPr>
              <w:t>.</w:t>
            </w:r>
            <w:r w:rsidR="00B95A3A" w:rsidRPr="00152227">
              <w:rPr>
                <w:rFonts w:ascii="Arial" w:hAnsi="Arial" w:cs="Arial"/>
                <w:sz w:val="16"/>
                <w:szCs w:val="16"/>
                <w:lang w:val="es-BO"/>
              </w:rPr>
              <w:t>000</w:t>
            </w:r>
            <w:r w:rsidRPr="00152227">
              <w:rPr>
                <w:rFonts w:ascii="Arial" w:hAnsi="Arial" w:cs="Arial"/>
                <w:sz w:val="16"/>
                <w:szCs w:val="16"/>
                <w:lang w:val="es-BO"/>
              </w:rPr>
              <w:t>.</w:t>
            </w:r>
            <w:r w:rsidR="00B95A3A" w:rsidRPr="00152227">
              <w:rPr>
                <w:rFonts w:ascii="Arial" w:hAnsi="Arial" w:cs="Arial"/>
                <w:sz w:val="16"/>
                <w:szCs w:val="16"/>
                <w:lang w:val="es-BO"/>
              </w:rPr>
              <w:t>000</w:t>
            </w:r>
            <w:r w:rsidRPr="00152227">
              <w:rPr>
                <w:rFonts w:ascii="Arial" w:hAnsi="Arial" w:cs="Arial"/>
                <w:sz w:val="16"/>
                <w:szCs w:val="16"/>
                <w:lang w:val="es-BO"/>
              </w:rPr>
              <w:t>,00</w:t>
            </w:r>
            <w:r w:rsidR="007F3090" w:rsidRPr="00152227">
              <w:rPr>
                <w:rFonts w:ascii="Arial" w:hAnsi="Arial" w:cs="Arial"/>
                <w:sz w:val="16"/>
                <w:szCs w:val="16"/>
                <w:lang w:val="es-BO"/>
              </w:rPr>
              <w:t xml:space="preserve"> (</w:t>
            </w:r>
            <w:r w:rsidR="00B95A3A" w:rsidRPr="00152227">
              <w:rPr>
                <w:rFonts w:ascii="Arial" w:hAnsi="Arial" w:cs="Arial"/>
                <w:sz w:val="16"/>
                <w:szCs w:val="16"/>
                <w:lang w:val="es-BO"/>
              </w:rPr>
              <w:t xml:space="preserve">Dos </w:t>
            </w:r>
            <w:r w:rsidR="007F3090" w:rsidRPr="00152227">
              <w:rPr>
                <w:rFonts w:ascii="Arial" w:hAnsi="Arial" w:cs="Arial"/>
                <w:sz w:val="16"/>
                <w:szCs w:val="16"/>
                <w:lang w:val="es-BO"/>
              </w:rPr>
              <w:t>Mill</w:t>
            </w:r>
            <w:r w:rsidR="00B95A3A" w:rsidRPr="00152227">
              <w:rPr>
                <w:rFonts w:ascii="Arial" w:hAnsi="Arial" w:cs="Arial"/>
                <w:sz w:val="16"/>
                <w:szCs w:val="16"/>
                <w:lang w:val="es-BO"/>
              </w:rPr>
              <w:t>o</w:t>
            </w:r>
            <w:r w:rsidRPr="00152227">
              <w:rPr>
                <w:rFonts w:ascii="Arial" w:hAnsi="Arial" w:cs="Arial"/>
                <w:sz w:val="16"/>
                <w:szCs w:val="16"/>
                <w:lang w:val="es-BO"/>
              </w:rPr>
              <w:t>n</w:t>
            </w:r>
            <w:r w:rsidR="00B95A3A" w:rsidRPr="00152227">
              <w:rPr>
                <w:rFonts w:ascii="Arial" w:hAnsi="Arial" w:cs="Arial"/>
                <w:sz w:val="16"/>
                <w:szCs w:val="16"/>
                <w:lang w:val="es-BO"/>
              </w:rPr>
              <w:t>es</w:t>
            </w:r>
            <w:r w:rsidR="007F3090" w:rsidRPr="00152227">
              <w:rPr>
                <w:rFonts w:ascii="Arial" w:hAnsi="Arial" w:cs="Arial"/>
                <w:sz w:val="16"/>
                <w:szCs w:val="16"/>
                <w:lang w:val="es-BO"/>
              </w:rPr>
              <w:t xml:space="preserve"> </w:t>
            </w:r>
            <w:r w:rsidRPr="00152227">
              <w:rPr>
                <w:rFonts w:ascii="Arial" w:hAnsi="Arial" w:cs="Arial"/>
                <w:sz w:val="16"/>
                <w:szCs w:val="16"/>
                <w:lang w:val="es-BO"/>
              </w:rPr>
              <w:t>00</w:t>
            </w:r>
            <w:r w:rsidR="007F3090" w:rsidRPr="00152227">
              <w:rPr>
                <w:rFonts w:ascii="Arial" w:hAnsi="Arial" w:cs="Arial"/>
                <w:sz w:val="16"/>
                <w:szCs w:val="16"/>
                <w:lang w:val="es-BO"/>
              </w:rPr>
              <w:t>/100 Bolivianos)</w:t>
            </w:r>
          </w:p>
        </w:tc>
        <w:tc>
          <w:tcPr>
            <w:tcW w:w="238"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B95A3A">
        <w:trPr>
          <w:trHeight w:val="171"/>
        </w:trPr>
        <w:tc>
          <w:tcPr>
            <w:tcW w:w="1927" w:type="dxa"/>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396" w:type="dxa"/>
            <w:gridSpan w:val="5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D42E7" w:rsidRPr="000C6821" w14:paraId="560DC823"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169B11FD" w14:textId="77777777" w:rsidR="00BD42E7" w:rsidRPr="009D7D50" w:rsidRDefault="00BD42E7" w:rsidP="00E91293">
            <w:pPr>
              <w:rPr>
                <w:rFonts w:ascii="Arial" w:hAnsi="Arial" w:cs="Arial"/>
                <w:sz w:val="8"/>
                <w:szCs w:val="8"/>
                <w:lang w:val="es-BO"/>
              </w:rPr>
            </w:pPr>
          </w:p>
        </w:tc>
      </w:tr>
      <w:tr w:rsidR="00BE2B33" w:rsidRPr="000C6821" w14:paraId="44039642" w14:textId="77777777" w:rsidTr="00B95A3A">
        <w:trPr>
          <w:trHeight w:val="255"/>
        </w:trPr>
        <w:tc>
          <w:tcPr>
            <w:tcW w:w="1927" w:type="dxa"/>
            <w:tcBorders>
              <w:left w:val="single" w:sz="12" w:space="0" w:color="1F4E79" w:themeColor="accent1" w:themeShade="80"/>
              <w:right w:val="single" w:sz="4" w:space="0" w:color="auto"/>
            </w:tcBorders>
            <w:vAlign w:val="center"/>
          </w:tcPr>
          <w:p w14:paraId="69C3CD84" w14:textId="77777777" w:rsidR="00BE2B33" w:rsidRPr="000C6821" w:rsidRDefault="00BE2B3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18558B0C" w:rsidR="00BE2B33" w:rsidRPr="009D7D50" w:rsidRDefault="00BE2B33" w:rsidP="00E91293">
            <w:pPr>
              <w:rPr>
                <w:rFonts w:ascii="Arial" w:hAnsi="Arial" w:cs="Arial"/>
                <w:sz w:val="16"/>
                <w:szCs w:val="2"/>
                <w:lang w:val="es-BO"/>
              </w:rPr>
            </w:pPr>
            <w:r w:rsidRPr="009D7D50">
              <w:rPr>
                <w:rFonts w:ascii="Arial" w:hAnsi="Arial" w:cs="Arial"/>
                <w:b/>
                <w:sz w:val="16"/>
                <w:szCs w:val="16"/>
                <w:lang w:val="es-BO"/>
              </w:rPr>
              <w:t>X</w:t>
            </w:r>
          </w:p>
        </w:tc>
        <w:tc>
          <w:tcPr>
            <w:tcW w:w="1069" w:type="dxa"/>
            <w:gridSpan w:val="5"/>
            <w:tcBorders>
              <w:left w:val="single" w:sz="4" w:space="0" w:color="auto"/>
              <w:right w:val="single" w:sz="4" w:space="0" w:color="auto"/>
            </w:tcBorders>
          </w:tcPr>
          <w:p w14:paraId="5B372173" w14:textId="77777777" w:rsidR="00BE2B33" w:rsidRPr="009D7D50" w:rsidRDefault="00BE2B33" w:rsidP="00E91293">
            <w:pPr>
              <w:jc w:val="both"/>
              <w:rPr>
                <w:rFonts w:ascii="Arial" w:hAnsi="Arial" w:cs="Arial"/>
                <w:sz w:val="16"/>
                <w:szCs w:val="2"/>
                <w:lang w:val="es-BO"/>
              </w:rPr>
            </w:pPr>
            <w:r w:rsidRPr="009D7D50">
              <w:rPr>
                <w:rFonts w:ascii="Arial" w:hAnsi="Arial" w:cs="Arial"/>
                <w:sz w:val="16"/>
                <w:szCs w:val="16"/>
                <w:lang w:val="es-BO"/>
              </w:rPr>
              <w:t>Obligatorio</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BE2B33" w:rsidRPr="009D7D50" w:rsidRDefault="00BE2B33" w:rsidP="00E91293">
            <w:pPr>
              <w:rPr>
                <w:rFonts w:ascii="Arial" w:hAnsi="Arial" w:cs="Arial"/>
                <w:sz w:val="16"/>
                <w:szCs w:val="2"/>
                <w:lang w:val="es-BO"/>
              </w:rPr>
            </w:pPr>
          </w:p>
        </w:tc>
        <w:tc>
          <w:tcPr>
            <w:tcW w:w="1307" w:type="dxa"/>
            <w:gridSpan w:val="10"/>
            <w:tcBorders>
              <w:left w:val="single" w:sz="4" w:space="0" w:color="auto"/>
            </w:tcBorders>
          </w:tcPr>
          <w:p w14:paraId="5F0F2F76" w14:textId="77777777" w:rsidR="00BE2B33" w:rsidRPr="009D7D50" w:rsidRDefault="00BE2B33" w:rsidP="00E91293">
            <w:pPr>
              <w:rPr>
                <w:rFonts w:ascii="Arial" w:hAnsi="Arial" w:cs="Arial"/>
                <w:sz w:val="16"/>
                <w:szCs w:val="2"/>
                <w:lang w:val="es-BO"/>
              </w:rPr>
            </w:pPr>
            <w:r w:rsidRPr="009D7D50">
              <w:rPr>
                <w:rFonts w:ascii="Arial" w:hAnsi="Arial" w:cs="Arial"/>
                <w:sz w:val="16"/>
                <w:szCs w:val="2"/>
                <w:lang w:val="es-BO"/>
              </w:rPr>
              <w:t>Referencial</w:t>
            </w:r>
          </w:p>
        </w:tc>
        <w:tc>
          <w:tcPr>
            <w:tcW w:w="2147" w:type="dxa"/>
            <w:gridSpan w:val="16"/>
            <w:tcBorders>
              <w:right w:val="single" w:sz="4" w:space="0" w:color="auto"/>
            </w:tcBorders>
          </w:tcPr>
          <w:p w14:paraId="649CB747" w14:textId="77777777" w:rsidR="00BE2B33" w:rsidRPr="009D7D50" w:rsidRDefault="00BE2B33" w:rsidP="00E91293">
            <w:pPr>
              <w:jc w:val="right"/>
              <w:rPr>
                <w:rFonts w:ascii="Arial" w:hAnsi="Arial" w:cs="Arial"/>
                <w:sz w:val="16"/>
                <w:szCs w:val="2"/>
                <w:lang w:val="es-BO"/>
              </w:rPr>
            </w:pPr>
            <w:r w:rsidRPr="009D7D50">
              <w:rPr>
                <w:rFonts w:ascii="Arial" w:hAnsi="Arial" w:cs="Arial"/>
                <w:sz w:val="16"/>
                <w:szCs w:val="2"/>
                <w:lang w:val="es-BO"/>
              </w:rPr>
              <w:t>Plazo en días calendario</w:t>
            </w:r>
          </w:p>
        </w:tc>
        <w:tc>
          <w:tcPr>
            <w:tcW w:w="2316"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2DB822" w14:textId="1AF24E97" w:rsidR="00BE2B33" w:rsidRPr="00346230" w:rsidRDefault="00346230" w:rsidP="00BE2B33">
            <w:pPr>
              <w:jc w:val="center"/>
              <w:rPr>
                <w:rFonts w:ascii="Arial" w:hAnsi="Arial" w:cs="Arial"/>
                <w:color w:val="000099"/>
                <w:sz w:val="16"/>
                <w:szCs w:val="16"/>
                <w:lang w:val="es-BO"/>
              </w:rPr>
            </w:pPr>
            <w:r w:rsidRPr="00152227">
              <w:rPr>
                <w:rFonts w:ascii="Arial" w:hAnsi="Arial" w:cs="Arial"/>
                <w:sz w:val="16"/>
                <w:szCs w:val="16"/>
                <w:lang w:val="es-BO"/>
              </w:rPr>
              <w:t>100</w:t>
            </w:r>
            <w:r w:rsidR="00BE2B33" w:rsidRPr="00152227">
              <w:rPr>
                <w:rFonts w:ascii="Arial" w:hAnsi="Arial" w:cs="Arial"/>
                <w:sz w:val="16"/>
                <w:szCs w:val="16"/>
                <w:lang w:val="es-BO"/>
              </w:rPr>
              <w:t xml:space="preserve"> días calendario</w:t>
            </w:r>
          </w:p>
        </w:tc>
        <w:tc>
          <w:tcPr>
            <w:tcW w:w="236" w:type="dxa"/>
            <w:tcBorders>
              <w:left w:val="single" w:sz="4" w:space="0" w:color="auto"/>
              <w:right w:val="single" w:sz="12" w:space="0" w:color="1F4E79" w:themeColor="accent1" w:themeShade="80"/>
            </w:tcBorders>
          </w:tcPr>
          <w:p w14:paraId="179B832A" w14:textId="77777777" w:rsidR="00BE2B33" w:rsidRPr="000C6821" w:rsidRDefault="00BE2B33" w:rsidP="00E91293">
            <w:pPr>
              <w:rPr>
                <w:rFonts w:ascii="Arial" w:hAnsi="Arial" w:cs="Arial"/>
                <w:sz w:val="16"/>
                <w:szCs w:val="2"/>
                <w:lang w:val="es-BO"/>
              </w:rPr>
            </w:pPr>
          </w:p>
        </w:tc>
      </w:tr>
      <w:tr w:rsidR="00BD42E7" w:rsidRPr="000C6821" w14:paraId="0229296C"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48871B25" w14:textId="77777777" w:rsidR="00BD42E7" w:rsidRPr="009D7D50" w:rsidRDefault="00BD42E7" w:rsidP="00E91293">
            <w:pPr>
              <w:rPr>
                <w:rFonts w:ascii="Arial" w:hAnsi="Arial" w:cs="Arial"/>
                <w:sz w:val="8"/>
                <w:szCs w:val="8"/>
                <w:lang w:val="es-BO"/>
              </w:rPr>
            </w:pPr>
          </w:p>
        </w:tc>
      </w:tr>
      <w:tr w:rsidR="00D77CB2" w:rsidRPr="000C6821" w14:paraId="242F6568" w14:textId="77777777" w:rsidTr="00D77CB2">
        <w:tc>
          <w:tcPr>
            <w:tcW w:w="1927" w:type="dxa"/>
            <w:vMerge w:val="restart"/>
            <w:tcBorders>
              <w:left w:val="single" w:sz="12" w:space="0" w:color="1F4E79" w:themeColor="accent1" w:themeShade="80"/>
              <w:right w:val="single" w:sz="4" w:space="0" w:color="auto"/>
            </w:tcBorders>
            <w:vAlign w:val="center"/>
          </w:tcPr>
          <w:p w14:paraId="0026B296"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72F767C9" w:rsidR="00D77CB2" w:rsidRPr="000C6821" w:rsidRDefault="00D77CB2" w:rsidP="00533D85">
            <w:pPr>
              <w:jc w:val="center"/>
              <w:rPr>
                <w:rFonts w:ascii="Arial" w:hAnsi="Arial" w:cs="Arial"/>
                <w:sz w:val="16"/>
                <w:szCs w:val="2"/>
                <w:lang w:val="es-BO"/>
              </w:rPr>
            </w:pPr>
            <w:r w:rsidRPr="00533D85">
              <w:rPr>
                <w:rFonts w:ascii="Arial" w:hAnsi="Arial" w:cs="Arial"/>
                <w:b/>
                <w:sz w:val="16"/>
                <w:szCs w:val="16"/>
                <w:lang w:val="es-BO"/>
              </w:rPr>
              <w:t>X</w:t>
            </w:r>
          </w:p>
        </w:tc>
        <w:tc>
          <w:tcPr>
            <w:tcW w:w="2139" w:type="dxa"/>
            <w:gridSpan w:val="13"/>
            <w:tcBorders>
              <w:left w:val="single" w:sz="4" w:space="0" w:color="auto"/>
              <w:right w:val="single" w:sz="4" w:space="0" w:color="auto"/>
            </w:tcBorders>
          </w:tcPr>
          <w:p w14:paraId="2AF22A9B"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14:paraId="252BD0F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14:paraId="1CFB70D7" w14:textId="77777777" w:rsidR="00D77CB2" w:rsidRPr="000C6821" w:rsidRDefault="00D77CB2" w:rsidP="00E91293">
            <w:pPr>
              <w:rPr>
                <w:rFonts w:ascii="Arial" w:hAnsi="Arial" w:cs="Arial"/>
                <w:sz w:val="16"/>
                <w:szCs w:val="2"/>
                <w:lang w:val="es-BO"/>
              </w:rPr>
            </w:pPr>
          </w:p>
        </w:tc>
        <w:tc>
          <w:tcPr>
            <w:tcW w:w="273" w:type="dxa"/>
            <w:gridSpan w:val="2"/>
          </w:tcPr>
          <w:p w14:paraId="75249FED" w14:textId="77777777" w:rsidR="00D77CB2" w:rsidRPr="000C6821" w:rsidRDefault="00D77CB2" w:rsidP="00E91293">
            <w:pPr>
              <w:rPr>
                <w:rFonts w:ascii="Arial" w:hAnsi="Arial" w:cs="Arial"/>
                <w:sz w:val="16"/>
                <w:szCs w:val="2"/>
                <w:lang w:val="es-BO"/>
              </w:rPr>
            </w:pPr>
          </w:p>
        </w:tc>
        <w:tc>
          <w:tcPr>
            <w:tcW w:w="273" w:type="dxa"/>
            <w:gridSpan w:val="2"/>
          </w:tcPr>
          <w:p w14:paraId="19182D4D" w14:textId="77777777" w:rsidR="00D77CB2" w:rsidRPr="000C6821" w:rsidRDefault="00D77CB2" w:rsidP="00E91293">
            <w:pPr>
              <w:rPr>
                <w:rFonts w:ascii="Arial" w:hAnsi="Arial" w:cs="Arial"/>
                <w:sz w:val="16"/>
                <w:szCs w:val="2"/>
                <w:lang w:val="es-BO"/>
              </w:rPr>
            </w:pPr>
          </w:p>
        </w:tc>
        <w:tc>
          <w:tcPr>
            <w:tcW w:w="273" w:type="dxa"/>
            <w:gridSpan w:val="2"/>
          </w:tcPr>
          <w:p w14:paraId="4F8EB385" w14:textId="77777777" w:rsidR="00D77CB2" w:rsidRPr="000C6821" w:rsidRDefault="00D77CB2" w:rsidP="00E91293">
            <w:pPr>
              <w:rPr>
                <w:rFonts w:ascii="Arial" w:hAnsi="Arial" w:cs="Arial"/>
                <w:sz w:val="16"/>
                <w:szCs w:val="2"/>
                <w:lang w:val="es-BO"/>
              </w:rPr>
            </w:pPr>
          </w:p>
        </w:tc>
        <w:tc>
          <w:tcPr>
            <w:tcW w:w="253" w:type="dxa"/>
            <w:gridSpan w:val="2"/>
          </w:tcPr>
          <w:p w14:paraId="3089D946" w14:textId="77777777" w:rsidR="00D77CB2" w:rsidRPr="000C6821" w:rsidRDefault="00D77CB2" w:rsidP="00E91293">
            <w:pPr>
              <w:rPr>
                <w:rFonts w:ascii="Arial" w:hAnsi="Arial" w:cs="Arial"/>
                <w:sz w:val="16"/>
                <w:szCs w:val="2"/>
                <w:lang w:val="es-BO"/>
              </w:rPr>
            </w:pPr>
          </w:p>
        </w:tc>
        <w:tc>
          <w:tcPr>
            <w:tcW w:w="971" w:type="dxa"/>
            <w:gridSpan w:val="4"/>
            <w:tcBorders>
              <w:right w:val="single" w:sz="12" w:space="0" w:color="1F4E79" w:themeColor="accent1" w:themeShade="80"/>
            </w:tcBorders>
          </w:tcPr>
          <w:p w14:paraId="6B01192B" w14:textId="77777777" w:rsidR="00D77CB2" w:rsidRPr="000C6821" w:rsidRDefault="00D77CB2" w:rsidP="00E91293">
            <w:pPr>
              <w:rPr>
                <w:rFonts w:ascii="Arial" w:hAnsi="Arial" w:cs="Arial"/>
                <w:sz w:val="16"/>
                <w:szCs w:val="2"/>
                <w:lang w:val="es-BO"/>
              </w:rPr>
            </w:pPr>
          </w:p>
        </w:tc>
      </w:tr>
      <w:tr w:rsidR="00D77CB2" w:rsidRPr="000C6821" w14:paraId="7498AB25" w14:textId="77777777" w:rsidTr="00D77CB2">
        <w:tc>
          <w:tcPr>
            <w:tcW w:w="1927" w:type="dxa"/>
            <w:vMerge/>
            <w:tcBorders>
              <w:left w:val="single" w:sz="12" w:space="0" w:color="1F4E79" w:themeColor="accent1" w:themeShade="80"/>
            </w:tcBorders>
            <w:vAlign w:val="center"/>
          </w:tcPr>
          <w:p w14:paraId="49521814"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14:paraId="6D72942D" w14:textId="77777777" w:rsidR="00D77CB2" w:rsidRPr="000C6821" w:rsidRDefault="00D77CB2" w:rsidP="00E91293">
            <w:pPr>
              <w:rPr>
                <w:rFonts w:ascii="Arial" w:hAnsi="Arial" w:cs="Arial"/>
                <w:sz w:val="8"/>
                <w:szCs w:val="8"/>
                <w:lang w:val="es-BO"/>
              </w:rPr>
            </w:pPr>
          </w:p>
        </w:tc>
        <w:tc>
          <w:tcPr>
            <w:tcW w:w="282" w:type="dxa"/>
          </w:tcPr>
          <w:p w14:paraId="5FAB652D" w14:textId="77777777" w:rsidR="00D77CB2" w:rsidRPr="000C6821" w:rsidRDefault="00D77CB2" w:rsidP="00E91293">
            <w:pPr>
              <w:rPr>
                <w:rFonts w:ascii="Arial" w:hAnsi="Arial" w:cs="Arial"/>
                <w:sz w:val="8"/>
                <w:szCs w:val="8"/>
                <w:lang w:val="es-BO"/>
              </w:rPr>
            </w:pPr>
          </w:p>
        </w:tc>
        <w:tc>
          <w:tcPr>
            <w:tcW w:w="236" w:type="dxa"/>
          </w:tcPr>
          <w:p w14:paraId="4D555FAA" w14:textId="77777777" w:rsidR="00D77CB2" w:rsidRPr="000C6821" w:rsidRDefault="00D77CB2" w:rsidP="00E91293">
            <w:pPr>
              <w:rPr>
                <w:rFonts w:ascii="Arial" w:hAnsi="Arial" w:cs="Arial"/>
                <w:sz w:val="8"/>
                <w:szCs w:val="8"/>
                <w:lang w:val="es-BO"/>
              </w:rPr>
            </w:pPr>
          </w:p>
        </w:tc>
        <w:tc>
          <w:tcPr>
            <w:tcW w:w="273" w:type="dxa"/>
          </w:tcPr>
          <w:p w14:paraId="5F43E14F" w14:textId="77777777" w:rsidR="00D77CB2" w:rsidRPr="000C6821" w:rsidRDefault="00D77CB2" w:rsidP="00E91293">
            <w:pPr>
              <w:rPr>
                <w:rFonts w:ascii="Arial" w:hAnsi="Arial" w:cs="Arial"/>
                <w:sz w:val="8"/>
                <w:szCs w:val="8"/>
                <w:lang w:val="es-BO"/>
              </w:rPr>
            </w:pPr>
          </w:p>
        </w:tc>
        <w:tc>
          <w:tcPr>
            <w:tcW w:w="278" w:type="dxa"/>
            <w:gridSpan w:val="2"/>
          </w:tcPr>
          <w:p w14:paraId="4A278AC3" w14:textId="77777777" w:rsidR="00D77CB2" w:rsidRPr="000C6821" w:rsidRDefault="00D77CB2" w:rsidP="00E91293">
            <w:pPr>
              <w:rPr>
                <w:rFonts w:ascii="Arial" w:hAnsi="Arial" w:cs="Arial"/>
                <w:sz w:val="8"/>
                <w:szCs w:val="8"/>
                <w:lang w:val="es-BO"/>
              </w:rPr>
            </w:pPr>
          </w:p>
        </w:tc>
        <w:tc>
          <w:tcPr>
            <w:tcW w:w="276" w:type="dxa"/>
            <w:gridSpan w:val="2"/>
          </w:tcPr>
          <w:p w14:paraId="6A03265E" w14:textId="77777777" w:rsidR="00D77CB2" w:rsidRPr="000C6821" w:rsidRDefault="00D77CB2" w:rsidP="00E91293">
            <w:pPr>
              <w:rPr>
                <w:rFonts w:ascii="Arial" w:hAnsi="Arial" w:cs="Arial"/>
                <w:sz w:val="8"/>
                <w:szCs w:val="8"/>
                <w:lang w:val="es-BO"/>
              </w:rPr>
            </w:pPr>
          </w:p>
        </w:tc>
        <w:tc>
          <w:tcPr>
            <w:tcW w:w="281" w:type="dxa"/>
            <w:gridSpan w:val="2"/>
          </w:tcPr>
          <w:p w14:paraId="15E3C196" w14:textId="77777777" w:rsidR="00D77CB2" w:rsidRPr="000C6821" w:rsidRDefault="00D77CB2" w:rsidP="00E91293">
            <w:pPr>
              <w:rPr>
                <w:rFonts w:ascii="Arial" w:hAnsi="Arial" w:cs="Arial"/>
                <w:sz w:val="8"/>
                <w:szCs w:val="8"/>
                <w:lang w:val="es-BO"/>
              </w:rPr>
            </w:pPr>
          </w:p>
        </w:tc>
        <w:tc>
          <w:tcPr>
            <w:tcW w:w="236" w:type="dxa"/>
            <w:gridSpan w:val="2"/>
          </w:tcPr>
          <w:p w14:paraId="5D865E5F" w14:textId="77777777" w:rsidR="00D77CB2" w:rsidRPr="000C6821" w:rsidRDefault="00D77CB2" w:rsidP="00E91293">
            <w:pPr>
              <w:rPr>
                <w:rFonts w:ascii="Arial" w:hAnsi="Arial" w:cs="Arial"/>
                <w:sz w:val="8"/>
                <w:szCs w:val="8"/>
                <w:lang w:val="es-BO"/>
              </w:rPr>
            </w:pPr>
          </w:p>
        </w:tc>
        <w:tc>
          <w:tcPr>
            <w:tcW w:w="277" w:type="dxa"/>
            <w:gridSpan w:val="2"/>
          </w:tcPr>
          <w:p w14:paraId="06DF5C46" w14:textId="77777777" w:rsidR="00D77CB2" w:rsidRPr="000C6821" w:rsidRDefault="00D77CB2" w:rsidP="00E91293">
            <w:pPr>
              <w:rPr>
                <w:rFonts w:ascii="Arial" w:hAnsi="Arial" w:cs="Arial"/>
                <w:sz w:val="8"/>
                <w:szCs w:val="8"/>
                <w:lang w:val="es-BO"/>
              </w:rPr>
            </w:pPr>
          </w:p>
        </w:tc>
        <w:tc>
          <w:tcPr>
            <w:tcW w:w="277" w:type="dxa"/>
            <w:gridSpan w:val="2"/>
          </w:tcPr>
          <w:p w14:paraId="41E3A346" w14:textId="77777777" w:rsidR="00D77CB2" w:rsidRPr="000C6821" w:rsidRDefault="00D77CB2" w:rsidP="00E91293">
            <w:pPr>
              <w:rPr>
                <w:rFonts w:ascii="Arial" w:hAnsi="Arial" w:cs="Arial"/>
                <w:sz w:val="8"/>
                <w:szCs w:val="8"/>
                <w:lang w:val="es-BO"/>
              </w:rPr>
            </w:pPr>
          </w:p>
        </w:tc>
        <w:tc>
          <w:tcPr>
            <w:tcW w:w="236" w:type="dxa"/>
            <w:gridSpan w:val="2"/>
          </w:tcPr>
          <w:p w14:paraId="54FB96F6" w14:textId="77777777" w:rsidR="00D77CB2" w:rsidRPr="000C6821" w:rsidRDefault="00D77CB2" w:rsidP="00E91293">
            <w:pPr>
              <w:rPr>
                <w:rFonts w:ascii="Arial" w:hAnsi="Arial" w:cs="Arial"/>
                <w:sz w:val="8"/>
                <w:szCs w:val="8"/>
                <w:lang w:val="es-BO"/>
              </w:rPr>
            </w:pPr>
          </w:p>
        </w:tc>
        <w:tc>
          <w:tcPr>
            <w:tcW w:w="273" w:type="dxa"/>
            <w:gridSpan w:val="2"/>
          </w:tcPr>
          <w:p w14:paraId="52DB2FBC" w14:textId="77777777" w:rsidR="00D77CB2" w:rsidRPr="000C6821" w:rsidRDefault="00D77CB2" w:rsidP="00E91293">
            <w:pPr>
              <w:rPr>
                <w:rFonts w:ascii="Arial" w:hAnsi="Arial" w:cs="Arial"/>
                <w:sz w:val="8"/>
                <w:szCs w:val="8"/>
                <w:lang w:val="es-BO"/>
              </w:rPr>
            </w:pPr>
          </w:p>
        </w:tc>
        <w:tc>
          <w:tcPr>
            <w:tcW w:w="273" w:type="dxa"/>
            <w:gridSpan w:val="2"/>
          </w:tcPr>
          <w:p w14:paraId="3DC32D5E" w14:textId="77777777" w:rsidR="00D77CB2" w:rsidRPr="000C6821" w:rsidRDefault="00D77CB2" w:rsidP="00E91293">
            <w:pPr>
              <w:rPr>
                <w:rFonts w:ascii="Arial" w:hAnsi="Arial" w:cs="Arial"/>
                <w:sz w:val="8"/>
                <w:szCs w:val="8"/>
                <w:lang w:val="es-BO"/>
              </w:rPr>
            </w:pPr>
          </w:p>
        </w:tc>
        <w:tc>
          <w:tcPr>
            <w:tcW w:w="273" w:type="dxa"/>
            <w:gridSpan w:val="2"/>
          </w:tcPr>
          <w:p w14:paraId="03B04279" w14:textId="77777777" w:rsidR="00D77CB2" w:rsidRPr="000C6821" w:rsidRDefault="00D77CB2" w:rsidP="00E91293">
            <w:pPr>
              <w:rPr>
                <w:rFonts w:ascii="Arial" w:hAnsi="Arial" w:cs="Arial"/>
                <w:sz w:val="8"/>
                <w:szCs w:val="8"/>
                <w:lang w:val="es-BO"/>
              </w:rPr>
            </w:pPr>
          </w:p>
        </w:tc>
        <w:tc>
          <w:tcPr>
            <w:tcW w:w="273" w:type="dxa"/>
            <w:gridSpan w:val="2"/>
          </w:tcPr>
          <w:p w14:paraId="1BF2CED6" w14:textId="77777777" w:rsidR="00D77CB2" w:rsidRPr="000C6821" w:rsidRDefault="00D77CB2" w:rsidP="00E91293">
            <w:pPr>
              <w:rPr>
                <w:rFonts w:ascii="Arial" w:hAnsi="Arial" w:cs="Arial"/>
                <w:sz w:val="8"/>
                <w:szCs w:val="8"/>
                <w:lang w:val="es-BO"/>
              </w:rPr>
            </w:pPr>
          </w:p>
        </w:tc>
        <w:tc>
          <w:tcPr>
            <w:tcW w:w="273" w:type="dxa"/>
            <w:gridSpan w:val="2"/>
          </w:tcPr>
          <w:p w14:paraId="4CF5A808" w14:textId="77777777" w:rsidR="00D77CB2" w:rsidRPr="000C6821" w:rsidRDefault="00D77CB2" w:rsidP="00E91293">
            <w:pPr>
              <w:rPr>
                <w:rFonts w:ascii="Arial" w:hAnsi="Arial" w:cs="Arial"/>
                <w:sz w:val="8"/>
                <w:szCs w:val="8"/>
                <w:lang w:val="es-BO"/>
              </w:rPr>
            </w:pPr>
          </w:p>
        </w:tc>
        <w:tc>
          <w:tcPr>
            <w:tcW w:w="273" w:type="dxa"/>
            <w:gridSpan w:val="2"/>
          </w:tcPr>
          <w:p w14:paraId="073C0EE8" w14:textId="77777777" w:rsidR="00D77CB2" w:rsidRPr="000C6821" w:rsidRDefault="00D77CB2" w:rsidP="00E91293">
            <w:pPr>
              <w:rPr>
                <w:rFonts w:ascii="Arial" w:hAnsi="Arial" w:cs="Arial"/>
                <w:sz w:val="8"/>
                <w:szCs w:val="8"/>
                <w:lang w:val="es-BO"/>
              </w:rPr>
            </w:pPr>
          </w:p>
        </w:tc>
        <w:tc>
          <w:tcPr>
            <w:tcW w:w="273" w:type="dxa"/>
            <w:gridSpan w:val="2"/>
          </w:tcPr>
          <w:p w14:paraId="26147F26" w14:textId="77777777" w:rsidR="00D77CB2" w:rsidRPr="000C6821" w:rsidRDefault="00D77CB2" w:rsidP="00E91293">
            <w:pPr>
              <w:rPr>
                <w:rFonts w:ascii="Arial" w:hAnsi="Arial" w:cs="Arial"/>
                <w:sz w:val="8"/>
                <w:szCs w:val="8"/>
                <w:lang w:val="es-BO"/>
              </w:rPr>
            </w:pPr>
          </w:p>
        </w:tc>
        <w:tc>
          <w:tcPr>
            <w:tcW w:w="236" w:type="dxa"/>
            <w:gridSpan w:val="2"/>
          </w:tcPr>
          <w:p w14:paraId="7B5E965D" w14:textId="77777777" w:rsidR="00D77CB2" w:rsidRPr="000C6821" w:rsidRDefault="00D77CB2" w:rsidP="00E91293">
            <w:pPr>
              <w:rPr>
                <w:rFonts w:ascii="Arial" w:hAnsi="Arial" w:cs="Arial"/>
                <w:sz w:val="8"/>
                <w:szCs w:val="8"/>
                <w:lang w:val="es-BO"/>
              </w:rPr>
            </w:pPr>
          </w:p>
        </w:tc>
        <w:tc>
          <w:tcPr>
            <w:tcW w:w="273" w:type="dxa"/>
            <w:gridSpan w:val="2"/>
          </w:tcPr>
          <w:p w14:paraId="76BB6B83" w14:textId="77777777" w:rsidR="00D77CB2" w:rsidRPr="000C6821" w:rsidRDefault="00D77CB2" w:rsidP="00E91293">
            <w:pPr>
              <w:rPr>
                <w:rFonts w:ascii="Arial" w:hAnsi="Arial" w:cs="Arial"/>
                <w:sz w:val="8"/>
                <w:szCs w:val="8"/>
                <w:lang w:val="es-BO"/>
              </w:rPr>
            </w:pPr>
          </w:p>
        </w:tc>
        <w:tc>
          <w:tcPr>
            <w:tcW w:w="236" w:type="dxa"/>
            <w:gridSpan w:val="3"/>
          </w:tcPr>
          <w:p w14:paraId="0F187901" w14:textId="77777777" w:rsidR="00D77CB2" w:rsidRPr="000C6821" w:rsidRDefault="00D77CB2" w:rsidP="00E91293">
            <w:pPr>
              <w:rPr>
                <w:rFonts w:ascii="Arial" w:hAnsi="Arial" w:cs="Arial"/>
                <w:sz w:val="8"/>
                <w:szCs w:val="8"/>
                <w:lang w:val="es-BO"/>
              </w:rPr>
            </w:pPr>
          </w:p>
        </w:tc>
        <w:tc>
          <w:tcPr>
            <w:tcW w:w="273" w:type="dxa"/>
            <w:gridSpan w:val="2"/>
          </w:tcPr>
          <w:p w14:paraId="38E6CAF2" w14:textId="77777777" w:rsidR="00D77CB2" w:rsidRPr="000C6821" w:rsidRDefault="00D77CB2" w:rsidP="00E91293">
            <w:pPr>
              <w:rPr>
                <w:rFonts w:ascii="Arial" w:hAnsi="Arial" w:cs="Arial"/>
                <w:sz w:val="8"/>
                <w:szCs w:val="8"/>
                <w:lang w:val="es-BO"/>
              </w:rPr>
            </w:pPr>
          </w:p>
        </w:tc>
        <w:tc>
          <w:tcPr>
            <w:tcW w:w="273" w:type="dxa"/>
            <w:gridSpan w:val="2"/>
          </w:tcPr>
          <w:p w14:paraId="09046682" w14:textId="77777777" w:rsidR="00D77CB2" w:rsidRPr="000C6821" w:rsidRDefault="00D77CB2" w:rsidP="00E91293">
            <w:pPr>
              <w:rPr>
                <w:rFonts w:ascii="Arial" w:hAnsi="Arial" w:cs="Arial"/>
                <w:sz w:val="8"/>
                <w:szCs w:val="8"/>
                <w:lang w:val="es-BO"/>
              </w:rPr>
            </w:pPr>
          </w:p>
        </w:tc>
        <w:tc>
          <w:tcPr>
            <w:tcW w:w="273" w:type="dxa"/>
            <w:gridSpan w:val="2"/>
          </w:tcPr>
          <w:p w14:paraId="08DD2C5F" w14:textId="77777777" w:rsidR="00D77CB2" w:rsidRPr="000C6821" w:rsidRDefault="00D77CB2" w:rsidP="00E91293">
            <w:pPr>
              <w:rPr>
                <w:rFonts w:ascii="Arial" w:hAnsi="Arial" w:cs="Arial"/>
                <w:sz w:val="8"/>
                <w:szCs w:val="8"/>
                <w:lang w:val="es-BO"/>
              </w:rPr>
            </w:pPr>
          </w:p>
        </w:tc>
        <w:tc>
          <w:tcPr>
            <w:tcW w:w="253" w:type="dxa"/>
            <w:gridSpan w:val="2"/>
          </w:tcPr>
          <w:p w14:paraId="27FBF342" w14:textId="77777777" w:rsidR="00D77CB2" w:rsidRPr="000C6821" w:rsidRDefault="00D77CB2" w:rsidP="00E91293">
            <w:pPr>
              <w:rPr>
                <w:rFonts w:ascii="Arial" w:hAnsi="Arial" w:cs="Arial"/>
                <w:sz w:val="8"/>
                <w:szCs w:val="8"/>
                <w:lang w:val="es-BO"/>
              </w:rPr>
            </w:pPr>
          </w:p>
        </w:tc>
        <w:tc>
          <w:tcPr>
            <w:tcW w:w="273" w:type="dxa"/>
          </w:tcPr>
          <w:p w14:paraId="07AFEE0B" w14:textId="77777777" w:rsidR="00D77CB2" w:rsidRPr="000C6821" w:rsidRDefault="00D77CB2" w:rsidP="00E91293">
            <w:pPr>
              <w:rPr>
                <w:rFonts w:ascii="Arial" w:hAnsi="Arial" w:cs="Arial"/>
                <w:sz w:val="8"/>
                <w:szCs w:val="8"/>
                <w:lang w:val="es-BO"/>
              </w:rPr>
            </w:pPr>
          </w:p>
        </w:tc>
        <w:tc>
          <w:tcPr>
            <w:tcW w:w="698" w:type="dxa"/>
            <w:gridSpan w:val="3"/>
            <w:vMerge w:val="restart"/>
            <w:tcBorders>
              <w:right w:val="single" w:sz="12" w:space="0" w:color="1F4E79" w:themeColor="accent1" w:themeShade="80"/>
            </w:tcBorders>
          </w:tcPr>
          <w:p w14:paraId="5A045E0B" w14:textId="77777777" w:rsidR="00D77CB2" w:rsidRPr="000C6821" w:rsidRDefault="00D77CB2" w:rsidP="00E91293">
            <w:pPr>
              <w:rPr>
                <w:rFonts w:ascii="Arial" w:hAnsi="Arial" w:cs="Arial"/>
                <w:sz w:val="8"/>
                <w:szCs w:val="8"/>
                <w:lang w:val="es-BO"/>
              </w:rPr>
            </w:pPr>
          </w:p>
        </w:tc>
      </w:tr>
      <w:tr w:rsidR="00D77CB2" w:rsidRPr="000C6821" w14:paraId="0C2D1699" w14:textId="77777777" w:rsidTr="00D77CB2">
        <w:tc>
          <w:tcPr>
            <w:tcW w:w="1927" w:type="dxa"/>
            <w:vMerge/>
            <w:tcBorders>
              <w:left w:val="single" w:sz="12" w:space="0" w:color="1F4E79" w:themeColor="accent1" w:themeShade="80"/>
              <w:right w:val="single" w:sz="4" w:space="0" w:color="auto"/>
            </w:tcBorders>
            <w:vAlign w:val="center"/>
          </w:tcPr>
          <w:p w14:paraId="1FEA8F39"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D77CB2" w:rsidRPr="000C6821" w:rsidRDefault="00D77CB2" w:rsidP="00E91293">
            <w:pPr>
              <w:rPr>
                <w:rFonts w:ascii="Arial" w:hAnsi="Arial" w:cs="Arial"/>
                <w:sz w:val="16"/>
                <w:szCs w:val="2"/>
                <w:lang w:val="es-BO"/>
              </w:rPr>
            </w:pPr>
          </w:p>
        </w:tc>
        <w:tc>
          <w:tcPr>
            <w:tcW w:w="2139" w:type="dxa"/>
            <w:gridSpan w:val="13"/>
            <w:tcBorders>
              <w:left w:val="single" w:sz="4" w:space="0" w:color="auto"/>
            </w:tcBorders>
          </w:tcPr>
          <w:p w14:paraId="0682D55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w:t>
            </w:r>
          </w:p>
        </w:tc>
        <w:tc>
          <w:tcPr>
            <w:tcW w:w="277" w:type="dxa"/>
            <w:gridSpan w:val="2"/>
          </w:tcPr>
          <w:p w14:paraId="643E3880" w14:textId="77777777" w:rsidR="00D77CB2" w:rsidRPr="000C6821" w:rsidRDefault="00D77CB2" w:rsidP="00E91293">
            <w:pPr>
              <w:rPr>
                <w:rFonts w:ascii="Arial" w:hAnsi="Arial" w:cs="Arial"/>
                <w:sz w:val="16"/>
                <w:szCs w:val="2"/>
                <w:lang w:val="es-BO"/>
              </w:rPr>
            </w:pPr>
          </w:p>
        </w:tc>
        <w:tc>
          <w:tcPr>
            <w:tcW w:w="236" w:type="dxa"/>
            <w:gridSpan w:val="2"/>
          </w:tcPr>
          <w:p w14:paraId="420A698E" w14:textId="77777777" w:rsidR="00D77CB2" w:rsidRPr="000C6821" w:rsidRDefault="00D77CB2" w:rsidP="00E91293">
            <w:pPr>
              <w:rPr>
                <w:rFonts w:ascii="Arial" w:hAnsi="Arial" w:cs="Arial"/>
                <w:sz w:val="16"/>
                <w:szCs w:val="2"/>
                <w:lang w:val="es-BO"/>
              </w:rPr>
            </w:pPr>
          </w:p>
        </w:tc>
        <w:tc>
          <w:tcPr>
            <w:tcW w:w="273" w:type="dxa"/>
            <w:gridSpan w:val="2"/>
          </w:tcPr>
          <w:p w14:paraId="24804B5F" w14:textId="77777777" w:rsidR="00D77CB2" w:rsidRPr="000C6821" w:rsidRDefault="00D77CB2" w:rsidP="00E91293">
            <w:pPr>
              <w:rPr>
                <w:rFonts w:ascii="Arial" w:hAnsi="Arial" w:cs="Arial"/>
                <w:sz w:val="16"/>
                <w:szCs w:val="2"/>
                <w:lang w:val="es-BO"/>
              </w:rPr>
            </w:pPr>
          </w:p>
        </w:tc>
        <w:tc>
          <w:tcPr>
            <w:tcW w:w="273" w:type="dxa"/>
            <w:gridSpan w:val="2"/>
          </w:tcPr>
          <w:p w14:paraId="68D84CBB" w14:textId="77777777" w:rsidR="00D77CB2" w:rsidRPr="000C6821" w:rsidRDefault="00D77CB2" w:rsidP="00E91293">
            <w:pPr>
              <w:rPr>
                <w:rFonts w:ascii="Arial" w:hAnsi="Arial" w:cs="Arial"/>
                <w:sz w:val="16"/>
                <w:szCs w:val="2"/>
                <w:lang w:val="es-BO"/>
              </w:rPr>
            </w:pPr>
          </w:p>
        </w:tc>
        <w:tc>
          <w:tcPr>
            <w:tcW w:w="273" w:type="dxa"/>
            <w:gridSpan w:val="2"/>
          </w:tcPr>
          <w:p w14:paraId="4D049E3D" w14:textId="77777777" w:rsidR="00D77CB2" w:rsidRPr="000C6821" w:rsidRDefault="00D77CB2" w:rsidP="00E91293">
            <w:pPr>
              <w:rPr>
                <w:rFonts w:ascii="Arial" w:hAnsi="Arial" w:cs="Arial"/>
                <w:sz w:val="16"/>
                <w:szCs w:val="2"/>
                <w:lang w:val="es-BO"/>
              </w:rPr>
            </w:pPr>
          </w:p>
        </w:tc>
        <w:tc>
          <w:tcPr>
            <w:tcW w:w="273" w:type="dxa"/>
            <w:gridSpan w:val="2"/>
          </w:tcPr>
          <w:p w14:paraId="4537711D" w14:textId="77777777" w:rsidR="00D77CB2" w:rsidRPr="000C6821" w:rsidRDefault="00D77CB2" w:rsidP="00E91293">
            <w:pPr>
              <w:rPr>
                <w:rFonts w:ascii="Arial" w:hAnsi="Arial" w:cs="Arial"/>
                <w:sz w:val="16"/>
                <w:szCs w:val="2"/>
                <w:lang w:val="es-BO"/>
              </w:rPr>
            </w:pPr>
          </w:p>
        </w:tc>
        <w:tc>
          <w:tcPr>
            <w:tcW w:w="273" w:type="dxa"/>
            <w:gridSpan w:val="2"/>
          </w:tcPr>
          <w:p w14:paraId="7AFB2F09" w14:textId="77777777" w:rsidR="00D77CB2" w:rsidRPr="000C6821" w:rsidRDefault="00D77CB2" w:rsidP="00E91293">
            <w:pPr>
              <w:rPr>
                <w:rFonts w:ascii="Arial" w:hAnsi="Arial" w:cs="Arial"/>
                <w:sz w:val="16"/>
                <w:szCs w:val="2"/>
                <w:lang w:val="es-BO"/>
              </w:rPr>
            </w:pPr>
          </w:p>
        </w:tc>
        <w:tc>
          <w:tcPr>
            <w:tcW w:w="273" w:type="dxa"/>
            <w:gridSpan w:val="2"/>
          </w:tcPr>
          <w:p w14:paraId="114873BE" w14:textId="77777777" w:rsidR="00D77CB2" w:rsidRPr="000C6821" w:rsidRDefault="00D77CB2" w:rsidP="00E91293">
            <w:pPr>
              <w:rPr>
                <w:rFonts w:ascii="Arial" w:hAnsi="Arial" w:cs="Arial"/>
                <w:sz w:val="16"/>
                <w:szCs w:val="2"/>
                <w:lang w:val="es-BO"/>
              </w:rPr>
            </w:pPr>
          </w:p>
        </w:tc>
        <w:tc>
          <w:tcPr>
            <w:tcW w:w="273" w:type="dxa"/>
            <w:gridSpan w:val="2"/>
          </w:tcPr>
          <w:p w14:paraId="238D0316" w14:textId="77777777" w:rsidR="00D77CB2" w:rsidRPr="000C6821" w:rsidRDefault="00D77CB2" w:rsidP="00E91293">
            <w:pPr>
              <w:rPr>
                <w:rFonts w:ascii="Arial" w:hAnsi="Arial" w:cs="Arial"/>
                <w:sz w:val="16"/>
                <w:szCs w:val="2"/>
                <w:lang w:val="es-BO"/>
              </w:rPr>
            </w:pPr>
          </w:p>
        </w:tc>
        <w:tc>
          <w:tcPr>
            <w:tcW w:w="236" w:type="dxa"/>
            <w:gridSpan w:val="2"/>
          </w:tcPr>
          <w:p w14:paraId="73BC2C45" w14:textId="77777777" w:rsidR="00D77CB2" w:rsidRPr="000C6821" w:rsidRDefault="00D77CB2" w:rsidP="00E91293">
            <w:pPr>
              <w:rPr>
                <w:rFonts w:ascii="Arial" w:hAnsi="Arial" w:cs="Arial"/>
                <w:sz w:val="16"/>
                <w:szCs w:val="2"/>
                <w:lang w:val="es-BO"/>
              </w:rPr>
            </w:pPr>
          </w:p>
        </w:tc>
        <w:tc>
          <w:tcPr>
            <w:tcW w:w="273" w:type="dxa"/>
            <w:gridSpan w:val="2"/>
          </w:tcPr>
          <w:p w14:paraId="14FB45A2" w14:textId="77777777" w:rsidR="00D77CB2" w:rsidRPr="000C6821" w:rsidRDefault="00D77CB2" w:rsidP="00E91293">
            <w:pPr>
              <w:rPr>
                <w:rFonts w:ascii="Arial" w:hAnsi="Arial" w:cs="Arial"/>
                <w:sz w:val="16"/>
                <w:szCs w:val="2"/>
                <w:lang w:val="es-BO"/>
              </w:rPr>
            </w:pPr>
          </w:p>
        </w:tc>
        <w:tc>
          <w:tcPr>
            <w:tcW w:w="236" w:type="dxa"/>
            <w:gridSpan w:val="3"/>
          </w:tcPr>
          <w:p w14:paraId="06AB275B" w14:textId="77777777" w:rsidR="00D77CB2" w:rsidRPr="000C6821" w:rsidRDefault="00D77CB2" w:rsidP="00E91293">
            <w:pPr>
              <w:rPr>
                <w:rFonts w:ascii="Arial" w:hAnsi="Arial" w:cs="Arial"/>
                <w:sz w:val="16"/>
                <w:szCs w:val="2"/>
                <w:lang w:val="es-BO"/>
              </w:rPr>
            </w:pPr>
          </w:p>
        </w:tc>
        <w:tc>
          <w:tcPr>
            <w:tcW w:w="273" w:type="dxa"/>
            <w:gridSpan w:val="2"/>
          </w:tcPr>
          <w:p w14:paraId="6F1176D1" w14:textId="77777777" w:rsidR="00D77CB2" w:rsidRPr="000C6821" w:rsidRDefault="00D77CB2" w:rsidP="00E91293">
            <w:pPr>
              <w:rPr>
                <w:rFonts w:ascii="Arial" w:hAnsi="Arial" w:cs="Arial"/>
                <w:sz w:val="16"/>
                <w:szCs w:val="2"/>
                <w:lang w:val="es-BO"/>
              </w:rPr>
            </w:pPr>
          </w:p>
        </w:tc>
        <w:tc>
          <w:tcPr>
            <w:tcW w:w="273" w:type="dxa"/>
            <w:gridSpan w:val="2"/>
          </w:tcPr>
          <w:p w14:paraId="0C0828F0" w14:textId="77777777" w:rsidR="00D77CB2" w:rsidRPr="000C6821" w:rsidRDefault="00D77CB2" w:rsidP="00E91293">
            <w:pPr>
              <w:rPr>
                <w:rFonts w:ascii="Arial" w:hAnsi="Arial" w:cs="Arial"/>
                <w:sz w:val="16"/>
                <w:szCs w:val="2"/>
                <w:lang w:val="es-BO"/>
              </w:rPr>
            </w:pPr>
          </w:p>
        </w:tc>
        <w:tc>
          <w:tcPr>
            <w:tcW w:w="273" w:type="dxa"/>
            <w:gridSpan w:val="2"/>
          </w:tcPr>
          <w:p w14:paraId="30174027" w14:textId="77777777" w:rsidR="00D77CB2" w:rsidRPr="000C6821" w:rsidRDefault="00D77CB2" w:rsidP="00E91293">
            <w:pPr>
              <w:rPr>
                <w:rFonts w:ascii="Arial" w:hAnsi="Arial" w:cs="Arial"/>
                <w:sz w:val="16"/>
                <w:szCs w:val="2"/>
                <w:lang w:val="es-BO"/>
              </w:rPr>
            </w:pPr>
          </w:p>
        </w:tc>
        <w:tc>
          <w:tcPr>
            <w:tcW w:w="253" w:type="dxa"/>
            <w:gridSpan w:val="2"/>
          </w:tcPr>
          <w:p w14:paraId="0704DE28" w14:textId="77777777" w:rsidR="00D77CB2" w:rsidRPr="000C6821" w:rsidRDefault="00D77CB2" w:rsidP="00E91293">
            <w:pPr>
              <w:rPr>
                <w:rFonts w:ascii="Arial" w:hAnsi="Arial" w:cs="Arial"/>
                <w:sz w:val="16"/>
                <w:szCs w:val="2"/>
                <w:lang w:val="es-BO"/>
              </w:rPr>
            </w:pPr>
          </w:p>
        </w:tc>
        <w:tc>
          <w:tcPr>
            <w:tcW w:w="273" w:type="dxa"/>
          </w:tcPr>
          <w:p w14:paraId="60CB4AAB"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6D7DBF9F" w14:textId="77777777" w:rsidR="00D77CB2" w:rsidRPr="000C6821" w:rsidRDefault="00D77CB2" w:rsidP="00E91293">
            <w:pPr>
              <w:rPr>
                <w:rFonts w:ascii="Arial" w:hAnsi="Arial" w:cs="Arial"/>
                <w:sz w:val="16"/>
                <w:szCs w:val="2"/>
                <w:lang w:val="es-BO"/>
              </w:rPr>
            </w:pPr>
          </w:p>
        </w:tc>
      </w:tr>
      <w:tr w:rsidR="00D77CB2" w:rsidRPr="000C6821" w14:paraId="59AB4F5F" w14:textId="77777777" w:rsidTr="00D77CB2">
        <w:tc>
          <w:tcPr>
            <w:tcW w:w="1927" w:type="dxa"/>
            <w:tcBorders>
              <w:left w:val="single" w:sz="12" w:space="0" w:color="1F4E79" w:themeColor="accent1" w:themeShade="80"/>
            </w:tcBorders>
            <w:shd w:val="clear" w:color="auto" w:fill="auto"/>
            <w:vAlign w:val="center"/>
          </w:tcPr>
          <w:p w14:paraId="38C8AB59" w14:textId="77777777"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14:paraId="05623EEA" w14:textId="77777777" w:rsidR="00D77CB2" w:rsidRPr="000C6821" w:rsidRDefault="00D77CB2" w:rsidP="00E91293">
            <w:pPr>
              <w:rPr>
                <w:rFonts w:ascii="Arial" w:hAnsi="Arial" w:cs="Arial"/>
                <w:sz w:val="8"/>
                <w:szCs w:val="8"/>
                <w:lang w:val="es-BO"/>
              </w:rPr>
            </w:pPr>
          </w:p>
        </w:tc>
        <w:tc>
          <w:tcPr>
            <w:tcW w:w="282" w:type="dxa"/>
            <w:shd w:val="clear" w:color="auto" w:fill="auto"/>
          </w:tcPr>
          <w:p w14:paraId="251458B9" w14:textId="77777777" w:rsidR="00D77CB2" w:rsidRPr="000C6821" w:rsidRDefault="00D77CB2" w:rsidP="00E91293">
            <w:pPr>
              <w:rPr>
                <w:rFonts w:ascii="Arial" w:hAnsi="Arial" w:cs="Arial"/>
                <w:sz w:val="8"/>
                <w:szCs w:val="8"/>
                <w:lang w:val="es-BO"/>
              </w:rPr>
            </w:pPr>
          </w:p>
        </w:tc>
        <w:tc>
          <w:tcPr>
            <w:tcW w:w="236" w:type="dxa"/>
            <w:shd w:val="clear" w:color="auto" w:fill="auto"/>
          </w:tcPr>
          <w:p w14:paraId="189C7026" w14:textId="77777777" w:rsidR="00D77CB2" w:rsidRPr="000C6821" w:rsidRDefault="00D77CB2" w:rsidP="00E91293">
            <w:pPr>
              <w:rPr>
                <w:rFonts w:ascii="Arial" w:hAnsi="Arial" w:cs="Arial"/>
                <w:sz w:val="8"/>
                <w:szCs w:val="8"/>
                <w:lang w:val="es-BO"/>
              </w:rPr>
            </w:pPr>
          </w:p>
        </w:tc>
        <w:tc>
          <w:tcPr>
            <w:tcW w:w="273" w:type="dxa"/>
            <w:shd w:val="clear" w:color="auto" w:fill="auto"/>
          </w:tcPr>
          <w:p w14:paraId="44872B76"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09B168D"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8BCDA0B"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7005A206"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325ABB4"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7738E50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CB7A9D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0CFC7F98"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DB7AACE"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1A2090B5" w14:textId="77777777"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14:paraId="6E5C2A7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60D7338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E1E4AB"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070E474C"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9D1D38C"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1AD90C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A970F5C" w14:textId="77777777" w:rsidR="00D77CB2" w:rsidRPr="000C6821" w:rsidRDefault="00D77CB2" w:rsidP="00E91293">
            <w:pPr>
              <w:rPr>
                <w:rFonts w:ascii="Arial" w:hAnsi="Arial" w:cs="Arial"/>
                <w:sz w:val="8"/>
                <w:szCs w:val="8"/>
                <w:lang w:val="es-BO"/>
              </w:rPr>
            </w:pPr>
          </w:p>
        </w:tc>
        <w:tc>
          <w:tcPr>
            <w:tcW w:w="236" w:type="dxa"/>
            <w:gridSpan w:val="3"/>
            <w:shd w:val="clear" w:color="auto" w:fill="auto"/>
          </w:tcPr>
          <w:p w14:paraId="20350EB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E818713"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27B78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0B85E6E" w14:textId="77777777" w:rsidR="00D77CB2" w:rsidRPr="000C6821" w:rsidRDefault="00D77CB2" w:rsidP="00E91293">
            <w:pPr>
              <w:rPr>
                <w:rFonts w:ascii="Arial" w:hAnsi="Arial" w:cs="Arial"/>
                <w:sz w:val="8"/>
                <w:szCs w:val="8"/>
                <w:lang w:val="es-BO"/>
              </w:rPr>
            </w:pPr>
          </w:p>
        </w:tc>
        <w:tc>
          <w:tcPr>
            <w:tcW w:w="253" w:type="dxa"/>
            <w:gridSpan w:val="2"/>
            <w:shd w:val="clear" w:color="auto" w:fill="auto"/>
          </w:tcPr>
          <w:p w14:paraId="5C0B7821" w14:textId="77777777" w:rsidR="00D77CB2" w:rsidRPr="000C6821" w:rsidRDefault="00D77CB2" w:rsidP="00E91293">
            <w:pPr>
              <w:rPr>
                <w:rFonts w:ascii="Arial" w:hAnsi="Arial" w:cs="Arial"/>
                <w:sz w:val="8"/>
                <w:szCs w:val="8"/>
                <w:lang w:val="es-BO"/>
              </w:rPr>
            </w:pPr>
          </w:p>
        </w:tc>
        <w:tc>
          <w:tcPr>
            <w:tcW w:w="273" w:type="dxa"/>
            <w:shd w:val="clear" w:color="auto" w:fill="auto"/>
          </w:tcPr>
          <w:p w14:paraId="3F0C5F7B" w14:textId="77777777" w:rsidR="00D77CB2" w:rsidRPr="000C6821" w:rsidRDefault="00D77CB2" w:rsidP="00E91293">
            <w:pPr>
              <w:rPr>
                <w:rFonts w:ascii="Arial" w:hAnsi="Arial" w:cs="Arial"/>
                <w:sz w:val="8"/>
                <w:szCs w:val="8"/>
                <w:lang w:val="es-BO"/>
              </w:rPr>
            </w:pPr>
          </w:p>
        </w:tc>
        <w:tc>
          <w:tcPr>
            <w:tcW w:w="698" w:type="dxa"/>
            <w:gridSpan w:val="3"/>
            <w:vMerge/>
            <w:tcBorders>
              <w:right w:val="single" w:sz="12" w:space="0" w:color="1F4E79" w:themeColor="accent1" w:themeShade="80"/>
            </w:tcBorders>
            <w:shd w:val="clear" w:color="auto" w:fill="auto"/>
          </w:tcPr>
          <w:p w14:paraId="37DAA2FB" w14:textId="77777777" w:rsidR="00D77CB2" w:rsidRPr="000C6821" w:rsidRDefault="00D77CB2" w:rsidP="00E91293">
            <w:pPr>
              <w:rPr>
                <w:rFonts w:ascii="Arial" w:hAnsi="Arial" w:cs="Arial"/>
                <w:sz w:val="8"/>
                <w:szCs w:val="8"/>
                <w:lang w:val="es-BO"/>
              </w:rPr>
            </w:pPr>
          </w:p>
        </w:tc>
      </w:tr>
      <w:tr w:rsidR="00D77CB2" w:rsidRPr="000C6821" w14:paraId="258365F2" w14:textId="77777777" w:rsidTr="00D77CB2">
        <w:tc>
          <w:tcPr>
            <w:tcW w:w="1927" w:type="dxa"/>
            <w:tcBorders>
              <w:left w:val="single" w:sz="12" w:space="0" w:color="1F4E79" w:themeColor="accent1" w:themeShade="80"/>
              <w:right w:val="single" w:sz="4" w:space="0" w:color="auto"/>
            </w:tcBorders>
            <w:vAlign w:val="center"/>
          </w:tcPr>
          <w:p w14:paraId="1C10E7B3"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7409095"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14:paraId="35359C42"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14:paraId="0FC09F9F"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14:paraId="6BB84E6E"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2FC4A1E4" w14:textId="77777777" w:rsidR="00D77CB2" w:rsidRPr="000C6821" w:rsidRDefault="00D77CB2" w:rsidP="00E91293">
            <w:pPr>
              <w:rPr>
                <w:rFonts w:ascii="Arial" w:hAnsi="Arial" w:cs="Arial"/>
                <w:sz w:val="16"/>
                <w:szCs w:val="2"/>
                <w:lang w:val="es-BO"/>
              </w:rPr>
            </w:pPr>
          </w:p>
        </w:tc>
      </w:tr>
      <w:tr w:rsidR="00D77CB2" w:rsidRPr="000C6821" w14:paraId="7D54B959" w14:textId="77777777" w:rsidTr="00D77CB2">
        <w:tc>
          <w:tcPr>
            <w:tcW w:w="1927" w:type="dxa"/>
            <w:tcBorders>
              <w:left w:val="single" w:sz="12" w:space="0" w:color="1F4E79" w:themeColor="accent1" w:themeShade="80"/>
            </w:tcBorders>
            <w:shd w:val="clear" w:color="auto" w:fill="auto"/>
            <w:vAlign w:val="center"/>
          </w:tcPr>
          <w:p w14:paraId="3CEABEA5" w14:textId="77777777"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14:paraId="14A08F98" w14:textId="77777777" w:rsidR="00D77CB2" w:rsidRPr="000C6821" w:rsidRDefault="00D77CB2" w:rsidP="00E91293">
            <w:pPr>
              <w:rPr>
                <w:rFonts w:ascii="Arial" w:hAnsi="Arial" w:cs="Arial"/>
                <w:sz w:val="10"/>
                <w:szCs w:val="10"/>
                <w:lang w:val="es-BO"/>
              </w:rPr>
            </w:pPr>
          </w:p>
        </w:tc>
        <w:tc>
          <w:tcPr>
            <w:tcW w:w="282" w:type="dxa"/>
            <w:shd w:val="clear" w:color="auto" w:fill="auto"/>
          </w:tcPr>
          <w:p w14:paraId="6EB170EA" w14:textId="77777777" w:rsidR="00D77CB2" w:rsidRPr="000C6821" w:rsidRDefault="00D77CB2" w:rsidP="00E91293">
            <w:pPr>
              <w:rPr>
                <w:rFonts w:ascii="Arial" w:hAnsi="Arial" w:cs="Arial"/>
                <w:sz w:val="10"/>
                <w:szCs w:val="10"/>
                <w:lang w:val="es-BO"/>
              </w:rPr>
            </w:pPr>
          </w:p>
        </w:tc>
        <w:tc>
          <w:tcPr>
            <w:tcW w:w="2134" w:type="dxa"/>
            <w:gridSpan w:val="14"/>
            <w:shd w:val="clear" w:color="auto" w:fill="auto"/>
          </w:tcPr>
          <w:p w14:paraId="2845B1C7" w14:textId="77777777" w:rsidR="00D77CB2" w:rsidRPr="000C6821" w:rsidRDefault="00D77CB2" w:rsidP="00E91293">
            <w:pPr>
              <w:rPr>
                <w:rFonts w:ascii="Arial" w:hAnsi="Arial" w:cs="Arial"/>
                <w:sz w:val="10"/>
                <w:szCs w:val="10"/>
                <w:lang w:val="es-BO"/>
              </w:rPr>
            </w:pPr>
          </w:p>
        </w:tc>
        <w:tc>
          <w:tcPr>
            <w:tcW w:w="236" w:type="dxa"/>
            <w:gridSpan w:val="2"/>
            <w:shd w:val="clear" w:color="auto" w:fill="auto"/>
          </w:tcPr>
          <w:p w14:paraId="14C1E102" w14:textId="77777777"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14:paraId="6CE1C8AA" w14:textId="77777777" w:rsidR="00D77CB2" w:rsidRPr="000C6821" w:rsidRDefault="00D77CB2" w:rsidP="00E91293">
            <w:pPr>
              <w:rPr>
                <w:rFonts w:ascii="Arial" w:hAnsi="Arial" w:cs="Arial"/>
                <w:sz w:val="10"/>
                <w:szCs w:val="10"/>
                <w:lang w:val="es-BO"/>
              </w:rPr>
            </w:pPr>
          </w:p>
        </w:tc>
        <w:tc>
          <w:tcPr>
            <w:tcW w:w="273" w:type="dxa"/>
            <w:gridSpan w:val="2"/>
            <w:shd w:val="clear" w:color="auto" w:fill="auto"/>
          </w:tcPr>
          <w:p w14:paraId="2CDC11C7" w14:textId="77777777"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14:paraId="11A2C80D" w14:textId="77777777" w:rsidR="00D77CB2" w:rsidRPr="000C6821" w:rsidRDefault="00D77CB2" w:rsidP="00E91293">
            <w:pPr>
              <w:rPr>
                <w:rFonts w:ascii="Arial" w:hAnsi="Arial" w:cs="Arial"/>
                <w:sz w:val="10"/>
                <w:szCs w:val="10"/>
                <w:lang w:val="es-BO"/>
              </w:rPr>
            </w:pPr>
          </w:p>
        </w:tc>
        <w:tc>
          <w:tcPr>
            <w:tcW w:w="253" w:type="dxa"/>
            <w:gridSpan w:val="2"/>
            <w:shd w:val="clear" w:color="auto" w:fill="auto"/>
          </w:tcPr>
          <w:p w14:paraId="2CE15C83" w14:textId="77777777" w:rsidR="00D77CB2" w:rsidRPr="000C6821" w:rsidRDefault="00D77CB2" w:rsidP="00E91293">
            <w:pPr>
              <w:rPr>
                <w:rFonts w:ascii="Arial" w:hAnsi="Arial" w:cs="Arial"/>
                <w:sz w:val="10"/>
                <w:szCs w:val="10"/>
                <w:lang w:val="es-BO"/>
              </w:rPr>
            </w:pPr>
          </w:p>
        </w:tc>
        <w:tc>
          <w:tcPr>
            <w:tcW w:w="273" w:type="dxa"/>
            <w:shd w:val="clear" w:color="auto" w:fill="auto"/>
          </w:tcPr>
          <w:p w14:paraId="5CA6D37F" w14:textId="77777777" w:rsidR="00D77CB2" w:rsidRPr="000C6821" w:rsidRDefault="00D77CB2" w:rsidP="00E91293">
            <w:pPr>
              <w:rPr>
                <w:rFonts w:ascii="Arial" w:hAnsi="Arial" w:cs="Arial"/>
                <w:sz w:val="10"/>
                <w:szCs w:val="10"/>
                <w:lang w:val="es-BO"/>
              </w:rPr>
            </w:pPr>
          </w:p>
        </w:tc>
        <w:tc>
          <w:tcPr>
            <w:tcW w:w="698" w:type="dxa"/>
            <w:gridSpan w:val="3"/>
            <w:vMerge/>
            <w:tcBorders>
              <w:right w:val="single" w:sz="12" w:space="0" w:color="1F4E79" w:themeColor="accent1" w:themeShade="80"/>
            </w:tcBorders>
            <w:shd w:val="clear" w:color="auto" w:fill="auto"/>
          </w:tcPr>
          <w:p w14:paraId="049C5AD1" w14:textId="77777777" w:rsidR="00D77CB2" w:rsidRPr="000C6821" w:rsidRDefault="00D77CB2" w:rsidP="00E91293">
            <w:pPr>
              <w:rPr>
                <w:rFonts w:ascii="Arial" w:hAnsi="Arial" w:cs="Arial"/>
                <w:sz w:val="10"/>
                <w:szCs w:val="10"/>
                <w:lang w:val="es-BO"/>
              </w:rPr>
            </w:pPr>
          </w:p>
        </w:tc>
      </w:tr>
      <w:tr w:rsidR="007F3090" w:rsidRPr="000C6821" w14:paraId="597930E1" w14:textId="77777777" w:rsidTr="00D77CB2">
        <w:tc>
          <w:tcPr>
            <w:tcW w:w="1927" w:type="dxa"/>
            <w:tcBorders>
              <w:left w:val="single" w:sz="12" w:space="0" w:color="1F4E79" w:themeColor="accent1" w:themeShade="80"/>
              <w:right w:val="single" w:sz="4" w:space="0" w:color="auto"/>
            </w:tcBorders>
            <w:shd w:val="clear" w:color="auto" w:fill="auto"/>
            <w:vAlign w:val="center"/>
          </w:tcPr>
          <w:p w14:paraId="365778BA" w14:textId="77777777"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4D16144C" w:rsidR="007F3090" w:rsidRPr="00533D85" w:rsidRDefault="007F3090" w:rsidP="00533D85">
            <w:pPr>
              <w:jc w:val="center"/>
              <w:rPr>
                <w:rFonts w:ascii="Arial" w:hAnsi="Arial" w:cs="Arial"/>
                <w:b/>
                <w:sz w:val="16"/>
                <w:szCs w:val="16"/>
                <w:lang w:val="es-BO"/>
              </w:rPr>
            </w:pPr>
            <w:r w:rsidRPr="00533D85">
              <w:rPr>
                <w:rFonts w:ascii="Arial" w:hAnsi="Arial" w:cs="Arial"/>
                <w:b/>
                <w:sz w:val="16"/>
                <w:szCs w:val="16"/>
                <w:lang w:val="es-BO"/>
              </w:rPr>
              <w:t>X</w:t>
            </w:r>
          </w:p>
        </w:tc>
        <w:tc>
          <w:tcPr>
            <w:tcW w:w="1345" w:type="dxa"/>
            <w:gridSpan w:val="7"/>
            <w:tcBorders>
              <w:left w:val="single" w:sz="4" w:space="0" w:color="auto"/>
              <w:right w:val="single" w:sz="4" w:space="0" w:color="auto"/>
            </w:tcBorders>
            <w:shd w:val="clear" w:color="auto" w:fill="auto"/>
          </w:tcPr>
          <w:p w14:paraId="4BC26DE2"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77777777" w:rsidR="007F3090" w:rsidRPr="000C6821" w:rsidRDefault="007F3090" w:rsidP="00E91293">
            <w:pPr>
              <w:rPr>
                <w:rFonts w:ascii="Arial" w:hAnsi="Arial" w:cs="Arial"/>
                <w:sz w:val="16"/>
                <w:szCs w:val="16"/>
                <w:lang w:val="es-BO"/>
              </w:rPr>
            </w:pPr>
          </w:p>
        </w:tc>
        <w:tc>
          <w:tcPr>
            <w:tcW w:w="1580" w:type="dxa"/>
            <w:gridSpan w:val="13"/>
            <w:tcBorders>
              <w:left w:val="single" w:sz="4" w:space="0" w:color="auto"/>
              <w:right w:val="single" w:sz="4" w:space="0" w:color="auto"/>
            </w:tcBorders>
            <w:shd w:val="clear" w:color="auto" w:fill="auto"/>
          </w:tcPr>
          <w:p w14:paraId="44DE2EED"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7F3090" w:rsidRPr="000C6821" w:rsidRDefault="007F3090" w:rsidP="00E91293">
            <w:pPr>
              <w:rPr>
                <w:rFonts w:ascii="Arial" w:hAnsi="Arial" w:cs="Arial"/>
                <w:sz w:val="16"/>
                <w:szCs w:val="16"/>
                <w:lang w:val="es-BO"/>
              </w:rPr>
            </w:pPr>
          </w:p>
        </w:tc>
        <w:tc>
          <w:tcPr>
            <w:tcW w:w="3642" w:type="dxa"/>
            <w:gridSpan w:val="26"/>
            <w:tcBorders>
              <w:left w:val="single" w:sz="4" w:space="0" w:color="auto"/>
            </w:tcBorders>
            <w:shd w:val="clear" w:color="auto" w:fill="auto"/>
          </w:tcPr>
          <w:p w14:paraId="5453F1B3" w14:textId="0811985B"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14:paraId="336C36A5" w14:textId="77777777" w:rsidR="007F3090" w:rsidRPr="000C6821" w:rsidRDefault="007F3090" w:rsidP="00E91293">
            <w:pPr>
              <w:rPr>
                <w:rFonts w:ascii="Arial" w:hAnsi="Arial" w:cs="Arial"/>
                <w:sz w:val="16"/>
                <w:szCs w:val="16"/>
                <w:lang w:val="es-BO"/>
              </w:rPr>
            </w:pPr>
          </w:p>
        </w:tc>
      </w:tr>
      <w:tr w:rsidR="00D77CB2" w:rsidRPr="000C6821" w14:paraId="2521B369" w14:textId="77777777" w:rsidTr="00D77CB2">
        <w:tc>
          <w:tcPr>
            <w:tcW w:w="1927" w:type="dxa"/>
            <w:tcBorders>
              <w:left w:val="single" w:sz="12" w:space="0" w:color="1F4E79" w:themeColor="accent1" w:themeShade="80"/>
            </w:tcBorders>
            <w:shd w:val="clear" w:color="auto" w:fill="auto"/>
            <w:vAlign w:val="center"/>
          </w:tcPr>
          <w:p w14:paraId="195518E2"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70A85437" w14:textId="77777777" w:rsidR="00D77CB2" w:rsidRPr="000C6821" w:rsidRDefault="00D77CB2" w:rsidP="00E91293">
            <w:pPr>
              <w:rPr>
                <w:rFonts w:ascii="Arial" w:hAnsi="Arial" w:cs="Arial"/>
                <w:sz w:val="8"/>
                <w:szCs w:val="8"/>
                <w:lang w:val="es-BO"/>
              </w:rPr>
            </w:pPr>
          </w:p>
        </w:tc>
        <w:tc>
          <w:tcPr>
            <w:tcW w:w="282" w:type="dxa"/>
            <w:shd w:val="clear" w:color="auto" w:fill="auto"/>
          </w:tcPr>
          <w:p w14:paraId="04B3B214" w14:textId="77777777" w:rsidR="00D77CB2" w:rsidRPr="000C6821" w:rsidRDefault="00D77CB2" w:rsidP="00E91293">
            <w:pPr>
              <w:rPr>
                <w:rFonts w:ascii="Arial" w:hAnsi="Arial" w:cs="Arial"/>
                <w:sz w:val="8"/>
                <w:szCs w:val="8"/>
                <w:lang w:val="es-BO"/>
              </w:rPr>
            </w:pPr>
          </w:p>
        </w:tc>
        <w:tc>
          <w:tcPr>
            <w:tcW w:w="236" w:type="dxa"/>
            <w:shd w:val="clear" w:color="auto" w:fill="auto"/>
          </w:tcPr>
          <w:p w14:paraId="7CC3528C"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6C42C848"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590A6312"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7E879F8C"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400C149"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C03D813"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A85207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03BBE6A"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4F04B70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EE9589"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5EB644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7240B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7429D6A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41C3ED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AA30F2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6C881CBC"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8363127"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4208695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7BE86C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345350B"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110BC0A" w14:textId="77777777" w:rsidR="00D77CB2" w:rsidRPr="000C6821" w:rsidRDefault="00D77CB2" w:rsidP="00E91293">
            <w:pPr>
              <w:rPr>
                <w:rFonts w:ascii="Arial" w:hAnsi="Arial" w:cs="Arial"/>
                <w:sz w:val="8"/>
                <w:szCs w:val="8"/>
                <w:lang w:val="es-BO"/>
              </w:rPr>
            </w:pPr>
          </w:p>
        </w:tc>
        <w:tc>
          <w:tcPr>
            <w:tcW w:w="245" w:type="dxa"/>
            <w:shd w:val="clear" w:color="auto" w:fill="auto"/>
          </w:tcPr>
          <w:p w14:paraId="0A0AABB2" w14:textId="77777777" w:rsidR="00D77CB2" w:rsidRPr="000C6821" w:rsidRDefault="00D77CB2" w:rsidP="00E91293">
            <w:pPr>
              <w:rPr>
                <w:rFonts w:ascii="Arial" w:hAnsi="Arial" w:cs="Arial"/>
                <w:sz w:val="8"/>
                <w:szCs w:val="8"/>
                <w:lang w:val="es-BO"/>
              </w:rPr>
            </w:pPr>
          </w:p>
        </w:tc>
        <w:tc>
          <w:tcPr>
            <w:tcW w:w="273" w:type="dxa"/>
            <w:shd w:val="clear" w:color="auto" w:fill="auto"/>
          </w:tcPr>
          <w:p w14:paraId="566979E5" w14:textId="77777777" w:rsidR="00D77CB2" w:rsidRPr="000C6821" w:rsidRDefault="00D77CB2" w:rsidP="00E91293">
            <w:pPr>
              <w:rPr>
                <w:rFonts w:ascii="Arial" w:hAnsi="Arial" w:cs="Arial"/>
                <w:sz w:val="8"/>
                <w:szCs w:val="8"/>
                <w:lang w:val="es-BO"/>
              </w:rPr>
            </w:pPr>
          </w:p>
        </w:tc>
        <w:tc>
          <w:tcPr>
            <w:tcW w:w="273" w:type="dxa"/>
            <w:shd w:val="clear" w:color="auto" w:fill="auto"/>
          </w:tcPr>
          <w:p w14:paraId="277622CE" w14:textId="77777777" w:rsidR="00D77CB2" w:rsidRPr="000C6821" w:rsidRDefault="00D77CB2" w:rsidP="00E91293">
            <w:pPr>
              <w:rPr>
                <w:rFonts w:ascii="Arial" w:hAnsi="Arial" w:cs="Arial"/>
                <w:sz w:val="8"/>
                <w:szCs w:val="8"/>
                <w:lang w:val="es-BO"/>
              </w:rPr>
            </w:pPr>
          </w:p>
        </w:tc>
        <w:tc>
          <w:tcPr>
            <w:tcW w:w="425" w:type="dxa"/>
            <w:gridSpan w:val="2"/>
            <w:vMerge w:val="restart"/>
            <w:tcBorders>
              <w:right w:val="single" w:sz="12" w:space="0" w:color="1F4E79" w:themeColor="accent1" w:themeShade="80"/>
            </w:tcBorders>
            <w:shd w:val="clear" w:color="auto" w:fill="auto"/>
          </w:tcPr>
          <w:p w14:paraId="055EE91D" w14:textId="77777777" w:rsidR="00D77CB2" w:rsidRPr="000C6821" w:rsidRDefault="00D77CB2" w:rsidP="00E91293">
            <w:pPr>
              <w:rPr>
                <w:rFonts w:ascii="Arial" w:hAnsi="Arial" w:cs="Arial"/>
                <w:sz w:val="8"/>
                <w:szCs w:val="8"/>
                <w:lang w:val="es-BO"/>
              </w:rPr>
            </w:pPr>
          </w:p>
        </w:tc>
      </w:tr>
      <w:tr w:rsidR="00D77CB2" w:rsidRPr="000C6821" w14:paraId="6916C67B" w14:textId="77777777" w:rsidTr="00D77CB2">
        <w:tc>
          <w:tcPr>
            <w:tcW w:w="1927" w:type="dxa"/>
            <w:vMerge w:val="restart"/>
            <w:tcBorders>
              <w:left w:val="single" w:sz="12" w:space="0" w:color="1F4E79" w:themeColor="accent1" w:themeShade="80"/>
              <w:right w:val="single" w:sz="4" w:space="0" w:color="auto"/>
            </w:tcBorders>
            <w:shd w:val="clear" w:color="auto" w:fill="auto"/>
            <w:vAlign w:val="center"/>
          </w:tcPr>
          <w:p w14:paraId="18EC8DA0" w14:textId="003E092C" w:rsidR="00D77CB2" w:rsidRPr="000C6821" w:rsidRDefault="00D77CB2" w:rsidP="00E91293">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24C41D1C" w:rsidR="00D77CB2" w:rsidRPr="000C6821" w:rsidRDefault="00D77CB2" w:rsidP="00E91293">
            <w:pPr>
              <w:rPr>
                <w:rFonts w:ascii="Arial" w:hAnsi="Arial" w:cs="Arial"/>
                <w:sz w:val="16"/>
                <w:szCs w:val="16"/>
                <w:lang w:val="es-BO"/>
              </w:rPr>
            </w:pPr>
            <w:r w:rsidRPr="00533D85">
              <w:rPr>
                <w:rFonts w:ascii="Arial" w:hAnsi="Arial" w:cs="Arial"/>
                <w:b/>
                <w:sz w:val="16"/>
                <w:szCs w:val="16"/>
                <w:lang w:val="es-BO"/>
              </w:rPr>
              <w:t>X</w:t>
            </w:r>
          </w:p>
        </w:tc>
        <w:tc>
          <w:tcPr>
            <w:tcW w:w="6926" w:type="dxa"/>
            <w:gridSpan w:val="48"/>
            <w:tcBorders>
              <w:left w:val="single" w:sz="4" w:space="0" w:color="auto"/>
            </w:tcBorders>
            <w:shd w:val="clear" w:color="auto" w:fill="auto"/>
          </w:tcPr>
          <w:p w14:paraId="55230F25" w14:textId="66F29ACC" w:rsidR="00D77CB2" w:rsidRPr="000C6821" w:rsidRDefault="00D77CB2" w:rsidP="00E91293">
            <w:pPr>
              <w:rPr>
                <w:rFonts w:ascii="Arial" w:hAnsi="Arial" w:cs="Arial"/>
                <w:sz w:val="16"/>
                <w:szCs w:val="16"/>
                <w:lang w:val="es-BO"/>
              </w:rPr>
            </w:pPr>
            <w:r>
              <w:rPr>
                <w:rFonts w:ascii="Arial" w:hAnsi="Arial" w:cs="Arial"/>
                <w:sz w:val="16"/>
                <w:szCs w:val="16"/>
                <w:lang w:val="es-BO"/>
              </w:rPr>
              <w:t>Presupuesto de la gestión en curso</w:t>
            </w:r>
          </w:p>
        </w:tc>
        <w:tc>
          <w:tcPr>
            <w:tcW w:w="425" w:type="dxa"/>
            <w:gridSpan w:val="2"/>
            <w:vMerge/>
            <w:tcBorders>
              <w:right w:val="single" w:sz="12" w:space="0" w:color="1F4E79" w:themeColor="accent1" w:themeShade="80"/>
            </w:tcBorders>
          </w:tcPr>
          <w:p w14:paraId="1B5D65CA" w14:textId="77777777" w:rsidR="00D77CB2" w:rsidRPr="000C6821" w:rsidRDefault="00D77CB2" w:rsidP="00E91293">
            <w:pPr>
              <w:rPr>
                <w:rFonts w:ascii="Arial" w:hAnsi="Arial" w:cs="Arial"/>
                <w:sz w:val="16"/>
                <w:szCs w:val="16"/>
                <w:lang w:val="es-BO"/>
              </w:rPr>
            </w:pPr>
          </w:p>
        </w:tc>
      </w:tr>
      <w:tr w:rsidR="00D77CB2" w:rsidRPr="000C6821" w14:paraId="46D84584" w14:textId="77777777" w:rsidTr="00D77CB2">
        <w:tc>
          <w:tcPr>
            <w:tcW w:w="1927" w:type="dxa"/>
            <w:vMerge/>
            <w:tcBorders>
              <w:left w:val="single" w:sz="12" w:space="0" w:color="1F4E79" w:themeColor="accent1" w:themeShade="80"/>
            </w:tcBorders>
            <w:shd w:val="clear" w:color="auto" w:fill="auto"/>
            <w:vAlign w:val="center"/>
          </w:tcPr>
          <w:p w14:paraId="29C93D31"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283D58D8" w14:textId="77777777" w:rsidR="00D77CB2" w:rsidRPr="000C6821" w:rsidRDefault="00D77CB2" w:rsidP="00E91293">
            <w:pPr>
              <w:rPr>
                <w:rFonts w:ascii="Arial" w:hAnsi="Arial" w:cs="Arial"/>
                <w:sz w:val="8"/>
                <w:szCs w:val="8"/>
                <w:lang w:val="es-BO"/>
              </w:rPr>
            </w:pPr>
          </w:p>
        </w:tc>
        <w:tc>
          <w:tcPr>
            <w:tcW w:w="282" w:type="dxa"/>
            <w:shd w:val="clear" w:color="auto" w:fill="auto"/>
          </w:tcPr>
          <w:p w14:paraId="54861A5A" w14:textId="77777777" w:rsidR="00D77CB2" w:rsidRPr="000C6821" w:rsidRDefault="00D77CB2" w:rsidP="00E91293">
            <w:pPr>
              <w:rPr>
                <w:rFonts w:ascii="Arial" w:hAnsi="Arial" w:cs="Arial"/>
                <w:sz w:val="8"/>
                <w:szCs w:val="8"/>
                <w:lang w:val="es-BO"/>
              </w:rPr>
            </w:pPr>
          </w:p>
        </w:tc>
        <w:tc>
          <w:tcPr>
            <w:tcW w:w="236" w:type="dxa"/>
            <w:shd w:val="clear" w:color="auto" w:fill="auto"/>
          </w:tcPr>
          <w:p w14:paraId="37ADDE44"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24349BF0"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14F19BC"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29B0915"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0B81E8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27902B5"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17699A6B"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955CB58"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7B66CBF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1AB3971"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0C769D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D330829"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9CCDE31"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374DAB7"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4F75AF3"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1068E629"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BBDD5B8"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2CBCBF0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FF81D98" w14:textId="77777777" w:rsidR="00D77CB2" w:rsidRPr="000C6821" w:rsidRDefault="00D77CB2" w:rsidP="00E91293">
            <w:pPr>
              <w:rPr>
                <w:rFonts w:ascii="Arial" w:hAnsi="Arial" w:cs="Arial"/>
                <w:sz w:val="8"/>
                <w:szCs w:val="8"/>
                <w:lang w:val="es-BO"/>
              </w:rPr>
            </w:pPr>
          </w:p>
        </w:tc>
        <w:tc>
          <w:tcPr>
            <w:tcW w:w="273" w:type="dxa"/>
            <w:gridSpan w:val="2"/>
          </w:tcPr>
          <w:p w14:paraId="4C942BB5" w14:textId="77777777" w:rsidR="00D77CB2" w:rsidRPr="000C6821" w:rsidRDefault="00D77CB2" w:rsidP="00E91293">
            <w:pPr>
              <w:rPr>
                <w:rFonts w:ascii="Arial" w:hAnsi="Arial" w:cs="Arial"/>
                <w:sz w:val="8"/>
                <w:szCs w:val="8"/>
                <w:lang w:val="es-BO"/>
              </w:rPr>
            </w:pPr>
          </w:p>
        </w:tc>
        <w:tc>
          <w:tcPr>
            <w:tcW w:w="273" w:type="dxa"/>
            <w:gridSpan w:val="2"/>
            <w:tcBorders>
              <w:left w:val="nil"/>
            </w:tcBorders>
          </w:tcPr>
          <w:p w14:paraId="6B5D9046" w14:textId="77777777" w:rsidR="00D77CB2" w:rsidRPr="000C6821" w:rsidRDefault="00D77CB2" w:rsidP="00E91293">
            <w:pPr>
              <w:rPr>
                <w:rFonts w:ascii="Arial" w:hAnsi="Arial" w:cs="Arial"/>
                <w:sz w:val="8"/>
                <w:szCs w:val="8"/>
                <w:lang w:val="es-BO"/>
              </w:rPr>
            </w:pPr>
          </w:p>
        </w:tc>
        <w:tc>
          <w:tcPr>
            <w:tcW w:w="245" w:type="dxa"/>
          </w:tcPr>
          <w:p w14:paraId="7F74BF3E" w14:textId="77777777" w:rsidR="00D77CB2" w:rsidRPr="000C6821" w:rsidRDefault="00D77CB2" w:rsidP="00E91293">
            <w:pPr>
              <w:rPr>
                <w:rFonts w:ascii="Arial" w:hAnsi="Arial" w:cs="Arial"/>
                <w:sz w:val="8"/>
                <w:szCs w:val="8"/>
                <w:lang w:val="es-BO"/>
              </w:rPr>
            </w:pPr>
          </w:p>
        </w:tc>
        <w:tc>
          <w:tcPr>
            <w:tcW w:w="273" w:type="dxa"/>
          </w:tcPr>
          <w:p w14:paraId="3CD9AA6E" w14:textId="77777777" w:rsidR="00D77CB2" w:rsidRPr="000C6821" w:rsidRDefault="00D77CB2" w:rsidP="00E91293">
            <w:pPr>
              <w:rPr>
                <w:rFonts w:ascii="Arial" w:hAnsi="Arial" w:cs="Arial"/>
                <w:sz w:val="8"/>
                <w:szCs w:val="8"/>
                <w:lang w:val="es-BO"/>
              </w:rPr>
            </w:pPr>
          </w:p>
        </w:tc>
        <w:tc>
          <w:tcPr>
            <w:tcW w:w="273" w:type="dxa"/>
          </w:tcPr>
          <w:p w14:paraId="056C1003" w14:textId="77777777" w:rsidR="00D77CB2" w:rsidRPr="000C6821" w:rsidRDefault="00D77CB2" w:rsidP="00E91293">
            <w:pPr>
              <w:rPr>
                <w:rFonts w:ascii="Arial" w:hAnsi="Arial" w:cs="Arial"/>
                <w:sz w:val="8"/>
                <w:szCs w:val="8"/>
                <w:lang w:val="es-BO"/>
              </w:rPr>
            </w:pPr>
          </w:p>
        </w:tc>
        <w:tc>
          <w:tcPr>
            <w:tcW w:w="425" w:type="dxa"/>
            <w:gridSpan w:val="2"/>
            <w:vMerge/>
            <w:tcBorders>
              <w:right w:val="single" w:sz="12" w:space="0" w:color="1F4E79" w:themeColor="accent1" w:themeShade="80"/>
            </w:tcBorders>
          </w:tcPr>
          <w:p w14:paraId="5B9D9133" w14:textId="77777777" w:rsidR="00D77CB2" w:rsidRPr="000C6821" w:rsidRDefault="00D77CB2" w:rsidP="00E91293">
            <w:pPr>
              <w:rPr>
                <w:rFonts w:ascii="Arial" w:hAnsi="Arial" w:cs="Arial"/>
                <w:sz w:val="8"/>
                <w:szCs w:val="8"/>
                <w:lang w:val="es-BO"/>
              </w:rPr>
            </w:pPr>
          </w:p>
        </w:tc>
      </w:tr>
      <w:tr w:rsidR="00E91293" w:rsidRPr="000C6821" w14:paraId="1B2F2D29"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8"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D77CB2">
        <w:tc>
          <w:tcPr>
            <w:tcW w:w="1927" w:type="dxa"/>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D77CB2">
        <w:tc>
          <w:tcPr>
            <w:tcW w:w="1927" w:type="dxa"/>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D77CB2">
        <w:tc>
          <w:tcPr>
            <w:tcW w:w="1927" w:type="dxa"/>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072" w:type="dxa"/>
            <w:gridSpan w:val="3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05" w:type="dxa"/>
            <w:gridSpan w:val="11"/>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D77CB2">
        <w:tc>
          <w:tcPr>
            <w:tcW w:w="1927" w:type="dxa"/>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14:paraId="73A3F469" w14:textId="77777777" w:rsidR="00E91293" w:rsidRPr="000C6821" w:rsidRDefault="00E91293" w:rsidP="00E91293">
            <w:pPr>
              <w:jc w:val="center"/>
              <w:rPr>
                <w:rFonts w:ascii="Arial" w:hAnsi="Arial" w:cs="Arial"/>
                <w:sz w:val="16"/>
                <w:szCs w:val="16"/>
                <w:lang w:val="es-BO"/>
              </w:rPr>
            </w:pPr>
          </w:p>
        </w:tc>
        <w:tc>
          <w:tcPr>
            <w:tcW w:w="1805" w:type="dxa"/>
            <w:gridSpan w:val="11"/>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D77CB2">
        <w:trPr>
          <w:trHeight w:val="60"/>
        </w:trPr>
        <w:tc>
          <w:tcPr>
            <w:tcW w:w="1927" w:type="dxa"/>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283" w:type="dxa"/>
            <w:vMerge/>
            <w:vAlign w:val="center"/>
          </w:tcPr>
          <w:p w14:paraId="0E27D0BB" w14:textId="77777777" w:rsidR="00E91293" w:rsidRPr="000C6821" w:rsidRDefault="00E91293" w:rsidP="00E91293">
            <w:pPr>
              <w:rPr>
                <w:rFonts w:ascii="Arial" w:hAnsi="Arial" w:cs="Arial"/>
                <w:sz w:val="16"/>
                <w:szCs w:val="16"/>
                <w:lang w:val="es-BO"/>
              </w:rPr>
            </w:pPr>
          </w:p>
        </w:tc>
        <w:tc>
          <w:tcPr>
            <w:tcW w:w="5072" w:type="dxa"/>
            <w:gridSpan w:val="35"/>
            <w:vMerge/>
          </w:tcPr>
          <w:p w14:paraId="287F48BD" w14:textId="77777777" w:rsidR="00E91293" w:rsidRPr="000C6821" w:rsidRDefault="00E91293" w:rsidP="00E91293">
            <w:pPr>
              <w:jc w:val="center"/>
              <w:rPr>
                <w:rFonts w:ascii="Arial" w:hAnsi="Arial" w:cs="Arial"/>
                <w:sz w:val="16"/>
                <w:szCs w:val="16"/>
                <w:lang w:val="es-BO"/>
              </w:rPr>
            </w:pPr>
          </w:p>
        </w:tc>
        <w:tc>
          <w:tcPr>
            <w:tcW w:w="236" w:type="dxa"/>
            <w:gridSpan w:val="3"/>
            <w:vMerge/>
          </w:tcPr>
          <w:p w14:paraId="361633FB" w14:textId="77777777" w:rsidR="00E91293" w:rsidRPr="000C6821" w:rsidRDefault="00E91293" w:rsidP="00E91293">
            <w:pPr>
              <w:jc w:val="center"/>
              <w:rPr>
                <w:rFonts w:ascii="Arial" w:hAnsi="Arial" w:cs="Arial"/>
                <w:sz w:val="16"/>
                <w:szCs w:val="16"/>
                <w:lang w:val="es-BO"/>
              </w:rPr>
            </w:pPr>
          </w:p>
        </w:tc>
        <w:tc>
          <w:tcPr>
            <w:tcW w:w="1805" w:type="dxa"/>
            <w:gridSpan w:val="11"/>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D77CB2">
        <w:trPr>
          <w:trHeight w:val="264"/>
        </w:trPr>
        <w:tc>
          <w:tcPr>
            <w:tcW w:w="1927" w:type="dxa"/>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2880B0AB"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14:paraId="2D457348" w14:textId="77777777" w:rsidR="00E91293" w:rsidRPr="009D7D50" w:rsidRDefault="00E91293" w:rsidP="00533D85">
            <w:pPr>
              <w:jc w:val="center"/>
              <w:rPr>
                <w:rFonts w:ascii="Arial" w:hAnsi="Arial" w:cs="Arial"/>
                <w:sz w:val="16"/>
                <w:szCs w:val="16"/>
                <w:lang w:val="es-BO"/>
              </w:rPr>
            </w:pPr>
          </w:p>
        </w:tc>
        <w:tc>
          <w:tcPr>
            <w:tcW w:w="180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6C0669CF"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D77CB2" w:rsidRPr="000C6821" w14:paraId="70A155FF"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0153383E" w14:textId="77777777" w:rsidR="00D77CB2" w:rsidRPr="000C6821" w:rsidRDefault="00D77CB2" w:rsidP="00E91293">
            <w:pPr>
              <w:rPr>
                <w:rFonts w:ascii="Arial" w:hAnsi="Arial" w:cs="Arial"/>
                <w:sz w:val="8"/>
                <w:szCs w:val="8"/>
                <w:lang w:val="es-BO"/>
              </w:rPr>
            </w:pPr>
          </w:p>
        </w:tc>
      </w:tr>
    </w:tbl>
    <w:p w14:paraId="588B9122" w14:textId="77777777"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14:paraId="0AFF1E6B" w14:textId="77777777"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14:paraId="28B80D98"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CCF5336" w14:textId="77777777" w:rsidR="00BD42E7" w:rsidRPr="000C6821" w:rsidRDefault="00BD42E7" w:rsidP="00E91293">
            <w:pPr>
              <w:rPr>
                <w:rFonts w:ascii="Arial" w:hAnsi="Arial" w:cs="Arial"/>
                <w:sz w:val="8"/>
                <w:szCs w:val="2"/>
                <w:lang w:val="es-BO"/>
              </w:rPr>
            </w:pPr>
          </w:p>
        </w:tc>
      </w:tr>
      <w:tr w:rsidR="00BD42E7" w:rsidRPr="000C6821" w14:paraId="73B4A559" w14:textId="77777777" w:rsidTr="00D77CB2">
        <w:trPr>
          <w:trHeight w:val="278"/>
        </w:trPr>
        <w:tc>
          <w:tcPr>
            <w:tcW w:w="1932" w:type="dxa"/>
            <w:gridSpan w:val="2"/>
            <w:tcBorders>
              <w:left w:val="single" w:sz="12" w:space="0" w:color="1F4E79" w:themeColor="accent1" w:themeShade="80"/>
              <w:right w:val="single" w:sz="4" w:space="0" w:color="auto"/>
            </w:tcBorders>
            <w:vAlign w:val="center"/>
          </w:tcPr>
          <w:p w14:paraId="37EE44EE"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4499FB77"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14:paraId="145A9FE4" w14:textId="77777777" w:rsidR="00BD42E7" w:rsidRPr="000C6821" w:rsidRDefault="00BD42E7" w:rsidP="00E91293">
            <w:pPr>
              <w:rPr>
                <w:rFonts w:ascii="Arial" w:hAnsi="Arial" w:cs="Arial"/>
                <w:sz w:val="16"/>
                <w:szCs w:val="16"/>
                <w:lang w:val="es-BO"/>
              </w:rPr>
            </w:pPr>
          </w:p>
        </w:tc>
      </w:tr>
      <w:tr w:rsidR="00BD42E7" w:rsidRPr="000C6821" w14:paraId="0C4D47AD"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6B1C131" w14:textId="77777777" w:rsidR="00BD42E7" w:rsidRPr="000C6821" w:rsidRDefault="00BD42E7" w:rsidP="00E91293">
            <w:pPr>
              <w:rPr>
                <w:rFonts w:ascii="Arial" w:hAnsi="Arial" w:cs="Arial"/>
                <w:sz w:val="8"/>
                <w:szCs w:val="2"/>
                <w:lang w:val="es-BO"/>
              </w:rPr>
            </w:pPr>
          </w:p>
        </w:tc>
      </w:tr>
      <w:tr w:rsidR="00BD42E7" w:rsidRPr="000C6821" w14:paraId="781D528B" w14:textId="77777777" w:rsidTr="00D77CB2">
        <w:tc>
          <w:tcPr>
            <w:tcW w:w="1932" w:type="dxa"/>
            <w:gridSpan w:val="2"/>
            <w:vMerge w:val="restart"/>
            <w:tcBorders>
              <w:left w:val="single" w:sz="12" w:space="0" w:color="1F4E79" w:themeColor="accent1" w:themeShade="80"/>
            </w:tcBorders>
            <w:vAlign w:val="center"/>
          </w:tcPr>
          <w:p w14:paraId="0BC36748"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1674" w:type="dxa"/>
            <w:gridSpan w:val="8"/>
            <w:tcBorders>
              <w:bottom w:val="single" w:sz="4" w:space="0" w:color="auto"/>
            </w:tcBorders>
          </w:tcPr>
          <w:p w14:paraId="64274145" w14:textId="77777777" w:rsidR="00BD42E7" w:rsidRPr="000C6821" w:rsidRDefault="00BD42E7" w:rsidP="00E91293">
            <w:pPr>
              <w:jc w:val="center"/>
              <w:rPr>
                <w:rFonts w:ascii="Arial" w:hAnsi="Arial" w:cs="Arial"/>
                <w:sz w:val="16"/>
                <w:szCs w:val="16"/>
                <w:lang w:val="es-BO"/>
              </w:rPr>
            </w:pPr>
            <w:r w:rsidRPr="000C6821">
              <w:rPr>
                <w:i/>
                <w:sz w:val="14"/>
                <w:szCs w:val="14"/>
                <w:lang w:val="es-BO"/>
              </w:rPr>
              <w:t>Ciudad</w:t>
            </w:r>
          </w:p>
        </w:tc>
        <w:tc>
          <w:tcPr>
            <w:tcW w:w="281" w:type="dxa"/>
          </w:tcPr>
          <w:p w14:paraId="50FFE488" w14:textId="77777777"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14:paraId="03EF27E7" w14:textId="77777777"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14:paraId="08DA6B04" w14:textId="77777777"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14:paraId="3E481E5E" w14:textId="77777777"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14:paraId="79B6E287" w14:textId="77777777" w:rsidR="00BD42E7" w:rsidRPr="000C6821" w:rsidRDefault="00BD42E7" w:rsidP="00E91293">
            <w:pPr>
              <w:rPr>
                <w:rFonts w:ascii="Arial" w:hAnsi="Arial" w:cs="Arial"/>
                <w:sz w:val="16"/>
                <w:szCs w:val="16"/>
                <w:lang w:val="es-BO"/>
              </w:rPr>
            </w:pPr>
          </w:p>
        </w:tc>
      </w:tr>
      <w:tr w:rsidR="007F3090" w:rsidRPr="000C6821" w14:paraId="57FE3CBA" w14:textId="77777777" w:rsidTr="00D77CB2">
        <w:trPr>
          <w:trHeight w:val="292"/>
        </w:trPr>
        <w:tc>
          <w:tcPr>
            <w:tcW w:w="1932" w:type="dxa"/>
            <w:gridSpan w:val="2"/>
            <w:vMerge/>
            <w:tcBorders>
              <w:left w:val="single" w:sz="12" w:space="0" w:color="1F4E79" w:themeColor="accent1" w:themeShade="80"/>
              <w:right w:val="single" w:sz="4" w:space="0" w:color="auto"/>
            </w:tcBorders>
            <w:vAlign w:val="center"/>
          </w:tcPr>
          <w:p w14:paraId="17F4A84B" w14:textId="77777777"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D4204B" w14:textId="26DFD3C5"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14:paraId="2FE7B0F1" w14:textId="77777777"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73CBE9B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14:paraId="39CAA01D" w14:textId="77777777"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70D1A6FB"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14:paraId="37872E0B" w14:textId="77777777" w:rsidR="007F3090" w:rsidRPr="000C6821" w:rsidRDefault="007F3090" w:rsidP="007F3090">
            <w:pPr>
              <w:rPr>
                <w:rFonts w:ascii="Arial" w:hAnsi="Arial" w:cs="Arial"/>
                <w:sz w:val="16"/>
                <w:szCs w:val="16"/>
                <w:lang w:val="es-BO"/>
              </w:rPr>
            </w:pPr>
          </w:p>
        </w:tc>
      </w:tr>
      <w:tr w:rsidR="00BD42E7" w:rsidRPr="000C6821" w14:paraId="483A04E6" w14:textId="77777777" w:rsidTr="00D77CB2">
        <w:tc>
          <w:tcPr>
            <w:tcW w:w="1932" w:type="dxa"/>
            <w:gridSpan w:val="2"/>
            <w:vMerge/>
            <w:tcBorders>
              <w:left w:val="single" w:sz="12" w:space="0" w:color="1F4E79" w:themeColor="accent1" w:themeShade="80"/>
            </w:tcBorders>
            <w:vAlign w:val="center"/>
          </w:tcPr>
          <w:p w14:paraId="4F6C9884" w14:textId="77777777"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14:paraId="1423DDD7" w14:textId="77777777" w:rsidR="00BD42E7" w:rsidRPr="000C6821" w:rsidRDefault="00BD42E7" w:rsidP="00E91293">
            <w:pPr>
              <w:rPr>
                <w:rFonts w:ascii="Arial" w:hAnsi="Arial" w:cs="Arial"/>
                <w:sz w:val="8"/>
                <w:szCs w:val="8"/>
                <w:lang w:val="es-BO"/>
              </w:rPr>
            </w:pPr>
          </w:p>
        </w:tc>
        <w:tc>
          <w:tcPr>
            <w:tcW w:w="328" w:type="dxa"/>
            <w:tcBorders>
              <w:top w:val="single" w:sz="4" w:space="0" w:color="auto"/>
            </w:tcBorders>
          </w:tcPr>
          <w:p w14:paraId="3F024B6F" w14:textId="77777777" w:rsidR="00BD42E7" w:rsidRPr="000C6821" w:rsidRDefault="00BD42E7" w:rsidP="00E91293">
            <w:pPr>
              <w:rPr>
                <w:rFonts w:ascii="Arial" w:hAnsi="Arial" w:cs="Arial"/>
                <w:sz w:val="8"/>
                <w:szCs w:val="8"/>
                <w:lang w:val="es-BO"/>
              </w:rPr>
            </w:pPr>
          </w:p>
        </w:tc>
        <w:tc>
          <w:tcPr>
            <w:tcW w:w="282" w:type="dxa"/>
            <w:tcBorders>
              <w:top w:val="single" w:sz="4" w:space="0" w:color="auto"/>
            </w:tcBorders>
          </w:tcPr>
          <w:p w14:paraId="5614C25B"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570FF83" w14:textId="77777777"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14:paraId="0B07385C" w14:textId="77777777"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14:paraId="2F09C6F6" w14:textId="77777777" w:rsidR="00BD42E7" w:rsidRPr="000C6821" w:rsidRDefault="00BD42E7" w:rsidP="00E91293">
            <w:pPr>
              <w:rPr>
                <w:rFonts w:ascii="Arial" w:hAnsi="Arial" w:cs="Arial"/>
                <w:sz w:val="8"/>
                <w:szCs w:val="8"/>
                <w:lang w:val="es-BO"/>
              </w:rPr>
            </w:pPr>
          </w:p>
        </w:tc>
        <w:tc>
          <w:tcPr>
            <w:tcW w:w="281" w:type="dxa"/>
          </w:tcPr>
          <w:p w14:paraId="2522A548"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3D2B93CC" w14:textId="77777777"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14:paraId="4BD1CE61"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4AE72DD6"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21D65957"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72E15FA" w14:textId="77777777" w:rsidR="00BD42E7" w:rsidRPr="000C6821" w:rsidRDefault="00BD42E7" w:rsidP="00E91293">
            <w:pPr>
              <w:rPr>
                <w:rFonts w:ascii="Arial" w:hAnsi="Arial" w:cs="Arial"/>
                <w:sz w:val="8"/>
                <w:szCs w:val="8"/>
                <w:lang w:val="es-BO"/>
              </w:rPr>
            </w:pPr>
          </w:p>
        </w:tc>
        <w:tc>
          <w:tcPr>
            <w:tcW w:w="273" w:type="dxa"/>
          </w:tcPr>
          <w:p w14:paraId="7E0DFA93"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7952C2A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70348A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540623FA"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A9EFF6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B97E4C"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372ED598"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AC4F399"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C20416"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E2368C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2F7686C3"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11CA7CD"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35E4FD1"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428F7F2"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2BCAB7F" w14:textId="77777777"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14:paraId="66FE6372" w14:textId="77777777" w:rsidR="00BD42E7" w:rsidRPr="000C6821" w:rsidRDefault="00BD42E7" w:rsidP="00E91293">
            <w:pPr>
              <w:rPr>
                <w:rFonts w:ascii="Arial" w:hAnsi="Arial" w:cs="Arial"/>
                <w:sz w:val="8"/>
                <w:szCs w:val="8"/>
                <w:lang w:val="es-BO"/>
              </w:rPr>
            </w:pPr>
          </w:p>
        </w:tc>
      </w:tr>
      <w:tr w:rsidR="00BD42E7" w:rsidRPr="000C6821" w14:paraId="0E13591A" w14:textId="77777777" w:rsidTr="00D77CB2">
        <w:tc>
          <w:tcPr>
            <w:tcW w:w="9359" w:type="dxa"/>
            <w:gridSpan w:val="35"/>
            <w:tcBorders>
              <w:left w:val="single" w:sz="12" w:space="0" w:color="1F4E79" w:themeColor="accent1" w:themeShade="80"/>
            </w:tcBorders>
            <w:shd w:val="clear" w:color="auto" w:fill="auto"/>
            <w:vAlign w:val="center"/>
          </w:tcPr>
          <w:p w14:paraId="4D27EA0A"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33563A9D" w14:textId="77777777" w:rsidR="00BD42E7" w:rsidRPr="000C6821" w:rsidRDefault="00BD42E7" w:rsidP="00E91293">
            <w:pPr>
              <w:rPr>
                <w:rFonts w:ascii="Arial" w:hAnsi="Arial" w:cs="Arial"/>
                <w:sz w:val="8"/>
                <w:szCs w:val="2"/>
                <w:lang w:val="es-BO"/>
              </w:rPr>
            </w:pPr>
          </w:p>
        </w:tc>
      </w:tr>
      <w:tr w:rsidR="00152227" w:rsidRPr="00152227" w14:paraId="06EE327B" w14:textId="77777777" w:rsidTr="00D77CB2">
        <w:tc>
          <w:tcPr>
            <w:tcW w:w="1917" w:type="dxa"/>
            <w:tcBorders>
              <w:left w:val="single" w:sz="12" w:space="0" w:color="1F4E79" w:themeColor="accent1" w:themeShade="80"/>
              <w:right w:val="single" w:sz="4" w:space="0" w:color="auto"/>
            </w:tcBorders>
            <w:vAlign w:val="center"/>
          </w:tcPr>
          <w:p w14:paraId="174DF98A" w14:textId="77777777" w:rsidR="00BD42E7" w:rsidRPr="00152227" w:rsidRDefault="00BD42E7" w:rsidP="00E91293">
            <w:pPr>
              <w:jc w:val="right"/>
              <w:rPr>
                <w:rFonts w:ascii="Arial" w:hAnsi="Arial" w:cs="Arial"/>
                <w:sz w:val="16"/>
                <w:szCs w:val="16"/>
                <w:lang w:val="es-BO"/>
              </w:rPr>
            </w:pPr>
            <w:r w:rsidRPr="00152227">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36E436" w14:textId="77777777" w:rsidR="007F3090" w:rsidRPr="00152227" w:rsidRDefault="007F3090" w:rsidP="007F3090">
            <w:pPr>
              <w:rPr>
                <w:rFonts w:ascii="Arial" w:hAnsi="Arial" w:cs="Arial"/>
                <w:bCs/>
                <w:sz w:val="14"/>
                <w:szCs w:val="16"/>
              </w:rPr>
            </w:pPr>
            <w:r w:rsidRPr="00152227">
              <w:rPr>
                <w:rFonts w:ascii="Arial" w:hAnsi="Arial" w:cs="Arial"/>
                <w:bCs/>
                <w:sz w:val="14"/>
                <w:szCs w:val="16"/>
              </w:rPr>
              <w:t>2409090 Internos:</w:t>
            </w:r>
          </w:p>
          <w:p w14:paraId="59DDD4D1" w14:textId="77777777" w:rsidR="007F3090" w:rsidRPr="00152227" w:rsidRDefault="007F3090" w:rsidP="007F3090">
            <w:pPr>
              <w:rPr>
                <w:rFonts w:ascii="Arial" w:hAnsi="Arial" w:cs="Arial"/>
                <w:bCs/>
                <w:sz w:val="14"/>
                <w:szCs w:val="16"/>
              </w:rPr>
            </w:pPr>
            <w:r w:rsidRPr="00152227">
              <w:rPr>
                <w:rFonts w:ascii="Arial" w:hAnsi="Arial" w:cs="Arial"/>
                <w:bCs/>
                <w:sz w:val="14"/>
                <w:szCs w:val="16"/>
              </w:rPr>
              <w:t>4722 (Consultas Administrativas)</w:t>
            </w:r>
          </w:p>
          <w:p w14:paraId="256AD45D" w14:textId="559E554C" w:rsidR="00BD42E7" w:rsidRPr="00152227" w:rsidRDefault="000D4AF9" w:rsidP="000D4AF9">
            <w:pPr>
              <w:rPr>
                <w:rFonts w:ascii="Arial" w:hAnsi="Arial" w:cs="Arial"/>
                <w:sz w:val="14"/>
                <w:szCs w:val="16"/>
                <w:lang w:val="es-BO"/>
              </w:rPr>
            </w:pPr>
            <w:r w:rsidRPr="00152227">
              <w:rPr>
                <w:rFonts w:ascii="Arial" w:hAnsi="Arial" w:cs="Arial"/>
                <w:bCs/>
                <w:sz w:val="14"/>
                <w:szCs w:val="16"/>
              </w:rPr>
              <w:t>1134</w:t>
            </w:r>
            <w:r w:rsidR="007F3090" w:rsidRPr="00152227">
              <w:rPr>
                <w:rFonts w:ascii="Arial" w:hAnsi="Arial" w:cs="Arial"/>
                <w:bCs/>
                <w:sz w:val="14"/>
                <w:szCs w:val="16"/>
              </w:rPr>
              <w:t xml:space="preserve"> (Consultas Técnicas)</w:t>
            </w:r>
          </w:p>
        </w:tc>
        <w:tc>
          <w:tcPr>
            <w:tcW w:w="622" w:type="dxa"/>
            <w:gridSpan w:val="3"/>
            <w:tcBorders>
              <w:left w:val="single" w:sz="4" w:space="0" w:color="auto"/>
              <w:right w:val="single" w:sz="4" w:space="0" w:color="auto"/>
            </w:tcBorders>
            <w:vAlign w:val="center"/>
          </w:tcPr>
          <w:p w14:paraId="554BD0A3"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12A9B24C" w:rsidR="00BD42E7" w:rsidRPr="00152227" w:rsidRDefault="007F3090" w:rsidP="007F3090">
            <w:pPr>
              <w:jc w:val="center"/>
              <w:rPr>
                <w:rFonts w:ascii="Arial" w:hAnsi="Arial" w:cs="Arial"/>
                <w:sz w:val="16"/>
                <w:szCs w:val="16"/>
                <w:lang w:val="es-BO"/>
              </w:rPr>
            </w:pPr>
            <w:r w:rsidRPr="00152227">
              <w:rPr>
                <w:rFonts w:ascii="Arial" w:hAnsi="Arial" w:cs="Arial"/>
                <w:bCs/>
                <w:sz w:val="14"/>
                <w:szCs w:val="16"/>
              </w:rPr>
              <w:t>2664790</w:t>
            </w:r>
          </w:p>
        </w:tc>
        <w:tc>
          <w:tcPr>
            <w:tcW w:w="1134" w:type="dxa"/>
            <w:gridSpan w:val="6"/>
            <w:tcBorders>
              <w:left w:val="single" w:sz="4" w:space="0" w:color="auto"/>
              <w:right w:val="single" w:sz="4" w:space="0" w:color="auto"/>
            </w:tcBorders>
          </w:tcPr>
          <w:p w14:paraId="74EB5C3B"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F3A92" w14:textId="41091A45" w:rsidR="007F3090" w:rsidRPr="00152227" w:rsidRDefault="007F3090" w:rsidP="007F3090">
            <w:pPr>
              <w:rPr>
                <w:rFonts w:ascii="Arial" w:hAnsi="Arial" w:cs="Arial"/>
                <w:sz w:val="14"/>
                <w:szCs w:val="16"/>
                <w:lang w:val="pt-BR"/>
              </w:rPr>
            </w:pPr>
            <w:proofErr w:type="gramStart"/>
            <w:r w:rsidRPr="00152227">
              <w:rPr>
                <w:rStyle w:val="Hipervnculo"/>
                <w:rFonts w:ascii="Arial" w:hAnsi="Arial" w:cs="Arial"/>
                <w:color w:val="auto"/>
                <w:sz w:val="14"/>
                <w:szCs w:val="16"/>
                <w:lang w:val="pt-BR"/>
              </w:rPr>
              <w:t>oflores</w:t>
            </w:r>
            <w:proofErr w:type="gramEnd"/>
            <w:r w:rsidR="00D422BD">
              <w:rPr>
                <w:rStyle w:val="Hipervnculo"/>
                <w:rFonts w:ascii="Arial" w:hAnsi="Arial" w:cs="Arial"/>
                <w:color w:val="auto"/>
                <w:sz w:val="14"/>
                <w:szCs w:val="16"/>
                <w:lang w:val="pt-BR"/>
              </w:rPr>
              <w:fldChar w:fldCharType="begin"/>
            </w:r>
            <w:r w:rsidR="00D422BD">
              <w:rPr>
                <w:rStyle w:val="Hipervnculo"/>
                <w:rFonts w:ascii="Arial" w:eastAsia="Times New Roman" w:hAnsi="Arial" w:cs="Arial"/>
                <w:color w:val="auto"/>
                <w:sz w:val="14"/>
                <w:szCs w:val="16"/>
                <w:lang w:val="pt-BR"/>
              </w:rPr>
              <w:instrText xml:space="preserve"> HYPERLINK "mailto:gsaravia@bcb.gob.bo" </w:instrText>
            </w:r>
            <w:r w:rsidR="00D422BD">
              <w:rPr>
                <w:rStyle w:val="Hipervnculo"/>
                <w:rFonts w:ascii="Arial" w:hAnsi="Arial" w:cs="Arial"/>
                <w:color w:val="auto"/>
                <w:sz w:val="14"/>
                <w:szCs w:val="16"/>
                <w:lang w:val="pt-BR"/>
              </w:rPr>
              <w:fldChar w:fldCharType="separate"/>
            </w:r>
            <w:r w:rsidRPr="00152227">
              <w:rPr>
                <w:rStyle w:val="Hipervnculo"/>
                <w:rFonts w:ascii="Arial" w:hAnsi="Arial" w:cs="Arial"/>
                <w:color w:val="auto"/>
                <w:sz w:val="14"/>
                <w:szCs w:val="16"/>
                <w:lang w:val="pt-BR"/>
              </w:rPr>
              <w:t>@bcb.gob.bo</w:t>
            </w:r>
            <w:r w:rsidR="00D422BD">
              <w:rPr>
                <w:rStyle w:val="Hipervnculo"/>
                <w:rFonts w:ascii="Arial" w:hAnsi="Arial" w:cs="Arial"/>
                <w:color w:val="auto"/>
                <w:sz w:val="14"/>
                <w:szCs w:val="16"/>
                <w:lang w:val="pt-BR"/>
              </w:rPr>
              <w:fldChar w:fldCharType="end"/>
            </w:r>
            <w:r w:rsidRPr="00152227">
              <w:rPr>
                <w:rFonts w:ascii="Arial" w:hAnsi="Arial" w:cs="Arial"/>
                <w:sz w:val="14"/>
                <w:szCs w:val="16"/>
                <w:lang w:val="pt-BR"/>
              </w:rPr>
              <w:t xml:space="preserve"> </w:t>
            </w:r>
          </w:p>
          <w:p w14:paraId="36E6BD72" w14:textId="77777777" w:rsidR="007F3090" w:rsidRPr="00152227" w:rsidRDefault="007F3090" w:rsidP="007F3090">
            <w:pPr>
              <w:rPr>
                <w:rFonts w:ascii="Arial" w:hAnsi="Arial" w:cs="Arial"/>
                <w:sz w:val="14"/>
                <w:szCs w:val="16"/>
                <w:lang w:val="pt-BR"/>
              </w:rPr>
            </w:pPr>
            <w:r w:rsidRPr="00152227">
              <w:rPr>
                <w:rFonts w:ascii="Arial" w:hAnsi="Arial" w:cs="Arial"/>
                <w:sz w:val="14"/>
                <w:szCs w:val="16"/>
                <w:lang w:val="pt-BR"/>
              </w:rPr>
              <w:t>(Consultas Administrativas)</w:t>
            </w:r>
          </w:p>
          <w:p w14:paraId="4CFE800D" w14:textId="386DCC75" w:rsidR="007F3090" w:rsidRPr="00152227" w:rsidRDefault="00E23870" w:rsidP="007F3090">
            <w:pPr>
              <w:rPr>
                <w:rStyle w:val="Hipervnculo"/>
                <w:rFonts w:ascii="Arial" w:hAnsi="Arial" w:cs="Arial"/>
                <w:color w:val="auto"/>
                <w:sz w:val="14"/>
                <w:szCs w:val="16"/>
              </w:rPr>
            </w:pPr>
            <w:hyperlink r:id="rId12" w:history="1">
              <w:r w:rsidR="000D4AF9" w:rsidRPr="00152227">
                <w:rPr>
                  <w:rStyle w:val="Hipervnculo"/>
                  <w:rFonts w:ascii="Arial" w:hAnsi="Arial" w:cs="Arial"/>
                  <w:color w:val="auto"/>
                  <w:sz w:val="14"/>
                  <w:szCs w:val="16"/>
                </w:rPr>
                <w:t>wrodriguez@bcb.gob.bo</w:t>
              </w:r>
            </w:hyperlink>
            <w:r w:rsidR="007F3090" w:rsidRPr="00152227">
              <w:rPr>
                <w:rStyle w:val="Hipervnculo"/>
                <w:rFonts w:ascii="Arial" w:hAnsi="Arial" w:cs="Arial"/>
                <w:color w:val="auto"/>
                <w:sz w:val="14"/>
                <w:szCs w:val="16"/>
              </w:rPr>
              <w:t xml:space="preserve"> </w:t>
            </w:r>
          </w:p>
          <w:p w14:paraId="043E38DA" w14:textId="5A83510E" w:rsidR="00BD42E7" w:rsidRPr="00152227" w:rsidRDefault="007F3090" w:rsidP="007F3090">
            <w:pPr>
              <w:rPr>
                <w:rFonts w:ascii="Arial" w:hAnsi="Arial" w:cs="Arial"/>
                <w:sz w:val="14"/>
                <w:szCs w:val="16"/>
              </w:rPr>
            </w:pPr>
            <w:r w:rsidRPr="00152227">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14:paraId="40AB4E78" w14:textId="77777777" w:rsidR="00BD42E7" w:rsidRPr="00152227" w:rsidRDefault="00BD42E7" w:rsidP="00E91293">
            <w:pPr>
              <w:rPr>
                <w:rFonts w:ascii="Arial" w:hAnsi="Arial" w:cs="Arial"/>
                <w:sz w:val="16"/>
                <w:szCs w:val="16"/>
                <w:lang w:val="es-BO"/>
              </w:rPr>
            </w:pPr>
          </w:p>
        </w:tc>
      </w:tr>
      <w:tr w:rsidR="00BD42E7" w:rsidRPr="000C6821" w14:paraId="17CDD933" w14:textId="77777777" w:rsidTr="00BE2B33">
        <w:trPr>
          <w:trHeight w:val="63"/>
        </w:trPr>
        <w:tc>
          <w:tcPr>
            <w:tcW w:w="3246" w:type="dxa"/>
            <w:gridSpan w:val="7"/>
            <w:vMerge w:val="restart"/>
            <w:tcBorders>
              <w:left w:val="single" w:sz="12" w:space="0" w:color="1F4E79" w:themeColor="accent1" w:themeShade="80"/>
            </w:tcBorders>
            <w:shd w:val="clear" w:color="auto" w:fill="auto"/>
            <w:vAlign w:val="center"/>
          </w:tcPr>
          <w:p w14:paraId="20C07690" w14:textId="3701ED86"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14:paraId="5459C4A4"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4137E15F" w14:textId="77777777" w:rsidR="00BD42E7" w:rsidRPr="000C6821" w:rsidRDefault="00BD42E7" w:rsidP="00E91293">
            <w:pPr>
              <w:rPr>
                <w:rFonts w:ascii="Arial" w:hAnsi="Arial" w:cs="Arial"/>
                <w:sz w:val="8"/>
                <w:szCs w:val="2"/>
                <w:lang w:val="es-BO"/>
              </w:rPr>
            </w:pPr>
          </w:p>
        </w:tc>
      </w:tr>
      <w:tr w:rsidR="007F3090" w:rsidRPr="000C6821" w14:paraId="4605B2CE" w14:textId="77777777" w:rsidTr="00D77CB2">
        <w:tc>
          <w:tcPr>
            <w:tcW w:w="3246" w:type="dxa"/>
            <w:gridSpan w:val="7"/>
            <w:vMerge/>
            <w:tcBorders>
              <w:left w:val="single" w:sz="12" w:space="0" w:color="1F4E79" w:themeColor="accent1" w:themeShade="80"/>
            </w:tcBorders>
            <w:shd w:val="clear" w:color="auto" w:fill="auto"/>
            <w:vAlign w:val="center"/>
          </w:tcPr>
          <w:p w14:paraId="4F122B47"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07133403" w14:textId="77777777"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3915F3" w14:textId="77777777" w:rsidR="007F3090" w:rsidRDefault="007F3090"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50BF035" w14:textId="77777777" w:rsidR="007F3090" w:rsidRDefault="007F3090" w:rsidP="00760614">
            <w:pPr>
              <w:rPr>
                <w:rFonts w:ascii="Arial" w:hAnsi="Arial" w:cs="Arial"/>
                <w:sz w:val="16"/>
              </w:rPr>
            </w:pPr>
            <w:r>
              <w:rPr>
                <w:rFonts w:ascii="Arial" w:hAnsi="Arial" w:cs="Arial"/>
                <w:sz w:val="16"/>
              </w:rPr>
              <w:t>Banco: Banco Unión S.A.</w:t>
            </w:r>
          </w:p>
          <w:p w14:paraId="060AEE6F" w14:textId="77777777" w:rsidR="007F3090" w:rsidRDefault="007F3090" w:rsidP="00760614">
            <w:pPr>
              <w:rPr>
                <w:rFonts w:ascii="Arial" w:hAnsi="Arial" w:cs="Arial"/>
                <w:sz w:val="16"/>
              </w:rPr>
            </w:pPr>
            <w:r>
              <w:rPr>
                <w:rFonts w:ascii="Arial" w:hAnsi="Arial" w:cs="Arial"/>
                <w:sz w:val="16"/>
              </w:rPr>
              <w:t>Titular: Tesoro General de la Nación</w:t>
            </w:r>
          </w:p>
          <w:p w14:paraId="3425C463" w14:textId="6C69CF3F" w:rsidR="007F3090" w:rsidRPr="000C6821" w:rsidRDefault="007F3090" w:rsidP="00E91293">
            <w:pPr>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44" w:type="dxa"/>
            <w:vMerge/>
            <w:tcBorders>
              <w:left w:val="single" w:sz="4" w:space="0" w:color="auto"/>
              <w:right w:val="single" w:sz="12" w:space="0" w:color="1F4E79" w:themeColor="accent1" w:themeShade="80"/>
            </w:tcBorders>
            <w:shd w:val="clear" w:color="auto" w:fill="auto"/>
          </w:tcPr>
          <w:p w14:paraId="200DA1D2" w14:textId="77777777" w:rsidR="007F3090" w:rsidRPr="000C6821" w:rsidRDefault="007F3090" w:rsidP="00E91293">
            <w:pPr>
              <w:rPr>
                <w:rFonts w:ascii="Arial" w:hAnsi="Arial" w:cs="Arial"/>
                <w:sz w:val="8"/>
                <w:szCs w:val="2"/>
                <w:lang w:val="es-BO"/>
              </w:rPr>
            </w:pPr>
          </w:p>
        </w:tc>
      </w:tr>
      <w:tr w:rsidR="007F3090" w:rsidRPr="000C6821" w14:paraId="5D414B7B" w14:textId="77777777" w:rsidTr="00D77CB2">
        <w:tc>
          <w:tcPr>
            <w:tcW w:w="3246" w:type="dxa"/>
            <w:gridSpan w:val="7"/>
            <w:vMerge/>
            <w:tcBorders>
              <w:left w:val="single" w:sz="12" w:space="0" w:color="1F4E79" w:themeColor="accent1" w:themeShade="80"/>
            </w:tcBorders>
            <w:shd w:val="clear" w:color="auto" w:fill="auto"/>
            <w:vAlign w:val="center"/>
          </w:tcPr>
          <w:p w14:paraId="63A9678B"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4F6301C"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0BFF53DF" w14:textId="77777777" w:rsidR="007F3090" w:rsidRPr="000C6821" w:rsidRDefault="007F3090" w:rsidP="00E91293">
            <w:pPr>
              <w:rPr>
                <w:rFonts w:ascii="Arial" w:hAnsi="Arial" w:cs="Arial"/>
                <w:sz w:val="8"/>
                <w:szCs w:val="2"/>
                <w:lang w:val="es-BO"/>
              </w:rPr>
            </w:pPr>
          </w:p>
        </w:tc>
      </w:tr>
      <w:tr w:rsidR="007F3090" w:rsidRPr="000C6821" w14:paraId="4B039AD4" w14:textId="77777777" w:rsidTr="00D77CB2">
        <w:tc>
          <w:tcPr>
            <w:tcW w:w="3246" w:type="dxa"/>
            <w:gridSpan w:val="7"/>
            <w:vMerge/>
            <w:tcBorders>
              <w:left w:val="single" w:sz="12" w:space="0" w:color="1F4E79" w:themeColor="accent1" w:themeShade="80"/>
            </w:tcBorders>
            <w:shd w:val="clear" w:color="auto" w:fill="auto"/>
            <w:vAlign w:val="center"/>
          </w:tcPr>
          <w:p w14:paraId="2CF993BD"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DA57C45"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614C6676" w14:textId="77777777" w:rsidR="007F3090" w:rsidRPr="000C6821" w:rsidRDefault="007F3090" w:rsidP="00E91293">
            <w:pPr>
              <w:rPr>
                <w:rFonts w:ascii="Arial" w:hAnsi="Arial" w:cs="Arial"/>
                <w:sz w:val="8"/>
                <w:szCs w:val="2"/>
                <w:lang w:val="es-BO"/>
              </w:rPr>
            </w:pPr>
          </w:p>
        </w:tc>
      </w:tr>
      <w:tr w:rsidR="00BD42E7" w:rsidRPr="000C6821" w14:paraId="2C07DE0B" w14:textId="77777777" w:rsidTr="00D77CB2">
        <w:tc>
          <w:tcPr>
            <w:tcW w:w="3246" w:type="dxa"/>
            <w:gridSpan w:val="7"/>
            <w:vMerge/>
            <w:tcBorders>
              <w:left w:val="single" w:sz="12" w:space="0" w:color="1F4E79" w:themeColor="accent1" w:themeShade="80"/>
            </w:tcBorders>
            <w:shd w:val="clear" w:color="auto" w:fill="auto"/>
            <w:vAlign w:val="center"/>
          </w:tcPr>
          <w:p w14:paraId="64578850" w14:textId="77777777"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14:paraId="688406DB" w14:textId="77777777" w:rsidR="00BD42E7" w:rsidRPr="000C6821" w:rsidRDefault="00BD42E7" w:rsidP="00E91293">
            <w:pPr>
              <w:rPr>
                <w:rFonts w:ascii="Arial" w:hAnsi="Arial" w:cs="Arial"/>
                <w:sz w:val="8"/>
                <w:szCs w:val="2"/>
                <w:lang w:val="es-BO"/>
              </w:rPr>
            </w:pPr>
          </w:p>
        </w:tc>
      </w:tr>
    </w:tbl>
    <w:p w14:paraId="21B412CA" w14:textId="77777777"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1057"/>
        <w:gridCol w:w="238"/>
        <w:gridCol w:w="973"/>
        <w:gridCol w:w="283"/>
        <w:gridCol w:w="1418"/>
        <w:gridCol w:w="283"/>
        <w:gridCol w:w="2265"/>
        <w:gridCol w:w="273"/>
      </w:tblGrid>
      <w:tr w:rsidR="00E91293" w:rsidRPr="000C6821" w14:paraId="10B7AE16" w14:textId="77777777"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D42E7" w:rsidRPr="000C6821" w14:paraId="4FB138CA" w14:textId="77777777" w:rsidTr="00BE2B33">
        <w:tc>
          <w:tcPr>
            <w:tcW w:w="2820" w:type="dxa"/>
            <w:tcBorders>
              <w:left w:val="single" w:sz="12" w:space="0" w:color="1F4E79" w:themeColor="accent1" w:themeShade="80"/>
            </w:tcBorders>
            <w:vAlign w:val="center"/>
          </w:tcPr>
          <w:p w14:paraId="454D7335" w14:textId="77777777" w:rsidR="00BD42E7" w:rsidRPr="000C6821" w:rsidRDefault="00BD42E7" w:rsidP="00E91293">
            <w:pPr>
              <w:rPr>
                <w:rFonts w:ascii="Arial" w:hAnsi="Arial" w:cs="Arial"/>
                <w:sz w:val="10"/>
                <w:szCs w:val="8"/>
                <w:lang w:val="es-BO"/>
              </w:rPr>
            </w:pPr>
          </w:p>
        </w:tc>
        <w:tc>
          <w:tcPr>
            <w:tcW w:w="1057" w:type="dxa"/>
            <w:tcBorders>
              <w:bottom w:val="single" w:sz="4" w:space="0" w:color="auto"/>
            </w:tcBorders>
          </w:tcPr>
          <w:p w14:paraId="474984FB"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8" w:type="dxa"/>
          </w:tcPr>
          <w:p w14:paraId="6A7F6B05" w14:textId="77777777" w:rsidR="00BD42E7" w:rsidRPr="000C6821" w:rsidRDefault="00BD42E7" w:rsidP="00E91293">
            <w:pPr>
              <w:jc w:val="center"/>
              <w:rPr>
                <w:rFonts w:ascii="Arial" w:hAnsi="Arial" w:cs="Arial"/>
                <w:sz w:val="10"/>
                <w:szCs w:val="8"/>
                <w:lang w:val="es-BO"/>
              </w:rPr>
            </w:pPr>
          </w:p>
        </w:tc>
        <w:tc>
          <w:tcPr>
            <w:tcW w:w="973" w:type="dxa"/>
            <w:tcBorders>
              <w:bottom w:val="single" w:sz="4" w:space="0" w:color="auto"/>
            </w:tcBorders>
          </w:tcPr>
          <w:p w14:paraId="353996DA"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83" w:type="dxa"/>
          </w:tcPr>
          <w:p w14:paraId="7D5D0295" w14:textId="77777777" w:rsidR="00BD42E7" w:rsidRPr="000C6821" w:rsidRDefault="00BD42E7" w:rsidP="00E91293">
            <w:pPr>
              <w:jc w:val="center"/>
              <w:rPr>
                <w:rFonts w:ascii="Arial" w:hAnsi="Arial" w:cs="Arial"/>
                <w:sz w:val="10"/>
                <w:szCs w:val="8"/>
                <w:lang w:val="es-BO"/>
              </w:rPr>
            </w:pPr>
          </w:p>
        </w:tc>
        <w:tc>
          <w:tcPr>
            <w:tcW w:w="1418" w:type="dxa"/>
            <w:tcBorders>
              <w:bottom w:val="single" w:sz="4" w:space="0" w:color="auto"/>
            </w:tcBorders>
          </w:tcPr>
          <w:p w14:paraId="743902B7" w14:textId="77777777"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83" w:type="dxa"/>
          </w:tcPr>
          <w:p w14:paraId="4A2A1899" w14:textId="77777777" w:rsidR="00BD42E7" w:rsidRPr="000C6821" w:rsidRDefault="00BD42E7" w:rsidP="00E91293">
            <w:pPr>
              <w:jc w:val="center"/>
              <w:rPr>
                <w:rFonts w:ascii="Arial" w:hAnsi="Arial" w:cs="Arial"/>
                <w:sz w:val="10"/>
                <w:szCs w:val="8"/>
                <w:lang w:val="es-BO"/>
              </w:rPr>
            </w:pPr>
          </w:p>
        </w:tc>
        <w:tc>
          <w:tcPr>
            <w:tcW w:w="2265" w:type="dxa"/>
            <w:tcBorders>
              <w:bottom w:val="single" w:sz="4" w:space="0" w:color="auto"/>
            </w:tcBorders>
          </w:tcPr>
          <w:p w14:paraId="4BFE71A2" w14:textId="77777777"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73" w:type="dxa"/>
            <w:tcBorders>
              <w:right w:val="single" w:sz="12" w:space="0" w:color="1F4E79" w:themeColor="accent1" w:themeShade="80"/>
            </w:tcBorders>
          </w:tcPr>
          <w:p w14:paraId="7B5A3BB3" w14:textId="77777777" w:rsidR="00BD42E7" w:rsidRPr="000C6821" w:rsidRDefault="00BD42E7" w:rsidP="00E91293">
            <w:pPr>
              <w:rPr>
                <w:rFonts w:ascii="Arial" w:hAnsi="Arial" w:cs="Arial"/>
                <w:sz w:val="10"/>
                <w:szCs w:val="8"/>
                <w:lang w:val="es-BO"/>
              </w:rPr>
            </w:pPr>
          </w:p>
        </w:tc>
      </w:tr>
      <w:tr w:rsidR="007F3090" w:rsidRPr="000C6821" w14:paraId="26D373BD" w14:textId="77777777" w:rsidTr="00BE2B33">
        <w:trPr>
          <w:trHeight w:val="334"/>
        </w:trPr>
        <w:tc>
          <w:tcPr>
            <w:tcW w:w="2820" w:type="dxa"/>
            <w:tcBorders>
              <w:left w:val="single" w:sz="12" w:space="0" w:color="1F4E79" w:themeColor="accent1" w:themeShade="80"/>
              <w:right w:val="single" w:sz="4" w:space="0" w:color="auto"/>
            </w:tcBorders>
            <w:vAlign w:val="center"/>
          </w:tcPr>
          <w:p w14:paraId="5CDC7379" w14:textId="77777777"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6DDD9" w14:textId="035DAD0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8" w:type="dxa"/>
            <w:tcBorders>
              <w:left w:val="single" w:sz="4" w:space="0" w:color="auto"/>
              <w:right w:val="single" w:sz="4" w:space="0" w:color="auto"/>
            </w:tcBorders>
            <w:vAlign w:val="center"/>
          </w:tcPr>
          <w:p w14:paraId="09B98F19"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B36D94" w14:textId="3BC2F8D3"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Ulo</w:t>
            </w:r>
            <w:proofErr w:type="spellEnd"/>
          </w:p>
        </w:tc>
        <w:tc>
          <w:tcPr>
            <w:tcW w:w="283" w:type="dxa"/>
            <w:tcBorders>
              <w:left w:val="single" w:sz="4" w:space="0" w:color="auto"/>
              <w:right w:val="single" w:sz="4" w:space="0" w:color="auto"/>
            </w:tcBorders>
            <w:vAlign w:val="center"/>
          </w:tcPr>
          <w:p w14:paraId="347F82C9"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1D07AFD"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83" w:type="dxa"/>
            <w:tcBorders>
              <w:left w:val="single" w:sz="4" w:space="0" w:color="auto"/>
              <w:right w:val="single" w:sz="4" w:space="0" w:color="auto"/>
            </w:tcBorders>
            <w:vAlign w:val="center"/>
          </w:tcPr>
          <w:p w14:paraId="30C87517"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548623A7"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 del BCB</w:t>
            </w:r>
          </w:p>
        </w:tc>
        <w:tc>
          <w:tcPr>
            <w:tcW w:w="273" w:type="dxa"/>
            <w:tcBorders>
              <w:left w:val="single" w:sz="4" w:space="0" w:color="auto"/>
              <w:right w:val="single" w:sz="12" w:space="0" w:color="1F4E79" w:themeColor="accent1" w:themeShade="80"/>
            </w:tcBorders>
          </w:tcPr>
          <w:p w14:paraId="70F5F561" w14:textId="77777777" w:rsidR="007F3090" w:rsidRPr="000C6821" w:rsidRDefault="007F3090" w:rsidP="007F3090">
            <w:pPr>
              <w:rPr>
                <w:rFonts w:ascii="Arial" w:hAnsi="Arial" w:cs="Arial"/>
                <w:sz w:val="16"/>
                <w:szCs w:val="16"/>
                <w:lang w:val="es-BO"/>
              </w:rPr>
            </w:pPr>
          </w:p>
        </w:tc>
      </w:tr>
      <w:tr w:rsidR="007F3090" w:rsidRPr="000C6821" w14:paraId="2E72AAB2" w14:textId="77777777"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14:paraId="694A69AC" w14:textId="77777777" w:rsidR="007F3090" w:rsidRPr="009D7D50" w:rsidRDefault="007F3090" w:rsidP="00E91293">
            <w:pPr>
              <w:rPr>
                <w:rFonts w:ascii="Arial" w:hAnsi="Arial" w:cs="Arial"/>
                <w:b/>
                <w:sz w:val="6"/>
                <w:szCs w:val="8"/>
                <w:lang w:val="es-BO"/>
              </w:rPr>
            </w:pPr>
          </w:p>
          <w:p w14:paraId="643DB5C1" w14:textId="77777777" w:rsidR="007F3090" w:rsidRPr="009D7D50" w:rsidRDefault="007F3090" w:rsidP="00E91293">
            <w:pPr>
              <w:rPr>
                <w:rFonts w:ascii="Arial" w:hAnsi="Arial" w:cs="Arial"/>
                <w:sz w:val="6"/>
                <w:szCs w:val="8"/>
                <w:lang w:val="es-BO"/>
              </w:rPr>
            </w:pPr>
          </w:p>
        </w:tc>
      </w:tr>
      <w:tr w:rsidR="00E91293" w:rsidRPr="000C6821" w14:paraId="3803B4F5" w14:textId="77777777" w:rsidTr="00BE2B33">
        <w:trPr>
          <w:trHeight w:val="65"/>
        </w:trPr>
        <w:tc>
          <w:tcPr>
            <w:tcW w:w="2820" w:type="dxa"/>
            <w:vMerge w:val="restart"/>
            <w:tcBorders>
              <w:left w:val="single" w:sz="12" w:space="0" w:color="1F4E79" w:themeColor="accent1" w:themeShade="80"/>
            </w:tcBorders>
            <w:vAlign w:val="center"/>
          </w:tcPr>
          <w:p w14:paraId="000B32A1" w14:textId="77777777"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057" w:type="dxa"/>
            <w:tcBorders>
              <w:bottom w:val="single" w:sz="4" w:space="0" w:color="auto"/>
            </w:tcBorders>
          </w:tcPr>
          <w:p w14:paraId="48A1F44C"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8" w:type="dxa"/>
          </w:tcPr>
          <w:p w14:paraId="0825EF17" w14:textId="77777777" w:rsidR="00E91293" w:rsidRPr="009D7D50" w:rsidRDefault="00E91293" w:rsidP="00E91293">
            <w:pPr>
              <w:jc w:val="center"/>
              <w:rPr>
                <w:rFonts w:ascii="Arial" w:hAnsi="Arial" w:cs="Arial"/>
                <w:sz w:val="10"/>
                <w:szCs w:val="10"/>
                <w:lang w:val="es-BO"/>
              </w:rPr>
            </w:pPr>
          </w:p>
        </w:tc>
        <w:tc>
          <w:tcPr>
            <w:tcW w:w="973" w:type="dxa"/>
            <w:tcBorders>
              <w:bottom w:val="single" w:sz="4" w:space="0" w:color="auto"/>
            </w:tcBorders>
          </w:tcPr>
          <w:p w14:paraId="3252008D"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83" w:type="dxa"/>
          </w:tcPr>
          <w:p w14:paraId="0EEBE7BC" w14:textId="77777777" w:rsidR="00E91293" w:rsidRPr="009D7D50" w:rsidRDefault="00E91293" w:rsidP="00E91293">
            <w:pPr>
              <w:jc w:val="center"/>
              <w:rPr>
                <w:rFonts w:ascii="Arial" w:hAnsi="Arial" w:cs="Arial"/>
                <w:sz w:val="10"/>
                <w:szCs w:val="10"/>
                <w:lang w:val="es-BO"/>
              </w:rPr>
            </w:pPr>
          </w:p>
        </w:tc>
        <w:tc>
          <w:tcPr>
            <w:tcW w:w="1418" w:type="dxa"/>
            <w:tcBorders>
              <w:bottom w:val="single" w:sz="4" w:space="0" w:color="auto"/>
            </w:tcBorders>
          </w:tcPr>
          <w:p w14:paraId="0B25C7DB" w14:textId="77777777"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83" w:type="dxa"/>
          </w:tcPr>
          <w:p w14:paraId="4370C4A5" w14:textId="77777777" w:rsidR="00E91293" w:rsidRPr="009D7D50" w:rsidRDefault="00E91293" w:rsidP="00E91293">
            <w:pPr>
              <w:jc w:val="center"/>
              <w:rPr>
                <w:rFonts w:ascii="Arial" w:hAnsi="Arial" w:cs="Arial"/>
                <w:sz w:val="10"/>
                <w:szCs w:val="10"/>
                <w:lang w:val="es-BO"/>
              </w:rPr>
            </w:pPr>
          </w:p>
        </w:tc>
        <w:tc>
          <w:tcPr>
            <w:tcW w:w="2265" w:type="dxa"/>
            <w:tcBorders>
              <w:bottom w:val="single" w:sz="4" w:space="0" w:color="auto"/>
            </w:tcBorders>
          </w:tcPr>
          <w:p w14:paraId="5834CE99" w14:textId="77777777"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73"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7F3090" w:rsidRPr="000C6821" w14:paraId="14A8F532" w14:textId="77777777" w:rsidTr="00BE2B33">
        <w:trPr>
          <w:trHeight w:val="403"/>
        </w:trPr>
        <w:tc>
          <w:tcPr>
            <w:tcW w:w="2820" w:type="dxa"/>
            <w:vMerge/>
            <w:tcBorders>
              <w:left w:val="single" w:sz="12" w:space="0" w:color="1F4E79" w:themeColor="accent1" w:themeShade="80"/>
            </w:tcBorders>
            <w:vAlign w:val="center"/>
          </w:tcPr>
          <w:p w14:paraId="0141E4F6" w14:textId="77777777" w:rsidR="007F3090" w:rsidRPr="009D7D50" w:rsidRDefault="007F3090" w:rsidP="007F3090">
            <w:pPr>
              <w:rPr>
                <w:rFonts w:ascii="Arial" w:hAnsi="Arial" w:cs="Arial"/>
                <w:sz w:val="16"/>
                <w:szCs w:val="16"/>
                <w:lang w:val="es-BO"/>
              </w:rPr>
            </w:pP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4D77422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Ticona</w:t>
            </w:r>
          </w:p>
        </w:tc>
        <w:tc>
          <w:tcPr>
            <w:tcW w:w="238" w:type="dxa"/>
            <w:tcBorders>
              <w:left w:val="single" w:sz="4" w:space="0" w:color="auto"/>
              <w:right w:val="single" w:sz="4" w:space="0" w:color="auto"/>
            </w:tcBorders>
            <w:vAlign w:val="center"/>
          </w:tcPr>
          <w:p w14:paraId="173991A7"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733138F4" w:rsidR="007F3090" w:rsidRPr="009D7D50" w:rsidRDefault="007F3090" w:rsidP="007F3090">
            <w:pPr>
              <w:jc w:val="center"/>
              <w:rPr>
                <w:rFonts w:ascii="Arial" w:hAnsi="Arial" w:cs="Arial"/>
                <w:sz w:val="16"/>
                <w:szCs w:val="16"/>
                <w:lang w:val="es-BO"/>
              </w:rPr>
            </w:pPr>
            <w:proofErr w:type="spellStart"/>
            <w:r w:rsidRPr="009D7D50">
              <w:rPr>
                <w:rFonts w:ascii="Arial" w:hAnsi="Arial" w:cs="Arial"/>
                <w:sz w:val="16"/>
                <w:szCs w:val="16"/>
                <w:lang w:val="es-BO"/>
              </w:rPr>
              <w:t>Chique</w:t>
            </w:r>
            <w:proofErr w:type="spellEnd"/>
          </w:p>
        </w:tc>
        <w:tc>
          <w:tcPr>
            <w:tcW w:w="283" w:type="dxa"/>
            <w:tcBorders>
              <w:left w:val="single" w:sz="4" w:space="0" w:color="auto"/>
              <w:right w:val="single" w:sz="4" w:space="0" w:color="auto"/>
            </w:tcBorders>
            <w:vAlign w:val="center"/>
          </w:tcPr>
          <w:p w14:paraId="7C358D06"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2F67378B"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83" w:type="dxa"/>
            <w:tcBorders>
              <w:left w:val="single" w:sz="4" w:space="0" w:color="auto"/>
              <w:right w:val="single" w:sz="4" w:space="0" w:color="auto"/>
            </w:tcBorders>
            <w:vAlign w:val="center"/>
          </w:tcPr>
          <w:p w14:paraId="41D83FB1"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63F68165"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73" w:type="dxa"/>
            <w:tcBorders>
              <w:left w:val="single" w:sz="4" w:space="0" w:color="auto"/>
              <w:right w:val="single" w:sz="12" w:space="0" w:color="1F4E79" w:themeColor="accent1" w:themeShade="80"/>
            </w:tcBorders>
          </w:tcPr>
          <w:p w14:paraId="2CAA19B5" w14:textId="77777777" w:rsidR="007F3090" w:rsidRPr="000C6821" w:rsidRDefault="007F3090" w:rsidP="007F3090">
            <w:pPr>
              <w:rPr>
                <w:rFonts w:ascii="Arial" w:hAnsi="Arial" w:cs="Arial"/>
                <w:sz w:val="16"/>
                <w:szCs w:val="16"/>
                <w:lang w:val="es-BO"/>
              </w:rPr>
            </w:pPr>
          </w:p>
        </w:tc>
      </w:tr>
      <w:tr w:rsidR="00BD42E7" w:rsidRPr="000C6821" w14:paraId="35115A07" w14:textId="77777777" w:rsidTr="00B95A3A">
        <w:trPr>
          <w:trHeight w:val="195"/>
        </w:trPr>
        <w:tc>
          <w:tcPr>
            <w:tcW w:w="2820" w:type="dxa"/>
            <w:tcBorders>
              <w:left w:val="single" w:sz="12" w:space="0" w:color="1F4E79" w:themeColor="accent1" w:themeShade="80"/>
            </w:tcBorders>
            <w:vAlign w:val="center"/>
          </w:tcPr>
          <w:p w14:paraId="487B7E71" w14:textId="77777777" w:rsidR="00BD42E7" w:rsidRPr="009D7D50" w:rsidRDefault="00BD42E7" w:rsidP="00E91293">
            <w:pPr>
              <w:rPr>
                <w:rFonts w:ascii="Arial" w:hAnsi="Arial" w:cs="Arial"/>
                <w:sz w:val="10"/>
                <w:szCs w:val="8"/>
                <w:lang w:val="es-BO"/>
              </w:rPr>
            </w:pPr>
          </w:p>
        </w:tc>
        <w:tc>
          <w:tcPr>
            <w:tcW w:w="1057" w:type="dxa"/>
            <w:tcBorders>
              <w:bottom w:val="single" w:sz="4" w:space="0" w:color="auto"/>
            </w:tcBorders>
            <w:vAlign w:val="bottom"/>
          </w:tcPr>
          <w:p w14:paraId="44AE80BA"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8" w:type="dxa"/>
            <w:vAlign w:val="bottom"/>
          </w:tcPr>
          <w:p w14:paraId="758D4AF1" w14:textId="77777777" w:rsidR="00BD42E7" w:rsidRPr="009D7D50" w:rsidRDefault="00BD42E7" w:rsidP="007F3090">
            <w:pPr>
              <w:jc w:val="center"/>
              <w:rPr>
                <w:rFonts w:ascii="Arial" w:hAnsi="Arial" w:cs="Arial"/>
                <w:sz w:val="10"/>
                <w:szCs w:val="8"/>
                <w:lang w:val="es-BO"/>
              </w:rPr>
            </w:pPr>
          </w:p>
        </w:tc>
        <w:tc>
          <w:tcPr>
            <w:tcW w:w="973" w:type="dxa"/>
            <w:tcBorders>
              <w:bottom w:val="single" w:sz="4" w:space="0" w:color="auto"/>
            </w:tcBorders>
            <w:vAlign w:val="bottom"/>
          </w:tcPr>
          <w:p w14:paraId="4880E48E"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83" w:type="dxa"/>
            <w:vAlign w:val="bottom"/>
          </w:tcPr>
          <w:p w14:paraId="13CCEFBC" w14:textId="77777777" w:rsidR="00BD42E7" w:rsidRPr="009D7D50" w:rsidRDefault="00BD42E7" w:rsidP="007F3090">
            <w:pPr>
              <w:jc w:val="center"/>
              <w:rPr>
                <w:rFonts w:ascii="Arial" w:hAnsi="Arial" w:cs="Arial"/>
                <w:sz w:val="10"/>
                <w:szCs w:val="8"/>
                <w:lang w:val="es-BO"/>
              </w:rPr>
            </w:pPr>
          </w:p>
        </w:tc>
        <w:tc>
          <w:tcPr>
            <w:tcW w:w="1418" w:type="dxa"/>
            <w:tcBorders>
              <w:bottom w:val="single" w:sz="4" w:space="0" w:color="auto"/>
            </w:tcBorders>
            <w:vAlign w:val="bottom"/>
          </w:tcPr>
          <w:p w14:paraId="3815B219" w14:textId="77777777"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83" w:type="dxa"/>
            <w:vAlign w:val="bottom"/>
          </w:tcPr>
          <w:p w14:paraId="335E48C4" w14:textId="77777777" w:rsidR="00BD42E7" w:rsidRPr="009D7D50" w:rsidRDefault="00BD42E7" w:rsidP="007F3090">
            <w:pPr>
              <w:jc w:val="center"/>
              <w:rPr>
                <w:rFonts w:ascii="Arial" w:hAnsi="Arial" w:cs="Arial"/>
                <w:sz w:val="10"/>
                <w:szCs w:val="8"/>
                <w:lang w:val="es-BO"/>
              </w:rPr>
            </w:pPr>
          </w:p>
        </w:tc>
        <w:tc>
          <w:tcPr>
            <w:tcW w:w="2265" w:type="dxa"/>
            <w:tcBorders>
              <w:bottom w:val="single" w:sz="4" w:space="0" w:color="auto"/>
            </w:tcBorders>
            <w:vAlign w:val="bottom"/>
          </w:tcPr>
          <w:p w14:paraId="431A5F52" w14:textId="77777777"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73" w:type="dxa"/>
            <w:tcBorders>
              <w:right w:val="single" w:sz="12" w:space="0" w:color="1F4E79" w:themeColor="accent1" w:themeShade="80"/>
            </w:tcBorders>
          </w:tcPr>
          <w:p w14:paraId="65C797A4" w14:textId="77777777" w:rsidR="00BD42E7" w:rsidRPr="000C6821" w:rsidRDefault="00BD42E7" w:rsidP="00E91293">
            <w:pPr>
              <w:rPr>
                <w:rFonts w:ascii="Arial" w:hAnsi="Arial" w:cs="Arial"/>
                <w:sz w:val="10"/>
                <w:szCs w:val="8"/>
                <w:lang w:val="es-BO"/>
              </w:rPr>
            </w:pPr>
          </w:p>
        </w:tc>
      </w:tr>
      <w:tr w:rsidR="00E91293" w:rsidRPr="000C6821" w14:paraId="0122442C" w14:textId="77777777" w:rsidTr="00B95A3A">
        <w:tc>
          <w:tcPr>
            <w:tcW w:w="2820" w:type="dxa"/>
            <w:tcBorders>
              <w:left w:val="single" w:sz="12" w:space="0" w:color="1F4E79" w:themeColor="accent1" w:themeShade="80"/>
              <w:right w:val="single" w:sz="4" w:space="0" w:color="auto"/>
            </w:tcBorders>
            <w:vAlign w:val="center"/>
          </w:tcPr>
          <w:p w14:paraId="1B4EE12F"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14:paraId="75B78426" w14:textId="6DEAB6AB"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2356F056" w:rsidR="00E91293" w:rsidRPr="009D7D50" w:rsidRDefault="007F3090" w:rsidP="00B95A3A">
            <w:pPr>
              <w:jc w:val="center"/>
              <w:rPr>
                <w:rFonts w:ascii="Arial" w:hAnsi="Arial" w:cs="Arial"/>
                <w:sz w:val="16"/>
                <w:szCs w:val="16"/>
                <w:lang w:val="es-BO"/>
              </w:rPr>
            </w:pPr>
            <w:r w:rsidRPr="009D7D50">
              <w:rPr>
                <w:rFonts w:ascii="Arial" w:hAnsi="Arial" w:cs="Arial"/>
                <w:sz w:val="16"/>
                <w:szCs w:val="16"/>
                <w:lang w:val="es-BO"/>
              </w:rPr>
              <w:t>Flores</w:t>
            </w:r>
          </w:p>
        </w:tc>
        <w:tc>
          <w:tcPr>
            <w:tcW w:w="238" w:type="dxa"/>
            <w:tcBorders>
              <w:left w:val="single" w:sz="4" w:space="0" w:color="auto"/>
              <w:right w:val="single" w:sz="4" w:space="0" w:color="auto"/>
            </w:tcBorders>
            <w:vAlign w:val="center"/>
          </w:tcPr>
          <w:p w14:paraId="1B55DD58" w14:textId="77777777" w:rsidR="00E91293" w:rsidRPr="009D7D50" w:rsidRDefault="00E91293" w:rsidP="00B95A3A">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0BD07117" w:rsidR="00E91293" w:rsidRPr="009D7D50" w:rsidRDefault="007F3090" w:rsidP="00B95A3A">
            <w:pPr>
              <w:jc w:val="center"/>
              <w:rPr>
                <w:rFonts w:ascii="Arial" w:hAnsi="Arial" w:cs="Arial"/>
                <w:sz w:val="16"/>
                <w:szCs w:val="16"/>
                <w:lang w:val="es-BO"/>
              </w:rPr>
            </w:pPr>
            <w:proofErr w:type="spellStart"/>
            <w:r w:rsidRPr="009D7D50">
              <w:rPr>
                <w:rFonts w:ascii="Arial" w:hAnsi="Arial" w:cs="Arial"/>
                <w:sz w:val="16"/>
                <w:szCs w:val="16"/>
                <w:lang w:val="es-BO"/>
              </w:rPr>
              <w:t>Villca</w:t>
            </w:r>
            <w:proofErr w:type="spellEnd"/>
          </w:p>
        </w:tc>
        <w:tc>
          <w:tcPr>
            <w:tcW w:w="283" w:type="dxa"/>
            <w:tcBorders>
              <w:left w:val="single" w:sz="4" w:space="0" w:color="auto"/>
              <w:right w:val="single" w:sz="4" w:space="0" w:color="auto"/>
            </w:tcBorders>
            <w:vAlign w:val="center"/>
          </w:tcPr>
          <w:p w14:paraId="0923FF15" w14:textId="77777777" w:rsidR="00E91293" w:rsidRPr="009D7D50" w:rsidRDefault="00E91293" w:rsidP="00B95A3A">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51F0C0C5" w:rsidR="00E91293" w:rsidRPr="009D7D50" w:rsidRDefault="007F3090" w:rsidP="00B95A3A">
            <w:pPr>
              <w:jc w:val="center"/>
              <w:rPr>
                <w:rFonts w:ascii="Arial" w:hAnsi="Arial" w:cs="Arial"/>
                <w:sz w:val="16"/>
                <w:szCs w:val="16"/>
                <w:lang w:val="es-BO"/>
              </w:rPr>
            </w:pPr>
            <w:r w:rsidRPr="009D7D50">
              <w:rPr>
                <w:rFonts w:ascii="Arial" w:hAnsi="Arial" w:cs="Arial"/>
                <w:sz w:val="16"/>
                <w:szCs w:val="16"/>
                <w:lang w:val="es-BO"/>
              </w:rPr>
              <w:t>Olga</w:t>
            </w:r>
          </w:p>
        </w:tc>
        <w:tc>
          <w:tcPr>
            <w:tcW w:w="283" w:type="dxa"/>
            <w:tcBorders>
              <w:left w:val="single" w:sz="4" w:space="0" w:color="auto"/>
              <w:right w:val="single" w:sz="4" w:space="0" w:color="auto"/>
            </w:tcBorders>
            <w:vAlign w:val="center"/>
          </w:tcPr>
          <w:p w14:paraId="4997E01D" w14:textId="77777777" w:rsidR="00E91293" w:rsidRPr="009D7D50" w:rsidRDefault="00E91293" w:rsidP="00B95A3A">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7D8A35" w14:textId="57C44D6F" w:rsidR="00E91293" w:rsidRPr="009D7D50" w:rsidRDefault="007F3090" w:rsidP="00B95A3A">
            <w:pPr>
              <w:jc w:val="center"/>
              <w:rPr>
                <w:rFonts w:ascii="Arial" w:hAnsi="Arial" w:cs="Arial"/>
                <w:sz w:val="14"/>
                <w:szCs w:val="16"/>
                <w:lang w:val="es-BO"/>
              </w:rPr>
            </w:pPr>
            <w:r w:rsidRPr="009D7D50">
              <w:rPr>
                <w:rFonts w:ascii="Arial" w:hAnsi="Arial" w:cs="Arial"/>
                <w:sz w:val="14"/>
                <w:szCs w:val="16"/>
                <w:lang w:val="es-BO"/>
              </w:rPr>
              <w:t>Profesional en Compras y Contrataciones</w:t>
            </w:r>
          </w:p>
        </w:tc>
        <w:tc>
          <w:tcPr>
            <w:tcW w:w="273"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E2B33" w:rsidRPr="000C6821" w14:paraId="35305C3A" w14:textId="77777777" w:rsidTr="00B95A3A">
        <w:tc>
          <w:tcPr>
            <w:tcW w:w="2820" w:type="dxa"/>
            <w:tcBorders>
              <w:left w:val="single" w:sz="12" w:space="0" w:color="1F4E79" w:themeColor="accent1" w:themeShade="80"/>
              <w:right w:val="single" w:sz="4" w:space="0" w:color="auto"/>
            </w:tcBorders>
            <w:vAlign w:val="center"/>
          </w:tcPr>
          <w:p w14:paraId="6546CEC7" w14:textId="12D32FFA"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Técnicas</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778354" w14:textId="1132E075" w:rsidR="00BE2B33" w:rsidRPr="009D7D50" w:rsidRDefault="00B95A3A" w:rsidP="007F3090">
            <w:pPr>
              <w:jc w:val="center"/>
              <w:rPr>
                <w:rFonts w:ascii="Arial" w:hAnsi="Arial" w:cs="Arial"/>
                <w:sz w:val="16"/>
                <w:szCs w:val="16"/>
                <w:lang w:val="es-BO"/>
              </w:rPr>
            </w:pPr>
            <w:r>
              <w:rPr>
                <w:rFonts w:ascii="Arial" w:hAnsi="Arial" w:cs="Arial"/>
                <w:sz w:val="16"/>
                <w:szCs w:val="16"/>
                <w:lang w:val="es-BO"/>
              </w:rPr>
              <w:t>Rodriguez</w:t>
            </w:r>
          </w:p>
        </w:tc>
        <w:tc>
          <w:tcPr>
            <w:tcW w:w="238" w:type="dxa"/>
            <w:tcBorders>
              <w:left w:val="single" w:sz="4" w:space="0" w:color="auto"/>
              <w:right w:val="single" w:sz="4" w:space="0" w:color="auto"/>
            </w:tcBorders>
            <w:vAlign w:val="center"/>
          </w:tcPr>
          <w:p w14:paraId="4BF621F4" w14:textId="77777777" w:rsidR="00BE2B33" w:rsidRPr="009D7D50" w:rsidRDefault="00BE2B33"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8171D2" w14:textId="68344019" w:rsidR="00BE2B33" w:rsidRPr="009D7D50" w:rsidRDefault="00B95A3A" w:rsidP="007F3090">
            <w:pPr>
              <w:jc w:val="center"/>
              <w:rPr>
                <w:rFonts w:ascii="Arial" w:hAnsi="Arial" w:cs="Arial"/>
                <w:sz w:val="16"/>
                <w:szCs w:val="16"/>
                <w:lang w:val="es-BO"/>
              </w:rPr>
            </w:pPr>
            <w:r>
              <w:rPr>
                <w:rFonts w:ascii="Arial" w:hAnsi="Arial" w:cs="Arial"/>
                <w:sz w:val="16"/>
                <w:szCs w:val="16"/>
                <w:lang w:val="es-BO"/>
              </w:rPr>
              <w:t>Flore</w:t>
            </w:r>
            <w:r w:rsidR="000E3218">
              <w:rPr>
                <w:rFonts w:ascii="Arial" w:hAnsi="Arial" w:cs="Arial"/>
                <w:sz w:val="16"/>
                <w:szCs w:val="16"/>
                <w:lang w:val="es-BO"/>
              </w:rPr>
              <w:t>s</w:t>
            </w:r>
          </w:p>
        </w:tc>
        <w:tc>
          <w:tcPr>
            <w:tcW w:w="283" w:type="dxa"/>
            <w:tcBorders>
              <w:left w:val="single" w:sz="4" w:space="0" w:color="auto"/>
              <w:right w:val="single" w:sz="4" w:space="0" w:color="auto"/>
            </w:tcBorders>
            <w:vAlign w:val="center"/>
          </w:tcPr>
          <w:p w14:paraId="4CF85982" w14:textId="77777777" w:rsidR="00BE2B33" w:rsidRPr="009D7D50" w:rsidRDefault="00BE2B33"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8EB05B" w14:textId="4223D601" w:rsidR="00BE2B33" w:rsidRPr="009D7D50" w:rsidRDefault="00B95A3A" w:rsidP="007F3090">
            <w:pPr>
              <w:jc w:val="center"/>
              <w:rPr>
                <w:rFonts w:ascii="Arial" w:hAnsi="Arial" w:cs="Arial"/>
                <w:sz w:val="16"/>
                <w:szCs w:val="16"/>
                <w:lang w:val="es-BO"/>
              </w:rPr>
            </w:pPr>
            <w:r>
              <w:rPr>
                <w:rFonts w:ascii="Arial" w:hAnsi="Arial" w:cs="Arial"/>
                <w:sz w:val="16"/>
                <w:szCs w:val="16"/>
                <w:lang w:val="es-BO"/>
              </w:rPr>
              <w:t>Fernando Weimar</w:t>
            </w:r>
          </w:p>
        </w:tc>
        <w:tc>
          <w:tcPr>
            <w:tcW w:w="283" w:type="dxa"/>
            <w:tcBorders>
              <w:left w:val="single" w:sz="4" w:space="0" w:color="auto"/>
              <w:right w:val="single" w:sz="4" w:space="0" w:color="auto"/>
            </w:tcBorders>
            <w:vAlign w:val="center"/>
          </w:tcPr>
          <w:p w14:paraId="731094FB" w14:textId="77777777" w:rsidR="00BE2B33" w:rsidRPr="009D7D50" w:rsidRDefault="00BE2B33"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30602F" w14:textId="7A6446A0" w:rsidR="00BE2B33" w:rsidRPr="009D7D50" w:rsidRDefault="00B95A3A" w:rsidP="007F3090">
            <w:pPr>
              <w:jc w:val="center"/>
              <w:rPr>
                <w:rFonts w:ascii="Arial" w:hAnsi="Arial" w:cs="Arial"/>
                <w:sz w:val="14"/>
                <w:szCs w:val="16"/>
                <w:lang w:val="es-BO"/>
              </w:rPr>
            </w:pPr>
            <w:r>
              <w:rPr>
                <w:rFonts w:ascii="Arial" w:hAnsi="Arial" w:cs="Arial"/>
                <w:sz w:val="14"/>
                <w:szCs w:val="16"/>
                <w:lang w:val="es-BO"/>
              </w:rPr>
              <w:t>Administrador de Redes Senior</w:t>
            </w:r>
          </w:p>
        </w:tc>
        <w:tc>
          <w:tcPr>
            <w:tcW w:w="273" w:type="dxa"/>
            <w:tcBorders>
              <w:left w:val="single" w:sz="4" w:space="0" w:color="auto"/>
              <w:right w:val="single" w:sz="12" w:space="0" w:color="1F4E79" w:themeColor="accent1" w:themeShade="80"/>
            </w:tcBorders>
          </w:tcPr>
          <w:p w14:paraId="00E6E6C9" w14:textId="77777777" w:rsidR="00BE2B33" w:rsidRPr="000C6821" w:rsidRDefault="00BE2B33" w:rsidP="00E91293">
            <w:pPr>
              <w:rPr>
                <w:rFonts w:ascii="Arial" w:hAnsi="Arial" w:cs="Arial"/>
                <w:sz w:val="16"/>
                <w:szCs w:val="16"/>
                <w:lang w:val="es-BO"/>
              </w:rPr>
            </w:pPr>
          </w:p>
        </w:tc>
      </w:tr>
      <w:tr w:rsidR="00BD42E7" w:rsidRPr="000C6821" w14:paraId="5ED94860" w14:textId="77777777"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810FD7C" w14:textId="77777777" w:rsidR="00BD42E7" w:rsidRPr="000C6821" w:rsidRDefault="00BD42E7" w:rsidP="00E91293">
            <w:pPr>
              <w:rPr>
                <w:rFonts w:ascii="Arial" w:hAnsi="Arial" w:cs="Arial"/>
                <w:sz w:val="2"/>
                <w:szCs w:val="2"/>
                <w:lang w:val="es-BO"/>
              </w:rPr>
            </w:pPr>
          </w:p>
        </w:tc>
      </w:tr>
    </w:tbl>
    <w:p w14:paraId="2DD95C7F" w14:textId="77777777" w:rsidR="00BD42E7" w:rsidRPr="00BD42E7" w:rsidRDefault="00BD42E7">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14:paraId="1ACA85BD" w14:textId="77777777"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BD42E7" w:rsidRPr="000C6821" w14:paraId="091F8E05" w14:textId="77777777" w:rsidTr="009B289D">
        <w:tc>
          <w:tcPr>
            <w:tcW w:w="9577" w:type="dxa"/>
            <w:gridSpan w:val="9"/>
            <w:tcBorders>
              <w:left w:val="single" w:sz="12" w:space="0" w:color="1F4E79" w:themeColor="accent1" w:themeShade="80"/>
              <w:right w:val="single" w:sz="12" w:space="0" w:color="1F4E79" w:themeColor="accent1" w:themeShade="80"/>
            </w:tcBorders>
            <w:vAlign w:val="center"/>
          </w:tcPr>
          <w:p w14:paraId="5A910953" w14:textId="77777777" w:rsidR="00BD42E7" w:rsidRPr="000C6821" w:rsidRDefault="00BD42E7" w:rsidP="00E91293">
            <w:pPr>
              <w:rPr>
                <w:rFonts w:ascii="Arial" w:hAnsi="Arial" w:cs="Arial"/>
                <w:sz w:val="2"/>
                <w:szCs w:val="2"/>
                <w:lang w:val="es-BO"/>
              </w:rPr>
            </w:pPr>
          </w:p>
        </w:tc>
      </w:tr>
      <w:tr w:rsidR="007F3090" w:rsidRPr="004B26AD" w14:paraId="4F800B29" w14:textId="77777777" w:rsidTr="009B289D">
        <w:trPr>
          <w:trHeight w:val="127"/>
        </w:trPr>
        <w:tc>
          <w:tcPr>
            <w:tcW w:w="246" w:type="dxa"/>
            <w:tcBorders>
              <w:left w:val="single" w:sz="12" w:space="0" w:color="1F4E79" w:themeColor="accent1" w:themeShade="80"/>
            </w:tcBorders>
            <w:vAlign w:val="center"/>
          </w:tcPr>
          <w:p w14:paraId="44B02C56" w14:textId="77777777"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14:paraId="35A1C3B9" w14:textId="77777777"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14:paraId="19DE6853" w14:textId="77777777"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14:paraId="04550302"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14:paraId="4C6128CF" w14:textId="77777777"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14:paraId="4667792C"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14:paraId="0AA05D03" w14:textId="77777777"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14:paraId="451CEF44"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14:paraId="0213DFDE" w14:textId="77777777" w:rsidR="007F3090" w:rsidRPr="004B26AD" w:rsidRDefault="007F3090" w:rsidP="007F3090">
            <w:pPr>
              <w:rPr>
                <w:rFonts w:ascii="Arial" w:hAnsi="Arial" w:cs="Arial"/>
                <w:sz w:val="10"/>
                <w:szCs w:val="10"/>
              </w:rPr>
            </w:pPr>
          </w:p>
        </w:tc>
      </w:tr>
      <w:tr w:rsidR="00152227" w:rsidRPr="00152227" w14:paraId="00F4000F" w14:textId="77777777" w:rsidTr="009B289D">
        <w:trPr>
          <w:trHeight w:val="187"/>
        </w:trPr>
        <w:tc>
          <w:tcPr>
            <w:tcW w:w="246" w:type="dxa"/>
            <w:tcBorders>
              <w:left w:val="single" w:sz="12" w:space="0" w:color="1F4E79" w:themeColor="accent1" w:themeShade="80"/>
              <w:right w:val="single" w:sz="4" w:space="0" w:color="auto"/>
            </w:tcBorders>
            <w:vAlign w:val="center"/>
          </w:tcPr>
          <w:p w14:paraId="7E38F09F" w14:textId="77777777" w:rsidR="007F3090" w:rsidRPr="00152227"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F49A" w14:textId="77777777" w:rsidR="007F3090" w:rsidRPr="00152227" w:rsidRDefault="007F3090" w:rsidP="007F3090">
            <w:pPr>
              <w:jc w:val="center"/>
              <w:rPr>
                <w:rFonts w:ascii="Arial" w:hAnsi="Arial" w:cs="Arial"/>
                <w:b/>
                <w:sz w:val="14"/>
                <w:szCs w:val="16"/>
              </w:rPr>
            </w:pPr>
            <w:r w:rsidRPr="00152227">
              <w:rPr>
                <w:rFonts w:ascii="Arial" w:hAnsi="Arial" w:cs="Arial"/>
                <w:sz w:val="14"/>
                <w:szCs w:val="16"/>
              </w:rPr>
              <w:t>Rojas</w:t>
            </w:r>
          </w:p>
        </w:tc>
        <w:tc>
          <w:tcPr>
            <w:tcW w:w="236" w:type="dxa"/>
            <w:tcBorders>
              <w:left w:val="single" w:sz="4" w:space="0" w:color="auto"/>
              <w:right w:val="single" w:sz="4" w:space="0" w:color="auto"/>
            </w:tcBorders>
            <w:vAlign w:val="center"/>
          </w:tcPr>
          <w:p w14:paraId="207BA71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4F8F7"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Ulo</w:t>
            </w:r>
            <w:proofErr w:type="spellEnd"/>
          </w:p>
        </w:tc>
        <w:tc>
          <w:tcPr>
            <w:tcW w:w="261" w:type="dxa"/>
            <w:tcBorders>
              <w:left w:val="single" w:sz="4" w:space="0" w:color="auto"/>
              <w:right w:val="single" w:sz="4" w:space="0" w:color="auto"/>
            </w:tcBorders>
            <w:vAlign w:val="center"/>
          </w:tcPr>
          <w:p w14:paraId="198FE1A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0161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Roger Edwin</w:t>
            </w:r>
          </w:p>
        </w:tc>
        <w:tc>
          <w:tcPr>
            <w:tcW w:w="261" w:type="dxa"/>
            <w:tcBorders>
              <w:left w:val="single" w:sz="4" w:space="0" w:color="auto"/>
              <w:right w:val="single" w:sz="4" w:space="0" w:color="auto"/>
            </w:tcBorders>
            <w:vAlign w:val="center"/>
          </w:tcPr>
          <w:p w14:paraId="2CED1F97"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1C185"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Presidente del BCB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vAlign w:val="center"/>
          </w:tcPr>
          <w:p w14:paraId="32C9C0BE" w14:textId="77777777" w:rsidR="007F3090" w:rsidRPr="00152227" w:rsidRDefault="007F3090" w:rsidP="007F3090">
            <w:pPr>
              <w:jc w:val="center"/>
              <w:rPr>
                <w:rFonts w:ascii="Arial" w:hAnsi="Arial" w:cs="Arial"/>
                <w:sz w:val="14"/>
                <w:szCs w:val="16"/>
              </w:rPr>
            </w:pPr>
          </w:p>
        </w:tc>
      </w:tr>
      <w:tr w:rsidR="00152227" w:rsidRPr="00152227" w14:paraId="4B39982F" w14:textId="77777777" w:rsidTr="009B289D">
        <w:trPr>
          <w:trHeight w:val="119"/>
        </w:trPr>
        <w:tc>
          <w:tcPr>
            <w:tcW w:w="246" w:type="dxa"/>
            <w:tcBorders>
              <w:left w:val="single" w:sz="12" w:space="0" w:color="1F4E79" w:themeColor="accent1" w:themeShade="80"/>
            </w:tcBorders>
            <w:vAlign w:val="center"/>
          </w:tcPr>
          <w:p w14:paraId="2BB2FA6B"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C3DB2D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602AA8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1F54B2A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F569C4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8B5B04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D374F0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DDFC03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BDD1348" w14:textId="77777777" w:rsidR="007F3090" w:rsidRPr="00152227" w:rsidRDefault="007F3090" w:rsidP="007F3090">
            <w:pPr>
              <w:rPr>
                <w:rFonts w:ascii="Arial" w:hAnsi="Arial" w:cs="Arial"/>
                <w:sz w:val="10"/>
                <w:szCs w:val="10"/>
              </w:rPr>
            </w:pPr>
          </w:p>
        </w:tc>
      </w:tr>
      <w:tr w:rsidR="00152227" w:rsidRPr="00152227" w14:paraId="64F2386E" w14:textId="77777777" w:rsidTr="009B289D">
        <w:trPr>
          <w:trHeight w:val="187"/>
        </w:trPr>
        <w:tc>
          <w:tcPr>
            <w:tcW w:w="246" w:type="dxa"/>
            <w:tcBorders>
              <w:left w:val="single" w:sz="12" w:space="0" w:color="1F4E79" w:themeColor="accent1" w:themeShade="80"/>
              <w:right w:val="single" w:sz="4" w:space="0" w:color="auto"/>
            </w:tcBorders>
            <w:vAlign w:val="center"/>
          </w:tcPr>
          <w:p w14:paraId="7B90138B"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4ABED8"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Ferrufino </w:t>
            </w:r>
          </w:p>
        </w:tc>
        <w:tc>
          <w:tcPr>
            <w:tcW w:w="236" w:type="dxa"/>
            <w:tcBorders>
              <w:left w:val="single" w:sz="4" w:space="0" w:color="auto"/>
              <w:right w:val="single" w:sz="4" w:space="0" w:color="auto"/>
            </w:tcBorders>
          </w:tcPr>
          <w:p w14:paraId="0B884E59"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252B3"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Morro </w:t>
            </w:r>
          </w:p>
        </w:tc>
        <w:tc>
          <w:tcPr>
            <w:tcW w:w="261" w:type="dxa"/>
            <w:tcBorders>
              <w:left w:val="single" w:sz="4" w:space="0" w:color="auto"/>
              <w:right w:val="single" w:sz="4" w:space="0" w:color="auto"/>
            </w:tcBorders>
          </w:tcPr>
          <w:p w14:paraId="309B5081"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368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Oscar</w:t>
            </w:r>
          </w:p>
        </w:tc>
        <w:tc>
          <w:tcPr>
            <w:tcW w:w="261" w:type="dxa"/>
            <w:tcBorders>
              <w:left w:val="single" w:sz="4" w:space="0" w:color="auto"/>
              <w:right w:val="single" w:sz="4" w:space="0" w:color="auto"/>
            </w:tcBorders>
          </w:tcPr>
          <w:p w14:paraId="3F74FF29"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D962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3524EF04" w14:textId="77777777" w:rsidR="007F3090" w:rsidRPr="00152227" w:rsidRDefault="007F3090" w:rsidP="007F3090">
            <w:pPr>
              <w:jc w:val="center"/>
              <w:rPr>
                <w:rFonts w:ascii="Arial" w:hAnsi="Arial" w:cs="Arial"/>
                <w:sz w:val="14"/>
                <w:szCs w:val="16"/>
              </w:rPr>
            </w:pPr>
          </w:p>
        </w:tc>
      </w:tr>
      <w:tr w:rsidR="00152227" w:rsidRPr="00152227" w14:paraId="4227FE76" w14:textId="77777777" w:rsidTr="009B289D">
        <w:trPr>
          <w:trHeight w:val="119"/>
        </w:trPr>
        <w:tc>
          <w:tcPr>
            <w:tcW w:w="246" w:type="dxa"/>
            <w:tcBorders>
              <w:left w:val="single" w:sz="12" w:space="0" w:color="1F4E79" w:themeColor="accent1" w:themeShade="80"/>
            </w:tcBorders>
            <w:vAlign w:val="center"/>
          </w:tcPr>
          <w:p w14:paraId="3B6BB4D8"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E0596F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77E3D8E"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0C3BAA"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D59C2BF"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790F8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FAD1FC9"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A930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8C96B58" w14:textId="77777777" w:rsidR="007F3090" w:rsidRPr="00152227" w:rsidRDefault="007F3090" w:rsidP="007F3090">
            <w:pPr>
              <w:rPr>
                <w:rFonts w:ascii="Arial" w:hAnsi="Arial" w:cs="Arial"/>
                <w:sz w:val="10"/>
                <w:szCs w:val="10"/>
              </w:rPr>
            </w:pPr>
          </w:p>
        </w:tc>
      </w:tr>
      <w:tr w:rsidR="00152227" w:rsidRPr="00152227" w14:paraId="543ECFDF" w14:textId="77777777" w:rsidTr="009B289D">
        <w:trPr>
          <w:trHeight w:val="187"/>
        </w:trPr>
        <w:tc>
          <w:tcPr>
            <w:tcW w:w="246" w:type="dxa"/>
            <w:tcBorders>
              <w:left w:val="single" w:sz="12" w:space="0" w:color="1F4E79" w:themeColor="accent1" w:themeShade="80"/>
              <w:right w:val="single" w:sz="4" w:space="0" w:color="auto"/>
            </w:tcBorders>
            <w:vAlign w:val="center"/>
          </w:tcPr>
          <w:p w14:paraId="1359D980"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8F9B4C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Pino </w:t>
            </w:r>
          </w:p>
        </w:tc>
        <w:tc>
          <w:tcPr>
            <w:tcW w:w="236" w:type="dxa"/>
            <w:tcBorders>
              <w:left w:val="single" w:sz="4" w:space="0" w:color="auto"/>
              <w:right w:val="single" w:sz="4" w:space="0" w:color="auto"/>
            </w:tcBorders>
          </w:tcPr>
          <w:p w14:paraId="1E9A0A3F"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87CA6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Guzman </w:t>
            </w:r>
          </w:p>
        </w:tc>
        <w:tc>
          <w:tcPr>
            <w:tcW w:w="261" w:type="dxa"/>
            <w:tcBorders>
              <w:left w:val="single" w:sz="4" w:space="0" w:color="auto"/>
              <w:right w:val="single" w:sz="4" w:space="0" w:color="auto"/>
            </w:tcBorders>
          </w:tcPr>
          <w:p w14:paraId="726CE878"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F4AFD"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Gumercindo</w:t>
            </w:r>
            <w:proofErr w:type="spellEnd"/>
            <w:r w:rsidRPr="00152227">
              <w:rPr>
                <w:rFonts w:ascii="Arial" w:hAnsi="Arial" w:cs="Arial"/>
                <w:sz w:val="14"/>
                <w:szCs w:val="16"/>
              </w:rPr>
              <w:t xml:space="preserve"> Hector </w:t>
            </w:r>
          </w:p>
        </w:tc>
        <w:tc>
          <w:tcPr>
            <w:tcW w:w="261" w:type="dxa"/>
            <w:tcBorders>
              <w:left w:val="single" w:sz="4" w:space="0" w:color="auto"/>
              <w:right w:val="single" w:sz="4" w:space="0" w:color="auto"/>
            </w:tcBorders>
          </w:tcPr>
          <w:p w14:paraId="668CAE70"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CF96C"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12C96BF2" w14:textId="77777777" w:rsidR="007F3090" w:rsidRPr="00152227" w:rsidRDefault="007F3090" w:rsidP="007F3090">
            <w:pPr>
              <w:jc w:val="center"/>
              <w:rPr>
                <w:rFonts w:ascii="Arial" w:hAnsi="Arial" w:cs="Arial"/>
                <w:sz w:val="14"/>
                <w:szCs w:val="16"/>
              </w:rPr>
            </w:pPr>
          </w:p>
        </w:tc>
      </w:tr>
      <w:tr w:rsidR="00152227" w:rsidRPr="00152227" w14:paraId="4347E2C0" w14:textId="77777777" w:rsidTr="009B289D">
        <w:trPr>
          <w:trHeight w:val="119"/>
        </w:trPr>
        <w:tc>
          <w:tcPr>
            <w:tcW w:w="246" w:type="dxa"/>
            <w:tcBorders>
              <w:left w:val="single" w:sz="12" w:space="0" w:color="1F4E79" w:themeColor="accent1" w:themeShade="80"/>
            </w:tcBorders>
            <w:vAlign w:val="center"/>
          </w:tcPr>
          <w:p w14:paraId="08B977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E20B8E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586249E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DBA613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23122B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20DEA9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ECDB4D"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BA5F7E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9245E71" w14:textId="77777777" w:rsidR="007F3090" w:rsidRPr="00152227" w:rsidRDefault="007F3090" w:rsidP="007F3090">
            <w:pPr>
              <w:rPr>
                <w:rFonts w:ascii="Arial" w:hAnsi="Arial" w:cs="Arial"/>
                <w:sz w:val="10"/>
                <w:szCs w:val="10"/>
              </w:rPr>
            </w:pPr>
          </w:p>
        </w:tc>
      </w:tr>
      <w:tr w:rsidR="00152227" w:rsidRPr="00152227" w14:paraId="4514AF8F" w14:textId="77777777" w:rsidTr="009B289D">
        <w:trPr>
          <w:trHeight w:val="187"/>
        </w:trPr>
        <w:tc>
          <w:tcPr>
            <w:tcW w:w="246" w:type="dxa"/>
            <w:tcBorders>
              <w:left w:val="single" w:sz="12" w:space="0" w:color="1F4E79" w:themeColor="accent1" w:themeShade="80"/>
              <w:right w:val="single" w:sz="4" w:space="0" w:color="auto"/>
            </w:tcBorders>
            <w:vAlign w:val="center"/>
          </w:tcPr>
          <w:p w14:paraId="37D2C774"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C3A6F9B"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Herbas </w:t>
            </w:r>
          </w:p>
        </w:tc>
        <w:tc>
          <w:tcPr>
            <w:tcW w:w="236" w:type="dxa"/>
            <w:tcBorders>
              <w:left w:val="single" w:sz="4" w:space="0" w:color="auto"/>
              <w:right w:val="single" w:sz="4" w:space="0" w:color="auto"/>
            </w:tcBorders>
          </w:tcPr>
          <w:p w14:paraId="58D84534"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3C90F"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Camacho </w:t>
            </w:r>
          </w:p>
        </w:tc>
        <w:tc>
          <w:tcPr>
            <w:tcW w:w="261" w:type="dxa"/>
            <w:tcBorders>
              <w:left w:val="single" w:sz="4" w:space="0" w:color="auto"/>
              <w:right w:val="single" w:sz="4" w:space="0" w:color="auto"/>
            </w:tcBorders>
          </w:tcPr>
          <w:p w14:paraId="6CA5373D"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5037E"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Gabriel </w:t>
            </w:r>
          </w:p>
        </w:tc>
        <w:tc>
          <w:tcPr>
            <w:tcW w:w="261" w:type="dxa"/>
            <w:tcBorders>
              <w:left w:val="single" w:sz="4" w:space="0" w:color="auto"/>
              <w:right w:val="single" w:sz="4" w:space="0" w:color="auto"/>
            </w:tcBorders>
          </w:tcPr>
          <w:p w14:paraId="07A3B4A5"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55D67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2E105EE1" w14:textId="77777777" w:rsidR="007F3090" w:rsidRPr="00152227" w:rsidRDefault="007F3090" w:rsidP="007F3090">
            <w:pPr>
              <w:jc w:val="center"/>
              <w:rPr>
                <w:rFonts w:ascii="Arial" w:hAnsi="Arial" w:cs="Arial"/>
                <w:sz w:val="14"/>
                <w:szCs w:val="16"/>
              </w:rPr>
            </w:pPr>
          </w:p>
        </w:tc>
      </w:tr>
      <w:tr w:rsidR="00152227" w:rsidRPr="00152227" w14:paraId="45CDDEE2" w14:textId="77777777" w:rsidTr="009B289D">
        <w:trPr>
          <w:trHeight w:val="119"/>
        </w:trPr>
        <w:tc>
          <w:tcPr>
            <w:tcW w:w="246" w:type="dxa"/>
            <w:tcBorders>
              <w:left w:val="single" w:sz="12" w:space="0" w:color="1F4E79" w:themeColor="accent1" w:themeShade="80"/>
            </w:tcBorders>
            <w:vAlign w:val="center"/>
          </w:tcPr>
          <w:p w14:paraId="459FE84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29EB1C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D16EBCC"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360B60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034A20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E38E52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07BCA1C7"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A970C2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FB96113" w14:textId="77777777" w:rsidR="007F3090" w:rsidRPr="00152227" w:rsidRDefault="007F3090" w:rsidP="007F3090">
            <w:pPr>
              <w:rPr>
                <w:rFonts w:ascii="Arial" w:hAnsi="Arial" w:cs="Arial"/>
                <w:sz w:val="10"/>
                <w:szCs w:val="10"/>
              </w:rPr>
            </w:pPr>
          </w:p>
        </w:tc>
      </w:tr>
      <w:tr w:rsidR="00152227" w:rsidRPr="00152227" w14:paraId="2F607F21" w14:textId="77777777" w:rsidTr="009B289D">
        <w:trPr>
          <w:trHeight w:val="187"/>
        </w:trPr>
        <w:tc>
          <w:tcPr>
            <w:tcW w:w="246" w:type="dxa"/>
            <w:tcBorders>
              <w:left w:val="single" w:sz="12" w:space="0" w:color="1F4E79" w:themeColor="accent1" w:themeShade="80"/>
              <w:right w:val="single" w:sz="4" w:space="0" w:color="auto"/>
            </w:tcBorders>
            <w:vAlign w:val="center"/>
          </w:tcPr>
          <w:p w14:paraId="05EC5ACC"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763FDA7"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Perez </w:t>
            </w:r>
          </w:p>
        </w:tc>
        <w:tc>
          <w:tcPr>
            <w:tcW w:w="236" w:type="dxa"/>
            <w:tcBorders>
              <w:left w:val="single" w:sz="4" w:space="0" w:color="auto"/>
              <w:right w:val="single" w:sz="4" w:space="0" w:color="auto"/>
            </w:tcBorders>
          </w:tcPr>
          <w:p w14:paraId="3206DCB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D30CA"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Cueto </w:t>
            </w:r>
            <w:proofErr w:type="spellStart"/>
            <w:r w:rsidRPr="00152227">
              <w:rPr>
                <w:rFonts w:ascii="Arial" w:hAnsi="Arial" w:cs="Arial"/>
                <w:sz w:val="14"/>
                <w:szCs w:val="16"/>
              </w:rPr>
              <w:t>Eulert</w:t>
            </w:r>
            <w:proofErr w:type="spellEnd"/>
          </w:p>
        </w:tc>
        <w:tc>
          <w:tcPr>
            <w:tcW w:w="261" w:type="dxa"/>
            <w:tcBorders>
              <w:left w:val="single" w:sz="4" w:space="0" w:color="auto"/>
              <w:right w:val="single" w:sz="4" w:space="0" w:color="auto"/>
            </w:tcBorders>
          </w:tcPr>
          <w:p w14:paraId="4855A1F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2EF0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Diego Alejandro</w:t>
            </w:r>
          </w:p>
        </w:tc>
        <w:tc>
          <w:tcPr>
            <w:tcW w:w="261" w:type="dxa"/>
            <w:tcBorders>
              <w:left w:val="single" w:sz="4" w:space="0" w:color="auto"/>
              <w:right w:val="single" w:sz="4" w:space="0" w:color="auto"/>
            </w:tcBorders>
          </w:tcPr>
          <w:p w14:paraId="75097E4A"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EE26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Director </w:t>
            </w:r>
            <w:proofErr w:type="spellStart"/>
            <w:r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F807DA1" w14:textId="77777777" w:rsidR="007F3090" w:rsidRPr="00152227" w:rsidRDefault="007F3090" w:rsidP="007F3090">
            <w:pPr>
              <w:jc w:val="center"/>
              <w:rPr>
                <w:rFonts w:ascii="Arial" w:hAnsi="Arial" w:cs="Arial"/>
                <w:sz w:val="14"/>
                <w:szCs w:val="16"/>
              </w:rPr>
            </w:pPr>
          </w:p>
        </w:tc>
      </w:tr>
      <w:tr w:rsidR="00152227" w:rsidRPr="00152227" w14:paraId="5958A0CD" w14:textId="77777777" w:rsidTr="009B289D">
        <w:trPr>
          <w:trHeight w:val="119"/>
        </w:trPr>
        <w:tc>
          <w:tcPr>
            <w:tcW w:w="246" w:type="dxa"/>
            <w:tcBorders>
              <w:left w:val="single" w:sz="12" w:space="0" w:color="1F4E79" w:themeColor="accent1" w:themeShade="80"/>
            </w:tcBorders>
            <w:vAlign w:val="center"/>
          </w:tcPr>
          <w:p w14:paraId="23F9CF5C"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194C301"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0309DB41"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C2CF09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3163ECD"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774119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D2D25F"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4DD7986"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1F8C02EA" w14:textId="77777777" w:rsidR="007F3090" w:rsidRPr="00152227" w:rsidRDefault="007F3090" w:rsidP="007F3090">
            <w:pPr>
              <w:rPr>
                <w:rFonts w:ascii="Arial" w:hAnsi="Arial" w:cs="Arial"/>
                <w:sz w:val="10"/>
                <w:szCs w:val="10"/>
              </w:rPr>
            </w:pPr>
          </w:p>
        </w:tc>
      </w:tr>
      <w:tr w:rsidR="00152227" w:rsidRPr="00152227" w14:paraId="617C1C82" w14:textId="77777777" w:rsidTr="009B289D">
        <w:trPr>
          <w:trHeight w:val="187"/>
        </w:trPr>
        <w:tc>
          <w:tcPr>
            <w:tcW w:w="246" w:type="dxa"/>
            <w:tcBorders>
              <w:left w:val="single" w:sz="12" w:space="0" w:color="1F4E79" w:themeColor="accent1" w:themeShade="80"/>
              <w:right w:val="single" w:sz="4" w:space="0" w:color="auto"/>
            </w:tcBorders>
            <w:vAlign w:val="center"/>
          </w:tcPr>
          <w:p w14:paraId="381DB17D"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2EDA28"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Ticona </w:t>
            </w:r>
          </w:p>
        </w:tc>
        <w:tc>
          <w:tcPr>
            <w:tcW w:w="236" w:type="dxa"/>
            <w:tcBorders>
              <w:left w:val="single" w:sz="4" w:space="0" w:color="auto"/>
              <w:right w:val="single" w:sz="4" w:space="0" w:color="auto"/>
            </w:tcBorders>
          </w:tcPr>
          <w:p w14:paraId="2E7410E4"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8C4EF"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Chique</w:t>
            </w:r>
            <w:proofErr w:type="spellEnd"/>
            <w:r w:rsidRPr="00152227">
              <w:rPr>
                <w:rFonts w:ascii="Arial" w:hAnsi="Arial" w:cs="Arial"/>
                <w:sz w:val="14"/>
                <w:szCs w:val="16"/>
              </w:rPr>
              <w:t xml:space="preserve"> </w:t>
            </w:r>
          </w:p>
        </w:tc>
        <w:tc>
          <w:tcPr>
            <w:tcW w:w="261" w:type="dxa"/>
            <w:tcBorders>
              <w:left w:val="single" w:sz="4" w:space="0" w:color="auto"/>
              <w:right w:val="single" w:sz="4" w:space="0" w:color="auto"/>
            </w:tcBorders>
          </w:tcPr>
          <w:p w14:paraId="0C67D0F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7E91A"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Rubén Gonzalo</w:t>
            </w:r>
          </w:p>
        </w:tc>
        <w:tc>
          <w:tcPr>
            <w:tcW w:w="261" w:type="dxa"/>
            <w:tcBorders>
              <w:left w:val="single" w:sz="4" w:space="0" w:color="auto"/>
              <w:right w:val="single" w:sz="4" w:space="0" w:color="auto"/>
            </w:tcBorders>
          </w:tcPr>
          <w:p w14:paraId="6146305B"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A0FD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14:paraId="68FD88F5" w14:textId="77777777" w:rsidR="007F3090" w:rsidRPr="00152227" w:rsidRDefault="007F3090" w:rsidP="007F3090">
            <w:pPr>
              <w:jc w:val="center"/>
              <w:rPr>
                <w:rFonts w:ascii="Arial" w:hAnsi="Arial" w:cs="Arial"/>
                <w:sz w:val="14"/>
                <w:szCs w:val="16"/>
              </w:rPr>
            </w:pPr>
          </w:p>
        </w:tc>
      </w:tr>
      <w:tr w:rsidR="00152227" w:rsidRPr="00152227" w14:paraId="5C7A8F47" w14:textId="77777777" w:rsidTr="009B289D">
        <w:trPr>
          <w:trHeight w:val="119"/>
        </w:trPr>
        <w:tc>
          <w:tcPr>
            <w:tcW w:w="246" w:type="dxa"/>
            <w:tcBorders>
              <w:left w:val="single" w:sz="12" w:space="0" w:color="1F4E79" w:themeColor="accent1" w:themeShade="80"/>
            </w:tcBorders>
            <w:vAlign w:val="center"/>
          </w:tcPr>
          <w:p w14:paraId="715E8A9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2F74A6C"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73EEF868"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BCB28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F1AC65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1376F1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6AC9DE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17320EF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6740897" w14:textId="77777777" w:rsidR="007F3090" w:rsidRPr="00152227" w:rsidRDefault="007F3090" w:rsidP="007F3090">
            <w:pPr>
              <w:rPr>
                <w:rFonts w:ascii="Arial" w:hAnsi="Arial" w:cs="Arial"/>
                <w:sz w:val="10"/>
                <w:szCs w:val="10"/>
              </w:rPr>
            </w:pPr>
          </w:p>
        </w:tc>
      </w:tr>
      <w:tr w:rsidR="00152227" w:rsidRPr="00152227" w14:paraId="38E293AC" w14:textId="77777777" w:rsidTr="009B289D">
        <w:trPr>
          <w:trHeight w:val="187"/>
        </w:trPr>
        <w:tc>
          <w:tcPr>
            <w:tcW w:w="246" w:type="dxa"/>
            <w:tcBorders>
              <w:left w:val="single" w:sz="12" w:space="0" w:color="1F4E79" w:themeColor="accent1" w:themeShade="80"/>
              <w:right w:val="single" w:sz="4" w:space="0" w:color="auto"/>
            </w:tcBorders>
            <w:vAlign w:val="center"/>
          </w:tcPr>
          <w:p w14:paraId="64D76B89"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455152" w14:textId="6DAF517E" w:rsidR="007F3090" w:rsidRPr="00152227" w:rsidRDefault="00CD2313" w:rsidP="007F3090">
            <w:pPr>
              <w:jc w:val="center"/>
              <w:rPr>
                <w:rFonts w:ascii="Arial" w:hAnsi="Arial" w:cs="Arial"/>
                <w:sz w:val="14"/>
                <w:szCs w:val="16"/>
              </w:rPr>
            </w:pPr>
            <w:r w:rsidRPr="00152227">
              <w:rPr>
                <w:rFonts w:ascii="Arial" w:hAnsi="Arial" w:cs="Arial"/>
                <w:sz w:val="14"/>
                <w:szCs w:val="16"/>
              </w:rPr>
              <w:t>Colque</w:t>
            </w:r>
          </w:p>
        </w:tc>
        <w:tc>
          <w:tcPr>
            <w:tcW w:w="236" w:type="dxa"/>
            <w:tcBorders>
              <w:left w:val="single" w:sz="4" w:space="0" w:color="auto"/>
              <w:right w:val="single" w:sz="4" w:space="0" w:color="auto"/>
            </w:tcBorders>
          </w:tcPr>
          <w:p w14:paraId="794D7580"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1B0FA" w14:textId="28CF7620" w:rsidR="007F3090" w:rsidRPr="00152227" w:rsidRDefault="00CD2313" w:rsidP="007F3090">
            <w:pPr>
              <w:jc w:val="center"/>
              <w:rPr>
                <w:rFonts w:ascii="Arial" w:hAnsi="Arial" w:cs="Arial"/>
                <w:sz w:val="14"/>
                <w:szCs w:val="16"/>
              </w:rPr>
            </w:pPr>
            <w:r w:rsidRPr="00152227">
              <w:rPr>
                <w:rFonts w:ascii="Arial" w:hAnsi="Arial" w:cs="Arial"/>
                <w:sz w:val="14"/>
                <w:szCs w:val="16"/>
              </w:rPr>
              <w:t>Soldado</w:t>
            </w:r>
          </w:p>
        </w:tc>
        <w:tc>
          <w:tcPr>
            <w:tcW w:w="261" w:type="dxa"/>
            <w:tcBorders>
              <w:left w:val="single" w:sz="4" w:space="0" w:color="auto"/>
              <w:right w:val="single" w:sz="4" w:space="0" w:color="auto"/>
            </w:tcBorders>
          </w:tcPr>
          <w:p w14:paraId="750F3BDC"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86D57" w14:textId="47753994" w:rsidR="007F3090" w:rsidRPr="00152227" w:rsidRDefault="00CD2313" w:rsidP="007F3090">
            <w:pPr>
              <w:jc w:val="center"/>
              <w:rPr>
                <w:rFonts w:ascii="Arial" w:hAnsi="Arial" w:cs="Arial"/>
                <w:sz w:val="14"/>
                <w:szCs w:val="16"/>
              </w:rPr>
            </w:pPr>
            <w:r w:rsidRPr="00152227">
              <w:rPr>
                <w:rFonts w:ascii="Arial" w:hAnsi="Arial" w:cs="Arial"/>
                <w:sz w:val="14"/>
                <w:szCs w:val="16"/>
              </w:rPr>
              <w:t>Rolando Sergio</w:t>
            </w:r>
          </w:p>
        </w:tc>
        <w:tc>
          <w:tcPr>
            <w:tcW w:w="261" w:type="dxa"/>
            <w:tcBorders>
              <w:left w:val="single" w:sz="4" w:space="0" w:color="auto"/>
              <w:right w:val="single" w:sz="4" w:space="0" w:color="auto"/>
            </w:tcBorders>
          </w:tcPr>
          <w:p w14:paraId="7B079DB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A39AA"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4AC313FC" w14:textId="77777777" w:rsidR="007F3090" w:rsidRPr="00152227" w:rsidRDefault="007F3090" w:rsidP="007F3090">
            <w:pPr>
              <w:jc w:val="center"/>
              <w:rPr>
                <w:rFonts w:ascii="Arial" w:hAnsi="Arial" w:cs="Arial"/>
                <w:sz w:val="14"/>
                <w:szCs w:val="16"/>
              </w:rPr>
            </w:pPr>
          </w:p>
        </w:tc>
      </w:tr>
      <w:tr w:rsidR="00152227" w:rsidRPr="00152227" w14:paraId="466CABF2" w14:textId="77777777" w:rsidTr="009B289D">
        <w:trPr>
          <w:trHeight w:val="119"/>
        </w:trPr>
        <w:tc>
          <w:tcPr>
            <w:tcW w:w="246" w:type="dxa"/>
            <w:tcBorders>
              <w:left w:val="single" w:sz="12" w:space="0" w:color="1F4E79" w:themeColor="accent1" w:themeShade="80"/>
            </w:tcBorders>
            <w:vAlign w:val="center"/>
          </w:tcPr>
          <w:p w14:paraId="674801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064F74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C7012E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291D7C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0108992"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57A856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5D79D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51825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A6CAE6F" w14:textId="77777777" w:rsidR="007F3090" w:rsidRPr="00152227" w:rsidRDefault="007F3090" w:rsidP="007F3090">
            <w:pPr>
              <w:rPr>
                <w:rFonts w:ascii="Arial" w:hAnsi="Arial" w:cs="Arial"/>
                <w:sz w:val="10"/>
                <w:szCs w:val="10"/>
              </w:rPr>
            </w:pPr>
          </w:p>
        </w:tc>
      </w:tr>
      <w:tr w:rsidR="00152227" w:rsidRPr="00152227" w14:paraId="68CE0BDA" w14:textId="77777777" w:rsidTr="009B289D">
        <w:trPr>
          <w:trHeight w:val="187"/>
        </w:trPr>
        <w:tc>
          <w:tcPr>
            <w:tcW w:w="246" w:type="dxa"/>
            <w:tcBorders>
              <w:left w:val="single" w:sz="12" w:space="0" w:color="1F4E79" w:themeColor="accent1" w:themeShade="80"/>
              <w:right w:val="single" w:sz="4" w:space="0" w:color="auto"/>
            </w:tcBorders>
            <w:vAlign w:val="center"/>
          </w:tcPr>
          <w:p w14:paraId="520D31AA"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371CEC"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Mayta</w:t>
            </w:r>
            <w:proofErr w:type="spellEnd"/>
            <w:r w:rsidRPr="00152227">
              <w:rPr>
                <w:rFonts w:ascii="Arial" w:hAnsi="Arial" w:cs="Arial"/>
                <w:sz w:val="14"/>
                <w:szCs w:val="16"/>
              </w:rPr>
              <w:t xml:space="preserve"> </w:t>
            </w:r>
          </w:p>
        </w:tc>
        <w:tc>
          <w:tcPr>
            <w:tcW w:w="236" w:type="dxa"/>
            <w:tcBorders>
              <w:left w:val="single" w:sz="4" w:space="0" w:color="auto"/>
              <w:right w:val="single" w:sz="4" w:space="0" w:color="auto"/>
            </w:tcBorders>
          </w:tcPr>
          <w:p w14:paraId="605D8597"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AD55B"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De Espinoza </w:t>
            </w:r>
          </w:p>
        </w:tc>
        <w:tc>
          <w:tcPr>
            <w:tcW w:w="261" w:type="dxa"/>
            <w:tcBorders>
              <w:left w:val="single" w:sz="4" w:space="0" w:color="auto"/>
              <w:right w:val="single" w:sz="4" w:space="0" w:color="auto"/>
            </w:tcBorders>
          </w:tcPr>
          <w:p w14:paraId="2C380CA8"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A419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Maria Luz</w:t>
            </w:r>
          </w:p>
        </w:tc>
        <w:tc>
          <w:tcPr>
            <w:tcW w:w="261" w:type="dxa"/>
            <w:tcBorders>
              <w:left w:val="single" w:sz="4" w:space="0" w:color="auto"/>
              <w:right w:val="single" w:sz="4" w:space="0" w:color="auto"/>
            </w:tcBorders>
          </w:tcPr>
          <w:p w14:paraId="24C3901B"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7C29A8"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1F5707AC" w14:textId="77777777" w:rsidR="007F3090" w:rsidRPr="00152227" w:rsidRDefault="007F3090" w:rsidP="007F3090">
            <w:pPr>
              <w:jc w:val="center"/>
              <w:rPr>
                <w:rFonts w:ascii="Arial" w:hAnsi="Arial" w:cs="Arial"/>
                <w:sz w:val="14"/>
                <w:szCs w:val="16"/>
              </w:rPr>
            </w:pPr>
          </w:p>
        </w:tc>
      </w:tr>
      <w:tr w:rsidR="00152227" w:rsidRPr="00152227" w14:paraId="4A5CD273" w14:textId="77777777" w:rsidTr="009B289D">
        <w:trPr>
          <w:trHeight w:val="119"/>
        </w:trPr>
        <w:tc>
          <w:tcPr>
            <w:tcW w:w="246" w:type="dxa"/>
            <w:tcBorders>
              <w:left w:val="single" w:sz="12" w:space="0" w:color="1F4E79" w:themeColor="accent1" w:themeShade="80"/>
            </w:tcBorders>
            <w:vAlign w:val="center"/>
          </w:tcPr>
          <w:p w14:paraId="43A9972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C181DF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4425710"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012BB7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9AF402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3C727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6100A482"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0B4088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5B84C88" w14:textId="77777777" w:rsidR="007F3090" w:rsidRPr="00152227" w:rsidRDefault="007F3090" w:rsidP="007F3090">
            <w:pPr>
              <w:rPr>
                <w:rFonts w:ascii="Arial" w:hAnsi="Arial" w:cs="Arial"/>
                <w:sz w:val="10"/>
                <w:szCs w:val="10"/>
              </w:rPr>
            </w:pPr>
          </w:p>
        </w:tc>
      </w:tr>
      <w:tr w:rsidR="00152227" w:rsidRPr="00152227" w14:paraId="13DBCF06" w14:textId="77777777" w:rsidTr="009B289D">
        <w:trPr>
          <w:trHeight w:val="187"/>
        </w:trPr>
        <w:tc>
          <w:tcPr>
            <w:tcW w:w="246" w:type="dxa"/>
            <w:tcBorders>
              <w:left w:val="single" w:sz="12" w:space="0" w:color="1F4E79" w:themeColor="accent1" w:themeShade="80"/>
              <w:right w:val="single" w:sz="4" w:space="0" w:color="auto"/>
            </w:tcBorders>
            <w:vAlign w:val="center"/>
          </w:tcPr>
          <w:p w14:paraId="660265D5"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5099757" w14:textId="67C26911" w:rsidR="007F3090" w:rsidRPr="00152227" w:rsidRDefault="000E3218" w:rsidP="007F3090">
            <w:pPr>
              <w:jc w:val="center"/>
              <w:rPr>
                <w:rFonts w:ascii="Arial" w:hAnsi="Arial" w:cs="Arial"/>
                <w:sz w:val="14"/>
                <w:szCs w:val="16"/>
              </w:rPr>
            </w:pPr>
            <w:r w:rsidRPr="00152227">
              <w:rPr>
                <w:rFonts w:ascii="Arial" w:hAnsi="Arial" w:cs="Arial"/>
                <w:sz w:val="14"/>
                <w:szCs w:val="16"/>
              </w:rPr>
              <w:t>Ticona</w:t>
            </w:r>
          </w:p>
        </w:tc>
        <w:tc>
          <w:tcPr>
            <w:tcW w:w="236" w:type="dxa"/>
            <w:tcBorders>
              <w:left w:val="single" w:sz="4" w:space="0" w:color="auto"/>
              <w:right w:val="single" w:sz="4" w:space="0" w:color="auto"/>
            </w:tcBorders>
          </w:tcPr>
          <w:p w14:paraId="5BFF9ADA"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8A83" w14:textId="00338692" w:rsidR="007F3090" w:rsidRPr="00152227" w:rsidRDefault="000E3218" w:rsidP="007F3090">
            <w:pPr>
              <w:jc w:val="center"/>
              <w:rPr>
                <w:rFonts w:ascii="Arial" w:hAnsi="Arial" w:cs="Arial"/>
                <w:sz w:val="14"/>
                <w:szCs w:val="16"/>
              </w:rPr>
            </w:pPr>
            <w:r w:rsidRPr="00152227">
              <w:rPr>
                <w:rFonts w:ascii="Arial" w:hAnsi="Arial" w:cs="Arial"/>
                <w:sz w:val="14"/>
                <w:szCs w:val="16"/>
              </w:rPr>
              <w:t>Arias</w:t>
            </w:r>
          </w:p>
        </w:tc>
        <w:tc>
          <w:tcPr>
            <w:tcW w:w="261" w:type="dxa"/>
            <w:tcBorders>
              <w:left w:val="single" w:sz="4" w:space="0" w:color="auto"/>
              <w:right w:val="single" w:sz="4" w:space="0" w:color="auto"/>
            </w:tcBorders>
          </w:tcPr>
          <w:p w14:paraId="15A2C452" w14:textId="2B89474B"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233AA" w14:textId="64D49E1F" w:rsidR="007F3090" w:rsidRPr="00152227" w:rsidRDefault="000E3218" w:rsidP="007F3090">
            <w:pPr>
              <w:jc w:val="center"/>
              <w:rPr>
                <w:rFonts w:ascii="Arial" w:hAnsi="Arial" w:cs="Arial"/>
                <w:sz w:val="14"/>
                <w:szCs w:val="16"/>
              </w:rPr>
            </w:pPr>
            <w:r w:rsidRPr="00152227">
              <w:rPr>
                <w:rFonts w:ascii="Arial" w:hAnsi="Arial" w:cs="Arial"/>
                <w:sz w:val="14"/>
                <w:szCs w:val="16"/>
              </w:rPr>
              <w:t>Lorena</w:t>
            </w:r>
          </w:p>
        </w:tc>
        <w:tc>
          <w:tcPr>
            <w:tcW w:w="261" w:type="dxa"/>
            <w:tcBorders>
              <w:left w:val="single" w:sz="4" w:space="0" w:color="auto"/>
              <w:right w:val="single" w:sz="4" w:space="0" w:color="auto"/>
            </w:tcBorders>
          </w:tcPr>
          <w:p w14:paraId="0C94CB3D"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5ABC4" w14:textId="4BC2ED44" w:rsidR="007F3090" w:rsidRPr="00152227" w:rsidRDefault="007F3090" w:rsidP="007F3090">
            <w:pPr>
              <w:jc w:val="center"/>
              <w:rPr>
                <w:rFonts w:ascii="Arial" w:hAnsi="Arial" w:cs="Arial"/>
                <w:sz w:val="14"/>
                <w:szCs w:val="16"/>
              </w:rPr>
            </w:pPr>
            <w:r w:rsidRPr="00152227">
              <w:rPr>
                <w:rFonts w:ascii="Arial" w:hAnsi="Arial" w:cs="Arial"/>
                <w:sz w:val="14"/>
                <w:szCs w:val="16"/>
              </w:rPr>
              <w:t>Gerente de Administración</w:t>
            </w:r>
            <w:r w:rsidR="000E3218" w:rsidRPr="00152227">
              <w:rPr>
                <w:rFonts w:ascii="Arial" w:hAnsi="Arial" w:cs="Arial"/>
                <w:sz w:val="14"/>
                <w:szCs w:val="16"/>
              </w:rPr>
              <w:t xml:space="preserve"> </w:t>
            </w:r>
            <w:proofErr w:type="spellStart"/>
            <w:r w:rsidR="000E3218" w:rsidRPr="00152227">
              <w:rPr>
                <w:rFonts w:ascii="Arial" w:hAnsi="Arial" w:cs="Arial"/>
                <w:sz w:val="14"/>
                <w:szCs w:val="16"/>
              </w:rPr>
              <w:t>a.i.</w:t>
            </w:r>
            <w:proofErr w:type="spellEnd"/>
          </w:p>
        </w:tc>
        <w:tc>
          <w:tcPr>
            <w:tcW w:w="236" w:type="dxa"/>
            <w:tcBorders>
              <w:left w:val="single" w:sz="4" w:space="0" w:color="auto"/>
              <w:right w:val="single" w:sz="12" w:space="0" w:color="1F4E79" w:themeColor="accent1" w:themeShade="80"/>
            </w:tcBorders>
          </w:tcPr>
          <w:p w14:paraId="62DB586A" w14:textId="77777777" w:rsidR="007F3090" w:rsidRPr="00152227" w:rsidRDefault="007F3090" w:rsidP="007F3090">
            <w:pPr>
              <w:jc w:val="center"/>
              <w:rPr>
                <w:rFonts w:ascii="Arial" w:hAnsi="Arial" w:cs="Arial"/>
                <w:sz w:val="14"/>
                <w:szCs w:val="16"/>
              </w:rPr>
            </w:pPr>
          </w:p>
        </w:tc>
      </w:tr>
      <w:tr w:rsidR="00152227" w:rsidRPr="00152227" w14:paraId="10403187" w14:textId="77777777" w:rsidTr="009B289D">
        <w:trPr>
          <w:trHeight w:val="119"/>
        </w:trPr>
        <w:tc>
          <w:tcPr>
            <w:tcW w:w="246" w:type="dxa"/>
            <w:tcBorders>
              <w:left w:val="single" w:sz="12" w:space="0" w:color="1F4E79" w:themeColor="accent1" w:themeShade="80"/>
            </w:tcBorders>
            <w:vAlign w:val="center"/>
          </w:tcPr>
          <w:p w14:paraId="72A1DDF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6CD1CD4"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5D7D19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390B99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622CBBFB"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9347C2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D8ABFB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EE91B54"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FCA5588" w14:textId="77777777" w:rsidR="007F3090" w:rsidRPr="00152227" w:rsidRDefault="007F3090" w:rsidP="007F3090">
            <w:pPr>
              <w:rPr>
                <w:rFonts w:ascii="Arial" w:hAnsi="Arial" w:cs="Arial"/>
                <w:sz w:val="10"/>
                <w:szCs w:val="10"/>
              </w:rPr>
            </w:pPr>
          </w:p>
        </w:tc>
      </w:tr>
      <w:tr w:rsidR="00152227" w:rsidRPr="00152227" w14:paraId="50F937E6" w14:textId="77777777" w:rsidTr="009B289D">
        <w:trPr>
          <w:trHeight w:val="187"/>
        </w:trPr>
        <w:tc>
          <w:tcPr>
            <w:tcW w:w="246" w:type="dxa"/>
            <w:tcBorders>
              <w:left w:val="single" w:sz="12" w:space="0" w:color="1F4E79" w:themeColor="accent1" w:themeShade="80"/>
              <w:right w:val="single" w:sz="4" w:space="0" w:color="auto"/>
            </w:tcBorders>
            <w:vAlign w:val="center"/>
          </w:tcPr>
          <w:p w14:paraId="09B8C9E9"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6962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Zambrana </w:t>
            </w:r>
          </w:p>
        </w:tc>
        <w:tc>
          <w:tcPr>
            <w:tcW w:w="236" w:type="dxa"/>
            <w:tcBorders>
              <w:left w:val="single" w:sz="4" w:space="0" w:color="auto"/>
              <w:right w:val="single" w:sz="4" w:space="0" w:color="auto"/>
            </w:tcBorders>
          </w:tcPr>
          <w:p w14:paraId="105B644F"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3F422"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Morales </w:t>
            </w:r>
          </w:p>
        </w:tc>
        <w:tc>
          <w:tcPr>
            <w:tcW w:w="261" w:type="dxa"/>
            <w:tcBorders>
              <w:left w:val="single" w:sz="4" w:space="0" w:color="auto"/>
              <w:right w:val="single" w:sz="4" w:space="0" w:color="auto"/>
            </w:tcBorders>
          </w:tcPr>
          <w:p w14:paraId="07597021"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F692C"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Makerlin</w:t>
            </w:r>
            <w:proofErr w:type="spellEnd"/>
            <w:r w:rsidRPr="00152227">
              <w:rPr>
                <w:rFonts w:ascii="Arial" w:hAnsi="Arial" w:cs="Arial"/>
                <w:sz w:val="14"/>
                <w:szCs w:val="16"/>
              </w:rPr>
              <w:t xml:space="preserve"> </w:t>
            </w:r>
            <w:proofErr w:type="spellStart"/>
            <w:r w:rsidRPr="00152227">
              <w:rPr>
                <w:rFonts w:ascii="Arial" w:hAnsi="Arial" w:cs="Arial"/>
                <w:sz w:val="14"/>
                <w:szCs w:val="16"/>
              </w:rPr>
              <w:t>Nathaly</w:t>
            </w:r>
            <w:proofErr w:type="spellEnd"/>
            <w:r w:rsidRPr="00152227">
              <w:rPr>
                <w:rFonts w:ascii="Arial" w:hAnsi="Arial" w:cs="Arial"/>
                <w:sz w:val="14"/>
                <w:szCs w:val="16"/>
              </w:rPr>
              <w:t xml:space="preserve"> </w:t>
            </w:r>
          </w:p>
        </w:tc>
        <w:tc>
          <w:tcPr>
            <w:tcW w:w="261" w:type="dxa"/>
            <w:tcBorders>
              <w:left w:val="single" w:sz="4" w:space="0" w:color="auto"/>
              <w:right w:val="single" w:sz="4" w:space="0" w:color="auto"/>
            </w:tcBorders>
          </w:tcPr>
          <w:p w14:paraId="6EE285E3"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74B8E"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7B5A4440" w14:textId="77777777" w:rsidR="007F3090" w:rsidRPr="00152227" w:rsidRDefault="007F3090" w:rsidP="007F3090">
            <w:pPr>
              <w:jc w:val="center"/>
              <w:rPr>
                <w:rFonts w:ascii="Arial" w:hAnsi="Arial" w:cs="Arial"/>
                <w:sz w:val="14"/>
                <w:szCs w:val="16"/>
              </w:rPr>
            </w:pPr>
          </w:p>
        </w:tc>
      </w:tr>
      <w:tr w:rsidR="00152227" w:rsidRPr="00152227" w14:paraId="1B7A9D51" w14:textId="77777777" w:rsidTr="009B289D">
        <w:trPr>
          <w:trHeight w:val="119"/>
        </w:trPr>
        <w:tc>
          <w:tcPr>
            <w:tcW w:w="246" w:type="dxa"/>
            <w:tcBorders>
              <w:left w:val="single" w:sz="12" w:space="0" w:color="1F4E79" w:themeColor="accent1" w:themeShade="80"/>
            </w:tcBorders>
            <w:vAlign w:val="center"/>
          </w:tcPr>
          <w:p w14:paraId="03E24BA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B7CD1A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E83F645"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8B7F8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4DA8E677"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39E3D7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A80C90"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1F6DB7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264E0DF8" w14:textId="77777777" w:rsidR="007F3090" w:rsidRPr="00152227" w:rsidRDefault="007F3090" w:rsidP="007F3090">
            <w:pPr>
              <w:rPr>
                <w:rFonts w:ascii="Arial" w:hAnsi="Arial" w:cs="Arial"/>
                <w:sz w:val="10"/>
                <w:szCs w:val="10"/>
              </w:rPr>
            </w:pPr>
          </w:p>
        </w:tc>
      </w:tr>
      <w:tr w:rsidR="00152227" w:rsidRPr="00152227" w14:paraId="00191B87" w14:textId="77777777" w:rsidTr="009B289D">
        <w:trPr>
          <w:trHeight w:val="187"/>
        </w:trPr>
        <w:tc>
          <w:tcPr>
            <w:tcW w:w="246" w:type="dxa"/>
            <w:tcBorders>
              <w:left w:val="single" w:sz="12" w:space="0" w:color="1F4E79" w:themeColor="accent1" w:themeShade="80"/>
              <w:right w:val="single" w:sz="4" w:space="0" w:color="auto"/>
            </w:tcBorders>
            <w:vAlign w:val="center"/>
          </w:tcPr>
          <w:p w14:paraId="49F1E512"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EDC9AA" w14:textId="5CEF776F" w:rsidR="007F3090" w:rsidRPr="00152227" w:rsidRDefault="00CD2313" w:rsidP="007F3090">
            <w:pPr>
              <w:jc w:val="center"/>
              <w:rPr>
                <w:rFonts w:ascii="Arial" w:hAnsi="Arial" w:cs="Arial"/>
                <w:sz w:val="14"/>
                <w:szCs w:val="16"/>
              </w:rPr>
            </w:pPr>
            <w:r w:rsidRPr="00152227">
              <w:rPr>
                <w:rFonts w:ascii="Arial" w:hAnsi="Arial" w:cs="Arial"/>
                <w:sz w:val="14"/>
                <w:szCs w:val="16"/>
              </w:rPr>
              <w:t>Olmos</w:t>
            </w:r>
          </w:p>
        </w:tc>
        <w:tc>
          <w:tcPr>
            <w:tcW w:w="236" w:type="dxa"/>
            <w:tcBorders>
              <w:left w:val="single" w:sz="4" w:space="0" w:color="auto"/>
              <w:right w:val="single" w:sz="4" w:space="0" w:color="auto"/>
            </w:tcBorders>
          </w:tcPr>
          <w:p w14:paraId="405E6EB3"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9B11B" w14:textId="7B84FBDF" w:rsidR="007F3090" w:rsidRPr="00152227" w:rsidRDefault="00CD2313" w:rsidP="007F3090">
            <w:pPr>
              <w:jc w:val="center"/>
              <w:rPr>
                <w:rFonts w:ascii="Arial" w:hAnsi="Arial" w:cs="Arial"/>
                <w:sz w:val="14"/>
                <w:szCs w:val="16"/>
              </w:rPr>
            </w:pPr>
            <w:r w:rsidRPr="00152227">
              <w:rPr>
                <w:rFonts w:ascii="Arial" w:hAnsi="Arial" w:cs="Arial"/>
                <w:sz w:val="14"/>
                <w:szCs w:val="16"/>
              </w:rPr>
              <w:t>Alcalá</w:t>
            </w:r>
          </w:p>
        </w:tc>
        <w:tc>
          <w:tcPr>
            <w:tcW w:w="261" w:type="dxa"/>
            <w:tcBorders>
              <w:left w:val="single" w:sz="4" w:space="0" w:color="auto"/>
              <w:right w:val="single" w:sz="4" w:space="0" w:color="auto"/>
            </w:tcBorders>
          </w:tcPr>
          <w:p w14:paraId="319C17C0"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7EA68" w14:textId="48531DA2" w:rsidR="007F3090" w:rsidRPr="00152227" w:rsidRDefault="00CD2313" w:rsidP="007F3090">
            <w:pPr>
              <w:jc w:val="center"/>
              <w:rPr>
                <w:rFonts w:ascii="Arial" w:hAnsi="Arial" w:cs="Arial"/>
                <w:sz w:val="14"/>
                <w:szCs w:val="16"/>
              </w:rPr>
            </w:pPr>
            <w:r w:rsidRPr="00152227">
              <w:rPr>
                <w:rFonts w:ascii="Arial" w:hAnsi="Arial" w:cs="Arial"/>
                <w:sz w:val="14"/>
                <w:szCs w:val="16"/>
              </w:rPr>
              <w:t>Rolando Jorge</w:t>
            </w:r>
          </w:p>
        </w:tc>
        <w:tc>
          <w:tcPr>
            <w:tcW w:w="261" w:type="dxa"/>
            <w:tcBorders>
              <w:left w:val="single" w:sz="4" w:space="0" w:color="auto"/>
              <w:right w:val="single" w:sz="4" w:space="0" w:color="auto"/>
            </w:tcBorders>
          </w:tcPr>
          <w:p w14:paraId="7DF8777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0BE859"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14:paraId="23DD6930" w14:textId="77777777" w:rsidR="007F3090" w:rsidRPr="00152227" w:rsidRDefault="007F3090" w:rsidP="007F3090">
            <w:pPr>
              <w:jc w:val="center"/>
              <w:rPr>
                <w:rFonts w:ascii="Arial" w:hAnsi="Arial" w:cs="Arial"/>
                <w:sz w:val="14"/>
                <w:szCs w:val="16"/>
              </w:rPr>
            </w:pPr>
          </w:p>
        </w:tc>
      </w:tr>
      <w:tr w:rsidR="00152227" w:rsidRPr="00152227" w14:paraId="220D4C83" w14:textId="77777777" w:rsidTr="009B289D">
        <w:trPr>
          <w:trHeight w:val="119"/>
        </w:trPr>
        <w:tc>
          <w:tcPr>
            <w:tcW w:w="246" w:type="dxa"/>
            <w:tcBorders>
              <w:left w:val="single" w:sz="12" w:space="0" w:color="1F4E79" w:themeColor="accent1" w:themeShade="80"/>
            </w:tcBorders>
            <w:vAlign w:val="center"/>
          </w:tcPr>
          <w:p w14:paraId="5E41A949"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8084BE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154EA7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1B368E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ACCADC0"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932894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22CA24B1"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EE6C59"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8BF6833" w14:textId="77777777" w:rsidR="007F3090" w:rsidRPr="00152227" w:rsidRDefault="007F3090" w:rsidP="007F3090">
            <w:pPr>
              <w:rPr>
                <w:rFonts w:ascii="Arial" w:hAnsi="Arial" w:cs="Arial"/>
                <w:sz w:val="10"/>
                <w:szCs w:val="10"/>
              </w:rPr>
            </w:pPr>
          </w:p>
        </w:tc>
      </w:tr>
      <w:tr w:rsidR="00152227" w:rsidRPr="00152227" w14:paraId="413290E5" w14:textId="77777777" w:rsidTr="009B289D">
        <w:trPr>
          <w:trHeight w:val="187"/>
        </w:trPr>
        <w:tc>
          <w:tcPr>
            <w:tcW w:w="246" w:type="dxa"/>
            <w:tcBorders>
              <w:left w:val="single" w:sz="12" w:space="0" w:color="1F4E79" w:themeColor="accent1" w:themeShade="80"/>
              <w:right w:val="single" w:sz="4" w:space="0" w:color="auto"/>
            </w:tcBorders>
            <w:vAlign w:val="center"/>
          </w:tcPr>
          <w:p w14:paraId="733D0B36" w14:textId="77777777" w:rsidR="000E3218" w:rsidRPr="00152227" w:rsidRDefault="000E3218" w:rsidP="000E3218">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41DB7" w14:textId="43DC3946"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Soruco </w:t>
            </w:r>
          </w:p>
        </w:tc>
        <w:tc>
          <w:tcPr>
            <w:tcW w:w="236" w:type="dxa"/>
            <w:tcBorders>
              <w:left w:val="single" w:sz="4" w:space="0" w:color="auto"/>
              <w:right w:val="single" w:sz="4" w:space="0" w:color="auto"/>
            </w:tcBorders>
          </w:tcPr>
          <w:p w14:paraId="5554BC23" w14:textId="77777777" w:rsidR="000E3218" w:rsidRPr="00152227" w:rsidRDefault="000E3218" w:rsidP="000E3218">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26F92" w14:textId="728DFABC"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Carballo </w:t>
            </w:r>
          </w:p>
        </w:tc>
        <w:tc>
          <w:tcPr>
            <w:tcW w:w="261" w:type="dxa"/>
            <w:tcBorders>
              <w:left w:val="single" w:sz="4" w:space="0" w:color="auto"/>
              <w:right w:val="single" w:sz="4" w:space="0" w:color="auto"/>
            </w:tcBorders>
          </w:tcPr>
          <w:p w14:paraId="743EFA3E" w14:textId="77777777" w:rsidR="000E3218" w:rsidRPr="00152227" w:rsidRDefault="000E3218" w:rsidP="000E3218">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3244B" w14:textId="4BD8E300"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Claudia Fabiola </w:t>
            </w:r>
          </w:p>
        </w:tc>
        <w:tc>
          <w:tcPr>
            <w:tcW w:w="261" w:type="dxa"/>
            <w:tcBorders>
              <w:left w:val="single" w:sz="4" w:space="0" w:color="auto"/>
              <w:right w:val="single" w:sz="4" w:space="0" w:color="auto"/>
            </w:tcBorders>
          </w:tcPr>
          <w:p w14:paraId="0C64302F" w14:textId="77777777" w:rsidR="000E3218" w:rsidRPr="00152227" w:rsidRDefault="000E3218" w:rsidP="000E3218">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933DE" w14:textId="58E94241" w:rsidR="000E3218" w:rsidRPr="00152227" w:rsidRDefault="000E3218" w:rsidP="000E3218">
            <w:pPr>
              <w:jc w:val="center"/>
              <w:rPr>
                <w:rFonts w:ascii="Arial" w:hAnsi="Arial" w:cs="Arial"/>
                <w:sz w:val="14"/>
                <w:szCs w:val="16"/>
              </w:rPr>
            </w:pPr>
            <w:r w:rsidRPr="00152227">
              <w:rPr>
                <w:rFonts w:ascii="Arial" w:hAnsi="Arial" w:cs="Arial"/>
                <w:sz w:val="14"/>
                <w:szCs w:val="16"/>
              </w:rPr>
              <w:t>Gerente de Operaciones Internacionales</w:t>
            </w:r>
          </w:p>
        </w:tc>
        <w:tc>
          <w:tcPr>
            <w:tcW w:w="236" w:type="dxa"/>
            <w:tcBorders>
              <w:left w:val="single" w:sz="4" w:space="0" w:color="auto"/>
              <w:right w:val="single" w:sz="12" w:space="0" w:color="1F4E79" w:themeColor="accent1" w:themeShade="80"/>
            </w:tcBorders>
          </w:tcPr>
          <w:p w14:paraId="6267BFB6" w14:textId="77777777" w:rsidR="000E3218" w:rsidRPr="00152227" w:rsidRDefault="000E3218" w:rsidP="000E3218">
            <w:pPr>
              <w:jc w:val="center"/>
              <w:rPr>
                <w:rFonts w:ascii="Arial" w:hAnsi="Arial" w:cs="Arial"/>
                <w:sz w:val="14"/>
                <w:szCs w:val="16"/>
              </w:rPr>
            </w:pPr>
          </w:p>
        </w:tc>
      </w:tr>
      <w:tr w:rsidR="00152227" w:rsidRPr="00152227" w14:paraId="6299BBC7" w14:textId="77777777" w:rsidTr="009B289D">
        <w:trPr>
          <w:trHeight w:val="119"/>
        </w:trPr>
        <w:tc>
          <w:tcPr>
            <w:tcW w:w="246" w:type="dxa"/>
            <w:tcBorders>
              <w:left w:val="single" w:sz="12" w:space="0" w:color="1F4E79" w:themeColor="accent1" w:themeShade="80"/>
            </w:tcBorders>
            <w:vAlign w:val="center"/>
          </w:tcPr>
          <w:p w14:paraId="4BED6A9F"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E202FE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63DA781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F3E468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3237A2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1252A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0FACA9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03B7DA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54FD48C" w14:textId="77777777" w:rsidR="007F3090" w:rsidRPr="00152227" w:rsidRDefault="007F3090" w:rsidP="007F3090">
            <w:pPr>
              <w:rPr>
                <w:rFonts w:ascii="Arial" w:hAnsi="Arial" w:cs="Arial"/>
                <w:sz w:val="10"/>
                <w:szCs w:val="10"/>
              </w:rPr>
            </w:pPr>
          </w:p>
        </w:tc>
      </w:tr>
      <w:tr w:rsidR="00152227" w:rsidRPr="00152227" w14:paraId="11AC4AC5" w14:textId="77777777" w:rsidTr="009B289D">
        <w:trPr>
          <w:trHeight w:val="187"/>
        </w:trPr>
        <w:tc>
          <w:tcPr>
            <w:tcW w:w="246" w:type="dxa"/>
            <w:tcBorders>
              <w:left w:val="single" w:sz="12" w:space="0" w:color="1F4E79" w:themeColor="accent1" w:themeShade="80"/>
              <w:right w:val="single" w:sz="4" w:space="0" w:color="auto"/>
            </w:tcBorders>
            <w:vAlign w:val="center"/>
          </w:tcPr>
          <w:p w14:paraId="3EC59CFE"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248BD9" w14:textId="77777777" w:rsidR="007F3090" w:rsidRPr="00152227" w:rsidRDefault="007F3090" w:rsidP="007F3090">
            <w:pPr>
              <w:jc w:val="center"/>
              <w:rPr>
                <w:rFonts w:ascii="Arial" w:hAnsi="Arial" w:cs="Arial"/>
                <w:sz w:val="14"/>
                <w:szCs w:val="16"/>
              </w:rPr>
            </w:pPr>
            <w:proofErr w:type="spellStart"/>
            <w:r w:rsidRPr="00152227">
              <w:rPr>
                <w:rFonts w:ascii="Arial" w:hAnsi="Arial" w:cs="Arial"/>
                <w:sz w:val="14"/>
                <w:szCs w:val="16"/>
              </w:rPr>
              <w:t>Alcón</w:t>
            </w:r>
            <w:proofErr w:type="spellEnd"/>
            <w:r w:rsidRPr="00152227">
              <w:rPr>
                <w:rFonts w:ascii="Arial" w:hAnsi="Arial" w:cs="Arial"/>
                <w:sz w:val="14"/>
                <w:szCs w:val="16"/>
              </w:rPr>
              <w:t xml:space="preserve"> </w:t>
            </w:r>
          </w:p>
        </w:tc>
        <w:tc>
          <w:tcPr>
            <w:tcW w:w="236" w:type="dxa"/>
            <w:tcBorders>
              <w:left w:val="single" w:sz="4" w:space="0" w:color="auto"/>
              <w:right w:val="single" w:sz="4" w:space="0" w:color="auto"/>
            </w:tcBorders>
          </w:tcPr>
          <w:p w14:paraId="1B15D9ED"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627A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Ezequiel </w:t>
            </w:r>
          </w:p>
        </w:tc>
        <w:tc>
          <w:tcPr>
            <w:tcW w:w="261" w:type="dxa"/>
            <w:tcBorders>
              <w:left w:val="single" w:sz="4" w:space="0" w:color="auto"/>
              <w:right w:val="single" w:sz="4" w:space="0" w:color="auto"/>
            </w:tcBorders>
          </w:tcPr>
          <w:p w14:paraId="743AE662"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A545D3"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Edwin Irineo </w:t>
            </w:r>
          </w:p>
        </w:tc>
        <w:tc>
          <w:tcPr>
            <w:tcW w:w="261" w:type="dxa"/>
            <w:tcBorders>
              <w:left w:val="single" w:sz="4" w:space="0" w:color="auto"/>
              <w:right w:val="single" w:sz="4" w:space="0" w:color="auto"/>
            </w:tcBorders>
          </w:tcPr>
          <w:p w14:paraId="69746BD1"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92BA9" w14:textId="41C42BD8" w:rsidR="007F3090" w:rsidRPr="00152227" w:rsidRDefault="00CD2313" w:rsidP="007F3090">
            <w:pPr>
              <w:jc w:val="center"/>
              <w:rPr>
                <w:rFonts w:ascii="Arial" w:hAnsi="Arial" w:cs="Arial"/>
                <w:sz w:val="14"/>
                <w:szCs w:val="16"/>
                <w:lang w:val="pt-BR"/>
              </w:rPr>
            </w:pPr>
            <w:r w:rsidRPr="00152227">
              <w:rPr>
                <w:rFonts w:ascii="Arial" w:hAnsi="Arial" w:cs="Arial"/>
                <w:sz w:val="14"/>
                <w:szCs w:val="16"/>
                <w:lang w:val="pt-BR"/>
              </w:rPr>
              <w:t>Gerente de Recursos Humanos</w:t>
            </w:r>
          </w:p>
        </w:tc>
        <w:tc>
          <w:tcPr>
            <w:tcW w:w="236" w:type="dxa"/>
            <w:tcBorders>
              <w:left w:val="single" w:sz="4" w:space="0" w:color="auto"/>
              <w:right w:val="single" w:sz="12" w:space="0" w:color="1F4E79" w:themeColor="accent1" w:themeShade="80"/>
            </w:tcBorders>
          </w:tcPr>
          <w:p w14:paraId="21ECBA1A" w14:textId="77777777" w:rsidR="007F3090" w:rsidRPr="00152227" w:rsidRDefault="007F3090" w:rsidP="007F3090">
            <w:pPr>
              <w:jc w:val="center"/>
              <w:rPr>
                <w:rFonts w:ascii="Arial" w:hAnsi="Arial" w:cs="Arial"/>
                <w:sz w:val="14"/>
                <w:szCs w:val="16"/>
                <w:lang w:val="pt-BR"/>
              </w:rPr>
            </w:pPr>
          </w:p>
        </w:tc>
      </w:tr>
      <w:tr w:rsidR="00152227" w:rsidRPr="00152227" w14:paraId="423CB78A" w14:textId="77777777" w:rsidTr="009B289D">
        <w:trPr>
          <w:trHeight w:val="119"/>
        </w:trPr>
        <w:tc>
          <w:tcPr>
            <w:tcW w:w="246" w:type="dxa"/>
            <w:tcBorders>
              <w:left w:val="single" w:sz="12" w:space="0" w:color="1F4E79" w:themeColor="accent1" w:themeShade="80"/>
            </w:tcBorders>
            <w:vAlign w:val="center"/>
          </w:tcPr>
          <w:p w14:paraId="19BD1A72" w14:textId="77777777"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06AC47B5"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A479863"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ADD93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737214B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A91FAE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D549B3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1D422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245939E" w14:textId="77777777" w:rsidR="007F3090" w:rsidRPr="00152227" w:rsidRDefault="007F3090" w:rsidP="007F3090">
            <w:pPr>
              <w:rPr>
                <w:rFonts w:ascii="Arial" w:hAnsi="Arial" w:cs="Arial"/>
                <w:sz w:val="10"/>
                <w:szCs w:val="10"/>
              </w:rPr>
            </w:pPr>
          </w:p>
        </w:tc>
      </w:tr>
      <w:tr w:rsidR="00152227" w:rsidRPr="00152227" w14:paraId="5DB07A85" w14:textId="77777777" w:rsidTr="009B289D">
        <w:trPr>
          <w:trHeight w:val="187"/>
        </w:trPr>
        <w:tc>
          <w:tcPr>
            <w:tcW w:w="246" w:type="dxa"/>
            <w:tcBorders>
              <w:left w:val="single" w:sz="12" w:space="0" w:color="1F4E79" w:themeColor="accent1" w:themeShade="80"/>
              <w:right w:val="single" w:sz="4" w:space="0" w:color="auto"/>
            </w:tcBorders>
            <w:vAlign w:val="center"/>
          </w:tcPr>
          <w:p w14:paraId="2E5A0A3E"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7C696" w14:textId="72FE99AB" w:rsidR="007F3090" w:rsidRPr="00152227" w:rsidRDefault="00CD2313" w:rsidP="007F3090">
            <w:pPr>
              <w:jc w:val="center"/>
              <w:rPr>
                <w:rFonts w:ascii="Arial" w:hAnsi="Arial" w:cs="Arial"/>
                <w:sz w:val="14"/>
                <w:szCs w:val="16"/>
              </w:rPr>
            </w:pPr>
            <w:r w:rsidRPr="00152227">
              <w:rPr>
                <w:rFonts w:ascii="Arial" w:hAnsi="Arial" w:cs="Arial"/>
                <w:sz w:val="14"/>
                <w:szCs w:val="16"/>
              </w:rPr>
              <w:t>De La Riva</w:t>
            </w:r>
          </w:p>
        </w:tc>
        <w:tc>
          <w:tcPr>
            <w:tcW w:w="236" w:type="dxa"/>
            <w:tcBorders>
              <w:left w:val="single" w:sz="4" w:space="0" w:color="auto"/>
              <w:right w:val="single" w:sz="4" w:space="0" w:color="auto"/>
            </w:tcBorders>
          </w:tcPr>
          <w:p w14:paraId="0F9A4F13"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83291" w14:textId="572A6CAA" w:rsidR="007F3090" w:rsidRPr="00152227" w:rsidRDefault="00CD2313" w:rsidP="007F3090">
            <w:pPr>
              <w:jc w:val="center"/>
              <w:rPr>
                <w:rFonts w:ascii="Arial" w:hAnsi="Arial" w:cs="Arial"/>
                <w:sz w:val="14"/>
                <w:szCs w:val="16"/>
              </w:rPr>
            </w:pPr>
            <w:r w:rsidRPr="00152227">
              <w:rPr>
                <w:rFonts w:ascii="Arial" w:hAnsi="Arial" w:cs="Arial"/>
                <w:sz w:val="14"/>
                <w:szCs w:val="16"/>
              </w:rPr>
              <w:t>Montaño</w:t>
            </w:r>
          </w:p>
        </w:tc>
        <w:tc>
          <w:tcPr>
            <w:tcW w:w="261" w:type="dxa"/>
            <w:tcBorders>
              <w:left w:val="single" w:sz="4" w:space="0" w:color="auto"/>
              <w:right w:val="single" w:sz="4" w:space="0" w:color="auto"/>
            </w:tcBorders>
          </w:tcPr>
          <w:p w14:paraId="5A18B406"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F31BC" w14:textId="005EF7C0" w:rsidR="007F3090" w:rsidRPr="00152227" w:rsidRDefault="00CD2313" w:rsidP="007F3090">
            <w:pPr>
              <w:jc w:val="center"/>
              <w:rPr>
                <w:rFonts w:ascii="Arial" w:hAnsi="Arial" w:cs="Arial"/>
                <w:sz w:val="14"/>
                <w:szCs w:val="16"/>
              </w:rPr>
            </w:pPr>
            <w:r w:rsidRPr="00152227">
              <w:rPr>
                <w:rFonts w:ascii="Arial" w:hAnsi="Arial" w:cs="Arial"/>
                <w:sz w:val="14"/>
                <w:szCs w:val="16"/>
              </w:rPr>
              <w:t>Paola Marina</w:t>
            </w:r>
          </w:p>
        </w:tc>
        <w:tc>
          <w:tcPr>
            <w:tcW w:w="261" w:type="dxa"/>
            <w:tcBorders>
              <w:left w:val="single" w:sz="4" w:space="0" w:color="auto"/>
              <w:right w:val="single" w:sz="4" w:space="0" w:color="auto"/>
            </w:tcBorders>
          </w:tcPr>
          <w:p w14:paraId="41E3ADD2"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037CB" w14:textId="79EA6938" w:rsidR="007F3090" w:rsidRPr="00152227" w:rsidRDefault="007F3090" w:rsidP="009D7A99">
            <w:pPr>
              <w:jc w:val="center"/>
              <w:rPr>
                <w:rFonts w:ascii="Arial" w:hAnsi="Arial" w:cs="Arial"/>
                <w:sz w:val="14"/>
                <w:szCs w:val="16"/>
                <w:lang w:val="pt-BR"/>
              </w:rPr>
            </w:pPr>
            <w:r w:rsidRPr="00152227">
              <w:rPr>
                <w:rFonts w:ascii="Arial" w:hAnsi="Arial" w:cs="Arial"/>
                <w:sz w:val="14"/>
                <w:szCs w:val="16"/>
                <w:lang w:val="pt-BR"/>
              </w:rPr>
              <w:t>Gerente de Sistemas</w:t>
            </w:r>
          </w:p>
        </w:tc>
        <w:tc>
          <w:tcPr>
            <w:tcW w:w="236" w:type="dxa"/>
            <w:tcBorders>
              <w:left w:val="single" w:sz="4" w:space="0" w:color="auto"/>
              <w:right w:val="single" w:sz="12" w:space="0" w:color="1F4E79" w:themeColor="accent1" w:themeShade="80"/>
            </w:tcBorders>
          </w:tcPr>
          <w:p w14:paraId="75B93844" w14:textId="77777777" w:rsidR="007F3090" w:rsidRPr="00152227" w:rsidRDefault="007F3090" w:rsidP="007F3090">
            <w:pPr>
              <w:jc w:val="center"/>
              <w:rPr>
                <w:rFonts w:ascii="Arial" w:hAnsi="Arial" w:cs="Arial"/>
                <w:sz w:val="14"/>
                <w:szCs w:val="16"/>
                <w:lang w:val="pt-BR"/>
              </w:rPr>
            </w:pPr>
          </w:p>
        </w:tc>
      </w:tr>
      <w:tr w:rsidR="00152227" w:rsidRPr="00152227" w14:paraId="3454DC39" w14:textId="77777777" w:rsidTr="009B289D">
        <w:trPr>
          <w:trHeight w:val="119"/>
        </w:trPr>
        <w:tc>
          <w:tcPr>
            <w:tcW w:w="246" w:type="dxa"/>
            <w:tcBorders>
              <w:left w:val="single" w:sz="12" w:space="0" w:color="1F4E79" w:themeColor="accent1" w:themeShade="80"/>
            </w:tcBorders>
            <w:vAlign w:val="center"/>
          </w:tcPr>
          <w:p w14:paraId="565916DC" w14:textId="77777777"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32CEC7E5"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1D76B17"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0343577"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6DF3BD1E"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AAB0C2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EFE1DBE"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5C7D93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EE5E37B" w14:textId="77777777" w:rsidR="007F3090" w:rsidRPr="00152227" w:rsidRDefault="007F3090" w:rsidP="007F3090">
            <w:pPr>
              <w:rPr>
                <w:rFonts w:ascii="Arial" w:hAnsi="Arial" w:cs="Arial"/>
                <w:sz w:val="10"/>
                <w:szCs w:val="10"/>
              </w:rPr>
            </w:pPr>
          </w:p>
        </w:tc>
      </w:tr>
      <w:tr w:rsidR="00152227" w:rsidRPr="00152227" w14:paraId="67A8F44D" w14:textId="77777777" w:rsidTr="009B289D">
        <w:trPr>
          <w:trHeight w:val="187"/>
        </w:trPr>
        <w:tc>
          <w:tcPr>
            <w:tcW w:w="246" w:type="dxa"/>
            <w:tcBorders>
              <w:left w:val="single" w:sz="12" w:space="0" w:color="1F4E79" w:themeColor="accent1" w:themeShade="80"/>
              <w:right w:val="single" w:sz="4" w:space="0" w:color="auto"/>
            </w:tcBorders>
            <w:vAlign w:val="center"/>
          </w:tcPr>
          <w:p w14:paraId="369137D2"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C174735" w14:textId="07E42B37" w:rsidR="007F3090" w:rsidRPr="00152227" w:rsidRDefault="000E3218" w:rsidP="007F3090">
            <w:pPr>
              <w:jc w:val="center"/>
              <w:rPr>
                <w:rFonts w:ascii="Arial" w:hAnsi="Arial" w:cs="Arial"/>
                <w:sz w:val="14"/>
                <w:szCs w:val="16"/>
              </w:rPr>
            </w:pPr>
            <w:proofErr w:type="spellStart"/>
            <w:r w:rsidRPr="00152227">
              <w:rPr>
                <w:rFonts w:ascii="Arial" w:hAnsi="Arial" w:cs="Arial"/>
                <w:sz w:val="14"/>
                <w:szCs w:val="16"/>
              </w:rPr>
              <w:t>Quelali</w:t>
            </w:r>
            <w:proofErr w:type="spellEnd"/>
          </w:p>
        </w:tc>
        <w:tc>
          <w:tcPr>
            <w:tcW w:w="236" w:type="dxa"/>
            <w:tcBorders>
              <w:left w:val="single" w:sz="4" w:space="0" w:color="auto"/>
              <w:right w:val="single" w:sz="4" w:space="0" w:color="auto"/>
            </w:tcBorders>
          </w:tcPr>
          <w:p w14:paraId="2413A6E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F5CB80" w14:textId="463FA2E0" w:rsidR="007F3090" w:rsidRPr="00152227" w:rsidRDefault="000E3218" w:rsidP="007F3090">
            <w:pPr>
              <w:jc w:val="center"/>
              <w:rPr>
                <w:rFonts w:ascii="Arial" w:hAnsi="Arial" w:cs="Arial"/>
                <w:sz w:val="14"/>
                <w:szCs w:val="16"/>
              </w:rPr>
            </w:pPr>
            <w:r w:rsidRPr="00152227">
              <w:rPr>
                <w:rFonts w:ascii="Arial" w:hAnsi="Arial" w:cs="Arial"/>
                <w:sz w:val="14"/>
                <w:szCs w:val="16"/>
              </w:rPr>
              <w:t>Nina</w:t>
            </w:r>
          </w:p>
        </w:tc>
        <w:tc>
          <w:tcPr>
            <w:tcW w:w="261" w:type="dxa"/>
            <w:tcBorders>
              <w:left w:val="single" w:sz="4" w:space="0" w:color="auto"/>
              <w:right w:val="single" w:sz="4" w:space="0" w:color="auto"/>
            </w:tcBorders>
          </w:tcPr>
          <w:p w14:paraId="108CA51A"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A68160" w14:textId="1E83B231" w:rsidR="007F3090" w:rsidRPr="00152227" w:rsidRDefault="000E3218" w:rsidP="007F3090">
            <w:pPr>
              <w:jc w:val="center"/>
              <w:rPr>
                <w:rFonts w:ascii="Arial" w:hAnsi="Arial" w:cs="Arial"/>
                <w:sz w:val="14"/>
                <w:szCs w:val="16"/>
              </w:rPr>
            </w:pPr>
            <w:r w:rsidRPr="00152227">
              <w:rPr>
                <w:rFonts w:ascii="Arial" w:hAnsi="Arial" w:cs="Arial"/>
                <w:sz w:val="14"/>
                <w:szCs w:val="16"/>
              </w:rPr>
              <w:t>Pascual Oswaldo</w:t>
            </w:r>
          </w:p>
        </w:tc>
        <w:tc>
          <w:tcPr>
            <w:tcW w:w="261" w:type="dxa"/>
            <w:tcBorders>
              <w:left w:val="single" w:sz="4" w:space="0" w:color="auto"/>
              <w:right w:val="single" w:sz="4" w:space="0" w:color="auto"/>
            </w:tcBorders>
          </w:tcPr>
          <w:p w14:paraId="54BE4326"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2EBA3"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Gerente de Operaciones Monetarias</w:t>
            </w:r>
          </w:p>
        </w:tc>
        <w:tc>
          <w:tcPr>
            <w:tcW w:w="236" w:type="dxa"/>
            <w:tcBorders>
              <w:left w:val="single" w:sz="4" w:space="0" w:color="auto"/>
              <w:right w:val="single" w:sz="12" w:space="0" w:color="1F4E79" w:themeColor="accent1" w:themeShade="80"/>
            </w:tcBorders>
          </w:tcPr>
          <w:p w14:paraId="30B69618" w14:textId="77777777" w:rsidR="007F3090" w:rsidRPr="00152227" w:rsidRDefault="007F3090" w:rsidP="007F3090">
            <w:pPr>
              <w:jc w:val="center"/>
              <w:rPr>
                <w:rFonts w:ascii="Arial" w:hAnsi="Arial" w:cs="Arial"/>
                <w:sz w:val="14"/>
                <w:szCs w:val="16"/>
              </w:rPr>
            </w:pPr>
          </w:p>
        </w:tc>
      </w:tr>
      <w:tr w:rsidR="00152227" w:rsidRPr="00152227" w14:paraId="3B9B57B4" w14:textId="77777777" w:rsidTr="009B289D">
        <w:trPr>
          <w:trHeight w:val="127"/>
        </w:trPr>
        <w:tc>
          <w:tcPr>
            <w:tcW w:w="246" w:type="dxa"/>
            <w:tcBorders>
              <w:left w:val="single" w:sz="12" w:space="0" w:color="1F4E79" w:themeColor="accent1" w:themeShade="80"/>
            </w:tcBorders>
            <w:vAlign w:val="center"/>
          </w:tcPr>
          <w:p w14:paraId="57B12927"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284AEAF"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772E5087"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6D44CE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996BEC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7221DC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2DE3A2F"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26AE87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A6479A4" w14:textId="77777777" w:rsidR="007F3090" w:rsidRPr="00152227" w:rsidRDefault="007F3090" w:rsidP="007F3090">
            <w:pPr>
              <w:rPr>
                <w:rFonts w:ascii="Arial" w:hAnsi="Arial" w:cs="Arial"/>
                <w:sz w:val="10"/>
                <w:szCs w:val="10"/>
              </w:rPr>
            </w:pPr>
          </w:p>
        </w:tc>
      </w:tr>
      <w:tr w:rsidR="00152227" w:rsidRPr="00152227" w14:paraId="54A381D8" w14:textId="77777777" w:rsidTr="000E3218">
        <w:trPr>
          <w:trHeight w:val="187"/>
        </w:trPr>
        <w:tc>
          <w:tcPr>
            <w:tcW w:w="246" w:type="dxa"/>
            <w:tcBorders>
              <w:left w:val="single" w:sz="12" w:space="0" w:color="1F4E79" w:themeColor="accent1" w:themeShade="80"/>
              <w:right w:val="single" w:sz="4" w:space="0" w:color="auto"/>
            </w:tcBorders>
            <w:vAlign w:val="center"/>
          </w:tcPr>
          <w:p w14:paraId="51806709" w14:textId="77777777" w:rsidR="000E3218" w:rsidRPr="00152227" w:rsidRDefault="000E3218" w:rsidP="000E3218">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5FDAB85" w14:textId="63572D18" w:rsidR="000E3218" w:rsidRPr="00152227" w:rsidRDefault="000E3218" w:rsidP="000E3218">
            <w:pPr>
              <w:jc w:val="center"/>
              <w:rPr>
                <w:rFonts w:ascii="Arial" w:hAnsi="Arial" w:cs="Arial"/>
                <w:sz w:val="14"/>
                <w:szCs w:val="16"/>
              </w:rPr>
            </w:pPr>
            <w:r w:rsidRPr="00152227">
              <w:rPr>
                <w:rFonts w:ascii="Arial" w:hAnsi="Arial" w:cs="Arial"/>
                <w:sz w:val="14"/>
                <w:szCs w:val="16"/>
              </w:rPr>
              <w:t>Callisaya</w:t>
            </w:r>
          </w:p>
        </w:tc>
        <w:tc>
          <w:tcPr>
            <w:tcW w:w="236" w:type="dxa"/>
            <w:tcBorders>
              <w:left w:val="single" w:sz="4" w:space="0" w:color="auto"/>
              <w:right w:val="single" w:sz="4" w:space="0" w:color="auto"/>
            </w:tcBorders>
          </w:tcPr>
          <w:p w14:paraId="2FA9F2B2" w14:textId="77777777" w:rsidR="000E3218" w:rsidRPr="00152227" w:rsidRDefault="000E3218" w:rsidP="000E3218">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D0674A" w14:textId="2269DD05" w:rsidR="000E3218" w:rsidRPr="00152227" w:rsidRDefault="000E3218" w:rsidP="000E3218">
            <w:pPr>
              <w:jc w:val="center"/>
              <w:rPr>
                <w:rFonts w:ascii="Arial" w:hAnsi="Arial" w:cs="Arial"/>
                <w:sz w:val="14"/>
                <w:szCs w:val="16"/>
              </w:rPr>
            </w:pPr>
            <w:r w:rsidRPr="00152227">
              <w:rPr>
                <w:rFonts w:ascii="Arial" w:hAnsi="Arial" w:cs="Arial"/>
                <w:sz w:val="14"/>
                <w:szCs w:val="16"/>
              </w:rPr>
              <w:t>Avila</w:t>
            </w:r>
          </w:p>
        </w:tc>
        <w:tc>
          <w:tcPr>
            <w:tcW w:w="261" w:type="dxa"/>
            <w:tcBorders>
              <w:left w:val="single" w:sz="4" w:space="0" w:color="auto"/>
              <w:right w:val="single" w:sz="4" w:space="0" w:color="auto"/>
            </w:tcBorders>
          </w:tcPr>
          <w:p w14:paraId="47174671" w14:textId="77777777" w:rsidR="000E3218" w:rsidRPr="00152227" w:rsidRDefault="000E3218" w:rsidP="000E3218">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63E9B" w14:textId="5250C07D" w:rsidR="000E3218" w:rsidRPr="00152227" w:rsidRDefault="000E3218" w:rsidP="000E3218">
            <w:pPr>
              <w:jc w:val="center"/>
              <w:rPr>
                <w:rFonts w:ascii="Arial" w:hAnsi="Arial" w:cs="Arial"/>
                <w:sz w:val="14"/>
                <w:szCs w:val="16"/>
              </w:rPr>
            </w:pPr>
            <w:r w:rsidRPr="00152227">
              <w:rPr>
                <w:rFonts w:ascii="Arial" w:hAnsi="Arial" w:cs="Arial"/>
                <w:sz w:val="14"/>
                <w:szCs w:val="16"/>
              </w:rPr>
              <w:t>Sergio</w:t>
            </w:r>
          </w:p>
        </w:tc>
        <w:tc>
          <w:tcPr>
            <w:tcW w:w="261" w:type="dxa"/>
            <w:tcBorders>
              <w:left w:val="single" w:sz="4" w:space="0" w:color="auto"/>
              <w:right w:val="single" w:sz="4" w:space="0" w:color="auto"/>
            </w:tcBorders>
          </w:tcPr>
          <w:p w14:paraId="1BCCAD2F" w14:textId="77777777" w:rsidR="000E3218" w:rsidRPr="00152227" w:rsidRDefault="000E3218" w:rsidP="000E3218">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1C94A1" w14:textId="77777777" w:rsidR="000E3218" w:rsidRPr="00152227" w:rsidRDefault="000E3218" w:rsidP="000E3218">
            <w:pPr>
              <w:jc w:val="center"/>
              <w:rPr>
                <w:rFonts w:ascii="Arial" w:hAnsi="Arial" w:cs="Arial"/>
                <w:sz w:val="14"/>
                <w:szCs w:val="16"/>
              </w:rPr>
            </w:pPr>
            <w:r w:rsidRPr="00152227">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14:paraId="617EB2F0" w14:textId="77777777" w:rsidR="000E3218" w:rsidRPr="00152227" w:rsidRDefault="000E3218" w:rsidP="000E3218">
            <w:pPr>
              <w:jc w:val="center"/>
              <w:rPr>
                <w:rFonts w:ascii="Arial" w:hAnsi="Arial" w:cs="Arial"/>
                <w:sz w:val="14"/>
                <w:szCs w:val="16"/>
              </w:rPr>
            </w:pPr>
          </w:p>
        </w:tc>
      </w:tr>
      <w:tr w:rsidR="009B289D" w:rsidRPr="004B26AD" w14:paraId="3BE13085" w14:textId="77777777" w:rsidTr="000E3218">
        <w:trPr>
          <w:trHeight w:val="89"/>
        </w:trPr>
        <w:tc>
          <w:tcPr>
            <w:tcW w:w="9577"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991DD3D" w14:textId="77777777" w:rsidR="009B289D" w:rsidRPr="004B26AD" w:rsidRDefault="009B289D" w:rsidP="007F3090">
            <w:pPr>
              <w:rPr>
                <w:rFonts w:ascii="Arial" w:hAnsi="Arial" w:cs="Arial"/>
                <w:sz w:val="8"/>
                <w:szCs w:val="8"/>
              </w:rPr>
            </w:pPr>
          </w:p>
        </w:tc>
      </w:tr>
    </w:tbl>
    <w:p w14:paraId="490F4378" w14:textId="77777777" w:rsidR="007F3090" w:rsidRPr="004B26AD" w:rsidRDefault="007F3090" w:rsidP="007F3090"/>
    <w:p w14:paraId="77C47CDE" w14:textId="77777777"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8C1432">
      <w:pPr>
        <w:pStyle w:val="Ttulo10"/>
        <w:numPr>
          <w:ilvl w:val="0"/>
          <w:numId w:val="19"/>
        </w:numPr>
        <w:tabs>
          <w:tab w:val="left" w:pos="709"/>
        </w:tabs>
        <w:ind w:left="709" w:hanging="709"/>
        <w:jc w:val="left"/>
        <w:rPr>
          <w:rFonts w:ascii="Verdana" w:hAnsi="Verdana"/>
          <w:sz w:val="18"/>
          <w:szCs w:val="18"/>
          <w:lang w:val="es-BO"/>
        </w:rPr>
      </w:pPr>
      <w:bookmarkStart w:id="100" w:name="_Toc161662291"/>
      <w:r w:rsidRPr="000C6821">
        <w:rPr>
          <w:rFonts w:ascii="Verdana" w:hAnsi="Verdana"/>
          <w:sz w:val="18"/>
          <w:szCs w:val="18"/>
          <w:lang w:val="es-BO"/>
        </w:rPr>
        <w:t>CRONOGRAMA DE PLAZOS DEL PROCESO DE CONTRATACIÓN</w:t>
      </w:r>
      <w:bookmarkEnd w:id="100"/>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14:paraId="2D5184C1" w14:textId="77777777" w:rsidTr="00BF436C">
        <w:trPr>
          <w:jc w:val="center"/>
        </w:trPr>
        <w:tc>
          <w:tcPr>
            <w:tcW w:w="9060" w:type="dxa"/>
          </w:tcPr>
          <w:p w14:paraId="6AA0D471" w14:textId="77777777"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14:paraId="3702D5CF"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Presentación de propuestas (</w:t>
            </w:r>
            <w:r w:rsidR="00F511B8" w:rsidRPr="00566051">
              <w:rPr>
                <w:b/>
                <w:i/>
                <w:sz w:val="16"/>
                <w:lang w:val="es-BO"/>
              </w:rPr>
              <w:t xml:space="preserve">para convocatoria pública nacional </w:t>
            </w:r>
            <w:r w:rsidRPr="00566051">
              <w:rPr>
                <w:b/>
                <w:i/>
                <w:sz w:val="16"/>
                <w:lang w:val="es-BO"/>
              </w:rPr>
              <w:t>plazo mínimo quince (15) días hábiles</w:t>
            </w:r>
            <w:r w:rsidR="00F511B8" w:rsidRPr="00566051">
              <w:rPr>
                <w:b/>
                <w:i/>
                <w:sz w:val="16"/>
                <w:lang w:val="es-BO"/>
              </w:rPr>
              <w:t xml:space="preserve">, para convocatoria pública internacional plazo mínimo veinte (20) días hábiles, ambos </w:t>
            </w:r>
            <w:r w:rsidRPr="00566051">
              <w:rPr>
                <w:b/>
                <w:i/>
                <w:sz w:val="16"/>
                <w:lang w:val="es-BO"/>
              </w:rPr>
              <w:t xml:space="preserve">computables </w:t>
            </w:r>
            <w:r w:rsidR="00F511B8" w:rsidRPr="00566051">
              <w:rPr>
                <w:b/>
                <w:i/>
                <w:sz w:val="16"/>
                <w:lang w:val="es-BO"/>
              </w:rPr>
              <w:t>a partir de</w:t>
            </w:r>
            <w:r w:rsidR="00533B2A" w:rsidRPr="00566051">
              <w:rPr>
                <w:b/>
                <w:i/>
                <w:sz w:val="16"/>
                <w:lang w:val="es-BO"/>
              </w:rPr>
              <w:t>l día siguiente</w:t>
            </w:r>
            <w:r w:rsidR="00F511B8" w:rsidRPr="00566051">
              <w:rPr>
                <w:b/>
                <w:i/>
                <w:sz w:val="16"/>
                <w:lang w:val="es-BO"/>
              </w:rPr>
              <w:t xml:space="preserve"> </w:t>
            </w:r>
            <w:r w:rsidR="0085636F" w:rsidRPr="00566051">
              <w:rPr>
                <w:b/>
                <w:i/>
                <w:sz w:val="16"/>
                <w:lang w:val="es-BO"/>
              </w:rPr>
              <w:t xml:space="preserve">hábil de </w:t>
            </w:r>
            <w:r w:rsidRPr="00566051">
              <w:rPr>
                <w:b/>
                <w:i/>
                <w:sz w:val="16"/>
                <w:lang w:val="es-BO"/>
              </w:rPr>
              <w:t xml:space="preserve">la publicación </w:t>
            </w:r>
            <w:r w:rsidR="00F511B8" w:rsidRPr="00566051">
              <w:rPr>
                <w:b/>
                <w:i/>
                <w:sz w:val="16"/>
                <w:lang w:val="es-BO"/>
              </w:rPr>
              <w:t>de la convocatoria</w:t>
            </w:r>
            <w:r w:rsidRPr="00566051">
              <w:rPr>
                <w:b/>
                <w:i/>
                <w:sz w:val="16"/>
                <w:lang w:val="es-BO"/>
              </w:rPr>
              <w:t>);</w:t>
            </w:r>
          </w:p>
          <w:p w14:paraId="02D1291D" w14:textId="4B280C43"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Presentación de documentos para la suscripción del </w:t>
            </w:r>
            <w:r w:rsidR="00930D6D" w:rsidRPr="00566051">
              <w:rPr>
                <w:b/>
                <w:i/>
                <w:sz w:val="16"/>
                <w:lang w:val="es-BO"/>
              </w:rPr>
              <w:t>C</w:t>
            </w:r>
            <w:r w:rsidRPr="00566051">
              <w:rPr>
                <w:b/>
                <w:i/>
                <w:sz w:val="16"/>
                <w:lang w:val="es-BO"/>
              </w:rPr>
              <w:t>ontrato (plazo de entrega de documentos, no menor a diez (10) días hábiles para proponentes nacionales y no menor a quince (15) días hábiles para proponentes extranjeros.);</w:t>
            </w:r>
          </w:p>
          <w:p w14:paraId="2D22F8E1"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Plazo para la presentación del Recurso Administrativo de Impugnación (en el cronograma deberá considerar tres (3) días hábiles computables a partir </w:t>
            </w:r>
            <w:r w:rsidR="00AC0682" w:rsidRPr="00566051">
              <w:rPr>
                <w:b/>
                <w:i/>
                <w:sz w:val="16"/>
                <w:lang w:val="es-BO"/>
              </w:rPr>
              <w:t xml:space="preserve">del día siguiente hábil de </w:t>
            </w:r>
            <w:r w:rsidRPr="00566051">
              <w:rPr>
                <w:b/>
                <w:i/>
                <w:sz w:val="16"/>
                <w:lang w:val="es-BO"/>
              </w:rPr>
              <w:t>la notificación de la Resolución Impugnable).</w:t>
            </w:r>
          </w:p>
          <w:p w14:paraId="31B2A430" w14:textId="5FF73177"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14:paraId="2B5EA63F" w14:textId="77777777" w:rsidR="00236209" w:rsidRPr="000C6821" w:rsidRDefault="00236209" w:rsidP="006D0559">
      <w:pPr>
        <w:ind w:firstLine="709"/>
        <w:rPr>
          <w:rFonts w:ascii="Verdana" w:hAnsi="Verdana" w:cs="Arial"/>
          <w:sz w:val="18"/>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5EA9A2BF"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14:paraId="6EBE08DA" w14:textId="77777777"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14:paraId="2CD56775" w14:textId="77777777" w:rsidR="00CC697B" w:rsidRPr="00566051" w:rsidRDefault="00CC697B">
      <w:pPr>
        <w:rPr>
          <w:sz w:val="2"/>
          <w:szCs w:val="2"/>
        </w:rPr>
      </w:pPr>
    </w:p>
    <w:tbl>
      <w:tblPr>
        <w:tblW w:w="501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591"/>
        <w:gridCol w:w="124"/>
        <w:gridCol w:w="322"/>
        <w:gridCol w:w="134"/>
        <w:gridCol w:w="315"/>
        <w:gridCol w:w="134"/>
        <w:gridCol w:w="479"/>
        <w:gridCol w:w="129"/>
        <w:gridCol w:w="127"/>
        <w:gridCol w:w="329"/>
        <w:gridCol w:w="173"/>
        <w:gridCol w:w="355"/>
        <w:gridCol w:w="134"/>
        <w:gridCol w:w="134"/>
        <w:gridCol w:w="2886"/>
        <w:gridCol w:w="134"/>
      </w:tblGrid>
      <w:tr w:rsidR="00001961" w:rsidRPr="000C6821" w14:paraId="0AA97F37" w14:textId="77777777" w:rsidTr="005F3D84">
        <w:trPr>
          <w:trHeight w:val="284"/>
          <w:tblHeader/>
        </w:trPr>
        <w:tc>
          <w:tcPr>
            <w:tcW w:w="1656"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2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3"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8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14:paraId="71FAD252" w14:textId="77777777" w:rsidTr="005F3D84">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66"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4037F6B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F6496F" w:rsidRPr="000C6821" w:rsidRDefault="00F6496F" w:rsidP="00F6496F">
            <w:pPr>
              <w:adjustRightInd w:val="0"/>
              <w:snapToGrid w:val="0"/>
              <w:jc w:val="center"/>
              <w:rPr>
                <w:i/>
                <w:sz w:val="14"/>
                <w:szCs w:val="14"/>
                <w:lang w:val="es-BO"/>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F6496F" w:rsidRPr="000C6821" w:rsidRDefault="00F6496F" w:rsidP="00F6496F">
            <w:pPr>
              <w:adjustRightInd w:val="0"/>
              <w:snapToGrid w:val="0"/>
              <w:jc w:val="center"/>
              <w:rPr>
                <w:i/>
                <w:sz w:val="14"/>
                <w:szCs w:val="14"/>
                <w:lang w:val="es-BO"/>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AED8AD4" w14:textId="77777777" w:rsidR="00F6496F" w:rsidRPr="000C6821" w:rsidRDefault="00F6496F" w:rsidP="00F6496F">
            <w:pPr>
              <w:adjustRightInd w:val="0"/>
              <w:snapToGrid w:val="0"/>
              <w:jc w:val="center"/>
              <w:rPr>
                <w:i/>
                <w:sz w:val="14"/>
                <w:szCs w:val="14"/>
                <w:lang w:val="es-BO"/>
              </w:rPr>
            </w:pPr>
          </w:p>
        </w:tc>
        <w:tc>
          <w:tcPr>
            <w:tcW w:w="72" w:type="pct"/>
            <w:vMerge w:val="restart"/>
            <w:tcBorders>
              <w:top w:val="single" w:sz="12" w:space="0" w:color="000000" w:themeColor="text1"/>
              <w:left w:val="single" w:sz="12" w:space="0" w:color="auto"/>
              <w:right w:val="nil"/>
            </w:tcBorders>
            <w:tcMar>
              <w:left w:w="0" w:type="dxa"/>
              <w:right w:w="0" w:type="dxa"/>
            </w:tcMar>
          </w:tcPr>
          <w:p w14:paraId="65F3C486" w14:textId="77777777" w:rsidR="00F6496F" w:rsidRPr="000C6821" w:rsidRDefault="00F6496F" w:rsidP="00F6496F">
            <w:pPr>
              <w:adjustRightInd w:val="0"/>
              <w:snapToGrid w:val="0"/>
              <w:jc w:val="center"/>
              <w:rPr>
                <w:i/>
                <w:sz w:val="14"/>
                <w:szCs w:val="14"/>
                <w:lang w:val="es-BO"/>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F6496F" w:rsidRPr="000C6821" w:rsidRDefault="00F6496F" w:rsidP="00F6496F">
            <w:pPr>
              <w:adjustRightInd w:val="0"/>
              <w:snapToGrid w:val="0"/>
              <w:jc w:val="center"/>
              <w:rPr>
                <w:i/>
                <w:sz w:val="14"/>
                <w:szCs w:val="14"/>
                <w:lang w:val="es-BO"/>
              </w:rPr>
            </w:pPr>
          </w:p>
        </w:tc>
        <w:tc>
          <w:tcPr>
            <w:tcW w:w="201"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4961792"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single" w:sz="12" w:space="0" w:color="000000" w:themeColor="text1"/>
              <w:left w:val="single" w:sz="12" w:space="0" w:color="auto"/>
              <w:right w:val="nil"/>
            </w:tcBorders>
            <w:shd w:val="clear" w:color="auto" w:fill="auto"/>
            <w:vAlign w:val="center"/>
          </w:tcPr>
          <w:p w14:paraId="72129533"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14:paraId="4DF2AD9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6ECD267" w14:textId="77777777" w:rsidTr="005F3D84">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BCFB8DB"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AF364C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0F003033" w:rsidR="00F6496F" w:rsidRPr="000C6821" w:rsidRDefault="00400979" w:rsidP="00400979">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76" w:type="pct"/>
            <w:tcBorders>
              <w:top w:val="nil"/>
              <w:left w:val="single" w:sz="4" w:space="0" w:color="auto"/>
              <w:bottom w:val="nil"/>
              <w:right w:val="single" w:sz="4" w:space="0" w:color="auto"/>
            </w:tcBorders>
            <w:shd w:val="clear" w:color="auto" w:fill="auto"/>
            <w:vAlign w:val="center"/>
          </w:tcPr>
          <w:p w14:paraId="3FA3D8A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70989262"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04</w:t>
            </w:r>
          </w:p>
        </w:tc>
        <w:tc>
          <w:tcPr>
            <w:tcW w:w="76" w:type="pct"/>
            <w:tcBorders>
              <w:top w:val="nil"/>
              <w:left w:val="single" w:sz="4" w:space="0" w:color="auto"/>
              <w:bottom w:val="nil"/>
              <w:right w:val="single" w:sz="4" w:space="0" w:color="auto"/>
            </w:tcBorders>
            <w:shd w:val="clear" w:color="auto" w:fill="auto"/>
            <w:vAlign w:val="center"/>
          </w:tcPr>
          <w:p w14:paraId="53C8890D"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7550879B"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3034BE09"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726B2939"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7DCA8D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EB2AC1C"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253C9D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3733CB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5E7C36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36D6A3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791A3E5"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4D341A5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2E3ED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D22C14B"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073B6C9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0DC0D96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560F18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31DB64E" w14:textId="77777777" w:rsidR="00F6496F" w:rsidRPr="000C6821" w:rsidRDefault="00F6496F" w:rsidP="00F6496F">
            <w:pPr>
              <w:adjustRightInd w:val="0"/>
              <w:snapToGrid w:val="0"/>
              <w:rPr>
                <w:rFonts w:ascii="Arial" w:hAnsi="Arial" w:cs="Arial"/>
                <w:sz w:val="4"/>
                <w:szCs w:val="4"/>
                <w:lang w:val="es-BO"/>
              </w:rPr>
            </w:pPr>
          </w:p>
        </w:tc>
      </w:tr>
      <w:tr w:rsidR="00001961" w:rsidRPr="00533CF2" w14:paraId="7DC66C08" w14:textId="77777777" w:rsidTr="005F3D84">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F6496F" w:rsidRPr="00533CF2" w:rsidRDefault="00F6496F" w:rsidP="00F6496F">
            <w:pPr>
              <w:adjustRightInd w:val="0"/>
              <w:snapToGrid w:val="0"/>
              <w:jc w:val="center"/>
              <w:rPr>
                <w:rFonts w:ascii="Arial" w:hAnsi="Arial" w:cs="Arial"/>
                <w:sz w:val="14"/>
                <w:szCs w:val="14"/>
                <w:lang w:val="es-BO"/>
              </w:rPr>
            </w:pPr>
            <w:r w:rsidRPr="00533CF2">
              <w:rPr>
                <w:rFonts w:ascii="Arial" w:hAnsi="Arial" w:cs="Arial"/>
                <w:sz w:val="14"/>
                <w:szCs w:val="14"/>
                <w:lang w:val="es-BO"/>
              </w:rPr>
              <w:t>2</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F6496F" w:rsidRPr="00533CF2" w:rsidRDefault="00F6496F" w:rsidP="00F6496F">
            <w:pPr>
              <w:adjustRightInd w:val="0"/>
              <w:snapToGrid w:val="0"/>
              <w:ind w:left="113" w:right="113"/>
              <w:jc w:val="both"/>
              <w:rPr>
                <w:rFonts w:ascii="Arial" w:hAnsi="Arial" w:cs="Arial"/>
                <w:b/>
                <w:sz w:val="16"/>
                <w:szCs w:val="16"/>
                <w:lang w:val="es-BO"/>
              </w:rPr>
            </w:pPr>
            <w:r w:rsidRPr="00533CF2">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45636615"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1501962" w14:textId="77777777" w:rsidR="00F6496F" w:rsidRPr="00533CF2" w:rsidRDefault="00F6496F" w:rsidP="00F6496F">
            <w:pPr>
              <w:adjustRightInd w:val="0"/>
              <w:snapToGrid w:val="0"/>
              <w:jc w:val="center"/>
              <w:rPr>
                <w:i/>
                <w:sz w:val="14"/>
                <w:szCs w:val="14"/>
                <w:lang w:val="es-BO"/>
              </w:rPr>
            </w:pPr>
            <w:r w:rsidRPr="00533CF2">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8EA91B4" w14:textId="77777777" w:rsidR="00F6496F" w:rsidRPr="00533CF2"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69E47CB5"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D910F2E" w14:textId="77777777" w:rsidR="00F6496F" w:rsidRPr="00533CF2"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1005956" w14:textId="77777777" w:rsidR="00F6496F" w:rsidRPr="00533CF2" w:rsidRDefault="00F6496F" w:rsidP="00F6496F">
            <w:pPr>
              <w:adjustRightInd w:val="0"/>
              <w:snapToGrid w:val="0"/>
              <w:jc w:val="center"/>
              <w:rPr>
                <w:i/>
                <w:sz w:val="14"/>
                <w:szCs w:val="14"/>
                <w:lang w:val="es-BO"/>
              </w:rPr>
            </w:pPr>
            <w:r w:rsidRPr="00533CF2">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5701B5F" w14:textId="77777777" w:rsidR="00F6496F" w:rsidRPr="00533CF2"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8D6F143" w14:textId="77777777" w:rsidR="00F6496F" w:rsidRPr="00533CF2"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8F28ACD" w14:textId="77777777" w:rsidR="00F6496F" w:rsidRPr="00533CF2" w:rsidRDefault="00F6496F" w:rsidP="00F6496F">
            <w:pPr>
              <w:adjustRightInd w:val="0"/>
              <w:snapToGrid w:val="0"/>
              <w:jc w:val="center"/>
              <w:rPr>
                <w:i/>
                <w:sz w:val="14"/>
                <w:szCs w:val="14"/>
                <w:lang w:val="es-BO"/>
              </w:rPr>
            </w:pPr>
            <w:r w:rsidRPr="00533CF2">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3BC3D73B" w14:textId="77777777" w:rsidR="00F6496F" w:rsidRPr="00533CF2"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324B677"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Min.</w:t>
            </w:r>
          </w:p>
        </w:tc>
        <w:tc>
          <w:tcPr>
            <w:tcW w:w="76" w:type="pct"/>
            <w:vMerge/>
            <w:tcBorders>
              <w:left w:val="nil"/>
              <w:right w:val="single" w:sz="12" w:space="0" w:color="auto"/>
            </w:tcBorders>
            <w:shd w:val="clear" w:color="auto" w:fill="auto"/>
            <w:vAlign w:val="center"/>
          </w:tcPr>
          <w:p w14:paraId="1278F0BD" w14:textId="77777777" w:rsidR="00F6496F" w:rsidRPr="00533CF2"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EBDF6" w14:textId="77777777" w:rsidR="00F6496F" w:rsidRPr="00533CF2"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27A6D79" w14:textId="77777777" w:rsidR="00F6496F" w:rsidRPr="00533CF2" w:rsidRDefault="00F6496F" w:rsidP="00F6496F">
            <w:pPr>
              <w:adjustRightInd w:val="0"/>
              <w:snapToGrid w:val="0"/>
              <w:rPr>
                <w:rFonts w:ascii="Arial" w:hAnsi="Arial" w:cs="Arial"/>
                <w:sz w:val="16"/>
                <w:szCs w:val="16"/>
                <w:lang w:val="es-BO"/>
              </w:rPr>
            </w:pPr>
          </w:p>
        </w:tc>
      </w:tr>
      <w:tr w:rsidR="00001961" w:rsidRPr="000C6821" w14:paraId="6FC6D01D" w14:textId="77777777" w:rsidTr="005F3D84">
        <w:trPr>
          <w:trHeight w:val="722"/>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F6496F" w:rsidRPr="00533CF2"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D2CF8AC" w14:textId="77777777" w:rsidR="00F6496F" w:rsidRPr="00533CF2"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14CD506"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1BF700E7" w:rsidR="00F6496F" w:rsidRPr="00533CF2" w:rsidRDefault="00477FE5" w:rsidP="000108F2">
            <w:pPr>
              <w:adjustRightInd w:val="0"/>
              <w:snapToGrid w:val="0"/>
              <w:jc w:val="center"/>
              <w:rPr>
                <w:rFonts w:ascii="Arial" w:hAnsi="Arial" w:cs="Arial"/>
                <w:sz w:val="16"/>
                <w:szCs w:val="16"/>
                <w:lang w:val="es-BO"/>
              </w:rPr>
            </w:pPr>
            <w:r>
              <w:rPr>
                <w:rFonts w:ascii="Arial" w:hAnsi="Arial" w:cs="Arial"/>
                <w:sz w:val="16"/>
                <w:szCs w:val="16"/>
                <w:lang w:val="es-BO"/>
              </w:rPr>
              <w:t>0</w:t>
            </w:r>
            <w:r w:rsidR="000108F2">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3F6BF92B" w14:textId="77777777" w:rsidR="00F6496F" w:rsidRPr="00533CF2"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13324BEF" w:rsidR="00F6496F" w:rsidRPr="00533CF2" w:rsidRDefault="00477FE5" w:rsidP="00AE5AED">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14A265CA" w14:textId="77777777" w:rsidR="00F6496F" w:rsidRPr="00533CF2"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59614E89" w:rsidR="00F6496F" w:rsidRPr="00533CF2" w:rsidRDefault="00F6496F" w:rsidP="0041555F">
            <w:pPr>
              <w:adjustRightInd w:val="0"/>
              <w:snapToGrid w:val="0"/>
              <w:jc w:val="center"/>
              <w:rPr>
                <w:rFonts w:ascii="Arial" w:hAnsi="Arial" w:cs="Arial"/>
                <w:sz w:val="16"/>
                <w:szCs w:val="16"/>
                <w:lang w:val="es-BO"/>
              </w:rPr>
            </w:pPr>
            <w:r w:rsidRPr="00533CF2">
              <w:rPr>
                <w:rFonts w:ascii="Arial" w:hAnsi="Arial" w:cs="Arial"/>
                <w:sz w:val="16"/>
                <w:szCs w:val="16"/>
                <w:lang w:val="es-BO"/>
              </w:rPr>
              <w:t>202</w:t>
            </w:r>
            <w:r w:rsidR="0041555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4D3EF382" w14:textId="77777777" w:rsidR="00F6496F" w:rsidRPr="00533CF2"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03109EC4" w14:textId="77777777" w:rsidR="00F6496F" w:rsidRPr="00533CF2"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5F7F94DC" w:rsidR="00F6496F" w:rsidRPr="00533CF2" w:rsidRDefault="00F6496F" w:rsidP="00F6496F">
            <w:pPr>
              <w:adjustRightInd w:val="0"/>
              <w:snapToGrid w:val="0"/>
              <w:jc w:val="center"/>
              <w:rPr>
                <w:rFonts w:ascii="Arial" w:hAnsi="Arial" w:cs="Arial"/>
                <w:sz w:val="16"/>
                <w:szCs w:val="16"/>
                <w:lang w:val="es-BO"/>
              </w:rPr>
            </w:pPr>
            <w:r w:rsidRPr="00533CF2">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48AD874A" w14:textId="77777777" w:rsidR="00F6496F" w:rsidRPr="00533CF2"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3C7E9CBB" w:rsidR="00F6496F" w:rsidRPr="00533CF2" w:rsidRDefault="00F6496F" w:rsidP="00F6496F">
            <w:pPr>
              <w:adjustRightInd w:val="0"/>
              <w:snapToGrid w:val="0"/>
              <w:jc w:val="center"/>
              <w:rPr>
                <w:rFonts w:ascii="Arial" w:hAnsi="Arial" w:cs="Arial"/>
                <w:sz w:val="16"/>
                <w:szCs w:val="16"/>
                <w:lang w:val="es-BO"/>
              </w:rPr>
            </w:pPr>
            <w:r w:rsidRPr="00533CF2">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45F5128" w14:textId="77777777" w:rsidR="00F6496F" w:rsidRPr="00533CF2"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7B951CF" w14:textId="77777777" w:rsidR="00F6496F" w:rsidRPr="00533CF2"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594E24D3" w:rsidR="00F6496F" w:rsidRPr="00533CF2" w:rsidRDefault="00533CF2" w:rsidP="00B95A3A">
            <w:pPr>
              <w:jc w:val="both"/>
              <w:rPr>
                <w:rFonts w:ascii="Arial" w:hAnsi="Arial" w:cs="Arial"/>
                <w:sz w:val="13"/>
                <w:szCs w:val="13"/>
              </w:rPr>
            </w:pPr>
            <w:r w:rsidRPr="00533CF2">
              <w:rPr>
                <w:rFonts w:ascii="Arial" w:hAnsi="Arial" w:cs="Arial"/>
                <w:sz w:val="13"/>
                <w:szCs w:val="13"/>
              </w:rPr>
              <w:t>En el piso 11 del edificio principal del BCB (Ayacucho y Mercado)</w:t>
            </w:r>
            <w:r w:rsidR="00B95A3A">
              <w:rPr>
                <w:rFonts w:ascii="Arial" w:hAnsi="Arial" w:cs="Arial"/>
                <w:sz w:val="13"/>
                <w:szCs w:val="13"/>
              </w:rPr>
              <w:t>,</w:t>
            </w:r>
            <w:r>
              <w:rPr>
                <w:rFonts w:ascii="Arial" w:hAnsi="Arial" w:cs="Arial"/>
                <w:sz w:val="13"/>
                <w:szCs w:val="13"/>
              </w:rPr>
              <w:t xml:space="preserve"> </w:t>
            </w:r>
            <w:r w:rsidR="00B95A3A">
              <w:rPr>
                <w:rFonts w:ascii="Arial" w:hAnsi="Arial" w:cs="Arial"/>
                <w:sz w:val="13"/>
                <w:szCs w:val="13"/>
              </w:rPr>
              <w:t>c</w:t>
            </w:r>
            <w:r>
              <w:rPr>
                <w:rFonts w:ascii="Arial" w:hAnsi="Arial" w:cs="Arial"/>
                <w:sz w:val="13"/>
                <w:szCs w:val="13"/>
              </w:rPr>
              <w:t>oordinar</w:t>
            </w:r>
            <w:r w:rsidR="00F6496F" w:rsidRPr="00533CF2">
              <w:rPr>
                <w:rFonts w:ascii="Arial" w:hAnsi="Arial" w:cs="Arial"/>
                <w:sz w:val="13"/>
                <w:szCs w:val="13"/>
              </w:rPr>
              <w:t xml:space="preserve"> con </w:t>
            </w:r>
            <w:r w:rsidRPr="00533CF2">
              <w:rPr>
                <w:rFonts w:ascii="Arial" w:hAnsi="Arial" w:cs="Arial"/>
                <w:sz w:val="13"/>
                <w:szCs w:val="13"/>
              </w:rPr>
              <w:t xml:space="preserve">Weimar Rodriguez Flores </w:t>
            </w:r>
            <w:r w:rsidR="00F6496F" w:rsidRPr="00533CF2">
              <w:rPr>
                <w:rFonts w:ascii="Arial" w:hAnsi="Arial" w:cs="Arial"/>
                <w:sz w:val="13"/>
                <w:szCs w:val="13"/>
              </w:rPr>
              <w:t>-</w:t>
            </w:r>
            <w:r w:rsidRPr="00533CF2">
              <w:rPr>
                <w:rFonts w:ascii="Arial" w:hAnsi="Arial" w:cs="Arial"/>
                <w:sz w:val="13"/>
                <w:szCs w:val="13"/>
                <w:lang w:val="es-BO"/>
              </w:rPr>
              <w:t xml:space="preserve"> Tel. 2661134</w:t>
            </w:r>
            <w:r w:rsidR="00F6496F" w:rsidRPr="00533CF2">
              <w:rPr>
                <w:rFonts w:ascii="Arial" w:hAnsi="Arial" w:cs="Arial"/>
                <w:sz w:val="13"/>
                <w:szCs w:val="13"/>
                <w:lang w:val="es-BO"/>
              </w:rPr>
              <w:t>.</w:t>
            </w:r>
          </w:p>
        </w:tc>
        <w:tc>
          <w:tcPr>
            <w:tcW w:w="76" w:type="pct"/>
            <w:vMerge/>
            <w:tcBorders>
              <w:left w:val="single" w:sz="4" w:space="0" w:color="auto"/>
            </w:tcBorders>
            <w:shd w:val="clear" w:color="auto" w:fill="auto"/>
            <w:vAlign w:val="center"/>
          </w:tcPr>
          <w:p w14:paraId="7D0CD14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8A62B7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FA74BD1"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0145ABC"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E66CE7A"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90C1456"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F74DDF0"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21CEB9E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2BF13C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766CE53"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E062AD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DA6F23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19F2297" w14:textId="77777777" w:rsidTr="005F3D84">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5716009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2215E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5312117"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8CF5BD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603ABA3"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5DC663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349B880"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E37D7A5"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F58CA48" w14:textId="77777777"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2C54F0DE"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51A93DC7"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64B3DFEB"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3A23866"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single" w:sz="4" w:space="0" w:color="auto"/>
              <w:right w:val="nil"/>
            </w:tcBorders>
            <w:shd w:val="clear" w:color="auto" w:fill="auto"/>
            <w:vAlign w:val="center"/>
          </w:tcPr>
          <w:p w14:paraId="615A8ED3"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A26127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180C6E3" w14:textId="77777777" w:rsidTr="005F3D84">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CE48ECF"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7476C1F"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525DF48F" w:rsidR="00F6496F" w:rsidRPr="000C6821" w:rsidRDefault="00477FE5" w:rsidP="000108F2">
            <w:pPr>
              <w:adjustRightInd w:val="0"/>
              <w:snapToGrid w:val="0"/>
              <w:jc w:val="center"/>
              <w:rPr>
                <w:rFonts w:ascii="Arial" w:hAnsi="Arial" w:cs="Arial"/>
                <w:sz w:val="16"/>
                <w:szCs w:val="16"/>
                <w:lang w:val="es-BO"/>
              </w:rPr>
            </w:pPr>
            <w:r>
              <w:rPr>
                <w:rFonts w:ascii="Arial" w:hAnsi="Arial" w:cs="Arial"/>
                <w:sz w:val="16"/>
                <w:szCs w:val="16"/>
                <w:lang w:val="es-BO"/>
              </w:rPr>
              <w:t>0</w:t>
            </w:r>
            <w:r w:rsidR="000108F2">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60129AB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4F69BF4E" w:rsidR="00F6496F" w:rsidRPr="000C6821" w:rsidRDefault="00477FE5" w:rsidP="00576DB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233DC4F4"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4D0309A7"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07243D7"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AA17B60"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681C6A3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25234F0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69C2007"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58EBDA" w14:textId="027C068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14:paraId="725CF770" w14:textId="77777777" w:rsidR="00F6496F" w:rsidRPr="004323F3" w:rsidRDefault="00F6496F" w:rsidP="00F6496F">
            <w:pPr>
              <w:adjustRightInd w:val="0"/>
              <w:snapToGrid w:val="0"/>
              <w:jc w:val="both"/>
              <w:rPr>
                <w:rFonts w:ascii="Arial" w:hAnsi="Arial" w:cs="Arial"/>
                <w:sz w:val="6"/>
                <w:szCs w:val="6"/>
              </w:rPr>
            </w:pPr>
          </w:p>
          <w:p w14:paraId="738D7D71"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Planta Baja, Ventanilla Única de Correspondencia del Edif. Principal del BCB. o</w:t>
            </w:r>
          </w:p>
          <w:p w14:paraId="16125EB3" w14:textId="77777777" w:rsidR="00F6496F" w:rsidRPr="004323F3" w:rsidRDefault="00F6496F" w:rsidP="00F6496F">
            <w:pPr>
              <w:adjustRightInd w:val="0"/>
              <w:snapToGrid w:val="0"/>
              <w:jc w:val="both"/>
              <w:rPr>
                <w:rFonts w:ascii="Arial" w:hAnsi="Arial" w:cs="Arial"/>
                <w:sz w:val="6"/>
                <w:szCs w:val="6"/>
              </w:rPr>
            </w:pPr>
          </w:p>
          <w:p w14:paraId="3E858DE0" w14:textId="59C7BC3D" w:rsidR="00F6496F" w:rsidRPr="004323F3" w:rsidRDefault="00F6496F" w:rsidP="00F6496F">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 xml:space="preserve">Al correo electrónico </w:t>
            </w:r>
            <w:hyperlink r:id="rId13" w:history="1">
              <w:r w:rsidRPr="004323F3">
                <w:rPr>
                  <w:rStyle w:val="Hipervnculo"/>
                  <w:rFonts w:ascii="Arial" w:hAnsi="Arial"/>
                  <w:sz w:val="13"/>
                  <w:szCs w:val="13"/>
                </w:rPr>
                <w:t>oflores@bcb.gob.bo</w:t>
              </w:r>
            </w:hyperlink>
          </w:p>
        </w:tc>
        <w:tc>
          <w:tcPr>
            <w:tcW w:w="76" w:type="pct"/>
            <w:vMerge/>
            <w:tcBorders>
              <w:left w:val="single" w:sz="4" w:space="0" w:color="auto"/>
            </w:tcBorders>
            <w:shd w:val="clear" w:color="auto" w:fill="auto"/>
            <w:vAlign w:val="center"/>
          </w:tcPr>
          <w:p w14:paraId="24A0A25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413390E"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E377860"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111D743"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C0B29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33A035F"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3A010C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4C57111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338039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6EE75F8"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15309B3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4BE5017"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3D9F8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24FC297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8D0217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63A0742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D95A0C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0453E7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B795A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994BE54"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A5658D6"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D9AC5A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459EB067"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73E2337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47DE149B" w14:textId="77777777" w:rsidR="00F6496F" w:rsidRPr="000C6821" w:rsidRDefault="00F6496F" w:rsidP="00F6496F">
            <w:pPr>
              <w:adjustRightInd w:val="0"/>
              <w:snapToGrid w:val="0"/>
              <w:jc w:val="center"/>
              <w:rPr>
                <w:i/>
                <w:sz w:val="14"/>
                <w:szCs w:val="14"/>
                <w:lang w:val="es-BO"/>
              </w:rPr>
            </w:pPr>
          </w:p>
        </w:tc>
        <w:tc>
          <w:tcPr>
            <w:tcW w:w="1709" w:type="pct"/>
            <w:gridSpan w:val="2"/>
            <w:tcBorders>
              <w:top w:val="nil"/>
              <w:left w:val="single" w:sz="12" w:space="0" w:color="auto"/>
              <w:bottom w:val="nil"/>
              <w:right w:val="nil"/>
            </w:tcBorders>
            <w:shd w:val="clear" w:color="auto" w:fill="auto"/>
            <w:vAlign w:val="center"/>
          </w:tcPr>
          <w:p w14:paraId="21C8AA2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2A343E0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40E477F" w14:textId="77777777" w:rsidTr="005F3D84">
        <w:trPr>
          <w:trHeight w:val="175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12D97DA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CB618A7"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241C9E85" w:rsidR="00F6496F" w:rsidRPr="000C6821" w:rsidRDefault="00477FE5" w:rsidP="000108F2">
            <w:pPr>
              <w:adjustRightInd w:val="0"/>
              <w:snapToGrid w:val="0"/>
              <w:jc w:val="center"/>
              <w:rPr>
                <w:rFonts w:ascii="Arial" w:hAnsi="Arial" w:cs="Arial"/>
                <w:sz w:val="16"/>
                <w:szCs w:val="16"/>
                <w:lang w:val="es-BO"/>
              </w:rPr>
            </w:pPr>
            <w:r>
              <w:rPr>
                <w:rFonts w:ascii="Arial" w:hAnsi="Arial" w:cs="Arial"/>
                <w:sz w:val="16"/>
                <w:szCs w:val="16"/>
                <w:lang w:val="es-BO"/>
              </w:rPr>
              <w:t>0</w:t>
            </w:r>
            <w:r w:rsidR="000108F2">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1BE18D3C" w14:textId="56B6E6A7" w:rsidR="00F6496F" w:rsidRPr="000C6821" w:rsidRDefault="00F6496F" w:rsidP="00F6496F">
            <w:pPr>
              <w:adjustRightInd w:val="0"/>
              <w:snapToGrid w:val="0"/>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3048F46F" w:rsidR="00F6496F" w:rsidRPr="000C6821" w:rsidRDefault="00477FE5" w:rsidP="00576DB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48551B3F"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54535F02"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50A713D"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7CA6E934"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D6B00" w14:textId="775759E9" w:rsidR="00F6496F" w:rsidRPr="00103373" w:rsidRDefault="001B0F5F" w:rsidP="0058596F">
            <w:pPr>
              <w:adjustRightInd w:val="0"/>
              <w:snapToGrid w:val="0"/>
              <w:jc w:val="center"/>
              <w:rPr>
                <w:rFonts w:ascii="Arial" w:hAnsi="Arial" w:cs="Arial"/>
                <w:sz w:val="16"/>
                <w:szCs w:val="16"/>
                <w:lang w:val="es-BO"/>
              </w:rPr>
            </w:pPr>
            <w:r>
              <w:rPr>
                <w:rFonts w:ascii="Arial" w:hAnsi="Arial" w:cs="Arial"/>
                <w:sz w:val="16"/>
                <w:szCs w:val="16"/>
                <w:lang w:val="es-BO"/>
              </w:rPr>
              <w:t>1</w:t>
            </w:r>
            <w:r w:rsidR="0058596F">
              <w:rPr>
                <w:rFonts w:ascii="Arial" w:hAnsi="Arial" w:cs="Arial"/>
                <w:sz w:val="16"/>
                <w:szCs w:val="16"/>
                <w:lang w:val="es-BO"/>
              </w:rPr>
              <w:t>5</w:t>
            </w:r>
          </w:p>
        </w:tc>
        <w:tc>
          <w:tcPr>
            <w:tcW w:w="98" w:type="pct"/>
            <w:tcBorders>
              <w:top w:val="nil"/>
              <w:left w:val="single" w:sz="4" w:space="0" w:color="auto"/>
              <w:bottom w:val="nil"/>
              <w:right w:val="single" w:sz="4" w:space="0" w:color="auto"/>
            </w:tcBorders>
            <w:shd w:val="clear" w:color="auto" w:fill="auto"/>
            <w:vAlign w:val="center"/>
          </w:tcPr>
          <w:p w14:paraId="770EA34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A0707" w14:textId="721F64F2" w:rsidR="00F6496F" w:rsidRPr="000C6821" w:rsidRDefault="001B0F5F"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F6496F">
              <w:rPr>
                <w:rFonts w:ascii="Arial" w:hAnsi="Arial" w:cs="Arial"/>
                <w:sz w:val="16"/>
                <w:szCs w:val="16"/>
                <w:lang w:val="es-BO"/>
              </w:rPr>
              <w:t>0</w:t>
            </w:r>
          </w:p>
        </w:tc>
        <w:tc>
          <w:tcPr>
            <w:tcW w:w="76" w:type="pct"/>
            <w:vMerge/>
            <w:tcBorders>
              <w:left w:val="single" w:sz="4" w:space="0" w:color="auto"/>
              <w:right w:val="single" w:sz="12" w:space="0" w:color="auto"/>
            </w:tcBorders>
            <w:shd w:val="clear" w:color="auto" w:fill="auto"/>
            <w:vAlign w:val="center"/>
          </w:tcPr>
          <w:p w14:paraId="3B0C485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13F5524"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CB9390"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 xml:space="preserve">Piso 7 (Dpto. de Compras y Contrataciones), edificio principal del BCB – Calle Ayacucho esq. Mercado, La Paz – Bolivia o conectarse al siguiente enlace a través de zoom:  </w:t>
            </w:r>
          </w:p>
          <w:p w14:paraId="42E8D2D4" w14:textId="77777777" w:rsidR="00F6496F" w:rsidRPr="004323F3" w:rsidRDefault="00F6496F" w:rsidP="00F6496F">
            <w:pPr>
              <w:adjustRightInd w:val="0"/>
              <w:snapToGrid w:val="0"/>
              <w:jc w:val="both"/>
              <w:rPr>
                <w:rFonts w:ascii="Arial" w:hAnsi="Arial" w:cs="Arial"/>
                <w:sz w:val="13"/>
                <w:szCs w:val="13"/>
              </w:rPr>
            </w:pPr>
          </w:p>
          <w:p w14:paraId="508D699D" w14:textId="77777777" w:rsidR="00323C55" w:rsidRPr="00323C55" w:rsidRDefault="00323C55" w:rsidP="00323C55">
            <w:pPr>
              <w:adjustRightInd w:val="0"/>
              <w:snapToGrid w:val="0"/>
              <w:jc w:val="both"/>
              <w:rPr>
                <w:rStyle w:val="Hipervnculo"/>
                <w:rFonts w:ascii="Arial" w:hAnsi="Arial" w:cs="Arial"/>
                <w:sz w:val="14"/>
                <w:szCs w:val="14"/>
              </w:rPr>
            </w:pPr>
            <w:r w:rsidRPr="00323C55">
              <w:rPr>
                <w:rStyle w:val="Hipervnculo"/>
                <w:rFonts w:ascii="Arial" w:hAnsi="Arial" w:cs="Arial"/>
                <w:sz w:val="14"/>
                <w:szCs w:val="14"/>
              </w:rPr>
              <w:t>https://bcb-gob-bo.zoom.us/j/83610106751?pwd=R09vaEgzSGlRTGRuOW10QjhsTUp0dz09</w:t>
            </w:r>
          </w:p>
          <w:p w14:paraId="5C199AED" w14:textId="77777777" w:rsidR="00323C55" w:rsidRPr="00323C55" w:rsidRDefault="00323C55" w:rsidP="00323C55">
            <w:pPr>
              <w:adjustRightInd w:val="0"/>
              <w:snapToGrid w:val="0"/>
              <w:jc w:val="both"/>
              <w:rPr>
                <w:rStyle w:val="Hipervnculo"/>
                <w:rFonts w:ascii="Arial" w:hAnsi="Arial" w:cs="Arial"/>
                <w:sz w:val="14"/>
                <w:szCs w:val="14"/>
              </w:rPr>
            </w:pPr>
          </w:p>
          <w:p w14:paraId="5D596FB4" w14:textId="77777777" w:rsidR="00323C55" w:rsidRPr="00323C55" w:rsidRDefault="00323C55" w:rsidP="00323C55">
            <w:pPr>
              <w:adjustRightInd w:val="0"/>
              <w:snapToGrid w:val="0"/>
              <w:jc w:val="both"/>
              <w:rPr>
                <w:rStyle w:val="Hipervnculo"/>
                <w:rFonts w:ascii="Arial" w:hAnsi="Arial" w:cs="Arial"/>
                <w:sz w:val="14"/>
                <w:szCs w:val="14"/>
                <w:u w:val="none"/>
              </w:rPr>
            </w:pPr>
            <w:r w:rsidRPr="00323C55">
              <w:rPr>
                <w:rStyle w:val="Hipervnculo"/>
                <w:rFonts w:ascii="Arial" w:hAnsi="Arial" w:cs="Arial"/>
                <w:sz w:val="14"/>
                <w:szCs w:val="14"/>
                <w:u w:val="none"/>
              </w:rPr>
              <w:t>Meeting ID: 836 1010 6751</w:t>
            </w:r>
          </w:p>
          <w:p w14:paraId="55B240BC" w14:textId="4B1F4506" w:rsidR="00F6496F" w:rsidRPr="004323F3" w:rsidRDefault="00323C55" w:rsidP="00323C55">
            <w:pPr>
              <w:adjustRightInd w:val="0"/>
              <w:snapToGrid w:val="0"/>
              <w:jc w:val="both"/>
              <w:rPr>
                <w:rFonts w:ascii="Arial" w:hAnsi="Arial" w:cs="Arial"/>
                <w:sz w:val="13"/>
                <w:szCs w:val="13"/>
                <w:lang w:val="es-BO"/>
              </w:rPr>
            </w:pPr>
            <w:proofErr w:type="spellStart"/>
            <w:r w:rsidRPr="00323C55">
              <w:rPr>
                <w:rStyle w:val="Hipervnculo"/>
                <w:rFonts w:ascii="Arial" w:hAnsi="Arial" w:cs="Arial"/>
                <w:sz w:val="14"/>
                <w:szCs w:val="14"/>
                <w:u w:val="none"/>
              </w:rPr>
              <w:t>Passcode</w:t>
            </w:r>
            <w:proofErr w:type="spellEnd"/>
            <w:r w:rsidRPr="00323C55">
              <w:rPr>
                <w:rStyle w:val="Hipervnculo"/>
                <w:rFonts w:ascii="Arial" w:hAnsi="Arial" w:cs="Arial"/>
                <w:sz w:val="14"/>
                <w:szCs w:val="14"/>
                <w:u w:val="none"/>
              </w:rPr>
              <w:t>: 853549</w:t>
            </w:r>
          </w:p>
        </w:tc>
        <w:tc>
          <w:tcPr>
            <w:tcW w:w="76" w:type="pct"/>
            <w:vMerge/>
            <w:tcBorders>
              <w:left w:val="single" w:sz="4" w:space="0" w:color="auto"/>
            </w:tcBorders>
            <w:shd w:val="clear" w:color="auto" w:fill="auto"/>
            <w:vAlign w:val="center"/>
          </w:tcPr>
          <w:p w14:paraId="326A536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AF88238"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3E648E96"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2BED9D9"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F15D248"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330D89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3F1064C"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1AB7995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082CED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545C9FA"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6162345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F7DDF9F"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37900B1"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046BF0F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C081A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DFD14B1"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10F9F0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F55538C"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72E0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D1E428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0CEA9700"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EAF94C6" w14:textId="77777777"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50EB2521"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67FC3B7A"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5282A504"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1614B"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nil"/>
              <w:right w:val="nil"/>
            </w:tcBorders>
            <w:shd w:val="clear" w:color="auto" w:fill="auto"/>
            <w:vAlign w:val="center"/>
          </w:tcPr>
          <w:p w14:paraId="44FE6817"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EEC1F4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9CBB7A8" w14:textId="77777777" w:rsidTr="005F3D84">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55EACE6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BFD1FC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0BE2861E" w:rsidR="00F6496F" w:rsidRPr="000C6821" w:rsidRDefault="00477FE5" w:rsidP="000108F2">
            <w:pPr>
              <w:adjustRightInd w:val="0"/>
              <w:snapToGrid w:val="0"/>
              <w:jc w:val="center"/>
              <w:rPr>
                <w:rFonts w:ascii="Arial" w:hAnsi="Arial" w:cs="Arial"/>
                <w:sz w:val="16"/>
                <w:szCs w:val="16"/>
                <w:lang w:val="es-BO"/>
              </w:rPr>
            </w:pPr>
            <w:r>
              <w:rPr>
                <w:rFonts w:ascii="Arial" w:hAnsi="Arial" w:cs="Arial"/>
                <w:sz w:val="16"/>
                <w:szCs w:val="16"/>
                <w:lang w:val="es-BO"/>
              </w:rPr>
              <w:t>1</w:t>
            </w:r>
            <w:r w:rsidR="000108F2">
              <w:rPr>
                <w:rFonts w:ascii="Arial" w:hAnsi="Arial" w:cs="Arial"/>
                <w:sz w:val="16"/>
                <w:szCs w:val="16"/>
                <w:lang w:val="es-BO"/>
              </w:rPr>
              <w:t>4</w:t>
            </w:r>
          </w:p>
        </w:tc>
        <w:tc>
          <w:tcPr>
            <w:tcW w:w="76" w:type="pct"/>
            <w:vMerge w:val="restart"/>
            <w:tcBorders>
              <w:top w:val="nil"/>
              <w:left w:val="single" w:sz="4" w:space="0" w:color="auto"/>
              <w:right w:val="single" w:sz="4" w:space="0" w:color="auto"/>
            </w:tcBorders>
            <w:shd w:val="clear" w:color="auto" w:fill="auto"/>
            <w:vAlign w:val="center"/>
          </w:tcPr>
          <w:p w14:paraId="5FD0B6ED"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7B07AEE3" w:rsidR="00F6496F" w:rsidRPr="000C6821" w:rsidRDefault="00477FE5" w:rsidP="00F6496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vMerge w:val="restart"/>
            <w:tcBorders>
              <w:top w:val="nil"/>
              <w:left w:val="single" w:sz="4" w:space="0" w:color="auto"/>
              <w:right w:val="single" w:sz="4" w:space="0" w:color="auto"/>
            </w:tcBorders>
            <w:shd w:val="clear" w:color="auto" w:fill="auto"/>
            <w:vAlign w:val="center"/>
          </w:tcPr>
          <w:p w14:paraId="4934452A"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41C44B37"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3CBF6C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52C6D648" w14:textId="77777777" w:rsidR="00F6496F" w:rsidRPr="000C6821" w:rsidRDefault="00F6496F" w:rsidP="00F6496F">
            <w:pPr>
              <w:adjustRightInd w:val="0"/>
              <w:snapToGrid w:val="0"/>
              <w:jc w:val="center"/>
              <w:rPr>
                <w:rFonts w:ascii="Arial" w:hAnsi="Arial" w:cs="Arial"/>
                <w:sz w:val="14"/>
                <w:szCs w:val="14"/>
                <w:lang w:val="es-BO"/>
              </w:rPr>
            </w:pPr>
          </w:p>
        </w:tc>
        <w:tc>
          <w:tcPr>
            <w:tcW w:w="186" w:type="pct"/>
            <w:vMerge w:val="restart"/>
            <w:tcBorders>
              <w:top w:val="nil"/>
              <w:left w:val="nil"/>
              <w:right w:val="nil"/>
            </w:tcBorders>
            <w:shd w:val="clear" w:color="auto" w:fill="auto"/>
            <w:vAlign w:val="center"/>
          </w:tcPr>
          <w:p w14:paraId="31176585" w14:textId="77777777"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14:paraId="699E5F3A" w14:textId="77777777" w:rsidR="00F6496F" w:rsidRPr="000C6821" w:rsidRDefault="00F6496F" w:rsidP="00F6496F">
            <w:pPr>
              <w:adjustRightInd w:val="0"/>
              <w:snapToGrid w:val="0"/>
              <w:jc w:val="center"/>
              <w:rPr>
                <w:rFonts w:ascii="Arial" w:hAnsi="Arial" w:cs="Arial"/>
                <w:sz w:val="14"/>
                <w:szCs w:val="14"/>
                <w:lang w:val="es-BO"/>
              </w:rPr>
            </w:pPr>
          </w:p>
        </w:tc>
        <w:tc>
          <w:tcPr>
            <w:tcW w:w="201" w:type="pct"/>
            <w:vMerge w:val="restart"/>
            <w:tcBorders>
              <w:top w:val="nil"/>
              <w:left w:val="nil"/>
              <w:right w:val="nil"/>
            </w:tcBorders>
            <w:shd w:val="clear" w:color="auto" w:fill="auto"/>
            <w:vAlign w:val="center"/>
          </w:tcPr>
          <w:p w14:paraId="7BB831F2"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6461171C"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1141A8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1B4B7B7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30872A6"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694703D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646B4F9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03D9DADC"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7ADCC76" w14:textId="77777777" w:rsidR="00F6496F" w:rsidRPr="0000196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4189C0F4"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CBC34AB" w14:textId="77777777" w:rsidR="00F6496F" w:rsidRPr="0000196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3B3D70C5" w14:textId="77777777"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3F1BF794"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EF5C395"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255CE44D"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77AF2826"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15A4334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74F7C1D"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CCC25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EBF11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C379AEE" w14:textId="77777777" w:rsidTr="005F3D84">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14:paraId="5E45380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082D61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65BBB4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82D1A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54BE944"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1C40991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53CDFF6" w14:textId="77777777" w:rsidR="00F6496F" w:rsidRPr="000C6821" w:rsidRDefault="00F6496F" w:rsidP="00F6496F">
            <w:pPr>
              <w:adjustRightInd w:val="0"/>
              <w:snapToGrid w:val="0"/>
              <w:jc w:val="center"/>
              <w:rPr>
                <w:i/>
                <w:sz w:val="16"/>
                <w:szCs w:val="16"/>
                <w:lang w:val="es-BO"/>
              </w:rPr>
            </w:pPr>
          </w:p>
        </w:tc>
        <w:tc>
          <w:tcPr>
            <w:tcW w:w="72" w:type="pct"/>
            <w:vMerge/>
            <w:tcBorders>
              <w:left w:val="single" w:sz="12" w:space="0" w:color="auto"/>
              <w:right w:val="nil"/>
            </w:tcBorders>
            <w:tcMar>
              <w:left w:w="0" w:type="dxa"/>
              <w:right w:w="0" w:type="dxa"/>
            </w:tcMar>
          </w:tcPr>
          <w:p w14:paraId="3B68E8D0" w14:textId="77777777" w:rsidR="00F6496F" w:rsidRPr="000C6821" w:rsidRDefault="00F6496F" w:rsidP="00F6496F">
            <w:pPr>
              <w:adjustRightInd w:val="0"/>
              <w:snapToGrid w:val="0"/>
              <w:jc w:val="center"/>
              <w:rPr>
                <w:i/>
                <w:sz w:val="16"/>
                <w:szCs w:val="16"/>
                <w:lang w:val="es-BO"/>
              </w:rPr>
            </w:pPr>
          </w:p>
        </w:tc>
        <w:tc>
          <w:tcPr>
            <w:tcW w:w="186" w:type="pct"/>
            <w:tcBorders>
              <w:top w:val="nil"/>
              <w:left w:val="nil"/>
              <w:bottom w:val="nil"/>
              <w:right w:val="nil"/>
            </w:tcBorders>
            <w:shd w:val="clear" w:color="auto" w:fill="auto"/>
            <w:tcMar>
              <w:left w:w="0" w:type="dxa"/>
              <w:right w:w="0" w:type="dxa"/>
            </w:tcMar>
            <w:vAlign w:val="center"/>
          </w:tcPr>
          <w:p w14:paraId="42B8448F" w14:textId="77777777"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14:paraId="322B095A" w14:textId="77777777" w:rsidR="00F6496F" w:rsidRPr="000C6821" w:rsidRDefault="00F6496F" w:rsidP="00F6496F">
            <w:pPr>
              <w:adjustRightInd w:val="0"/>
              <w:snapToGrid w:val="0"/>
              <w:jc w:val="center"/>
              <w:rPr>
                <w:i/>
                <w:sz w:val="16"/>
                <w:szCs w:val="16"/>
                <w:lang w:val="es-BO"/>
              </w:rPr>
            </w:pPr>
          </w:p>
        </w:tc>
        <w:tc>
          <w:tcPr>
            <w:tcW w:w="201" w:type="pct"/>
            <w:tcBorders>
              <w:top w:val="nil"/>
              <w:left w:val="nil"/>
              <w:bottom w:val="nil"/>
              <w:right w:val="nil"/>
            </w:tcBorders>
            <w:shd w:val="clear" w:color="auto" w:fill="auto"/>
            <w:tcMar>
              <w:left w:w="0" w:type="dxa"/>
              <w:right w:w="0" w:type="dxa"/>
            </w:tcMar>
            <w:vAlign w:val="center"/>
          </w:tcPr>
          <w:p w14:paraId="38128EA6" w14:textId="77777777"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14:paraId="3AF73EB0" w14:textId="77777777" w:rsidR="00F6496F" w:rsidRPr="000C6821" w:rsidRDefault="00F6496F" w:rsidP="00F6496F">
            <w:pPr>
              <w:adjustRightInd w:val="0"/>
              <w:snapToGrid w:val="0"/>
              <w:jc w:val="center"/>
              <w:rPr>
                <w:i/>
                <w:sz w:val="16"/>
                <w:szCs w:val="16"/>
                <w:lang w:val="es-BO"/>
              </w:rPr>
            </w:pPr>
          </w:p>
        </w:tc>
        <w:tc>
          <w:tcPr>
            <w:tcW w:w="1709" w:type="pct"/>
            <w:gridSpan w:val="2"/>
            <w:vMerge/>
            <w:tcBorders>
              <w:left w:val="single" w:sz="12" w:space="0" w:color="auto"/>
              <w:right w:val="nil"/>
            </w:tcBorders>
            <w:shd w:val="clear" w:color="auto" w:fill="auto"/>
            <w:vAlign w:val="center"/>
          </w:tcPr>
          <w:p w14:paraId="5EB26A66" w14:textId="77777777"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14:paraId="7DA8B51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AEB6A3" w14:textId="77777777" w:rsidTr="005F3D84">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right w:val="single" w:sz="12" w:space="0" w:color="auto"/>
            </w:tcBorders>
            <w:shd w:val="clear" w:color="auto" w:fill="auto"/>
            <w:vAlign w:val="bottom"/>
          </w:tcPr>
          <w:p w14:paraId="7873C79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0CBD9C2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0BC5DB13" w:rsidR="00F6496F" w:rsidRPr="000C6821" w:rsidRDefault="00477FE5" w:rsidP="000108F2">
            <w:pPr>
              <w:adjustRightInd w:val="0"/>
              <w:snapToGrid w:val="0"/>
              <w:rPr>
                <w:rFonts w:ascii="Arial" w:hAnsi="Arial" w:cs="Arial"/>
                <w:sz w:val="16"/>
                <w:szCs w:val="16"/>
                <w:lang w:val="es-BO"/>
              </w:rPr>
            </w:pPr>
            <w:r>
              <w:rPr>
                <w:rFonts w:ascii="Arial" w:hAnsi="Arial" w:cs="Arial"/>
                <w:sz w:val="16"/>
                <w:szCs w:val="16"/>
                <w:lang w:val="es-BO"/>
              </w:rPr>
              <w:t>1</w:t>
            </w:r>
            <w:r w:rsidR="000108F2">
              <w:rPr>
                <w:rFonts w:ascii="Arial" w:hAnsi="Arial" w:cs="Arial"/>
                <w:sz w:val="16"/>
                <w:szCs w:val="16"/>
                <w:lang w:val="es-BO"/>
              </w:rPr>
              <w:t>6</w:t>
            </w:r>
          </w:p>
        </w:tc>
        <w:tc>
          <w:tcPr>
            <w:tcW w:w="76" w:type="pct"/>
            <w:vMerge w:val="restart"/>
            <w:tcBorders>
              <w:top w:val="nil"/>
              <w:left w:val="single" w:sz="4" w:space="0" w:color="auto"/>
              <w:right w:val="single" w:sz="4" w:space="0" w:color="auto"/>
            </w:tcBorders>
            <w:shd w:val="clear" w:color="auto" w:fill="auto"/>
            <w:vAlign w:val="center"/>
          </w:tcPr>
          <w:p w14:paraId="0504E29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27EB7CD5" w:rsidR="00F6496F" w:rsidRPr="000C6821" w:rsidRDefault="00477FE5" w:rsidP="00576DB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vMerge w:val="restart"/>
            <w:tcBorders>
              <w:top w:val="nil"/>
              <w:left w:val="single" w:sz="4" w:space="0" w:color="auto"/>
              <w:right w:val="single" w:sz="4" w:space="0" w:color="auto"/>
            </w:tcBorders>
            <w:shd w:val="clear" w:color="auto" w:fill="auto"/>
            <w:vAlign w:val="center"/>
          </w:tcPr>
          <w:p w14:paraId="56B0654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3CC43F96"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22BF739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5C24D16"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val="restart"/>
            <w:tcBorders>
              <w:top w:val="nil"/>
              <w:left w:val="nil"/>
              <w:right w:val="nil"/>
            </w:tcBorders>
            <w:shd w:val="clear" w:color="auto" w:fill="auto"/>
            <w:vAlign w:val="center"/>
          </w:tcPr>
          <w:p w14:paraId="2A1407AE"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14:paraId="5D776B03"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val="restart"/>
            <w:tcBorders>
              <w:top w:val="nil"/>
              <w:left w:val="nil"/>
              <w:right w:val="nil"/>
            </w:tcBorders>
            <w:shd w:val="clear" w:color="auto" w:fill="auto"/>
            <w:vAlign w:val="center"/>
          </w:tcPr>
          <w:p w14:paraId="495132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4B1A6F1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EF82A1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1742B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CA3BD5"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3D90BEE"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78AB701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63F913C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5779978" w14:textId="77777777" w:rsidR="00F6496F" w:rsidRPr="00350BC9"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8477FF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2A03F0E2" w14:textId="77777777" w:rsidR="00F6496F" w:rsidRPr="00350BC9"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743CC7A5" w14:textId="77777777"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5AC3F1F6"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A264F4C"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1ABCE3CA"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5B7B734E"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2A0356A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D1FD394"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482D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AB01960"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0638CE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4C710B5"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3D8D223"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nil"/>
              <w:left w:val="nil"/>
              <w:bottom w:val="nil"/>
              <w:right w:val="nil"/>
            </w:tcBorders>
            <w:shd w:val="clear" w:color="auto" w:fill="auto"/>
            <w:vAlign w:val="center"/>
          </w:tcPr>
          <w:p w14:paraId="50024F2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A334C2"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nil"/>
              <w:left w:val="nil"/>
              <w:bottom w:val="nil"/>
              <w:right w:val="nil"/>
            </w:tcBorders>
            <w:shd w:val="clear" w:color="auto" w:fill="auto"/>
            <w:vAlign w:val="center"/>
          </w:tcPr>
          <w:p w14:paraId="272BA2B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500CF3D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nil"/>
              <w:left w:val="nil"/>
              <w:bottom w:val="nil"/>
              <w:right w:val="nil"/>
            </w:tcBorders>
            <w:shd w:val="clear" w:color="auto" w:fill="auto"/>
            <w:vAlign w:val="center"/>
          </w:tcPr>
          <w:p w14:paraId="1BF4020F"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AFFC9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1E9A01C"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nil"/>
              <w:left w:val="nil"/>
              <w:bottom w:val="nil"/>
              <w:right w:val="nil"/>
            </w:tcBorders>
            <w:shd w:val="clear" w:color="auto" w:fill="auto"/>
            <w:vAlign w:val="center"/>
          </w:tcPr>
          <w:p w14:paraId="3AB0221F"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1219D1D6"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14:paraId="0393B8A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52014E5"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B16682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5A5B026"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5EF4B54" w14:textId="77777777" w:rsidTr="005F3D84">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0" w:type="pct"/>
            <w:vMerge/>
            <w:tcBorders>
              <w:left w:val="single" w:sz="12" w:space="0" w:color="auto"/>
              <w:right w:val="nil"/>
            </w:tcBorders>
            <w:shd w:val="clear" w:color="auto" w:fill="auto"/>
            <w:tcMar>
              <w:left w:w="0" w:type="dxa"/>
              <w:right w:w="0" w:type="dxa"/>
            </w:tcMar>
            <w:vAlign w:val="center"/>
          </w:tcPr>
          <w:p w14:paraId="3C469C7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BED226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34E74F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EAA2D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5B74F9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190B73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17D187C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53C6F8"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5050F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E3D1BE4"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0963FE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5C36AE2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FBAE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863563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0865A34" w14:textId="77777777" w:rsidTr="005F3D84">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447101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5401C50"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2149233C" w:rsidR="00F6496F" w:rsidRPr="000C6821" w:rsidRDefault="000108F2" w:rsidP="00364878">
            <w:pPr>
              <w:adjustRightInd w:val="0"/>
              <w:snapToGrid w:val="0"/>
              <w:jc w:val="center"/>
              <w:rPr>
                <w:rFonts w:ascii="Arial" w:hAnsi="Arial" w:cs="Arial"/>
                <w:sz w:val="16"/>
                <w:szCs w:val="16"/>
                <w:lang w:val="es-BO"/>
              </w:rPr>
            </w:pPr>
            <w:r>
              <w:rPr>
                <w:rFonts w:ascii="Arial" w:hAnsi="Arial" w:cs="Arial"/>
                <w:sz w:val="16"/>
                <w:szCs w:val="16"/>
                <w:lang w:val="es-BO"/>
              </w:rPr>
              <w:t>2</w:t>
            </w:r>
            <w:r w:rsidR="00364878">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3DC40984"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05ACEC6D" w:rsidR="00F6496F" w:rsidRPr="000C6821" w:rsidRDefault="00477FE5" w:rsidP="0058596F">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407B7466"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051C2ED3"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724219A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CDF271B"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05EACD46" w:rsidR="00F6496F" w:rsidRPr="00152227" w:rsidRDefault="008C7DFD" w:rsidP="001B0F5F">
            <w:pPr>
              <w:adjustRightInd w:val="0"/>
              <w:snapToGrid w:val="0"/>
              <w:jc w:val="center"/>
              <w:rPr>
                <w:rFonts w:ascii="Arial" w:hAnsi="Arial" w:cs="Arial"/>
                <w:sz w:val="16"/>
                <w:szCs w:val="16"/>
                <w:lang w:val="es-BO"/>
              </w:rPr>
            </w:pPr>
            <w:r w:rsidRPr="00152227">
              <w:rPr>
                <w:rFonts w:ascii="Arial" w:hAnsi="Arial" w:cs="Arial"/>
                <w:sz w:val="16"/>
                <w:szCs w:val="16"/>
                <w:lang w:val="es-BO"/>
              </w:rPr>
              <w:t>14</w:t>
            </w:r>
          </w:p>
        </w:tc>
        <w:tc>
          <w:tcPr>
            <w:tcW w:w="98" w:type="pct"/>
            <w:tcBorders>
              <w:top w:val="nil"/>
              <w:left w:val="single" w:sz="4" w:space="0" w:color="auto"/>
              <w:bottom w:val="nil"/>
              <w:right w:val="single" w:sz="4" w:space="0" w:color="auto"/>
            </w:tcBorders>
            <w:shd w:val="clear" w:color="auto" w:fill="auto"/>
            <w:vAlign w:val="center"/>
          </w:tcPr>
          <w:p w14:paraId="4C3AFD8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7C7651E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DE1B43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CAE1FF"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D73D0A"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14:paraId="1AD917E4" w14:textId="77777777" w:rsidR="004323F3" w:rsidRPr="004323F3" w:rsidRDefault="004323F3" w:rsidP="00F6496F">
            <w:pPr>
              <w:pStyle w:val="Textoindependiente3"/>
              <w:spacing w:after="0"/>
              <w:jc w:val="both"/>
              <w:rPr>
                <w:rFonts w:ascii="Arial" w:hAnsi="Arial" w:cs="Arial"/>
                <w:b/>
                <w:sz w:val="6"/>
                <w:szCs w:val="6"/>
              </w:rPr>
            </w:pPr>
          </w:p>
          <w:p w14:paraId="6B4DA204" w14:textId="77777777" w:rsidR="00F6496F" w:rsidRPr="004323F3" w:rsidRDefault="00F6496F" w:rsidP="00F6496F">
            <w:pPr>
              <w:pStyle w:val="Textoindependiente3"/>
              <w:numPr>
                <w:ilvl w:val="0"/>
                <w:numId w:val="47"/>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14:paraId="1C4D572F" w14:textId="77777777"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14:paraId="6ABEBA98" w14:textId="77777777" w:rsidR="00001961" w:rsidRPr="004323F3" w:rsidRDefault="00001961" w:rsidP="00F6496F">
            <w:pPr>
              <w:adjustRightInd w:val="0"/>
              <w:snapToGrid w:val="0"/>
              <w:ind w:left="207"/>
              <w:jc w:val="both"/>
              <w:rPr>
                <w:rFonts w:ascii="Arial" w:hAnsi="Arial" w:cs="Arial"/>
                <w:sz w:val="10"/>
                <w:szCs w:val="10"/>
              </w:rPr>
            </w:pPr>
          </w:p>
          <w:p w14:paraId="5E1676EC"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En caso de presentación de la Garantía de Seriedad de Propuesta en forma física:</w:t>
            </w:r>
          </w:p>
          <w:p w14:paraId="16959B3C" w14:textId="77777777" w:rsidR="004323F3" w:rsidRPr="004323F3" w:rsidRDefault="004323F3" w:rsidP="00F6496F">
            <w:pPr>
              <w:pStyle w:val="Textoindependiente3"/>
              <w:spacing w:after="0"/>
              <w:jc w:val="both"/>
              <w:rPr>
                <w:rFonts w:ascii="Arial" w:hAnsi="Arial" w:cs="Arial"/>
                <w:b/>
                <w:sz w:val="6"/>
                <w:szCs w:val="6"/>
              </w:rPr>
            </w:pPr>
          </w:p>
          <w:p w14:paraId="304CA29E" w14:textId="0DED2B12" w:rsidR="00001961" w:rsidRPr="004323F3" w:rsidRDefault="00F6496F" w:rsidP="00652FF0">
            <w:pPr>
              <w:pStyle w:val="Textoindependiente3"/>
              <w:numPr>
                <w:ilvl w:val="0"/>
                <w:numId w:val="47"/>
              </w:numPr>
              <w:spacing w:after="0"/>
              <w:ind w:left="208" w:hanging="196"/>
              <w:jc w:val="both"/>
              <w:rPr>
                <w:rFonts w:ascii="Arial" w:hAnsi="Arial" w:cs="Arial"/>
                <w:sz w:val="14"/>
                <w:szCs w:val="14"/>
              </w:rPr>
            </w:pPr>
            <w:r w:rsidRPr="004323F3">
              <w:rPr>
                <w:rFonts w:ascii="Arial" w:hAnsi="Arial" w:cs="Arial"/>
                <w:sz w:val="14"/>
                <w:szCs w:val="14"/>
              </w:rPr>
              <w:t xml:space="preserve">Ventanilla Única de Correspondencia – PB del Edificio </w:t>
            </w:r>
            <w:r w:rsidR="004323F3" w:rsidRPr="004323F3">
              <w:rPr>
                <w:rFonts w:ascii="Arial" w:hAnsi="Arial" w:cs="Arial"/>
                <w:sz w:val="14"/>
                <w:szCs w:val="14"/>
                <w:lang w:val="es-ES"/>
              </w:rPr>
              <w:t xml:space="preserve">principal </w:t>
            </w:r>
            <w:r w:rsidRPr="004323F3">
              <w:rPr>
                <w:rFonts w:ascii="Arial" w:hAnsi="Arial" w:cs="Arial"/>
                <w:sz w:val="14"/>
                <w:szCs w:val="14"/>
              </w:rPr>
              <w:t>del BCB, ubicado en el Calle Ayacucho esq. Mercado, La Paz- Bolivia</w:t>
            </w:r>
            <w:r w:rsidR="00001961" w:rsidRPr="004323F3">
              <w:rPr>
                <w:rFonts w:ascii="Arial" w:hAnsi="Arial" w:cs="Arial"/>
                <w:sz w:val="14"/>
                <w:szCs w:val="14"/>
              </w:rPr>
              <w:t>, cons</w:t>
            </w:r>
            <w:r w:rsidR="004323F3" w:rsidRPr="004323F3">
              <w:rPr>
                <w:rFonts w:ascii="Arial" w:hAnsi="Arial" w:cs="Arial"/>
                <w:sz w:val="14"/>
                <w:szCs w:val="14"/>
              </w:rPr>
              <w:t>iderar lo señalado en numeral 21</w:t>
            </w:r>
            <w:r w:rsidR="00001961" w:rsidRPr="004323F3">
              <w:rPr>
                <w:rFonts w:ascii="Arial" w:hAnsi="Arial" w:cs="Arial"/>
                <w:sz w:val="14"/>
                <w:szCs w:val="14"/>
              </w:rPr>
              <w:t>.1.</w:t>
            </w:r>
            <w:r w:rsidR="004323F3" w:rsidRPr="004323F3">
              <w:rPr>
                <w:rFonts w:ascii="Arial" w:hAnsi="Arial" w:cs="Arial"/>
                <w:sz w:val="14"/>
                <w:szCs w:val="14"/>
              </w:rPr>
              <w:t>5</w:t>
            </w:r>
            <w:r w:rsidR="00001961" w:rsidRPr="004323F3">
              <w:rPr>
                <w:rFonts w:ascii="Arial" w:hAnsi="Arial" w:cs="Arial"/>
                <w:sz w:val="14"/>
                <w:szCs w:val="14"/>
              </w:rPr>
              <w:t>, Parte I del presente DBC</w:t>
            </w:r>
            <w:r w:rsidR="004323F3" w:rsidRPr="004323F3">
              <w:rPr>
                <w:rFonts w:ascii="Arial" w:hAnsi="Arial" w:cs="Arial"/>
                <w:sz w:val="14"/>
                <w:szCs w:val="14"/>
              </w:rPr>
              <w:t xml:space="preserve">, </w:t>
            </w:r>
            <w:r w:rsidR="004323F3" w:rsidRPr="00D8595C">
              <w:rPr>
                <w:rFonts w:ascii="Arial" w:hAnsi="Arial" w:cs="Arial"/>
                <w:sz w:val="14"/>
                <w:szCs w:val="14"/>
              </w:rPr>
              <w:t xml:space="preserve">en cuyo caso </w:t>
            </w:r>
            <w:r w:rsidR="00652FF0" w:rsidRPr="00D8595C">
              <w:rPr>
                <w:rFonts w:ascii="Arial" w:hAnsi="Arial" w:cs="Arial"/>
                <w:sz w:val="14"/>
                <w:szCs w:val="14"/>
                <w:lang w:val="es-ES"/>
              </w:rPr>
              <w:t xml:space="preserve">se sugiere que </w:t>
            </w:r>
            <w:r w:rsidR="004323F3" w:rsidRPr="00D8595C">
              <w:rPr>
                <w:rFonts w:ascii="Arial" w:hAnsi="Arial" w:cs="Arial"/>
                <w:sz w:val="14"/>
                <w:szCs w:val="14"/>
              </w:rPr>
              <w:t xml:space="preserve">el sobre </w:t>
            </w:r>
            <w:r w:rsidR="00652FF0" w:rsidRPr="00D8595C">
              <w:rPr>
                <w:rFonts w:ascii="Arial" w:hAnsi="Arial" w:cs="Arial"/>
                <w:sz w:val="14"/>
                <w:szCs w:val="14"/>
              </w:rPr>
              <w:t>rotulado</w:t>
            </w:r>
            <w:r w:rsidR="00652FF0" w:rsidRPr="00D8595C">
              <w:rPr>
                <w:rFonts w:ascii="Arial" w:hAnsi="Arial" w:cs="Arial"/>
                <w:sz w:val="14"/>
                <w:szCs w:val="14"/>
                <w:lang w:val="es-ES"/>
              </w:rPr>
              <w:t xml:space="preserve"> esté dirigido al Departamento de Compras y Contrataciones del BCB</w:t>
            </w:r>
            <w:r w:rsidR="004323F3" w:rsidRPr="00D8595C">
              <w:rPr>
                <w:rFonts w:ascii="Arial" w:hAnsi="Arial" w:cs="Arial"/>
                <w:sz w:val="14"/>
                <w:szCs w:val="14"/>
              </w:rPr>
              <w:t>.</w:t>
            </w:r>
          </w:p>
        </w:tc>
        <w:tc>
          <w:tcPr>
            <w:tcW w:w="76" w:type="pct"/>
            <w:vMerge/>
            <w:tcBorders>
              <w:left w:val="single" w:sz="4" w:space="0" w:color="auto"/>
            </w:tcBorders>
            <w:shd w:val="clear" w:color="auto" w:fill="auto"/>
            <w:vAlign w:val="center"/>
          </w:tcPr>
          <w:p w14:paraId="07075CF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E7A2024"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9CA488A"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04DC0A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01E5CF4C"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84E424A"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1D520D1E"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FCE0885"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4E29C1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2E722C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682E9338"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5DD2C480"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79C957AF"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3C35D81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8AF225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1C59B2D"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4DF0E7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3C3A2A6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3313ED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lastRenderedPageBreak/>
              <w:t>8</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5C1106C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43E2F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0BBA835"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30B49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98D2607"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6F8A93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C80988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68E61C"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F50A34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1395A6BA"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F29FAA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38826ECD"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EA7262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D7095D7" w14:textId="77777777" w:rsidR="00F6496F" w:rsidRPr="000C6821" w:rsidRDefault="00F6496F" w:rsidP="00F6496F">
            <w:pPr>
              <w:adjustRightInd w:val="0"/>
              <w:snapToGrid w:val="0"/>
              <w:rPr>
                <w:rFonts w:ascii="Arial" w:hAnsi="Arial" w:cs="Arial"/>
                <w:sz w:val="16"/>
                <w:szCs w:val="16"/>
                <w:lang w:val="es-BO"/>
              </w:rPr>
            </w:pPr>
          </w:p>
        </w:tc>
      </w:tr>
      <w:tr w:rsidR="00477FE5" w:rsidRPr="000C6821" w14:paraId="6E1D29B2" w14:textId="77777777" w:rsidTr="005F3D84">
        <w:trPr>
          <w:trHeight w:val="22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477FE5" w:rsidRPr="000C6821" w:rsidRDefault="00477FE5" w:rsidP="00477FE5">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45BFB80" w14:textId="77777777" w:rsidR="00477FE5" w:rsidRPr="000C6821" w:rsidRDefault="00477FE5" w:rsidP="00477FE5">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77CC1A90" w14:textId="77777777" w:rsidR="00477FE5" w:rsidRPr="000C6821" w:rsidRDefault="00477FE5" w:rsidP="00477FE5">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6C8A08AC" w:rsidR="00477FE5" w:rsidRPr="000C6821" w:rsidRDefault="00477FE5" w:rsidP="00364878">
            <w:pPr>
              <w:adjustRightInd w:val="0"/>
              <w:snapToGrid w:val="0"/>
              <w:jc w:val="center"/>
              <w:rPr>
                <w:rFonts w:ascii="Arial" w:hAnsi="Arial" w:cs="Arial"/>
                <w:sz w:val="16"/>
                <w:szCs w:val="16"/>
                <w:lang w:val="es-BO"/>
              </w:rPr>
            </w:pPr>
            <w:r>
              <w:rPr>
                <w:rFonts w:ascii="Arial" w:hAnsi="Arial" w:cs="Arial"/>
                <w:sz w:val="16"/>
                <w:szCs w:val="16"/>
                <w:lang w:val="es-BO"/>
              </w:rPr>
              <w:t>2</w:t>
            </w:r>
            <w:r w:rsidR="00364878">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3D516551" w14:textId="77777777" w:rsidR="00477FE5" w:rsidRPr="000C6821" w:rsidRDefault="00477FE5" w:rsidP="00477FE5">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695DB270" w:rsidR="00477FE5" w:rsidRPr="000C6821" w:rsidRDefault="00477FE5" w:rsidP="00477FE5">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41FE23AF" w14:textId="77777777" w:rsidR="00477FE5" w:rsidRPr="000C6821" w:rsidRDefault="00477FE5" w:rsidP="00477FE5">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03986D6B" w:rsidR="00477FE5" w:rsidRPr="000C6821" w:rsidRDefault="00477FE5" w:rsidP="00477FE5">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5161A31D" w14:textId="77777777" w:rsidR="00477FE5" w:rsidRPr="000C6821" w:rsidRDefault="00477FE5" w:rsidP="00477FE5">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29BB5F09" w14:textId="77777777" w:rsidR="00477FE5" w:rsidRPr="000C6821" w:rsidRDefault="00477FE5" w:rsidP="00477FE5">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535C32E1" w:rsidR="00477FE5" w:rsidRPr="00152227" w:rsidRDefault="008C7DFD" w:rsidP="00477FE5">
            <w:pPr>
              <w:adjustRightInd w:val="0"/>
              <w:snapToGrid w:val="0"/>
              <w:jc w:val="center"/>
              <w:rPr>
                <w:rFonts w:ascii="Arial" w:hAnsi="Arial" w:cs="Arial"/>
                <w:sz w:val="16"/>
                <w:szCs w:val="16"/>
                <w:lang w:val="es-BO"/>
              </w:rPr>
            </w:pPr>
            <w:r w:rsidRPr="00152227">
              <w:rPr>
                <w:rFonts w:ascii="Arial" w:hAnsi="Arial" w:cs="Arial"/>
                <w:sz w:val="16"/>
                <w:szCs w:val="16"/>
                <w:lang w:val="es-BO"/>
              </w:rPr>
              <w:t>14</w:t>
            </w:r>
          </w:p>
        </w:tc>
        <w:tc>
          <w:tcPr>
            <w:tcW w:w="98" w:type="pct"/>
            <w:tcBorders>
              <w:top w:val="nil"/>
              <w:left w:val="single" w:sz="4" w:space="0" w:color="auto"/>
              <w:bottom w:val="nil"/>
              <w:right w:val="single" w:sz="4" w:space="0" w:color="auto"/>
            </w:tcBorders>
            <w:shd w:val="clear" w:color="auto" w:fill="auto"/>
            <w:vAlign w:val="center"/>
          </w:tcPr>
          <w:p w14:paraId="03711457" w14:textId="77777777" w:rsidR="00477FE5" w:rsidRPr="000C6821" w:rsidRDefault="00477FE5" w:rsidP="00477FE5">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17D120BE" w:rsidR="00477FE5" w:rsidRPr="000C6821" w:rsidRDefault="00477FE5" w:rsidP="00477FE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tcBorders>
              <w:left w:val="single" w:sz="4" w:space="0" w:color="auto"/>
              <w:right w:val="single" w:sz="12" w:space="0" w:color="auto"/>
            </w:tcBorders>
            <w:shd w:val="clear" w:color="auto" w:fill="auto"/>
            <w:vAlign w:val="center"/>
          </w:tcPr>
          <w:p w14:paraId="6306DD26" w14:textId="77777777" w:rsidR="00477FE5" w:rsidRPr="000C6821" w:rsidRDefault="00477FE5" w:rsidP="00477FE5">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6A6EBD4E" w14:textId="77777777" w:rsidR="00477FE5" w:rsidRPr="000C6821" w:rsidRDefault="00477FE5" w:rsidP="00477FE5">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5613AE5" w14:textId="77777777" w:rsidR="00477FE5" w:rsidRPr="000C6821" w:rsidRDefault="00477FE5" w:rsidP="00477FE5">
            <w:pPr>
              <w:adjustRightInd w:val="0"/>
              <w:snapToGrid w:val="0"/>
              <w:rPr>
                <w:rFonts w:ascii="Arial" w:hAnsi="Arial" w:cs="Arial"/>
                <w:sz w:val="16"/>
                <w:szCs w:val="16"/>
                <w:lang w:val="es-BO"/>
              </w:rPr>
            </w:pPr>
          </w:p>
        </w:tc>
      </w:tr>
      <w:tr w:rsidR="00001961" w:rsidRPr="000C6821" w14:paraId="74D3EF8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D58EF1"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2F1CD88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AB2CF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1E93150"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15904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84C93F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CD4351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4061B4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093A2" w14:textId="77777777" w:rsidR="00F6496F" w:rsidRPr="000C6821" w:rsidRDefault="00F6496F" w:rsidP="00F6496F">
            <w:pPr>
              <w:adjustRightInd w:val="0"/>
              <w:snapToGrid w:val="0"/>
              <w:jc w:val="center"/>
              <w:rPr>
                <w:i/>
                <w:sz w:val="14"/>
                <w:szCs w:val="14"/>
                <w:lang w:val="es-BO"/>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66000E18" w14:textId="77777777" w:rsidR="00F6496F" w:rsidRPr="000C6821" w:rsidRDefault="00F6496F" w:rsidP="00F6496F">
            <w:pPr>
              <w:adjustRightInd w:val="0"/>
              <w:snapToGrid w:val="0"/>
              <w:jc w:val="center"/>
              <w:rPr>
                <w:i/>
                <w:sz w:val="14"/>
                <w:szCs w:val="14"/>
                <w:lang w:val="es-BO"/>
              </w:rPr>
            </w:pPr>
          </w:p>
        </w:tc>
        <w:tc>
          <w:tcPr>
            <w:tcW w:w="201"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77D254CB"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72B0BE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017EB434" w14:textId="77777777" w:rsidR="00F6496F" w:rsidRPr="000C6821" w:rsidRDefault="00F6496F" w:rsidP="00F6496F">
            <w:pPr>
              <w:adjustRightInd w:val="0"/>
              <w:snapToGrid w:val="0"/>
              <w:rPr>
                <w:rFonts w:ascii="Arial" w:hAnsi="Arial" w:cs="Arial"/>
                <w:sz w:val="16"/>
                <w:szCs w:val="16"/>
                <w:lang w:val="es-BO"/>
              </w:rPr>
            </w:pPr>
          </w:p>
        </w:tc>
      </w:tr>
      <w:tr w:rsidR="00477FE5" w:rsidRPr="000C6821" w14:paraId="6D45484C"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199EB10" w14:textId="77777777" w:rsidR="00477FE5" w:rsidRPr="000C6821" w:rsidRDefault="00477FE5" w:rsidP="00477FE5">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8DB86FA" w14:textId="77777777" w:rsidR="00477FE5" w:rsidRPr="000C6821" w:rsidRDefault="00477FE5" w:rsidP="00477FE5">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8D5E735" w14:textId="77777777" w:rsidR="00477FE5" w:rsidRPr="000C6821" w:rsidRDefault="00477FE5" w:rsidP="00477FE5">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4E996DC3" w:rsidR="00477FE5" w:rsidRPr="000C6821" w:rsidRDefault="00477FE5" w:rsidP="00364878">
            <w:pPr>
              <w:adjustRightInd w:val="0"/>
              <w:snapToGrid w:val="0"/>
              <w:jc w:val="center"/>
              <w:rPr>
                <w:rFonts w:ascii="Arial" w:hAnsi="Arial" w:cs="Arial"/>
                <w:sz w:val="16"/>
                <w:szCs w:val="16"/>
                <w:lang w:val="es-BO"/>
              </w:rPr>
            </w:pPr>
            <w:r>
              <w:rPr>
                <w:rFonts w:ascii="Arial" w:hAnsi="Arial" w:cs="Arial"/>
                <w:sz w:val="16"/>
                <w:szCs w:val="16"/>
                <w:lang w:val="es-BO"/>
              </w:rPr>
              <w:t>2</w:t>
            </w:r>
            <w:r w:rsidR="00364878">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1D9508FA" w14:textId="77777777" w:rsidR="00477FE5" w:rsidRPr="000C6821" w:rsidRDefault="00477FE5" w:rsidP="00477FE5">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74DAD12E" w:rsidR="00477FE5" w:rsidRPr="000C6821" w:rsidRDefault="00477FE5" w:rsidP="00477FE5">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28DD2F3F" w14:textId="77777777" w:rsidR="00477FE5" w:rsidRPr="000C6821" w:rsidRDefault="00477FE5" w:rsidP="00477FE5">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18F441F1" w:rsidR="00477FE5" w:rsidRPr="000C6821" w:rsidRDefault="00477FE5" w:rsidP="00477FE5">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31B78FF8" w14:textId="77777777" w:rsidR="00477FE5" w:rsidRPr="000C6821" w:rsidRDefault="00477FE5" w:rsidP="00477FE5">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A1AF847" w14:textId="77777777" w:rsidR="00477FE5" w:rsidRPr="000C6821" w:rsidRDefault="00477FE5" w:rsidP="00477FE5">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3614D79F" w:rsidR="00477FE5" w:rsidRPr="00152227" w:rsidRDefault="008C7DFD" w:rsidP="00477FE5">
            <w:pPr>
              <w:adjustRightInd w:val="0"/>
              <w:snapToGrid w:val="0"/>
              <w:jc w:val="center"/>
              <w:rPr>
                <w:rFonts w:ascii="Arial" w:hAnsi="Arial" w:cs="Arial"/>
                <w:sz w:val="16"/>
                <w:szCs w:val="16"/>
                <w:lang w:val="es-BO"/>
              </w:rPr>
            </w:pPr>
            <w:r w:rsidRPr="00152227">
              <w:rPr>
                <w:rFonts w:ascii="Arial" w:hAnsi="Arial" w:cs="Arial"/>
                <w:sz w:val="16"/>
                <w:szCs w:val="16"/>
                <w:lang w:val="es-BO"/>
              </w:rPr>
              <w:t>14</w:t>
            </w:r>
          </w:p>
        </w:tc>
        <w:tc>
          <w:tcPr>
            <w:tcW w:w="98" w:type="pct"/>
            <w:tcBorders>
              <w:top w:val="nil"/>
              <w:left w:val="single" w:sz="4" w:space="0" w:color="auto"/>
              <w:bottom w:val="nil"/>
              <w:right w:val="single" w:sz="4" w:space="0" w:color="auto"/>
            </w:tcBorders>
            <w:shd w:val="clear" w:color="auto" w:fill="auto"/>
            <w:vAlign w:val="center"/>
          </w:tcPr>
          <w:p w14:paraId="3593538F" w14:textId="77777777" w:rsidR="00477FE5" w:rsidRPr="000C6821" w:rsidRDefault="00477FE5" w:rsidP="00477FE5">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6913936C" w:rsidR="00477FE5" w:rsidRPr="000C6821" w:rsidRDefault="00477FE5" w:rsidP="00477FE5">
            <w:pPr>
              <w:adjustRightInd w:val="0"/>
              <w:snapToGrid w:val="0"/>
              <w:jc w:val="center"/>
              <w:rPr>
                <w:rFonts w:ascii="Arial" w:hAnsi="Arial" w:cs="Arial"/>
                <w:sz w:val="16"/>
                <w:szCs w:val="16"/>
                <w:lang w:val="es-BO"/>
              </w:rPr>
            </w:pPr>
            <w:r>
              <w:rPr>
                <w:rFonts w:ascii="Arial" w:hAnsi="Arial" w:cs="Arial"/>
                <w:sz w:val="16"/>
                <w:szCs w:val="16"/>
                <w:lang w:val="es-BO"/>
              </w:rPr>
              <w:t>50</w:t>
            </w:r>
          </w:p>
        </w:tc>
        <w:tc>
          <w:tcPr>
            <w:tcW w:w="76" w:type="pct"/>
            <w:vMerge/>
            <w:tcBorders>
              <w:left w:val="single" w:sz="4" w:space="0" w:color="auto"/>
              <w:right w:val="single" w:sz="12" w:space="0" w:color="auto"/>
            </w:tcBorders>
            <w:shd w:val="clear" w:color="auto" w:fill="auto"/>
            <w:vAlign w:val="center"/>
          </w:tcPr>
          <w:p w14:paraId="4E613576" w14:textId="77777777" w:rsidR="00477FE5" w:rsidRPr="000C6821" w:rsidRDefault="00477FE5" w:rsidP="00477FE5">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56BAB83C" w14:textId="77777777" w:rsidR="00477FE5" w:rsidRPr="000C6821" w:rsidRDefault="00477FE5" w:rsidP="00477FE5">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43AC285" w14:textId="77777777" w:rsidR="00477FE5" w:rsidRPr="000C6821" w:rsidRDefault="00477FE5" w:rsidP="00477FE5">
            <w:pPr>
              <w:adjustRightInd w:val="0"/>
              <w:snapToGrid w:val="0"/>
              <w:rPr>
                <w:rFonts w:ascii="Arial" w:hAnsi="Arial" w:cs="Arial"/>
                <w:sz w:val="16"/>
                <w:szCs w:val="16"/>
                <w:lang w:val="es-BO"/>
              </w:rPr>
            </w:pPr>
          </w:p>
        </w:tc>
      </w:tr>
      <w:tr w:rsidR="00001961" w:rsidRPr="000C6821" w14:paraId="21C8EAF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1F1167F6"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0" w:type="pct"/>
            <w:vMerge/>
            <w:tcBorders>
              <w:left w:val="single" w:sz="12" w:space="0" w:color="auto"/>
              <w:right w:val="nil"/>
            </w:tcBorders>
            <w:shd w:val="clear" w:color="auto" w:fill="auto"/>
            <w:tcMar>
              <w:left w:w="0" w:type="dxa"/>
              <w:right w:w="0" w:type="dxa"/>
            </w:tcMar>
            <w:vAlign w:val="center"/>
          </w:tcPr>
          <w:p w14:paraId="09A0770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C02659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301025D"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8C48AD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70E566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C14BB0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256E132"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A09E7BF"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90C6726"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BDE08B3"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1000AA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0497B527"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59983839"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FB1C46A" w14:textId="77777777" w:rsidR="00F6496F" w:rsidRPr="000C6821" w:rsidRDefault="00F6496F" w:rsidP="00F6496F">
            <w:pPr>
              <w:adjustRightInd w:val="0"/>
              <w:snapToGrid w:val="0"/>
              <w:rPr>
                <w:rFonts w:ascii="Arial" w:hAnsi="Arial" w:cs="Arial"/>
                <w:sz w:val="16"/>
                <w:szCs w:val="16"/>
                <w:lang w:val="es-BO"/>
              </w:rPr>
            </w:pPr>
          </w:p>
        </w:tc>
      </w:tr>
      <w:tr w:rsidR="00477FE5" w:rsidRPr="000C6821" w14:paraId="7CAEF021" w14:textId="77777777" w:rsidTr="005F3D84">
        <w:trPr>
          <w:trHeight w:val="186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477FE5" w:rsidRPr="000C6821" w:rsidRDefault="00477FE5" w:rsidP="00477FE5">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1A42FA0" w14:textId="77777777" w:rsidR="00477FE5" w:rsidRPr="000C6821" w:rsidRDefault="00477FE5" w:rsidP="00477FE5">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2C3E6BD" w14:textId="77777777" w:rsidR="00477FE5" w:rsidRPr="000C6821" w:rsidRDefault="00477FE5" w:rsidP="00477FE5">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0530B93A" w:rsidR="00477FE5" w:rsidRPr="000C6821" w:rsidRDefault="00477FE5" w:rsidP="00364878">
            <w:pPr>
              <w:adjustRightInd w:val="0"/>
              <w:snapToGrid w:val="0"/>
              <w:jc w:val="center"/>
              <w:rPr>
                <w:rFonts w:ascii="Arial" w:hAnsi="Arial" w:cs="Arial"/>
                <w:sz w:val="16"/>
                <w:szCs w:val="16"/>
                <w:lang w:val="es-BO"/>
              </w:rPr>
            </w:pPr>
            <w:r>
              <w:rPr>
                <w:rFonts w:ascii="Arial" w:hAnsi="Arial" w:cs="Arial"/>
                <w:sz w:val="16"/>
                <w:szCs w:val="16"/>
                <w:lang w:val="es-BO"/>
              </w:rPr>
              <w:t>2</w:t>
            </w:r>
            <w:r w:rsidR="00364878">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4D9F0223" w14:textId="77777777" w:rsidR="00477FE5" w:rsidRPr="000C6821" w:rsidRDefault="00477FE5" w:rsidP="00477FE5">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0A06D94C" w:rsidR="00477FE5" w:rsidRPr="000C6821" w:rsidRDefault="00477FE5" w:rsidP="00477FE5">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6" w:type="pct"/>
            <w:tcBorders>
              <w:top w:val="nil"/>
              <w:left w:val="single" w:sz="4" w:space="0" w:color="auto"/>
              <w:bottom w:val="nil"/>
              <w:right w:val="single" w:sz="4" w:space="0" w:color="auto"/>
            </w:tcBorders>
            <w:shd w:val="clear" w:color="auto" w:fill="auto"/>
            <w:vAlign w:val="center"/>
          </w:tcPr>
          <w:p w14:paraId="72AEB93E" w14:textId="77777777" w:rsidR="00477FE5" w:rsidRPr="000C6821" w:rsidRDefault="00477FE5" w:rsidP="00477FE5">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7B848B5A" w:rsidR="00477FE5" w:rsidRPr="000C6821" w:rsidRDefault="00477FE5" w:rsidP="00477FE5">
            <w:pPr>
              <w:adjustRightInd w:val="0"/>
              <w:snapToGrid w:val="0"/>
              <w:jc w:val="center"/>
              <w:rPr>
                <w:rFonts w:ascii="Arial" w:hAnsi="Arial" w:cs="Arial"/>
                <w:sz w:val="16"/>
                <w:szCs w:val="16"/>
                <w:lang w:val="es-BO"/>
              </w:rPr>
            </w:pPr>
            <w:r>
              <w:rPr>
                <w:rFonts w:ascii="Arial" w:hAnsi="Arial" w:cs="Arial"/>
                <w:sz w:val="16"/>
                <w:szCs w:val="16"/>
                <w:lang w:val="es-BO"/>
              </w:rPr>
              <w:t>2024</w:t>
            </w:r>
          </w:p>
        </w:tc>
        <w:tc>
          <w:tcPr>
            <w:tcW w:w="73" w:type="pct"/>
            <w:vMerge/>
            <w:tcBorders>
              <w:left w:val="single" w:sz="4" w:space="0" w:color="auto"/>
              <w:right w:val="single" w:sz="12" w:space="0" w:color="auto"/>
            </w:tcBorders>
            <w:shd w:val="clear" w:color="auto" w:fill="auto"/>
            <w:vAlign w:val="center"/>
          </w:tcPr>
          <w:p w14:paraId="4DB205FA" w14:textId="77777777" w:rsidR="00477FE5" w:rsidRPr="000C6821" w:rsidRDefault="00477FE5" w:rsidP="00477FE5">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419C31C5" w14:textId="77777777" w:rsidR="00477FE5" w:rsidRPr="000C6821" w:rsidRDefault="00477FE5" w:rsidP="00477FE5">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29064719" w:rsidR="00477FE5" w:rsidRPr="00152227" w:rsidRDefault="00477FE5" w:rsidP="008C7DFD">
            <w:pPr>
              <w:adjustRightInd w:val="0"/>
              <w:snapToGrid w:val="0"/>
              <w:jc w:val="center"/>
              <w:rPr>
                <w:rFonts w:ascii="Arial" w:hAnsi="Arial" w:cs="Arial"/>
                <w:sz w:val="16"/>
                <w:szCs w:val="16"/>
                <w:lang w:val="es-BO"/>
              </w:rPr>
            </w:pPr>
            <w:r w:rsidRPr="00152227">
              <w:rPr>
                <w:rFonts w:ascii="Arial" w:hAnsi="Arial" w:cs="Arial"/>
                <w:sz w:val="16"/>
                <w:szCs w:val="16"/>
                <w:lang w:val="es-BO"/>
              </w:rPr>
              <w:t>1</w:t>
            </w:r>
            <w:r w:rsidR="008C7DFD" w:rsidRPr="00152227">
              <w:rPr>
                <w:rFonts w:ascii="Arial" w:hAnsi="Arial" w:cs="Arial"/>
                <w:sz w:val="16"/>
                <w:szCs w:val="16"/>
                <w:lang w:val="es-BO"/>
              </w:rPr>
              <w:t>5</w:t>
            </w:r>
          </w:p>
        </w:tc>
        <w:tc>
          <w:tcPr>
            <w:tcW w:w="98" w:type="pct"/>
            <w:tcBorders>
              <w:top w:val="nil"/>
              <w:left w:val="single" w:sz="4" w:space="0" w:color="auto"/>
              <w:bottom w:val="nil"/>
              <w:right w:val="single" w:sz="4" w:space="0" w:color="auto"/>
            </w:tcBorders>
            <w:shd w:val="clear" w:color="auto" w:fill="auto"/>
            <w:vAlign w:val="center"/>
          </w:tcPr>
          <w:p w14:paraId="257EAE0F" w14:textId="77777777" w:rsidR="00477FE5" w:rsidRPr="000C6821" w:rsidRDefault="00477FE5" w:rsidP="00477FE5">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2BE426D9" w:rsidR="00477FE5" w:rsidRPr="000C6821" w:rsidRDefault="00477FE5" w:rsidP="00477FE5">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vMerge/>
            <w:tcBorders>
              <w:left w:val="single" w:sz="4" w:space="0" w:color="auto"/>
              <w:right w:val="single" w:sz="12" w:space="0" w:color="auto"/>
            </w:tcBorders>
            <w:shd w:val="clear" w:color="auto" w:fill="auto"/>
            <w:vAlign w:val="center"/>
          </w:tcPr>
          <w:p w14:paraId="750BA900" w14:textId="77777777" w:rsidR="00477FE5" w:rsidRPr="000C6821" w:rsidRDefault="00477FE5" w:rsidP="00477FE5">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B5F6B58" w14:textId="77777777" w:rsidR="00477FE5" w:rsidRPr="000C6821" w:rsidRDefault="00477FE5" w:rsidP="00477FE5">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CDBDD" w14:textId="77777777" w:rsidR="00477FE5" w:rsidRPr="004323F3" w:rsidRDefault="00477FE5" w:rsidP="00477FE5">
            <w:pPr>
              <w:widowControl w:val="0"/>
              <w:jc w:val="both"/>
              <w:rPr>
                <w:sz w:val="13"/>
                <w:szCs w:val="13"/>
                <w:highlight w:val="yellow"/>
              </w:rPr>
            </w:pPr>
            <w:r w:rsidRPr="004323F3">
              <w:rPr>
                <w:rFonts w:ascii="Arial" w:hAnsi="Arial" w:cs="Arial"/>
                <w:sz w:val="13"/>
                <w:szCs w:val="13"/>
              </w:rPr>
              <w:t>Piso 7, Dpto. de Compras y Contrataciones del edificio principal del BCB o ingresar al siguiente enlace a través de zoom:</w:t>
            </w:r>
            <w:hyperlink r:id="rId14" w:history="1"/>
            <w:r w:rsidRPr="004323F3">
              <w:rPr>
                <w:sz w:val="13"/>
                <w:szCs w:val="13"/>
              </w:rPr>
              <w:t xml:space="preserve"> </w:t>
            </w:r>
          </w:p>
          <w:p w14:paraId="617F6228" w14:textId="77777777" w:rsidR="00477FE5" w:rsidRPr="00471994" w:rsidRDefault="00477FE5" w:rsidP="00477FE5">
            <w:pPr>
              <w:widowControl w:val="0"/>
              <w:jc w:val="both"/>
              <w:rPr>
                <w:sz w:val="12"/>
                <w:szCs w:val="12"/>
                <w:highlight w:val="yellow"/>
              </w:rPr>
            </w:pPr>
          </w:p>
          <w:p w14:paraId="1A128D7F" w14:textId="77777777" w:rsidR="00323C55" w:rsidRPr="00323C55" w:rsidRDefault="00323C55" w:rsidP="00323C55">
            <w:pPr>
              <w:widowControl w:val="0"/>
              <w:jc w:val="both"/>
              <w:rPr>
                <w:rStyle w:val="Hipervnculo"/>
                <w:rFonts w:ascii="Arial" w:hAnsi="Arial" w:cs="Arial"/>
                <w:sz w:val="14"/>
                <w:szCs w:val="16"/>
              </w:rPr>
            </w:pPr>
            <w:r w:rsidRPr="00323C55">
              <w:rPr>
                <w:rStyle w:val="Hipervnculo"/>
                <w:rFonts w:ascii="Arial" w:hAnsi="Arial" w:cs="Arial"/>
                <w:sz w:val="14"/>
                <w:szCs w:val="16"/>
              </w:rPr>
              <w:t>https://bcb-gob-bo.zoom.us/j/81445624166?pwd=VHNBQWhuSHNPVE8zNjhFK3Jma1Mydz09</w:t>
            </w:r>
          </w:p>
          <w:p w14:paraId="54CB09B4" w14:textId="77777777" w:rsidR="00323C55" w:rsidRPr="00323C55" w:rsidRDefault="00323C55" w:rsidP="00323C55">
            <w:pPr>
              <w:widowControl w:val="0"/>
              <w:jc w:val="both"/>
              <w:rPr>
                <w:rStyle w:val="Hipervnculo"/>
                <w:rFonts w:ascii="Arial" w:hAnsi="Arial" w:cs="Arial"/>
                <w:sz w:val="14"/>
                <w:szCs w:val="16"/>
              </w:rPr>
            </w:pPr>
          </w:p>
          <w:p w14:paraId="0C40284E" w14:textId="77777777" w:rsidR="00323C55" w:rsidRPr="00323C55" w:rsidRDefault="00323C55" w:rsidP="00323C55">
            <w:pPr>
              <w:widowControl w:val="0"/>
              <w:jc w:val="both"/>
              <w:rPr>
                <w:rStyle w:val="Hipervnculo"/>
                <w:rFonts w:ascii="Arial" w:hAnsi="Arial" w:cs="Arial"/>
                <w:sz w:val="14"/>
                <w:szCs w:val="16"/>
                <w:u w:val="none"/>
              </w:rPr>
            </w:pPr>
            <w:r w:rsidRPr="00323C55">
              <w:rPr>
                <w:rStyle w:val="Hipervnculo"/>
                <w:rFonts w:ascii="Arial" w:hAnsi="Arial" w:cs="Arial"/>
                <w:sz w:val="14"/>
                <w:szCs w:val="16"/>
                <w:u w:val="none"/>
              </w:rPr>
              <w:t>Meeting ID: 814 4562 4166</w:t>
            </w:r>
          </w:p>
          <w:p w14:paraId="76A60308" w14:textId="1456F555" w:rsidR="00477FE5" w:rsidRPr="00566051" w:rsidRDefault="00323C55" w:rsidP="00323C55">
            <w:pPr>
              <w:adjustRightInd w:val="0"/>
              <w:snapToGrid w:val="0"/>
              <w:rPr>
                <w:rFonts w:ascii="Arial" w:hAnsi="Arial" w:cs="Arial"/>
                <w:sz w:val="16"/>
                <w:szCs w:val="16"/>
              </w:rPr>
            </w:pPr>
            <w:proofErr w:type="spellStart"/>
            <w:r w:rsidRPr="00323C55">
              <w:rPr>
                <w:rStyle w:val="Hipervnculo"/>
                <w:rFonts w:ascii="Arial" w:hAnsi="Arial" w:cs="Arial"/>
                <w:sz w:val="14"/>
                <w:szCs w:val="16"/>
                <w:u w:val="none"/>
              </w:rPr>
              <w:t>Passcode</w:t>
            </w:r>
            <w:proofErr w:type="spellEnd"/>
            <w:r w:rsidRPr="00323C55">
              <w:rPr>
                <w:rStyle w:val="Hipervnculo"/>
                <w:rFonts w:ascii="Arial" w:hAnsi="Arial" w:cs="Arial"/>
                <w:sz w:val="14"/>
                <w:szCs w:val="16"/>
                <w:u w:val="none"/>
              </w:rPr>
              <w:t>: 325083</w:t>
            </w:r>
          </w:p>
        </w:tc>
        <w:tc>
          <w:tcPr>
            <w:tcW w:w="76" w:type="pct"/>
            <w:vMerge/>
            <w:tcBorders>
              <w:left w:val="single" w:sz="4" w:space="0" w:color="auto"/>
            </w:tcBorders>
            <w:shd w:val="clear" w:color="auto" w:fill="auto"/>
            <w:vAlign w:val="center"/>
          </w:tcPr>
          <w:p w14:paraId="59CF319B" w14:textId="77777777" w:rsidR="00477FE5" w:rsidRPr="000C6821" w:rsidRDefault="00477FE5" w:rsidP="00477FE5">
            <w:pPr>
              <w:adjustRightInd w:val="0"/>
              <w:snapToGrid w:val="0"/>
              <w:rPr>
                <w:rFonts w:ascii="Arial" w:hAnsi="Arial" w:cs="Arial"/>
                <w:sz w:val="16"/>
                <w:szCs w:val="16"/>
                <w:lang w:val="es-BO"/>
              </w:rPr>
            </w:pPr>
          </w:p>
        </w:tc>
      </w:tr>
      <w:tr w:rsidR="00001961" w:rsidRPr="000C6821" w14:paraId="11F2729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373B9A3"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9A57E4E"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7CEB32E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60BB295"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9CEFE0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44F45511"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6C70570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CC85A73"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1D42C79E"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25F0CA12"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2184EDEE"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03A891B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4E9D8B0"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tcBorders>
              <w:top w:val="nil"/>
              <w:left w:val="single" w:sz="12" w:space="0" w:color="auto"/>
              <w:bottom w:val="nil"/>
              <w:right w:val="nil"/>
            </w:tcBorders>
            <w:shd w:val="clear" w:color="auto" w:fill="auto"/>
            <w:vAlign w:val="center"/>
          </w:tcPr>
          <w:p w14:paraId="669EE6D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790A0F1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D39B0CE"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6776E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948DE1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B7D33AF"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D3488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371249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694D7C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727702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F071144" w14:textId="77777777" w:rsidR="00F6496F" w:rsidRPr="000C6821" w:rsidRDefault="00F6496F" w:rsidP="00F6496F">
            <w:pPr>
              <w:adjustRightInd w:val="0"/>
              <w:snapToGrid w:val="0"/>
              <w:jc w:val="center"/>
              <w:rPr>
                <w:i/>
                <w:sz w:val="14"/>
                <w:szCs w:val="14"/>
                <w:lang w:val="es-BO"/>
              </w:rPr>
            </w:pPr>
          </w:p>
        </w:tc>
        <w:tc>
          <w:tcPr>
            <w:tcW w:w="485" w:type="pct"/>
            <w:gridSpan w:val="3"/>
            <w:vMerge w:val="restart"/>
            <w:tcBorders>
              <w:top w:val="nil"/>
              <w:left w:val="nil"/>
              <w:right w:val="nil"/>
            </w:tcBorders>
            <w:shd w:val="clear" w:color="auto" w:fill="auto"/>
            <w:tcMar>
              <w:left w:w="0" w:type="dxa"/>
              <w:right w:w="0" w:type="dxa"/>
            </w:tcMar>
            <w:vAlign w:val="center"/>
          </w:tcPr>
          <w:p w14:paraId="3FC57FE9"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16C8E46A"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04B5E3B8"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0EDC8B5"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29F2D4D"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7E9F9D05"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C57BCB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74BE1CD5" w:rsidR="00F6496F" w:rsidRPr="000C6821" w:rsidRDefault="000108F2" w:rsidP="000108F2">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76" w:type="pct"/>
            <w:tcBorders>
              <w:top w:val="nil"/>
              <w:left w:val="single" w:sz="4" w:space="0" w:color="auto"/>
              <w:bottom w:val="nil"/>
              <w:right w:val="single" w:sz="4" w:space="0" w:color="auto"/>
            </w:tcBorders>
            <w:shd w:val="clear" w:color="auto" w:fill="auto"/>
            <w:vAlign w:val="center"/>
          </w:tcPr>
          <w:p w14:paraId="04CC1C9B"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2CB4A59E" w:rsidR="00F6496F" w:rsidRPr="000C6821" w:rsidRDefault="00F6496F" w:rsidP="000108F2">
            <w:pPr>
              <w:adjustRightInd w:val="0"/>
              <w:snapToGrid w:val="0"/>
              <w:jc w:val="center"/>
              <w:rPr>
                <w:rFonts w:ascii="Arial" w:hAnsi="Arial" w:cs="Arial"/>
                <w:sz w:val="16"/>
                <w:szCs w:val="16"/>
                <w:lang w:val="es-BO"/>
              </w:rPr>
            </w:pPr>
            <w:r>
              <w:rPr>
                <w:rFonts w:ascii="Arial" w:hAnsi="Arial" w:cs="Arial"/>
                <w:sz w:val="16"/>
                <w:szCs w:val="16"/>
                <w:lang w:val="es-BO"/>
              </w:rPr>
              <w:t>0</w:t>
            </w:r>
            <w:r w:rsidR="000108F2">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2542C678"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365D51A3"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4E6DE34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68B62E94"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7563445A"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C4231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A10733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41FCA4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C489E11" w14:textId="77777777" w:rsidTr="005F3D84">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1B0F872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DC1CDB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EFEF0A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5630F76"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454DEB5"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6F0B27A"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7AFBBB4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64D4FA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7EF60CB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30AF953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AFC3CDD"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D5889D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8AD52A8"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625AEBA0" w14:textId="77777777" w:rsidTr="005F3D84">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466" w:type="pct"/>
            <w:vMerge w:val="restart"/>
            <w:tcBorders>
              <w:top w:val="nil"/>
              <w:left w:val="single" w:sz="12" w:space="0" w:color="auto"/>
              <w:right w:val="single" w:sz="12" w:space="0" w:color="auto"/>
            </w:tcBorders>
            <w:shd w:val="clear" w:color="auto" w:fill="auto"/>
            <w:vAlign w:val="center"/>
          </w:tcPr>
          <w:p w14:paraId="5019BD18" w14:textId="77777777" w:rsidR="00F6496F" w:rsidRPr="000C6821" w:rsidRDefault="00F6496F" w:rsidP="00F6496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14:paraId="06781E7C" w14:textId="77777777" w:rsidR="00F6496F" w:rsidRPr="000C6821" w:rsidRDefault="00F6496F" w:rsidP="00F6496F">
            <w:pPr>
              <w:adjustRightInd w:val="0"/>
              <w:snapToGrid w:val="0"/>
              <w:jc w:val="center"/>
              <w:rPr>
                <w:rFonts w:ascii="Arial" w:hAnsi="Arial" w:cs="Arial"/>
                <w:sz w:val="14"/>
                <w:szCs w:val="14"/>
                <w:lang w:val="es-BO"/>
              </w:rPr>
            </w:pPr>
          </w:p>
        </w:tc>
        <w:tc>
          <w:tcPr>
            <w:tcW w:w="182" w:type="pct"/>
            <w:tcBorders>
              <w:top w:val="nil"/>
              <w:left w:val="nil"/>
              <w:bottom w:val="single" w:sz="4" w:space="0" w:color="auto"/>
              <w:right w:val="nil"/>
            </w:tcBorders>
            <w:shd w:val="clear" w:color="auto" w:fill="auto"/>
            <w:vAlign w:val="center"/>
          </w:tcPr>
          <w:p w14:paraId="49362994" w14:textId="77777777" w:rsidR="00F6496F" w:rsidRPr="005F3D84" w:rsidRDefault="00F6496F" w:rsidP="00F6496F">
            <w:pPr>
              <w:adjustRightInd w:val="0"/>
              <w:snapToGrid w:val="0"/>
              <w:jc w:val="center"/>
              <w:rPr>
                <w:i/>
                <w:sz w:val="12"/>
                <w:szCs w:val="14"/>
                <w:lang w:val="es-BO"/>
              </w:rPr>
            </w:pPr>
            <w:r w:rsidRPr="005F3D84">
              <w:rPr>
                <w:i/>
                <w:sz w:val="12"/>
                <w:szCs w:val="14"/>
                <w:lang w:val="es-BO"/>
              </w:rPr>
              <w:t>Día</w:t>
            </w:r>
          </w:p>
        </w:tc>
        <w:tc>
          <w:tcPr>
            <w:tcW w:w="76" w:type="pct"/>
            <w:tcBorders>
              <w:top w:val="nil"/>
              <w:left w:val="nil"/>
              <w:bottom w:val="nil"/>
              <w:right w:val="nil"/>
            </w:tcBorders>
            <w:shd w:val="clear" w:color="auto" w:fill="auto"/>
            <w:vAlign w:val="center"/>
          </w:tcPr>
          <w:p w14:paraId="3DE5E4E3" w14:textId="77777777" w:rsidR="00F6496F" w:rsidRPr="00CC697B" w:rsidRDefault="00F6496F" w:rsidP="00F6496F">
            <w:pPr>
              <w:adjustRightInd w:val="0"/>
              <w:snapToGrid w:val="0"/>
              <w:jc w:val="center"/>
              <w:rPr>
                <w:i/>
                <w:sz w:val="12"/>
                <w:szCs w:val="14"/>
                <w:lang w:val="es-BO"/>
              </w:rPr>
            </w:pPr>
          </w:p>
        </w:tc>
        <w:tc>
          <w:tcPr>
            <w:tcW w:w="178" w:type="pct"/>
            <w:tcBorders>
              <w:top w:val="nil"/>
              <w:left w:val="nil"/>
              <w:bottom w:val="single" w:sz="4" w:space="0" w:color="auto"/>
              <w:right w:val="nil"/>
            </w:tcBorders>
            <w:shd w:val="clear" w:color="auto" w:fill="auto"/>
            <w:vAlign w:val="center"/>
          </w:tcPr>
          <w:p w14:paraId="378AB54D" w14:textId="77777777" w:rsidR="00F6496F" w:rsidRPr="00CC697B" w:rsidRDefault="00F6496F" w:rsidP="00F6496F">
            <w:pPr>
              <w:adjustRightInd w:val="0"/>
              <w:snapToGrid w:val="0"/>
              <w:jc w:val="center"/>
              <w:rPr>
                <w:i/>
                <w:sz w:val="12"/>
                <w:szCs w:val="14"/>
                <w:lang w:val="es-BO"/>
              </w:rPr>
            </w:pPr>
            <w:r w:rsidRPr="00CC697B">
              <w:rPr>
                <w:i/>
                <w:sz w:val="12"/>
                <w:szCs w:val="14"/>
                <w:lang w:val="es-BO"/>
              </w:rPr>
              <w:t>Mes</w:t>
            </w:r>
          </w:p>
        </w:tc>
        <w:tc>
          <w:tcPr>
            <w:tcW w:w="76" w:type="pct"/>
            <w:tcBorders>
              <w:top w:val="nil"/>
              <w:left w:val="nil"/>
              <w:bottom w:val="nil"/>
              <w:right w:val="nil"/>
            </w:tcBorders>
            <w:shd w:val="clear" w:color="auto" w:fill="auto"/>
            <w:vAlign w:val="center"/>
          </w:tcPr>
          <w:p w14:paraId="5F5A26D5"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vAlign w:val="center"/>
          </w:tcPr>
          <w:p w14:paraId="2090ADB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vAlign w:val="center"/>
          </w:tcPr>
          <w:p w14:paraId="69662F3B" w14:textId="77777777" w:rsidR="00F6496F" w:rsidRPr="000C6821" w:rsidRDefault="00F6496F" w:rsidP="00F6496F">
            <w:pPr>
              <w:adjustRightInd w:val="0"/>
              <w:snapToGrid w:val="0"/>
              <w:jc w:val="center"/>
              <w:rPr>
                <w:rFonts w:ascii="Arial" w:hAnsi="Arial" w:cs="Arial"/>
                <w:sz w:val="14"/>
                <w:szCs w:val="14"/>
                <w:lang w:val="es-BO"/>
              </w:rPr>
            </w:pPr>
          </w:p>
        </w:tc>
        <w:tc>
          <w:tcPr>
            <w:tcW w:w="72" w:type="pct"/>
            <w:vMerge/>
            <w:tcBorders>
              <w:left w:val="single" w:sz="12" w:space="0" w:color="auto"/>
              <w:right w:val="nil"/>
            </w:tcBorders>
          </w:tcPr>
          <w:p w14:paraId="102EE924" w14:textId="77777777" w:rsidR="00F6496F" w:rsidRPr="000C6821" w:rsidRDefault="00F6496F" w:rsidP="00F6496F">
            <w:pPr>
              <w:adjustRightInd w:val="0"/>
              <w:snapToGrid w:val="0"/>
              <w:jc w:val="center"/>
              <w:rPr>
                <w:rFonts w:ascii="Arial" w:hAnsi="Arial" w:cs="Arial"/>
                <w:sz w:val="14"/>
                <w:szCs w:val="14"/>
                <w:lang w:val="es-BO"/>
              </w:rPr>
            </w:pPr>
          </w:p>
        </w:tc>
        <w:tc>
          <w:tcPr>
            <w:tcW w:w="485" w:type="pct"/>
            <w:gridSpan w:val="3"/>
            <w:vMerge/>
            <w:tcBorders>
              <w:left w:val="nil"/>
              <w:right w:val="nil"/>
            </w:tcBorders>
            <w:shd w:val="clear" w:color="auto" w:fill="auto"/>
            <w:vAlign w:val="center"/>
          </w:tcPr>
          <w:p w14:paraId="14C9E4C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205B7F44"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tcBorders>
              <w:left w:val="single" w:sz="12" w:space="0" w:color="auto"/>
              <w:right w:val="nil"/>
            </w:tcBorders>
            <w:shd w:val="clear" w:color="auto" w:fill="auto"/>
            <w:vAlign w:val="center"/>
          </w:tcPr>
          <w:p w14:paraId="0F68AF48"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3E190ED6" w14:textId="77777777" w:rsidR="00F6496F" w:rsidRPr="000C6821" w:rsidRDefault="00F6496F" w:rsidP="00F6496F">
            <w:pPr>
              <w:adjustRightInd w:val="0"/>
              <w:snapToGrid w:val="0"/>
              <w:rPr>
                <w:rFonts w:ascii="Arial" w:hAnsi="Arial" w:cs="Arial"/>
                <w:sz w:val="14"/>
                <w:szCs w:val="14"/>
                <w:lang w:val="es-BO"/>
              </w:rPr>
            </w:pPr>
          </w:p>
        </w:tc>
      </w:tr>
      <w:tr w:rsidR="00001961" w:rsidRPr="000C6821" w14:paraId="17E2333E"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00799E6"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EA7E01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6396ADB9" w:rsidR="00F6496F" w:rsidRPr="000C6821" w:rsidRDefault="00477FE5" w:rsidP="00D801D3">
            <w:pPr>
              <w:adjustRightInd w:val="0"/>
              <w:snapToGrid w:val="0"/>
              <w:rPr>
                <w:rFonts w:ascii="Arial" w:hAnsi="Arial" w:cs="Arial"/>
                <w:sz w:val="16"/>
                <w:szCs w:val="16"/>
                <w:lang w:val="es-BO"/>
              </w:rPr>
            </w:pPr>
            <w:r>
              <w:rPr>
                <w:rFonts w:ascii="Arial" w:hAnsi="Arial" w:cs="Arial"/>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14:paraId="4C01445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57B5C18A" w:rsidR="00F6496F" w:rsidRPr="000C6821" w:rsidRDefault="00477FE5" w:rsidP="00576DBF">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6" w:type="pct"/>
            <w:tcBorders>
              <w:top w:val="nil"/>
              <w:left w:val="single" w:sz="4" w:space="0" w:color="auto"/>
              <w:bottom w:val="nil"/>
              <w:right w:val="single" w:sz="4" w:space="0" w:color="auto"/>
            </w:tcBorders>
            <w:shd w:val="clear" w:color="auto" w:fill="auto"/>
            <w:vAlign w:val="center"/>
          </w:tcPr>
          <w:p w14:paraId="3F735F2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0531A14E"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21148B23"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C2A8127"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315174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1CFE60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44B3DFA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4397213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8FE30A6"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29F8E607"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C9D5BF4"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BDD8F6F"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DD46F7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29C4EF6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217E6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6FB783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8405377"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6CED985"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7001E34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379045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110BF6F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30EC73D"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0E60CDC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174AD6B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D1B7C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28E996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A0370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46CA2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69EF12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5A95632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300A3CD7"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223338B3"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2212F25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330D1A30"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8B261DB"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5D672BE" w14:textId="77777777" w:rsidTr="005F3D84">
        <w:trPr>
          <w:trHeight w:val="21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21F37BC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14E03D9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36C6F609" w:rsidR="00F6496F" w:rsidRPr="000C6821" w:rsidRDefault="00477FE5" w:rsidP="00477FE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val="restart"/>
            <w:tcBorders>
              <w:top w:val="nil"/>
              <w:left w:val="single" w:sz="4" w:space="0" w:color="auto"/>
              <w:right w:val="single" w:sz="4" w:space="0" w:color="auto"/>
            </w:tcBorders>
            <w:shd w:val="clear" w:color="auto" w:fill="auto"/>
            <w:vAlign w:val="center"/>
          </w:tcPr>
          <w:p w14:paraId="4D433BA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1982D9FF" w:rsidR="00F6496F" w:rsidRPr="000C6821" w:rsidRDefault="00477FE5" w:rsidP="00576DBF">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76" w:type="pct"/>
            <w:vMerge w:val="restart"/>
            <w:tcBorders>
              <w:top w:val="nil"/>
              <w:left w:val="single" w:sz="4" w:space="0" w:color="auto"/>
              <w:right w:val="single" w:sz="4" w:space="0" w:color="auto"/>
            </w:tcBorders>
            <w:shd w:val="clear" w:color="auto" w:fill="auto"/>
            <w:vAlign w:val="center"/>
          </w:tcPr>
          <w:p w14:paraId="61E0CBF1"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79FD8F58"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5CE21EB"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FF7D8DC"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362A25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39FB83EE"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223C2DC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9B3E7F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505C43F"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C686FB1"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1D918B2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739342CF"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7376E686" w14:textId="77777777" w:rsidR="00F6496F" w:rsidRPr="000C682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3768F1A"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65CABFD" w14:textId="77777777" w:rsidR="00F6496F" w:rsidRPr="000C682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0C3EF70F" w14:textId="77777777" w:rsidR="00F6496F" w:rsidRPr="000C682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6698AE5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0A666DFF"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64D9B46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EEA96D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000A26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362814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D972B51"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001961" w:rsidRPr="000C6821" w:rsidRDefault="00001961"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65BA9C3" w14:textId="77777777" w:rsidR="00001961" w:rsidRPr="000C682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058C4F26"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E7324B5"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125404AE"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C444148" w14:textId="77777777" w:rsidR="00001961" w:rsidRPr="000C6821" w:rsidRDefault="00001961"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2A772E2"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3CEF10DC"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0ABDD107"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2F08BF14" w14:textId="77777777" w:rsidR="00001961" w:rsidRPr="000C6821" w:rsidRDefault="00001961" w:rsidP="00F6496F">
            <w:pPr>
              <w:adjustRightInd w:val="0"/>
              <w:snapToGrid w:val="0"/>
              <w:rPr>
                <w:rFonts w:ascii="Arial" w:hAnsi="Arial" w:cs="Arial"/>
                <w:sz w:val="4"/>
                <w:szCs w:val="4"/>
                <w:lang w:val="es-BO"/>
              </w:rPr>
            </w:pPr>
          </w:p>
        </w:tc>
      </w:tr>
      <w:tr w:rsidR="00001961" w:rsidRPr="000C6821" w14:paraId="6CEB5F39"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C97127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AAB9F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500431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61B36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D12481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16375B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3FA8AB07"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44B5FD71"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0C1CB106"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43BFF4BE"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0FD872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7DA2E2F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1358E4E"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D810BA3"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AA8387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2B377501" w:rsidR="00F6496F" w:rsidRPr="000C6821" w:rsidRDefault="00477FE5" w:rsidP="00B95A3A">
            <w:pPr>
              <w:adjustRightInd w:val="0"/>
              <w:snapToGrid w:val="0"/>
              <w:jc w:val="center"/>
              <w:rPr>
                <w:rFonts w:ascii="Arial" w:hAnsi="Arial" w:cs="Arial"/>
                <w:sz w:val="16"/>
                <w:szCs w:val="16"/>
                <w:lang w:val="es-BO"/>
              </w:rPr>
            </w:pPr>
            <w:r>
              <w:rPr>
                <w:rFonts w:ascii="Arial" w:hAnsi="Arial" w:cs="Arial"/>
                <w:sz w:val="16"/>
                <w:szCs w:val="16"/>
                <w:lang w:val="es-BO"/>
              </w:rPr>
              <w:t>0</w:t>
            </w:r>
            <w:r w:rsidR="00B95A3A">
              <w:rPr>
                <w:rFonts w:ascii="Arial" w:hAnsi="Arial" w:cs="Arial"/>
                <w:sz w:val="16"/>
                <w:szCs w:val="16"/>
                <w:lang w:val="es-BO"/>
              </w:rPr>
              <w:t>1</w:t>
            </w:r>
          </w:p>
        </w:tc>
        <w:tc>
          <w:tcPr>
            <w:tcW w:w="76" w:type="pct"/>
            <w:tcBorders>
              <w:top w:val="nil"/>
              <w:left w:val="single" w:sz="4" w:space="0" w:color="auto"/>
              <w:bottom w:val="nil"/>
              <w:right w:val="single" w:sz="4" w:space="0" w:color="auto"/>
            </w:tcBorders>
            <w:shd w:val="clear" w:color="auto" w:fill="auto"/>
            <w:vAlign w:val="center"/>
          </w:tcPr>
          <w:p w14:paraId="625505A7"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3AFD1F40" w:rsidR="00F6496F" w:rsidRPr="000C6821" w:rsidRDefault="00477FE5" w:rsidP="00576DBF">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50ECDC57"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3AED103A"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56CD236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16D3CF42"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9F5E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9DCDF41"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203C9A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65CCD1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F32144F"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A93116B"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70FF8DC"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ACAE93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562346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0381479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11A30142"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573FF51"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E16A51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5C71A1A"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DFE59D5"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1C8FDF8"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72B8A1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C5C624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E330B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0" w:type="pct"/>
            <w:vMerge/>
            <w:tcBorders>
              <w:left w:val="single" w:sz="12" w:space="0" w:color="auto"/>
              <w:right w:val="nil"/>
            </w:tcBorders>
            <w:shd w:val="clear" w:color="auto" w:fill="auto"/>
            <w:tcMar>
              <w:left w:w="0" w:type="dxa"/>
              <w:right w:w="0" w:type="dxa"/>
            </w:tcMar>
            <w:vAlign w:val="center"/>
          </w:tcPr>
          <w:p w14:paraId="5870F3F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4D17F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289C22A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8EA8A6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8CBA36D"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494D90"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231534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5571C"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4F0B45C1"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7E7FD5E6"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2618ABFC"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B8AAB8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285F6C3" w14:textId="77777777" w:rsidTr="005F3D84">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F6496F" w:rsidRPr="000C6821" w:rsidRDefault="00F6496F" w:rsidP="00F6496F">
            <w:pPr>
              <w:adjustRightInd w:val="0"/>
              <w:snapToGrid w:val="0"/>
              <w:jc w:val="right"/>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696C3E9" w14:textId="77777777" w:rsidR="00F6496F" w:rsidRPr="000C682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0E6A69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048BFE2A" w:rsidR="00F6496F" w:rsidRPr="000C6821" w:rsidRDefault="0087625C" w:rsidP="00B95A3A">
            <w:pPr>
              <w:adjustRightInd w:val="0"/>
              <w:snapToGrid w:val="0"/>
              <w:jc w:val="center"/>
              <w:rPr>
                <w:rFonts w:ascii="Arial" w:hAnsi="Arial" w:cs="Arial"/>
                <w:sz w:val="16"/>
                <w:szCs w:val="16"/>
                <w:lang w:val="es-BO"/>
              </w:rPr>
            </w:pPr>
            <w:r>
              <w:rPr>
                <w:rFonts w:ascii="Arial" w:hAnsi="Arial" w:cs="Arial"/>
                <w:sz w:val="16"/>
                <w:szCs w:val="16"/>
                <w:lang w:val="es-BO"/>
              </w:rPr>
              <w:t>1</w:t>
            </w:r>
            <w:r w:rsidR="00B95A3A">
              <w:rPr>
                <w:rFonts w:ascii="Arial" w:hAnsi="Arial" w:cs="Arial"/>
                <w:sz w:val="16"/>
                <w:szCs w:val="16"/>
                <w:lang w:val="es-BO"/>
              </w:rPr>
              <w:t>0</w:t>
            </w:r>
          </w:p>
        </w:tc>
        <w:tc>
          <w:tcPr>
            <w:tcW w:w="76" w:type="pct"/>
            <w:tcBorders>
              <w:top w:val="nil"/>
              <w:left w:val="single" w:sz="4" w:space="0" w:color="auto"/>
              <w:bottom w:val="nil"/>
              <w:right w:val="single" w:sz="4" w:space="0" w:color="auto"/>
            </w:tcBorders>
            <w:shd w:val="clear" w:color="auto" w:fill="auto"/>
            <w:vAlign w:val="center"/>
          </w:tcPr>
          <w:p w14:paraId="19E8650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4A1B2D21" w:rsidR="00F6496F" w:rsidRPr="000C6821" w:rsidRDefault="00477FE5" w:rsidP="00576DBF">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67A4A58B"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62F811AB" w:rsidR="00F6496F" w:rsidRPr="000C6821" w:rsidRDefault="00F6496F" w:rsidP="00576DBF">
            <w:pPr>
              <w:adjustRightInd w:val="0"/>
              <w:snapToGrid w:val="0"/>
              <w:jc w:val="center"/>
              <w:rPr>
                <w:rFonts w:ascii="Arial" w:hAnsi="Arial" w:cs="Arial"/>
                <w:sz w:val="16"/>
                <w:szCs w:val="16"/>
                <w:lang w:val="es-BO"/>
              </w:rPr>
            </w:pPr>
            <w:r>
              <w:rPr>
                <w:rFonts w:ascii="Arial" w:hAnsi="Arial" w:cs="Arial"/>
                <w:sz w:val="16"/>
                <w:szCs w:val="16"/>
                <w:lang w:val="es-BO"/>
              </w:rPr>
              <w:t>202</w:t>
            </w:r>
            <w:r w:rsidR="00576DBF">
              <w:rPr>
                <w:rFonts w:ascii="Arial" w:hAnsi="Arial" w:cs="Arial"/>
                <w:sz w:val="16"/>
                <w:szCs w:val="16"/>
                <w:lang w:val="es-BO"/>
              </w:rPr>
              <w:t>4</w:t>
            </w:r>
          </w:p>
        </w:tc>
        <w:tc>
          <w:tcPr>
            <w:tcW w:w="73" w:type="pct"/>
            <w:vMerge/>
            <w:tcBorders>
              <w:left w:val="single" w:sz="4" w:space="0" w:color="auto"/>
              <w:right w:val="single" w:sz="12" w:space="0" w:color="auto"/>
            </w:tcBorders>
            <w:shd w:val="clear" w:color="auto" w:fill="auto"/>
            <w:vAlign w:val="center"/>
          </w:tcPr>
          <w:p w14:paraId="00180E3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35E62B33"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bottom w:val="nil"/>
              <w:right w:val="nil"/>
            </w:tcBorders>
            <w:shd w:val="clear" w:color="auto" w:fill="auto"/>
            <w:vAlign w:val="center"/>
          </w:tcPr>
          <w:p w14:paraId="622A6211"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F010B55"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D24F98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E84AA4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F56CA32" w14:textId="77777777" w:rsidTr="005F3D84">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001961" w:rsidRPr="000C6821" w:rsidRDefault="00001961" w:rsidP="00F6496F">
            <w:pPr>
              <w:adjustRightInd w:val="0"/>
              <w:snapToGrid w:val="0"/>
              <w:jc w:val="right"/>
              <w:rPr>
                <w:rFonts w:ascii="Arial" w:hAnsi="Arial" w:cs="Arial"/>
                <w:sz w:val="4"/>
                <w:szCs w:val="4"/>
                <w:lang w:val="es-BO"/>
              </w:rPr>
            </w:pPr>
          </w:p>
        </w:tc>
        <w:tc>
          <w:tcPr>
            <w:tcW w:w="1466" w:type="pct"/>
            <w:tcBorders>
              <w:top w:val="nil"/>
              <w:left w:val="single" w:sz="12" w:space="0" w:color="auto"/>
              <w:bottom w:val="single" w:sz="12" w:space="0" w:color="auto"/>
              <w:right w:val="single" w:sz="12" w:space="0" w:color="auto"/>
            </w:tcBorders>
            <w:shd w:val="clear" w:color="auto" w:fill="auto"/>
            <w:vAlign w:val="bottom"/>
          </w:tcPr>
          <w:p w14:paraId="259D8DC4" w14:textId="77777777" w:rsidR="00001961" w:rsidRPr="000C682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14:paraId="28546814"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single" w:sz="12" w:space="0" w:color="auto"/>
              <w:right w:val="nil"/>
            </w:tcBorders>
            <w:shd w:val="clear" w:color="auto" w:fill="auto"/>
            <w:vAlign w:val="center"/>
          </w:tcPr>
          <w:p w14:paraId="68A2DAA1"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14:paraId="4AAA46C7"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bottom w:val="single" w:sz="12" w:space="0" w:color="auto"/>
              <w:right w:val="nil"/>
            </w:tcBorders>
          </w:tcPr>
          <w:p w14:paraId="016A168A" w14:textId="77777777" w:rsidR="00001961" w:rsidRPr="000C6821" w:rsidRDefault="00001961" w:rsidP="00F6496F">
            <w:pPr>
              <w:adjustRightInd w:val="0"/>
              <w:snapToGrid w:val="0"/>
              <w:jc w:val="center"/>
              <w:rPr>
                <w:rFonts w:ascii="Arial" w:hAnsi="Arial" w:cs="Arial"/>
                <w:sz w:val="4"/>
                <w:szCs w:val="4"/>
                <w:lang w:val="es-BO"/>
              </w:rPr>
            </w:pPr>
          </w:p>
        </w:tc>
        <w:tc>
          <w:tcPr>
            <w:tcW w:w="186" w:type="pct"/>
            <w:tcBorders>
              <w:top w:val="nil"/>
              <w:left w:val="nil"/>
              <w:bottom w:val="single" w:sz="12" w:space="0" w:color="auto"/>
              <w:right w:val="nil"/>
            </w:tcBorders>
            <w:shd w:val="clear" w:color="auto" w:fill="auto"/>
            <w:vAlign w:val="center"/>
          </w:tcPr>
          <w:p w14:paraId="5DEF623B" w14:textId="77777777" w:rsidR="00001961" w:rsidRPr="000C682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14:paraId="439850D2" w14:textId="77777777" w:rsidR="00001961" w:rsidRPr="000C6821" w:rsidRDefault="00001961" w:rsidP="00F6496F">
            <w:pPr>
              <w:adjustRightInd w:val="0"/>
              <w:snapToGrid w:val="0"/>
              <w:jc w:val="center"/>
              <w:rPr>
                <w:rFonts w:ascii="Arial" w:hAnsi="Arial" w:cs="Arial"/>
                <w:sz w:val="4"/>
                <w:szCs w:val="4"/>
                <w:lang w:val="es-BO"/>
              </w:rPr>
            </w:pPr>
          </w:p>
        </w:tc>
        <w:tc>
          <w:tcPr>
            <w:tcW w:w="201" w:type="pct"/>
            <w:tcBorders>
              <w:top w:val="nil"/>
              <w:left w:val="nil"/>
              <w:bottom w:val="single" w:sz="12" w:space="0" w:color="auto"/>
              <w:right w:val="nil"/>
            </w:tcBorders>
            <w:shd w:val="clear" w:color="auto" w:fill="auto"/>
            <w:vAlign w:val="center"/>
          </w:tcPr>
          <w:p w14:paraId="45614FFF"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14:paraId="4146BCF5"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bottom w:val="single" w:sz="12" w:space="0" w:color="auto"/>
              <w:right w:val="nil"/>
            </w:tcBorders>
            <w:shd w:val="clear" w:color="auto" w:fill="auto"/>
            <w:vAlign w:val="center"/>
          </w:tcPr>
          <w:p w14:paraId="14CD1D2E"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14:paraId="1BE51B58" w14:textId="77777777" w:rsidR="00001961" w:rsidRPr="000C6821" w:rsidRDefault="00001961" w:rsidP="00F6496F">
            <w:pPr>
              <w:adjustRightInd w:val="0"/>
              <w:snapToGrid w:val="0"/>
              <w:rPr>
                <w:rFonts w:ascii="Arial" w:hAnsi="Arial" w:cs="Arial"/>
                <w:sz w:val="4"/>
                <w:szCs w:val="4"/>
                <w:lang w:val="es-BO"/>
              </w:rPr>
            </w:pPr>
          </w:p>
        </w:tc>
      </w:tr>
    </w:tbl>
    <w:p w14:paraId="69A31AB8" w14:textId="2BA0F88B" w:rsidR="00B6795F"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79CE13F7" w14:textId="71E0F57F" w:rsidR="00600776" w:rsidRDefault="00600776">
      <w:pPr>
        <w:rPr>
          <w:rFonts w:ascii="Verdana" w:hAnsi="Verdana" w:cs="Arial"/>
          <w:i/>
          <w:sz w:val="14"/>
          <w:szCs w:val="18"/>
          <w:lang w:val="es-BO"/>
        </w:rPr>
      </w:pPr>
      <w:r>
        <w:rPr>
          <w:rFonts w:ascii="Verdana" w:hAnsi="Verdana" w:cs="Arial"/>
          <w:i/>
          <w:sz w:val="14"/>
          <w:szCs w:val="18"/>
          <w:lang w:val="es-BO"/>
        </w:rPr>
        <w:br w:type="page"/>
      </w:r>
    </w:p>
    <w:p w14:paraId="626314B4" w14:textId="77777777" w:rsidR="00A646CB" w:rsidRDefault="00A646CB">
      <w:pPr>
        <w:rPr>
          <w:rFonts w:ascii="Verdana" w:hAnsi="Verdana" w:cs="Arial"/>
          <w:i/>
          <w:sz w:val="14"/>
          <w:szCs w:val="18"/>
          <w:lang w:val="es-BO"/>
        </w:rPr>
      </w:pPr>
    </w:p>
    <w:p w14:paraId="63351E27" w14:textId="77777777" w:rsidR="00A646CB" w:rsidRPr="000C6821" w:rsidRDefault="00A646CB" w:rsidP="00A646CB">
      <w:pPr>
        <w:pStyle w:val="Ttulo10"/>
        <w:numPr>
          <w:ilvl w:val="0"/>
          <w:numId w:val="19"/>
        </w:numPr>
        <w:tabs>
          <w:tab w:val="left" w:pos="709"/>
        </w:tabs>
        <w:spacing w:before="0" w:after="0"/>
        <w:ind w:left="709" w:hanging="709"/>
        <w:jc w:val="both"/>
        <w:rPr>
          <w:rFonts w:ascii="Verdana" w:hAnsi="Verdana"/>
          <w:sz w:val="18"/>
          <w:szCs w:val="18"/>
          <w:lang w:val="es-BO"/>
        </w:rPr>
      </w:pPr>
      <w:bookmarkStart w:id="101" w:name="_Toc161662292"/>
      <w:r w:rsidRPr="000C6821">
        <w:rPr>
          <w:rFonts w:ascii="Verdana" w:hAnsi="Verdana"/>
          <w:sz w:val="18"/>
          <w:szCs w:val="18"/>
          <w:lang w:val="es-BO"/>
        </w:rPr>
        <w:t>ESPECIFICACIONES TÉCNICAS Y CONDICIONES TÉCNICAS REQUERIDAS DEL BIEN</w:t>
      </w:r>
      <w:bookmarkEnd w:id="101"/>
      <w:r w:rsidRPr="000C6821">
        <w:rPr>
          <w:rFonts w:ascii="Verdana" w:hAnsi="Verdana"/>
          <w:sz w:val="18"/>
          <w:szCs w:val="18"/>
          <w:lang w:val="es-BO"/>
        </w:rPr>
        <w:t xml:space="preserve"> </w:t>
      </w:r>
    </w:p>
    <w:p w14:paraId="07D2ADBD" w14:textId="77777777" w:rsidR="00A646CB" w:rsidRPr="00B95A3A" w:rsidRDefault="00A646CB" w:rsidP="00A646CB">
      <w:pPr>
        <w:rPr>
          <w:rFonts w:ascii="Verdana" w:hAnsi="Verdana"/>
          <w:sz w:val="16"/>
          <w:szCs w:val="14"/>
          <w:lang w:val="es-BO"/>
        </w:rPr>
      </w:pPr>
    </w:p>
    <w:p w14:paraId="385FF0E5" w14:textId="77777777"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14:paraId="53A954BC" w14:textId="77777777" w:rsidR="00A646CB" w:rsidRPr="00B95A3A" w:rsidRDefault="00A646CB" w:rsidP="00A646CB">
      <w:pPr>
        <w:ind w:left="720"/>
        <w:jc w:val="both"/>
        <w:rPr>
          <w:rFonts w:ascii="Verdana" w:hAnsi="Verdana" w:cs="Arial"/>
          <w:sz w:val="14"/>
          <w:szCs w:val="18"/>
          <w:lang w:val="es-BO"/>
        </w:rPr>
      </w:pPr>
    </w:p>
    <w:p w14:paraId="073919A7" w14:textId="4770BF46" w:rsidR="00DC088F" w:rsidRDefault="00A646CB" w:rsidP="00A646CB">
      <w:pPr>
        <w:jc w:val="center"/>
        <w:rPr>
          <w:rFonts w:ascii="Verdana" w:hAnsi="Verdana" w:cs="Arial"/>
          <w:b/>
          <w:sz w:val="18"/>
          <w:szCs w:val="18"/>
          <w:lang w:val="es-BO"/>
        </w:rPr>
      </w:pPr>
      <w:r w:rsidRPr="00B85BE9">
        <w:rPr>
          <w:rFonts w:ascii="Verdana" w:hAnsi="Verdana" w:cs="Arial"/>
          <w:b/>
          <w:sz w:val="18"/>
          <w:szCs w:val="18"/>
          <w:lang w:val="es-BO"/>
        </w:rPr>
        <w:t>FORMULARIO C-1</w:t>
      </w:r>
      <w:r w:rsidR="009127C8">
        <w:rPr>
          <w:rFonts w:ascii="Verdana" w:hAnsi="Verdana" w:cs="Arial"/>
          <w:b/>
          <w:sz w:val="18"/>
          <w:szCs w:val="18"/>
          <w:lang w:val="es-BO"/>
        </w:rPr>
        <w:t xml:space="preserve">: </w:t>
      </w:r>
      <w:r w:rsidR="00DC088F" w:rsidRPr="00B85BE9">
        <w:rPr>
          <w:rFonts w:ascii="Verdana" w:hAnsi="Verdana" w:cs="Arial"/>
          <w:b/>
          <w:sz w:val="18"/>
          <w:szCs w:val="18"/>
          <w:lang w:val="es-BO"/>
        </w:rPr>
        <w:t>ESPECIFICACIONES TÉCNICAS</w:t>
      </w:r>
    </w:p>
    <w:p w14:paraId="4EC2027F" w14:textId="77777777" w:rsidR="00AE5AED" w:rsidRPr="00AE5AED" w:rsidRDefault="00AE5AED" w:rsidP="00AE5AED">
      <w:pPr>
        <w:ind w:right="13"/>
        <w:jc w:val="center"/>
        <w:rPr>
          <w:rFonts w:ascii="Verdana" w:hAnsi="Verdana" w:cs="Arial"/>
          <w:b/>
          <w:sz w:val="18"/>
          <w:szCs w:val="18"/>
          <w:lang w:val="es-BO"/>
        </w:rPr>
      </w:pPr>
      <w:r w:rsidRPr="00AE5AED">
        <w:rPr>
          <w:rFonts w:ascii="Verdana" w:hAnsi="Verdana" w:cs="Arial"/>
          <w:b/>
          <w:sz w:val="18"/>
          <w:szCs w:val="18"/>
          <w:lang w:val="es-BO"/>
        </w:rPr>
        <w:t>“ADQUISICIÓN DE EQUIPOS DE COMUNICACIÓN PARA SAN”</w:t>
      </w:r>
    </w:p>
    <w:p w14:paraId="71DF2F56" w14:textId="00F2153C" w:rsidR="00A646CB" w:rsidRPr="009127C8" w:rsidRDefault="00A646CB" w:rsidP="00A646CB">
      <w:pPr>
        <w:jc w:val="center"/>
        <w:rPr>
          <w:rFonts w:ascii="Verdana" w:hAnsi="Verdana" w:cs="Arial"/>
          <w:b/>
          <w:sz w:val="10"/>
          <w:szCs w:val="16"/>
          <w:lang w:val="es-BO"/>
        </w:rPr>
      </w:pPr>
    </w:p>
    <w:tbl>
      <w:tblPr>
        <w:tblW w:w="8784" w:type="dxa"/>
        <w:jc w:val="center"/>
        <w:tblLayout w:type="fixed"/>
        <w:tblCellMar>
          <w:left w:w="70" w:type="dxa"/>
          <w:right w:w="70" w:type="dxa"/>
        </w:tblCellMar>
        <w:tblLook w:val="0000" w:firstRow="0" w:lastRow="0" w:firstColumn="0" w:lastColumn="0" w:noHBand="0" w:noVBand="0"/>
      </w:tblPr>
      <w:tblGrid>
        <w:gridCol w:w="6420"/>
        <w:gridCol w:w="2364"/>
      </w:tblGrid>
      <w:tr w:rsidR="009127C8" w:rsidRPr="009127C8" w14:paraId="2EFF5369" w14:textId="77777777" w:rsidTr="00B95A3A">
        <w:trPr>
          <w:trHeight w:val="423"/>
          <w:tblHeader/>
          <w:jc w:val="center"/>
        </w:trPr>
        <w:tc>
          <w:tcPr>
            <w:tcW w:w="6420" w:type="dxa"/>
            <w:vMerge w:val="restart"/>
            <w:tcBorders>
              <w:top w:val="single" w:sz="4" w:space="0" w:color="000000"/>
              <w:left w:val="single" w:sz="4" w:space="0" w:color="000000"/>
              <w:bottom w:val="single" w:sz="4" w:space="0" w:color="000000"/>
            </w:tcBorders>
            <w:shd w:val="clear" w:color="auto" w:fill="D9D9D9"/>
            <w:vAlign w:val="center"/>
          </w:tcPr>
          <w:p w14:paraId="5A6FB203" w14:textId="77777777" w:rsidR="009127C8" w:rsidRPr="009127C8" w:rsidRDefault="009127C8" w:rsidP="009127C8">
            <w:pPr>
              <w:suppressAutoHyphens/>
              <w:ind w:left="-70"/>
              <w:jc w:val="center"/>
              <w:rPr>
                <w:rFonts w:ascii="Arial" w:hAnsi="Arial" w:cs="Arial"/>
                <w:sz w:val="16"/>
                <w:szCs w:val="16"/>
                <w:lang w:eastAsia="zh-CN"/>
              </w:rPr>
            </w:pPr>
            <w:r w:rsidRPr="009127C8">
              <w:rPr>
                <w:rFonts w:ascii="Arial" w:hAnsi="Arial" w:cs="Arial"/>
                <w:b/>
                <w:bCs/>
                <w:sz w:val="16"/>
                <w:szCs w:val="16"/>
                <w:lang w:eastAsia="zh-CN"/>
              </w:rPr>
              <w:t>REQUISITOS NECESARIOS DE LOS BIENES Y LAS CONDICIONES COMPLEMENTARIAS</w:t>
            </w:r>
          </w:p>
        </w:tc>
        <w:tc>
          <w:tcPr>
            <w:tcW w:w="23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A0CFAD4"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uppressAutoHyphens/>
              <w:ind w:left="110"/>
              <w:jc w:val="center"/>
              <w:rPr>
                <w:rFonts w:ascii="Arial" w:hAnsi="Arial" w:cs="Arial"/>
                <w:sz w:val="16"/>
                <w:szCs w:val="16"/>
                <w:lang w:eastAsia="zh-CN"/>
              </w:rPr>
            </w:pPr>
            <w:r w:rsidRPr="009127C8">
              <w:rPr>
                <w:rFonts w:ascii="Arial" w:hAnsi="Arial" w:cs="Arial"/>
                <w:sz w:val="16"/>
                <w:szCs w:val="16"/>
                <w:lang w:eastAsia="zh-CN"/>
              </w:rPr>
              <w:t>Para ser llenado por el proponente</w:t>
            </w:r>
          </w:p>
        </w:tc>
      </w:tr>
      <w:tr w:rsidR="009127C8" w:rsidRPr="009127C8" w14:paraId="293CEE7B" w14:textId="77777777" w:rsidTr="009127C8">
        <w:trPr>
          <w:trHeight w:val="276"/>
          <w:tblHeader/>
          <w:jc w:val="center"/>
        </w:trPr>
        <w:tc>
          <w:tcPr>
            <w:tcW w:w="6420" w:type="dxa"/>
            <w:vMerge/>
            <w:tcBorders>
              <w:top w:val="single" w:sz="4" w:space="0" w:color="000000"/>
              <w:left w:val="single" w:sz="4" w:space="0" w:color="000000"/>
              <w:bottom w:val="single" w:sz="4" w:space="0" w:color="000000"/>
            </w:tcBorders>
            <w:shd w:val="clear" w:color="auto" w:fill="D9D9D9"/>
            <w:vAlign w:val="center"/>
          </w:tcPr>
          <w:p w14:paraId="142FA60F" w14:textId="77777777" w:rsidR="009127C8" w:rsidRPr="009127C8" w:rsidRDefault="009127C8" w:rsidP="009127C8">
            <w:pPr>
              <w:suppressAutoHyphens/>
              <w:snapToGrid w:val="0"/>
              <w:rPr>
                <w:sz w:val="24"/>
                <w:szCs w:val="24"/>
                <w:lang w:eastAsia="zh-CN"/>
              </w:rPr>
            </w:pPr>
          </w:p>
        </w:tc>
        <w:tc>
          <w:tcPr>
            <w:tcW w:w="236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030248CC" w14:textId="77777777" w:rsidR="009127C8" w:rsidRPr="009127C8" w:rsidRDefault="009127C8" w:rsidP="009127C8">
            <w:pPr>
              <w:tabs>
                <w:tab w:val="left" w:pos="567"/>
                <w:tab w:val="left" w:pos="851"/>
                <w:tab w:val="left" w:pos="1286"/>
                <w:tab w:val="left" w:pos="1418"/>
                <w:tab w:val="left" w:pos="1701"/>
                <w:tab w:val="left" w:pos="1985"/>
                <w:tab w:val="left" w:pos="2268"/>
                <w:tab w:val="left" w:pos="2552"/>
                <w:tab w:val="left" w:pos="3969"/>
                <w:tab w:val="left" w:pos="4253"/>
              </w:tabs>
              <w:suppressAutoHyphens/>
              <w:ind w:left="12" w:firstLine="14"/>
              <w:jc w:val="center"/>
              <w:rPr>
                <w:rFonts w:ascii="Arial" w:hAnsi="Arial" w:cs="Arial"/>
                <w:b/>
                <w:bCs/>
                <w:iCs/>
                <w:sz w:val="16"/>
                <w:szCs w:val="18"/>
                <w:lang w:val="es-ES_tradnl" w:eastAsia="zh-CN"/>
              </w:rPr>
            </w:pPr>
            <w:r w:rsidRPr="009127C8">
              <w:rPr>
                <w:rFonts w:ascii="Arial" w:hAnsi="Arial" w:cs="Arial"/>
                <w:b/>
                <w:bCs/>
                <w:iCs/>
                <w:sz w:val="16"/>
                <w:szCs w:val="18"/>
                <w:lang w:val="es-ES_tradnl" w:eastAsia="zh-CN"/>
              </w:rPr>
              <w:t>CARACTERÍSTICAS DE LA PROPUESTA</w:t>
            </w:r>
          </w:p>
          <w:p w14:paraId="09AF6832"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uppressAutoHyphens/>
              <w:ind w:left="-17" w:hanging="11"/>
              <w:jc w:val="center"/>
              <w:rPr>
                <w:rFonts w:ascii="Arial" w:hAnsi="Arial" w:cs="Arial"/>
                <w:b/>
                <w:bCs/>
                <w:sz w:val="16"/>
                <w:szCs w:val="16"/>
                <w:lang w:eastAsia="zh-CN"/>
              </w:rPr>
            </w:pPr>
            <w:r w:rsidRPr="009127C8">
              <w:rPr>
                <w:rFonts w:ascii="Arial" w:hAnsi="Arial" w:cs="Arial"/>
                <w:sz w:val="11"/>
                <w:szCs w:val="13"/>
                <w:lang w:eastAsia="zh-CN"/>
              </w:rPr>
              <w:t>(</w:t>
            </w:r>
            <w:r w:rsidRPr="009127C8">
              <w:rPr>
                <w:rFonts w:ascii="Arial" w:hAnsi="Arial" w:cs="Arial"/>
                <w:sz w:val="13"/>
                <w:szCs w:val="13"/>
                <w:lang w:eastAsia="zh-CN"/>
              </w:rPr>
              <w:t>Manifestar aceptación, especificar y/o adjuntar lo requerido, según el instructivo de cada requisito)</w:t>
            </w:r>
          </w:p>
        </w:tc>
      </w:tr>
      <w:tr w:rsidR="009127C8" w:rsidRPr="009127C8" w14:paraId="7ED018C5" w14:textId="77777777" w:rsidTr="009127C8">
        <w:trPr>
          <w:trHeight w:val="420"/>
          <w:tblHeader/>
          <w:jc w:val="center"/>
        </w:trPr>
        <w:tc>
          <w:tcPr>
            <w:tcW w:w="6420" w:type="dxa"/>
            <w:vMerge/>
            <w:tcBorders>
              <w:top w:val="single" w:sz="4" w:space="0" w:color="000000"/>
              <w:left w:val="single" w:sz="4" w:space="0" w:color="000000"/>
              <w:bottom w:val="single" w:sz="4" w:space="0" w:color="000000"/>
            </w:tcBorders>
            <w:shd w:val="clear" w:color="auto" w:fill="D9D9D9"/>
            <w:vAlign w:val="center"/>
          </w:tcPr>
          <w:p w14:paraId="2195A484" w14:textId="77777777" w:rsidR="009127C8" w:rsidRPr="009127C8" w:rsidRDefault="009127C8" w:rsidP="009127C8">
            <w:pPr>
              <w:suppressAutoHyphens/>
              <w:snapToGrid w:val="0"/>
              <w:rPr>
                <w:sz w:val="24"/>
                <w:szCs w:val="24"/>
                <w:lang w:eastAsia="zh-CN"/>
              </w:rPr>
            </w:pPr>
          </w:p>
        </w:tc>
        <w:tc>
          <w:tcPr>
            <w:tcW w:w="236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4D51D42" w14:textId="77777777" w:rsidR="009127C8" w:rsidRPr="009127C8" w:rsidRDefault="009127C8" w:rsidP="009127C8">
            <w:pPr>
              <w:suppressAutoHyphens/>
              <w:snapToGrid w:val="0"/>
              <w:rPr>
                <w:sz w:val="24"/>
                <w:szCs w:val="24"/>
                <w:lang w:eastAsia="zh-CN"/>
              </w:rPr>
            </w:pPr>
          </w:p>
        </w:tc>
      </w:tr>
      <w:tr w:rsidR="009127C8" w:rsidRPr="009127C8" w14:paraId="0727D105" w14:textId="77777777" w:rsidTr="00B95A3A">
        <w:trPr>
          <w:trHeight w:val="283"/>
          <w:jc w:val="center"/>
        </w:trPr>
        <w:tc>
          <w:tcPr>
            <w:tcW w:w="6420" w:type="dxa"/>
            <w:tcBorders>
              <w:top w:val="single" w:sz="4" w:space="0" w:color="000000"/>
              <w:left w:val="single" w:sz="4" w:space="0" w:color="000000"/>
              <w:bottom w:val="single" w:sz="4" w:space="0" w:color="000000"/>
            </w:tcBorders>
            <w:shd w:val="clear" w:color="auto" w:fill="339966"/>
            <w:vAlign w:val="center"/>
          </w:tcPr>
          <w:p w14:paraId="10533112" w14:textId="77777777" w:rsidR="009127C8" w:rsidRPr="009127C8" w:rsidRDefault="009127C8" w:rsidP="009127C8">
            <w:pPr>
              <w:suppressAutoHyphens/>
              <w:ind w:left="290" w:hanging="290"/>
              <w:jc w:val="both"/>
              <w:rPr>
                <w:rFonts w:ascii="Arial" w:hAnsi="Arial" w:cs="Arial"/>
                <w:iCs/>
                <w:sz w:val="16"/>
                <w:szCs w:val="16"/>
                <w:lang w:eastAsia="zh-CN"/>
              </w:rPr>
            </w:pPr>
            <w:r w:rsidRPr="009127C8">
              <w:rPr>
                <w:rFonts w:ascii="Arial" w:hAnsi="Arial" w:cs="Arial"/>
                <w:b/>
                <w:bCs/>
                <w:color w:val="FFFFFF" w:themeColor="background1"/>
                <w:sz w:val="16"/>
                <w:szCs w:val="16"/>
                <w:lang w:eastAsia="zh-CN"/>
              </w:rPr>
              <w:t xml:space="preserve">I. OBJETO Y CAUSA DEL CONTRATO </w:t>
            </w:r>
          </w:p>
        </w:tc>
        <w:tc>
          <w:tcPr>
            <w:tcW w:w="2364"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628E4632"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9127C8" w:rsidRPr="009127C8" w14:paraId="3049EF6D" w14:textId="77777777" w:rsidTr="009127C8">
        <w:trPr>
          <w:trHeight w:val="519"/>
          <w:jc w:val="center"/>
        </w:trPr>
        <w:tc>
          <w:tcPr>
            <w:tcW w:w="6420" w:type="dxa"/>
            <w:tcBorders>
              <w:top w:val="single" w:sz="4" w:space="0" w:color="000000"/>
              <w:left w:val="single" w:sz="4" w:space="0" w:color="000000"/>
              <w:bottom w:val="single" w:sz="4" w:space="0" w:color="000000"/>
            </w:tcBorders>
            <w:vAlign w:val="center"/>
          </w:tcPr>
          <w:p w14:paraId="1D8A7307" w14:textId="77777777" w:rsidR="009127C8" w:rsidRPr="009127C8" w:rsidRDefault="009127C8" w:rsidP="009127C8">
            <w:pPr>
              <w:suppressAutoHyphens/>
              <w:jc w:val="both"/>
              <w:rPr>
                <w:rFonts w:ascii="Arial" w:hAnsi="Arial" w:cs="Arial"/>
                <w:iCs/>
                <w:sz w:val="16"/>
                <w:szCs w:val="16"/>
                <w:lang w:eastAsia="zh-CN"/>
              </w:rPr>
            </w:pPr>
            <w:r w:rsidRPr="009127C8">
              <w:rPr>
                <w:rFonts w:ascii="Arial" w:hAnsi="Arial" w:cs="Arial"/>
                <w:b/>
                <w:bCs/>
                <w:iCs/>
                <w:caps/>
                <w:sz w:val="16"/>
                <w:szCs w:val="16"/>
                <w:lang w:eastAsia="zh-CN"/>
              </w:rPr>
              <w:t>PROVISIÓN DE EQUIPOS DE comunicación (conmutadores) PARA SAN (sTORAGE ÁREA NETWORK) PARA AMPLIACIÓN DE CONMUTACIÓN DE los CENTROs DE COMPUTO DEL BCB</w:t>
            </w:r>
          </w:p>
        </w:tc>
        <w:tc>
          <w:tcPr>
            <w:tcW w:w="2364"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36B8E96"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9127C8" w:rsidRPr="009127C8" w14:paraId="0705850D" w14:textId="77777777" w:rsidTr="00B95A3A">
        <w:trPr>
          <w:trHeight w:val="297"/>
          <w:jc w:val="center"/>
        </w:trPr>
        <w:tc>
          <w:tcPr>
            <w:tcW w:w="6420" w:type="dxa"/>
            <w:tcBorders>
              <w:top w:val="single" w:sz="4" w:space="0" w:color="000000"/>
              <w:left w:val="single" w:sz="4" w:space="0" w:color="000000"/>
              <w:bottom w:val="single" w:sz="4" w:space="0" w:color="000000"/>
            </w:tcBorders>
            <w:shd w:val="clear" w:color="auto" w:fill="339966"/>
            <w:vAlign w:val="center"/>
          </w:tcPr>
          <w:p w14:paraId="1F7307C2" w14:textId="77777777" w:rsidR="009127C8" w:rsidRPr="009127C8" w:rsidRDefault="009127C8" w:rsidP="009127C8">
            <w:pPr>
              <w:suppressAutoHyphens/>
              <w:ind w:left="290" w:hanging="290"/>
              <w:jc w:val="both"/>
              <w:rPr>
                <w:rFonts w:ascii="Arial" w:hAnsi="Arial" w:cs="Arial"/>
                <w:iCs/>
                <w:color w:val="FFFFFF" w:themeColor="background1"/>
                <w:sz w:val="16"/>
                <w:szCs w:val="16"/>
                <w:lang w:eastAsia="zh-CN"/>
              </w:rPr>
            </w:pPr>
            <w:r w:rsidRPr="009127C8">
              <w:rPr>
                <w:rFonts w:ascii="Arial" w:hAnsi="Arial" w:cs="Arial"/>
                <w:b/>
                <w:bCs/>
                <w:color w:val="FFFFFF" w:themeColor="background1"/>
                <w:sz w:val="16"/>
                <w:szCs w:val="16"/>
                <w:lang w:eastAsia="zh-CN"/>
              </w:rPr>
              <w:t>II. CARACTERÍSTICAS DE LOS BIENES</w:t>
            </w:r>
          </w:p>
        </w:tc>
        <w:tc>
          <w:tcPr>
            <w:tcW w:w="2364"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1AFD6B2E"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9127C8" w:rsidRPr="009127C8" w14:paraId="57004FF7"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2"/>
        </w:trPr>
        <w:tc>
          <w:tcPr>
            <w:tcW w:w="6420" w:type="dxa"/>
            <w:vAlign w:val="center"/>
          </w:tcPr>
          <w:p w14:paraId="79CE062E" w14:textId="77777777" w:rsidR="009127C8" w:rsidRPr="009127C8" w:rsidRDefault="009127C8" w:rsidP="009127C8">
            <w:pPr>
              <w:numPr>
                <w:ilvl w:val="0"/>
                <w:numId w:val="79"/>
              </w:numPr>
              <w:jc w:val="both"/>
              <w:rPr>
                <w:rFonts w:ascii="Arial" w:hAnsi="Arial" w:cs="Arial"/>
                <w:bCs/>
                <w:sz w:val="16"/>
                <w:szCs w:val="16"/>
                <w:lang w:val="es-BO" w:eastAsia="es-ES"/>
              </w:rPr>
            </w:pPr>
            <w:r w:rsidRPr="009127C8">
              <w:rPr>
                <w:rFonts w:ascii="Arial" w:hAnsi="Arial" w:cs="Arial"/>
                <w:b/>
                <w:bCs/>
                <w:sz w:val="16"/>
                <w:szCs w:val="16"/>
                <w:lang w:val="es-BO" w:eastAsia="es-ES"/>
              </w:rPr>
              <w:t xml:space="preserve">Marca: </w:t>
            </w:r>
            <w:r w:rsidRPr="009127C8">
              <w:rPr>
                <w:rFonts w:ascii="Arial" w:hAnsi="Arial" w:cs="Arial"/>
                <w:bCs/>
                <w:sz w:val="16"/>
                <w:szCs w:val="16"/>
                <w:lang w:val="es-BO" w:eastAsia="es-ES"/>
              </w:rPr>
              <w:t>Todos los equipos de comunicación para SAN deben ser de la misma marca.</w:t>
            </w:r>
          </w:p>
          <w:p w14:paraId="6FD01755" w14:textId="77777777" w:rsidR="009127C8" w:rsidRPr="009127C8" w:rsidRDefault="009127C8" w:rsidP="009127C8">
            <w:pPr>
              <w:rPr>
                <w:rFonts w:ascii="Arial" w:hAnsi="Arial" w:cs="Arial"/>
                <w:b/>
                <w:bCs/>
                <w:i/>
                <w:sz w:val="16"/>
                <w:szCs w:val="16"/>
                <w:lang w:val="es-BO" w:eastAsia="es-ES"/>
              </w:rPr>
            </w:pPr>
            <w:r w:rsidRPr="009127C8">
              <w:rPr>
                <w:rFonts w:ascii="Arial" w:hAnsi="Arial" w:cs="Arial"/>
                <w:b/>
                <w:bCs/>
                <w:i/>
                <w:sz w:val="16"/>
                <w:szCs w:val="16"/>
                <w:lang w:val="es-BO" w:eastAsia="es-ES"/>
              </w:rPr>
              <w:t>(El proponente debe especificar la marca)</w:t>
            </w:r>
          </w:p>
        </w:tc>
        <w:tc>
          <w:tcPr>
            <w:tcW w:w="2364" w:type="dxa"/>
            <w:tcBorders>
              <w:right w:val="single" w:sz="4" w:space="0" w:color="000000"/>
            </w:tcBorders>
            <w:vAlign w:val="center"/>
          </w:tcPr>
          <w:p w14:paraId="1D1C0534"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9127C8" w:rsidRPr="009127C8" w14:paraId="674AA764"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6"/>
        </w:trPr>
        <w:tc>
          <w:tcPr>
            <w:tcW w:w="6420" w:type="dxa"/>
            <w:vAlign w:val="center"/>
          </w:tcPr>
          <w:p w14:paraId="420899C9" w14:textId="77777777" w:rsidR="009127C8" w:rsidRPr="009127C8" w:rsidRDefault="009127C8" w:rsidP="009127C8">
            <w:pPr>
              <w:numPr>
                <w:ilvl w:val="0"/>
                <w:numId w:val="79"/>
              </w:numPr>
              <w:jc w:val="both"/>
              <w:rPr>
                <w:rFonts w:ascii="Arial" w:hAnsi="Arial" w:cs="Arial"/>
                <w:bCs/>
                <w:sz w:val="16"/>
                <w:szCs w:val="16"/>
                <w:lang w:val="es-BO" w:eastAsia="es-ES"/>
              </w:rPr>
            </w:pPr>
            <w:r w:rsidRPr="009127C8">
              <w:rPr>
                <w:rFonts w:ascii="Arial" w:hAnsi="Arial" w:cs="Arial"/>
                <w:b/>
                <w:bCs/>
                <w:sz w:val="16"/>
                <w:szCs w:val="16"/>
                <w:lang w:val="es-BO" w:eastAsia="es-ES"/>
              </w:rPr>
              <w:t xml:space="preserve">Modelo: </w:t>
            </w:r>
            <w:r w:rsidRPr="009127C8">
              <w:rPr>
                <w:rFonts w:ascii="Arial" w:hAnsi="Arial" w:cs="Arial"/>
                <w:bCs/>
                <w:sz w:val="16"/>
                <w:szCs w:val="16"/>
                <w:lang w:val="es-BO" w:eastAsia="es-ES"/>
              </w:rPr>
              <w:t>Todos los equipos de comunicación para SAN deben ser del mismo modelo.</w:t>
            </w:r>
          </w:p>
          <w:p w14:paraId="5F0092CD" w14:textId="77777777" w:rsidR="009127C8" w:rsidRPr="009127C8" w:rsidRDefault="009127C8" w:rsidP="009127C8">
            <w:pPr>
              <w:rPr>
                <w:rFonts w:ascii="Arial" w:hAnsi="Arial" w:cs="Arial"/>
                <w:b/>
                <w:bCs/>
                <w:i/>
                <w:sz w:val="16"/>
                <w:szCs w:val="16"/>
                <w:lang w:val="es-BO" w:eastAsia="es-ES"/>
              </w:rPr>
            </w:pPr>
            <w:r w:rsidRPr="009127C8">
              <w:rPr>
                <w:rFonts w:ascii="Arial" w:hAnsi="Arial" w:cs="Arial"/>
                <w:b/>
                <w:bCs/>
                <w:i/>
                <w:sz w:val="16"/>
                <w:szCs w:val="16"/>
                <w:lang w:val="es-BO" w:eastAsia="es-ES"/>
              </w:rPr>
              <w:t>(El proponente debe especificar el modelo)</w:t>
            </w:r>
          </w:p>
        </w:tc>
        <w:tc>
          <w:tcPr>
            <w:tcW w:w="2364" w:type="dxa"/>
            <w:tcBorders>
              <w:right w:val="single" w:sz="4" w:space="0" w:color="000000"/>
            </w:tcBorders>
            <w:vAlign w:val="center"/>
          </w:tcPr>
          <w:p w14:paraId="340CBA0F"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9127C8" w:rsidRPr="009127C8" w14:paraId="24C92CED"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8"/>
        </w:trPr>
        <w:tc>
          <w:tcPr>
            <w:tcW w:w="6420" w:type="dxa"/>
            <w:vAlign w:val="center"/>
          </w:tcPr>
          <w:p w14:paraId="36048E48" w14:textId="77777777" w:rsidR="009127C8" w:rsidRPr="009127C8" w:rsidRDefault="009127C8" w:rsidP="009127C8">
            <w:pPr>
              <w:numPr>
                <w:ilvl w:val="0"/>
                <w:numId w:val="79"/>
              </w:numPr>
              <w:jc w:val="both"/>
              <w:rPr>
                <w:rFonts w:ascii="Arial" w:hAnsi="Arial" w:cs="Arial"/>
                <w:b/>
                <w:bCs/>
                <w:sz w:val="16"/>
                <w:szCs w:val="16"/>
                <w:lang w:val="es-BO" w:eastAsia="es-ES"/>
              </w:rPr>
            </w:pPr>
            <w:r w:rsidRPr="009127C8">
              <w:rPr>
                <w:rFonts w:ascii="Arial" w:hAnsi="Arial" w:cs="Arial"/>
                <w:b/>
                <w:bCs/>
                <w:sz w:val="16"/>
                <w:szCs w:val="16"/>
                <w:lang w:val="es-BO" w:eastAsia="es-ES"/>
              </w:rPr>
              <w:t xml:space="preserve">Cantidad: </w:t>
            </w:r>
            <w:r w:rsidRPr="009127C8">
              <w:rPr>
                <w:rFonts w:ascii="Arial" w:hAnsi="Arial" w:cs="Arial"/>
                <w:bCs/>
                <w:sz w:val="16"/>
                <w:szCs w:val="16"/>
                <w:lang w:val="es-BO" w:eastAsia="es-ES"/>
              </w:rPr>
              <w:t>Cuatro (4) equipos de comunicación para SAN.</w:t>
            </w:r>
          </w:p>
          <w:p w14:paraId="67D329A9" w14:textId="77777777" w:rsidR="009127C8" w:rsidRPr="009127C8" w:rsidRDefault="009127C8" w:rsidP="009127C8">
            <w:pPr>
              <w:rPr>
                <w:rFonts w:ascii="Arial" w:hAnsi="Arial" w:cs="Arial"/>
                <w:b/>
                <w:bCs/>
                <w:i/>
                <w:sz w:val="16"/>
                <w:szCs w:val="16"/>
                <w:lang w:val="es-BO" w:eastAsia="es-ES"/>
              </w:rPr>
            </w:pPr>
            <w:r w:rsidRPr="009127C8">
              <w:rPr>
                <w:rFonts w:ascii="Arial" w:hAnsi="Arial" w:cs="Arial"/>
                <w:b/>
                <w:bCs/>
                <w:i/>
                <w:sz w:val="16"/>
                <w:szCs w:val="16"/>
                <w:lang w:val="es-BO" w:eastAsia="es-ES"/>
              </w:rPr>
              <w:t>(Manifestar aceptación)</w:t>
            </w:r>
          </w:p>
        </w:tc>
        <w:tc>
          <w:tcPr>
            <w:tcW w:w="2364" w:type="dxa"/>
            <w:tcBorders>
              <w:right w:val="single" w:sz="4" w:space="0" w:color="000000"/>
            </w:tcBorders>
            <w:vAlign w:val="center"/>
          </w:tcPr>
          <w:p w14:paraId="2AF21981"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9127C8" w:rsidRPr="009127C8" w14:paraId="259109BE"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20" w:type="dxa"/>
            <w:vAlign w:val="center"/>
          </w:tcPr>
          <w:p w14:paraId="54CD4960" w14:textId="77777777" w:rsidR="009127C8" w:rsidRPr="009127C8" w:rsidRDefault="009127C8" w:rsidP="009127C8">
            <w:pPr>
              <w:numPr>
                <w:ilvl w:val="0"/>
                <w:numId w:val="79"/>
              </w:numPr>
              <w:jc w:val="both"/>
              <w:rPr>
                <w:rFonts w:ascii="Arial" w:hAnsi="Arial" w:cs="Arial"/>
                <w:b/>
                <w:bCs/>
                <w:sz w:val="16"/>
                <w:szCs w:val="16"/>
                <w:lang w:val="es-BO" w:eastAsia="es-ES"/>
              </w:rPr>
            </w:pPr>
            <w:r w:rsidRPr="009127C8">
              <w:rPr>
                <w:rFonts w:ascii="Arial" w:hAnsi="Arial" w:cs="Arial"/>
                <w:b/>
                <w:bCs/>
                <w:sz w:val="16"/>
                <w:szCs w:val="16"/>
                <w:lang w:val="es-BO" w:eastAsia="es-ES"/>
              </w:rPr>
              <w:t>Puertos:</w:t>
            </w:r>
            <w:r w:rsidRPr="009127C8">
              <w:rPr>
                <w:rFonts w:ascii="Arial" w:hAnsi="Arial" w:cs="Arial"/>
                <w:bCs/>
                <w:sz w:val="16"/>
                <w:szCs w:val="16"/>
                <w:lang w:val="es-BO" w:eastAsia="es-ES"/>
              </w:rPr>
              <w:t xml:space="preserve"> Deberán contar con al menos:</w:t>
            </w:r>
          </w:p>
          <w:p w14:paraId="6284DA70" w14:textId="77777777" w:rsidR="009127C8" w:rsidRPr="009127C8" w:rsidRDefault="009127C8" w:rsidP="009127C8">
            <w:pPr>
              <w:numPr>
                <w:ilvl w:val="0"/>
                <w:numId w:val="83"/>
              </w:numPr>
              <w:jc w:val="both"/>
              <w:rPr>
                <w:rFonts w:ascii="Arial" w:hAnsi="Arial" w:cs="Arial"/>
                <w:bCs/>
                <w:sz w:val="16"/>
                <w:szCs w:val="16"/>
                <w:lang w:val="es-BO" w:eastAsia="es-ES"/>
              </w:rPr>
            </w:pPr>
            <w:r w:rsidRPr="009127C8">
              <w:rPr>
                <w:rFonts w:ascii="Arial" w:hAnsi="Arial" w:cs="Arial"/>
                <w:bCs/>
                <w:sz w:val="16"/>
                <w:szCs w:val="16"/>
                <w:lang w:val="es-BO" w:eastAsia="es-ES"/>
              </w:rPr>
              <w:t xml:space="preserve">Cuarenta y cuatro (44) Puertos de FC de 32 </w:t>
            </w:r>
            <w:proofErr w:type="spellStart"/>
            <w:r w:rsidRPr="009127C8">
              <w:rPr>
                <w:rFonts w:ascii="Arial" w:hAnsi="Arial" w:cs="Arial"/>
                <w:bCs/>
                <w:sz w:val="16"/>
                <w:szCs w:val="16"/>
                <w:lang w:val="es-BO" w:eastAsia="es-ES"/>
              </w:rPr>
              <w:t>Gbps</w:t>
            </w:r>
            <w:proofErr w:type="spellEnd"/>
            <w:r w:rsidRPr="009127C8">
              <w:rPr>
                <w:rFonts w:ascii="Arial" w:hAnsi="Arial" w:cs="Arial"/>
                <w:bCs/>
                <w:sz w:val="16"/>
                <w:szCs w:val="16"/>
                <w:lang w:val="es-BO" w:eastAsia="es-ES"/>
              </w:rPr>
              <w:t xml:space="preserve"> de rango </w:t>
            </w:r>
            <w:proofErr w:type="gramStart"/>
            <w:r w:rsidRPr="009127C8">
              <w:rPr>
                <w:rFonts w:ascii="Arial" w:hAnsi="Arial" w:cs="Arial"/>
                <w:bCs/>
                <w:sz w:val="16"/>
                <w:szCs w:val="16"/>
                <w:lang w:val="es-BO" w:eastAsia="es-ES"/>
              </w:rPr>
              <w:t>corto</w:t>
            </w:r>
            <w:proofErr w:type="gramEnd"/>
            <w:r w:rsidRPr="009127C8">
              <w:rPr>
                <w:rFonts w:ascii="Arial" w:hAnsi="Arial" w:cs="Arial"/>
                <w:bCs/>
                <w:sz w:val="16"/>
                <w:szCs w:val="16"/>
                <w:lang w:val="es-BO" w:eastAsia="es-ES"/>
              </w:rPr>
              <w:t xml:space="preserve">. </w:t>
            </w:r>
          </w:p>
          <w:p w14:paraId="1DBCF07A" w14:textId="77777777" w:rsidR="009127C8" w:rsidRPr="009127C8" w:rsidRDefault="009127C8" w:rsidP="009127C8">
            <w:pPr>
              <w:numPr>
                <w:ilvl w:val="0"/>
                <w:numId w:val="83"/>
              </w:numPr>
              <w:jc w:val="both"/>
              <w:rPr>
                <w:rFonts w:ascii="Arial" w:hAnsi="Arial" w:cs="Arial"/>
                <w:bCs/>
                <w:sz w:val="16"/>
                <w:szCs w:val="16"/>
                <w:lang w:val="es-BO" w:eastAsia="es-ES"/>
              </w:rPr>
            </w:pPr>
            <w:r w:rsidRPr="009127C8">
              <w:rPr>
                <w:rFonts w:ascii="Arial" w:hAnsi="Arial" w:cs="Arial"/>
                <w:bCs/>
                <w:sz w:val="16"/>
                <w:szCs w:val="16"/>
                <w:lang w:val="es-BO" w:eastAsia="es-ES"/>
              </w:rPr>
              <w:t xml:space="preserve">Dos (2) puertos de FC a 16 </w:t>
            </w:r>
            <w:proofErr w:type="spellStart"/>
            <w:r w:rsidRPr="009127C8">
              <w:rPr>
                <w:rFonts w:ascii="Arial" w:hAnsi="Arial" w:cs="Arial"/>
                <w:bCs/>
                <w:sz w:val="16"/>
                <w:szCs w:val="16"/>
                <w:lang w:val="es-BO" w:eastAsia="es-ES"/>
              </w:rPr>
              <w:t>Gbps</w:t>
            </w:r>
            <w:proofErr w:type="spellEnd"/>
            <w:r w:rsidRPr="009127C8">
              <w:rPr>
                <w:rFonts w:ascii="Arial" w:hAnsi="Arial" w:cs="Arial"/>
                <w:bCs/>
                <w:sz w:val="16"/>
                <w:szCs w:val="16"/>
                <w:lang w:val="es-BO" w:eastAsia="es-ES"/>
              </w:rPr>
              <w:t xml:space="preserve"> que soporte una distancia mínima de 15 Km.</w:t>
            </w:r>
          </w:p>
          <w:p w14:paraId="74624079" w14:textId="77777777" w:rsidR="009127C8" w:rsidRPr="009127C8" w:rsidRDefault="009127C8" w:rsidP="009127C8">
            <w:pPr>
              <w:numPr>
                <w:ilvl w:val="0"/>
                <w:numId w:val="83"/>
              </w:numPr>
              <w:jc w:val="both"/>
              <w:rPr>
                <w:rFonts w:ascii="Arial" w:hAnsi="Arial" w:cs="Arial"/>
                <w:bCs/>
                <w:sz w:val="16"/>
                <w:szCs w:val="16"/>
                <w:lang w:val="es-BO" w:eastAsia="es-ES"/>
              </w:rPr>
            </w:pPr>
            <w:r w:rsidRPr="009127C8">
              <w:rPr>
                <w:rFonts w:ascii="Arial" w:hAnsi="Arial" w:cs="Arial"/>
                <w:bCs/>
                <w:sz w:val="16"/>
                <w:szCs w:val="16"/>
                <w:lang w:val="es-BO" w:eastAsia="es-ES"/>
              </w:rPr>
              <w:t xml:space="preserve">Dos (2) puertos de FC a 16 </w:t>
            </w:r>
            <w:proofErr w:type="spellStart"/>
            <w:r w:rsidRPr="009127C8">
              <w:rPr>
                <w:rFonts w:ascii="Arial" w:hAnsi="Arial" w:cs="Arial"/>
                <w:bCs/>
                <w:sz w:val="16"/>
                <w:szCs w:val="16"/>
                <w:lang w:val="es-BO" w:eastAsia="es-ES"/>
              </w:rPr>
              <w:t>Gbps</w:t>
            </w:r>
            <w:proofErr w:type="spellEnd"/>
            <w:r w:rsidRPr="009127C8">
              <w:rPr>
                <w:rFonts w:ascii="Arial" w:hAnsi="Arial" w:cs="Arial"/>
                <w:bCs/>
                <w:sz w:val="16"/>
                <w:szCs w:val="16"/>
                <w:lang w:val="es-BO" w:eastAsia="es-ES"/>
              </w:rPr>
              <w:t xml:space="preserve"> de rango </w:t>
            </w:r>
            <w:proofErr w:type="gramStart"/>
            <w:r w:rsidRPr="009127C8">
              <w:rPr>
                <w:rFonts w:ascii="Arial" w:hAnsi="Arial" w:cs="Arial"/>
                <w:bCs/>
                <w:sz w:val="16"/>
                <w:szCs w:val="16"/>
                <w:lang w:val="es-BO" w:eastAsia="es-ES"/>
              </w:rPr>
              <w:t>corto</w:t>
            </w:r>
            <w:proofErr w:type="gramEnd"/>
            <w:r w:rsidRPr="009127C8">
              <w:rPr>
                <w:rFonts w:ascii="Arial" w:hAnsi="Arial" w:cs="Arial"/>
                <w:bCs/>
                <w:sz w:val="16"/>
                <w:szCs w:val="16"/>
                <w:lang w:val="es-BO" w:eastAsia="es-ES"/>
              </w:rPr>
              <w:t xml:space="preserve"> para interconexión CORE-EDGE.</w:t>
            </w:r>
          </w:p>
          <w:p w14:paraId="78505F16" w14:textId="77777777" w:rsidR="009127C8" w:rsidRPr="009127C8" w:rsidRDefault="009127C8" w:rsidP="009127C8">
            <w:pPr>
              <w:numPr>
                <w:ilvl w:val="0"/>
                <w:numId w:val="83"/>
              </w:numPr>
              <w:jc w:val="both"/>
              <w:rPr>
                <w:rFonts w:ascii="Arial" w:hAnsi="Arial" w:cs="Arial"/>
                <w:bCs/>
                <w:sz w:val="16"/>
                <w:szCs w:val="16"/>
                <w:lang w:val="es-BO" w:eastAsia="es-ES"/>
              </w:rPr>
            </w:pPr>
            <w:r w:rsidRPr="009127C8">
              <w:rPr>
                <w:rFonts w:ascii="Arial" w:hAnsi="Arial" w:cs="Arial"/>
                <w:bCs/>
                <w:sz w:val="16"/>
                <w:szCs w:val="16"/>
                <w:lang w:val="es-BO" w:eastAsia="es-ES"/>
              </w:rPr>
              <w:t>Todos los puertos deberán contar con sus SFP y licenciamiento correspondiente, en caso de ser necesario.</w:t>
            </w:r>
          </w:p>
          <w:p w14:paraId="3E5CB605" w14:textId="77777777" w:rsidR="009127C8" w:rsidRPr="009127C8" w:rsidRDefault="009127C8" w:rsidP="009127C8">
            <w:pPr>
              <w:rPr>
                <w:rFonts w:ascii="Arial" w:hAnsi="Arial" w:cs="Arial"/>
                <w:b/>
                <w:bCs/>
                <w:i/>
                <w:sz w:val="16"/>
                <w:szCs w:val="16"/>
                <w:lang w:val="es-BO" w:eastAsia="es-ES"/>
              </w:rPr>
            </w:pPr>
            <w:r w:rsidRPr="009127C8">
              <w:rPr>
                <w:rFonts w:ascii="Arial" w:hAnsi="Arial" w:cs="Arial"/>
                <w:b/>
                <w:bCs/>
                <w:sz w:val="16"/>
                <w:szCs w:val="16"/>
                <w:lang w:val="es-BO" w:eastAsia="es-ES"/>
              </w:rPr>
              <w:t xml:space="preserve"> </w:t>
            </w:r>
            <w:r w:rsidRPr="009127C8">
              <w:rPr>
                <w:rFonts w:ascii="Arial" w:hAnsi="Arial" w:cs="Arial"/>
                <w:b/>
                <w:bCs/>
                <w:i/>
                <w:sz w:val="16"/>
                <w:szCs w:val="16"/>
                <w:lang w:val="es-BO" w:eastAsia="es-ES"/>
              </w:rPr>
              <w:t>(Manifestar aceptación)</w:t>
            </w:r>
          </w:p>
        </w:tc>
        <w:tc>
          <w:tcPr>
            <w:tcW w:w="2364" w:type="dxa"/>
            <w:tcBorders>
              <w:right w:val="single" w:sz="4" w:space="0" w:color="000000"/>
            </w:tcBorders>
            <w:vAlign w:val="center"/>
          </w:tcPr>
          <w:p w14:paraId="05BFAE5E"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9127C8" w:rsidRPr="009127C8" w14:paraId="32FBB627"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20" w:type="dxa"/>
            <w:vAlign w:val="center"/>
          </w:tcPr>
          <w:p w14:paraId="482F7D56" w14:textId="77777777" w:rsidR="009127C8" w:rsidRPr="009127C8" w:rsidRDefault="009127C8" w:rsidP="009127C8">
            <w:pPr>
              <w:numPr>
                <w:ilvl w:val="0"/>
                <w:numId w:val="79"/>
              </w:numPr>
              <w:jc w:val="both"/>
              <w:rPr>
                <w:rFonts w:ascii="Arial" w:hAnsi="Arial" w:cs="Arial"/>
                <w:b/>
                <w:bCs/>
                <w:sz w:val="16"/>
                <w:szCs w:val="16"/>
                <w:lang w:val="es-BO" w:eastAsia="es-ES"/>
              </w:rPr>
            </w:pPr>
            <w:r w:rsidRPr="009127C8">
              <w:rPr>
                <w:rFonts w:ascii="Arial" w:hAnsi="Arial" w:cs="Arial"/>
                <w:b/>
                <w:bCs/>
                <w:sz w:val="16"/>
                <w:szCs w:val="16"/>
                <w:lang w:val="es-BO" w:eastAsia="es-ES"/>
              </w:rPr>
              <w:t xml:space="preserve">Protocolos de FC: </w:t>
            </w:r>
            <w:r w:rsidRPr="009127C8">
              <w:rPr>
                <w:rFonts w:ascii="Arial" w:hAnsi="Arial" w:cs="Arial"/>
                <w:bCs/>
                <w:sz w:val="16"/>
                <w:szCs w:val="16"/>
                <w:lang w:val="es-BO" w:eastAsia="es-ES"/>
              </w:rPr>
              <w:t>Deberán soportar los siguientes protocolos de fibra canal:</w:t>
            </w:r>
          </w:p>
          <w:p w14:paraId="60E838BD" w14:textId="77777777" w:rsidR="009127C8" w:rsidRPr="009127C8" w:rsidRDefault="009127C8" w:rsidP="009127C8">
            <w:pPr>
              <w:numPr>
                <w:ilvl w:val="0"/>
                <w:numId w:val="84"/>
              </w:numPr>
              <w:jc w:val="both"/>
              <w:rPr>
                <w:rFonts w:ascii="Arial" w:hAnsi="Arial" w:cs="Arial"/>
                <w:bCs/>
                <w:sz w:val="16"/>
                <w:szCs w:val="16"/>
                <w:lang w:val="en-US" w:eastAsia="es-ES"/>
              </w:rPr>
            </w:pPr>
            <w:proofErr w:type="spellStart"/>
            <w:r w:rsidRPr="009127C8">
              <w:rPr>
                <w:rFonts w:ascii="Arial" w:hAnsi="Arial" w:cs="Arial"/>
                <w:bCs/>
                <w:sz w:val="16"/>
                <w:szCs w:val="16"/>
                <w:lang w:val="en-US" w:eastAsia="es-ES"/>
              </w:rPr>
              <w:t>Fibre</w:t>
            </w:r>
            <w:proofErr w:type="spellEnd"/>
            <w:r w:rsidRPr="009127C8">
              <w:rPr>
                <w:rFonts w:ascii="Arial" w:hAnsi="Arial" w:cs="Arial"/>
                <w:bCs/>
                <w:sz w:val="16"/>
                <w:szCs w:val="16"/>
                <w:lang w:val="en-US" w:eastAsia="es-ES"/>
              </w:rPr>
              <w:t xml:space="preserve"> </w:t>
            </w:r>
            <w:proofErr w:type="spellStart"/>
            <w:r w:rsidRPr="009127C8">
              <w:rPr>
                <w:rFonts w:ascii="Arial" w:hAnsi="Arial" w:cs="Arial"/>
                <w:bCs/>
                <w:sz w:val="16"/>
                <w:szCs w:val="16"/>
                <w:lang w:val="es-BO" w:eastAsia="es-ES"/>
              </w:rPr>
              <w:t>Channel</w:t>
            </w:r>
            <w:proofErr w:type="spellEnd"/>
            <w:r w:rsidRPr="009127C8">
              <w:rPr>
                <w:rFonts w:ascii="Arial" w:hAnsi="Arial" w:cs="Arial"/>
                <w:bCs/>
                <w:sz w:val="16"/>
                <w:szCs w:val="16"/>
                <w:lang w:val="en-US" w:eastAsia="es-ES"/>
              </w:rPr>
              <w:t xml:space="preserve"> (FC) standards.</w:t>
            </w:r>
          </w:p>
          <w:p w14:paraId="47D58519" w14:textId="77777777" w:rsidR="009127C8" w:rsidRPr="009127C8" w:rsidRDefault="009127C8" w:rsidP="009127C8">
            <w:pPr>
              <w:numPr>
                <w:ilvl w:val="0"/>
                <w:numId w:val="84"/>
              </w:numPr>
              <w:jc w:val="both"/>
              <w:rPr>
                <w:rFonts w:ascii="Arial" w:hAnsi="Arial" w:cs="Arial"/>
                <w:bCs/>
                <w:sz w:val="16"/>
                <w:szCs w:val="16"/>
                <w:lang w:val="es-BO" w:eastAsia="es-ES"/>
              </w:rPr>
            </w:pPr>
            <w:r w:rsidRPr="009127C8">
              <w:rPr>
                <w:rFonts w:ascii="Arial" w:hAnsi="Arial" w:cs="Arial"/>
                <w:bCs/>
                <w:sz w:val="16"/>
                <w:szCs w:val="16"/>
                <w:lang w:val="es-BO" w:eastAsia="es-ES"/>
              </w:rPr>
              <w:t xml:space="preserve">IP </w:t>
            </w:r>
            <w:proofErr w:type="spellStart"/>
            <w:r w:rsidRPr="009127C8">
              <w:rPr>
                <w:rFonts w:ascii="Arial" w:hAnsi="Arial" w:cs="Arial"/>
                <w:bCs/>
                <w:sz w:val="16"/>
                <w:szCs w:val="16"/>
                <w:lang w:val="es-BO" w:eastAsia="es-ES"/>
              </w:rPr>
              <w:t>over</w:t>
            </w:r>
            <w:proofErr w:type="spellEnd"/>
            <w:r w:rsidRPr="009127C8">
              <w:rPr>
                <w:rFonts w:ascii="Arial" w:hAnsi="Arial" w:cs="Arial"/>
                <w:bCs/>
                <w:sz w:val="16"/>
                <w:szCs w:val="16"/>
                <w:lang w:val="es-BO" w:eastAsia="es-ES"/>
              </w:rPr>
              <w:t xml:space="preserve"> </w:t>
            </w:r>
            <w:proofErr w:type="spellStart"/>
            <w:r w:rsidRPr="009127C8">
              <w:rPr>
                <w:rFonts w:ascii="Arial" w:hAnsi="Arial" w:cs="Arial"/>
                <w:bCs/>
                <w:sz w:val="16"/>
                <w:szCs w:val="16"/>
                <w:lang w:val="es-BO" w:eastAsia="es-ES"/>
              </w:rPr>
              <w:t>Fibre</w:t>
            </w:r>
            <w:proofErr w:type="spellEnd"/>
            <w:r w:rsidRPr="009127C8">
              <w:rPr>
                <w:rFonts w:ascii="Arial" w:hAnsi="Arial" w:cs="Arial"/>
                <w:bCs/>
                <w:sz w:val="16"/>
                <w:szCs w:val="16"/>
                <w:lang w:val="es-BO" w:eastAsia="es-ES"/>
              </w:rPr>
              <w:t xml:space="preserve"> </w:t>
            </w:r>
            <w:proofErr w:type="spellStart"/>
            <w:r w:rsidRPr="009127C8">
              <w:rPr>
                <w:rFonts w:ascii="Arial" w:hAnsi="Arial" w:cs="Arial"/>
                <w:bCs/>
                <w:sz w:val="16"/>
                <w:szCs w:val="16"/>
                <w:lang w:val="es-BO" w:eastAsia="es-ES"/>
              </w:rPr>
              <w:t>Channel</w:t>
            </w:r>
            <w:proofErr w:type="spellEnd"/>
            <w:r w:rsidRPr="009127C8">
              <w:rPr>
                <w:rFonts w:ascii="Arial" w:hAnsi="Arial" w:cs="Arial"/>
                <w:bCs/>
                <w:sz w:val="16"/>
                <w:szCs w:val="16"/>
                <w:lang w:val="es-BO" w:eastAsia="es-ES"/>
              </w:rPr>
              <w:t xml:space="preserve"> (RFC 2625).</w:t>
            </w:r>
          </w:p>
          <w:p w14:paraId="655FF323" w14:textId="77777777" w:rsidR="009127C8" w:rsidRPr="009127C8" w:rsidRDefault="009127C8" w:rsidP="009127C8">
            <w:pPr>
              <w:numPr>
                <w:ilvl w:val="0"/>
                <w:numId w:val="84"/>
              </w:numPr>
              <w:jc w:val="both"/>
              <w:rPr>
                <w:rFonts w:ascii="Arial" w:hAnsi="Arial" w:cs="Arial"/>
                <w:bCs/>
                <w:sz w:val="16"/>
                <w:szCs w:val="16"/>
                <w:lang w:val="es-BO" w:eastAsia="es-ES"/>
              </w:rPr>
            </w:pPr>
            <w:r w:rsidRPr="009127C8">
              <w:rPr>
                <w:rFonts w:ascii="Arial" w:hAnsi="Arial" w:cs="Arial"/>
                <w:bCs/>
                <w:sz w:val="16"/>
                <w:szCs w:val="16"/>
                <w:lang w:val="es-BO" w:eastAsia="es-ES"/>
              </w:rPr>
              <w:t xml:space="preserve">IPv4 </w:t>
            </w:r>
            <w:proofErr w:type="spellStart"/>
            <w:r w:rsidRPr="009127C8">
              <w:rPr>
                <w:rFonts w:ascii="Arial" w:hAnsi="Arial" w:cs="Arial"/>
                <w:bCs/>
                <w:sz w:val="16"/>
                <w:szCs w:val="16"/>
                <w:lang w:val="es-BO" w:eastAsia="es-ES"/>
              </w:rPr>
              <w:t>over</w:t>
            </w:r>
            <w:proofErr w:type="spellEnd"/>
            <w:r w:rsidRPr="009127C8">
              <w:rPr>
                <w:rFonts w:ascii="Arial" w:hAnsi="Arial" w:cs="Arial"/>
                <w:bCs/>
                <w:sz w:val="16"/>
                <w:szCs w:val="16"/>
                <w:lang w:val="es-BO" w:eastAsia="es-ES"/>
              </w:rPr>
              <w:t xml:space="preserve"> </w:t>
            </w:r>
            <w:proofErr w:type="spellStart"/>
            <w:r w:rsidRPr="009127C8">
              <w:rPr>
                <w:rFonts w:ascii="Arial" w:hAnsi="Arial" w:cs="Arial"/>
                <w:bCs/>
                <w:sz w:val="16"/>
                <w:szCs w:val="16"/>
                <w:lang w:val="es-BO" w:eastAsia="es-ES"/>
              </w:rPr>
              <w:t>Fibre</w:t>
            </w:r>
            <w:proofErr w:type="spellEnd"/>
            <w:r w:rsidRPr="009127C8">
              <w:rPr>
                <w:rFonts w:ascii="Arial" w:hAnsi="Arial" w:cs="Arial"/>
                <w:bCs/>
                <w:sz w:val="16"/>
                <w:szCs w:val="16"/>
                <w:lang w:val="es-BO" w:eastAsia="es-ES"/>
              </w:rPr>
              <w:t xml:space="preserve"> </w:t>
            </w:r>
            <w:proofErr w:type="spellStart"/>
            <w:r w:rsidRPr="009127C8">
              <w:rPr>
                <w:rFonts w:ascii="Arial" w:hAnsi="Arial" w:cs="Arial"/>
                <w:bCs/>
                <w:sz w:val="16"/>
                <w:szCs w:val="16"/>
                <w:lang w:val="es-BO" w:eastAsia="es-ES"/>
              </w:rPr>
              <w:t>Channel</w:t>
            </w:r>
            <w:proofErr w:type="spellEnd"/>
            <w:r w:rsidRPr="009127C8">
              <w:rPr>
                <w:rFonts w:ascii="Arial" w:hAnsi="Arial" w:cs="Arial"/>
                <w:bCs/>
                <w:sz w:val="16"/>
                <w:szCs w:val="16"/>
                <w:lang w:val="es-BO" w:eastAsia="es-ES"/>
              </w:rPr>
              <w:t xml:space="preserve"> (RFC 4338).</w:t>
            </w:r>
          </w:p>
          <w:p w14:paraId="2CFF6480" w14:textId="77777777" w:rsidR="009127C8" w:rsidRPr="009127C8" w:rsidRDefault="009127C8" w:rsidP="009127C8">
            <w:pPr>
              <w:jc w:val="both"/>
              <w:rPr>
                <w:rFonts w:ascii="Arial" w:hAnsi="Arial" w:cs="Arial"/>
                <w:b/>
                <w:bCs/>
                <w:i/>
                <w:sz w:val="16"/>
                <w:szCs w:val="16"/>
                <w:lang w:val="es-BO" w:eastAsia="es-ES"/>
              </w:rPr>
            </w:pPr>
            <w:r w:rsidRPr="009127C8">
              <w:rPr>
                <w:rFonts w:ascii="Arial" w:hAnsi="Arial" w:cs="Arial"/>
                <w:b/>
                <w:bCs/>
                <w:i/>
                <w:sz w:val="16"/>
                <w:szCs w:val="16"/>
                <w:lang w:eastAsia="es-ES"/>
              </w:rPr>
              <w:t xml:space="preserve"> (Manifestar aceptación)</w:t>
            </w:r>
          </w:p>
        </w:tc>
        <w:tc>
          <w:tcPr>
            <w:tcW w:w="2364" w:type="dxa"/>
            <w:tcBorders>
              <w:right w:val="single" w:sz="4" w:space="0" w:color="000000"/>
            </w:tcBorders>
            <w:vAlign w:val="center"/>
          </w:tcPr>
          <w:p w14:paraId="5CBF53B9"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s-ES_tradnl" w:eastAsia="es-ES"/>
              </w:rPr>
            </w:pPr>
          </w:p>
        </w:tc>
      </w:tr>
      <w:tr w:rsidR="009127C8" w:rsidRPr="009127C8" w14:paraId="68E33B96"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20" w:type="dxa"/>
            <w:vAlign w:val="center"/>
          </w:tcPr>
          <w:p w14:paraId="7D87B6C1" w14:textId="77777777" w:rsidR="009127C8" w:rsidRPr="009127C8" w:rsidRDefault="009127C8" w:rsidP="009127C8">
            <w:pPr>
              <w:numPr>
                <w:ilvl w:val="0"/>
                <w:numId w:val="79"/>
              </w:numPr>
              <w:jc w:val="both"/>
              <w:rPr>
                <w:rFonts w:ascii="Arial" w:hAnsi="Arial" w:cs="Arial"/>
                <w:b/>
                <w:bCs/>
                <w:sz w:val="16"/>
                <w:szCs w:val="16"/>
                <w:lang w:val="es-BO" w:eastAsia="es-ES"/>
              </w:rPr>
            </w:pPr>
            <w:r w:rsidRPr="009127C8">
              <w:rPr>
                <w:rFonts w:ascii="Arial" w:hAnsi="Arial" w:cs="Arial"/>
                <w:b/>
                <w:bCs/>
                <w:sz w:val="16"/>
                <w:szCs w:val="16"/>
                <w:lang w:val="es-BO" w:eastAsia="es-ES"/>
              </w:rPr>
              <w:t>Protocolos adicionales:</w:t>
            </w:r>
            <w:r w:rsidRPr="009127C8">
              <w:rPr>
                <w:rFonts w:ascii="Arial" w:hAnsi="Arial" w:cs="Arial"/>
                <w:bCs/>
                <w:sz w:val="16"/>
                <w:szCs w:val="16"/>
                <w:lang w:val="es-BO" w:eastAsia="es-ES"/>
              </w:rPr>
              <w:t xml:space="preserve"> Cada conmutador deberá soportar mínimamente los siguientes protocolos:</w:t>
            </w:r>
          </w:p>
          <w:p w14:paraId="5A7AF9FB" w14:textId="77777777" w:rsidR="009127C8" w:rsidRPr="009127C8" w:rsidRDefault="009127C8" w:rsidP="009127C8">
            <w:pPr>
              <w:numPr>
                <w:ilvl w:val="0"/>
                <w:numId w:val="85"/>
              </w:numPr>
              <w:jc w:val="both"/>
              <w:rPr>
                <w:rFonts w:ascii="Arial" w:hAnsi="Arial" w:cs="Arial"/>
                <w:bCs/>
                <w:sz w:val="16"/>
                <w:szCs w:val="16"/>
                <w:lang w:val="en-US" w:eastAsia="es-ES"/>
              </w:rPr>
            </w:pPr>
            <w:r w:rsidRPr="009127C8">
              <w:rPr>
                <w:rFonts w:ascii="Arial" w:hAnsi="Arial" w:cs="Arial"/>
                <w:bCs/>
                <w:sz w:val="16"/>
                <w:szCs w:val="16"/>
                <w:lang w:val="en-US" w:eastAsia="es-ES"/>
              </w:rPr>
              <w:t xml:space="preserve">IPv6, IPv4, and Address Resolution Protocol (ARP) over </w:t>
            </w:r>
            <w:proofErr w:type="spellStart"/>
            <w:r w:rsidRPr="009127C8">
              <w:rPr>
                <w:rFonts w:ascii="Arial" w:hAnsi="Arial" w:cs="Arial"/>
                <w:bCs/>
                <w:sz w:val="16"/>
                <w:szCs w:val="16"/>
                <w:lang w:val="en-US" w:eastAsia="es-ES"/>
              </w:rPr>
              <w:t>Fibre</w:t>
            </w:r>
            <w:proofErr w:type="spellEnd"/>
            <w:r w:rsidRPr="009127C8">
              <w:rPr>
                <w:rFonts w:ascii="Arial" w:hAnsi="Arial" w:cs="Arial"/>
                <w:bCs/>
                <w:sz w:val="16"/>
                <w:szCs w:val="16"/>
                <w:lang w:val="en-US" w:eastAsia="es-ES"/>
              </w:rPr>
              <w:t xml:space="preserve"> Channel (RFC 4338).</w:t>
            </w:r>
          </w:p>
          <w:p w14:paraId="3AD4F35E" w14:textId="77777777" w:rsidR="009127C8" w:rsidRPr="009127C8" w:rsidRDefault="009127C8" w:rsidP="009127C8">
            <w:pPr>
              <w:numPr>
                <w:ilvl w:val="0"/>
                <w:numId w:val="85"/>
              </w:numPr>
              <w:jc w:val="both"/>
              <w:rPr>
                <w:rFonts w:ascii="Arial" w:hAnsi="Arial" w:cs="Arial"/>
                <w:bCs/>
                <w:sz w:val="16"/>
                <w:szCs w:val="16"/>
                <w:lang w:val="en-US" w:eastAsia="es-ES"/>
              </w:rPr>
            </w:pPr>
            <w:r w:rsidRPr="009127C8">
              <w:rPr>
                <w:rFonts w:ascii="Arial" w:hAnsi="Arial" w:cs="Arial"/>
                <w:bCs/>
                <w:sz w:val="16"/>
                <w:szCs w:val="16"/>
                <w:lang w:val="en-US" w:eastAsia="es-ES"/>
              </w:rPr>
              <w:t>Extensive IETF-standards based TCP/IP, SNMPv3, and remote monitoring (RMON) MIBs</w:t>
            </w:r>
          </w:p>
          <w:p w14:paraId="1689272E" w14:textId="77777777" w:rsidR="009127C8" w:rsidRPr="009127C8" w:rsidRDefault="009127C8" w:rsidP="009127C8">
            <w:pPr>
              <w:rPr>
                <w:rFonts w:ascii="Arial" w:hAnsi="Arial" w:cs="Arial"/>
                <w:b/>
                <w:bCs/>
                <w:i/>
                <w:sz w:val="16"/>
                <w:szCs w:val="16"/>
                <w:lang w:val="en-US" w:eastAsia="es-ES"/>
              </w:rPr>
            </w:pPr>
            <w:r w:rsidRPr="009127C8">
              <w:rPr>
                <w:rFonts w:ascii="Arial" w:hAnsi="Arial" w:cs="Arial"/>
                <w:b/>
                <w:bCs/>
                <w:i/>
                <w:sz w:val="16"/>
                <w:szCs w:val="16"/>
                <w:lang w:eastAsia="es-ES"/>
              </w:rPr>
              <w:t>(Manifestar aceptación)</w:t>
            </w:r>
          </w:p>
        </w:tc>
        <w:tc>
          <w:tcPr>
            <w:tcW w:w="2364" w:type="dxa"/>
            <w:tcBorders>
              <w:right w:val="single" w:sz="4" w:space="0" w:color="000000"/>
            </w:tcBorders>
            <w:vAlign w:val="center"/>
          </w:tcPr>
          <w:p w14:paraId="26B0D4DF"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n-US" w:eastAsia="es-ES"/>
              </w:rPr>
            </w:pPr>
          </w:p>
        </w:tc>
      </w:tr>
      <w:tr w:rsidR="009127C8" w:rsidRPr="009127C8" w14:paraId="16BAF004"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6"/>
        </w:trPr>
        <w:tc>
          <w:tcPr>
            <w:tcW w:w="6420" w:type="dxa"/>
            <w:vAlign w:val="center"/>
          </w:tcPr>
          <w:p w14:paraId="7071DBC1" w14:textId="77777777" w:rsidR="009127C8" w:rsidRPr="009127C8" w:rsidRDefault="009127C8" w:rsidP="009127C8">
            <w:pPr>
              <w:numPr>
                <w:ilvl w:val="0"/>
                <w:numId w:val="79"/>
              </w:numPr>
              <w:jc w:val="both"/>
              <w:rPr>
                <w:rFonts w:ascii="Arial" w:hAnsi="Arial" w:cs="Arial"/>
                <w:b/>
                <w:bCs/>
                <w:sz w:val="16"/>
                <w:szCs w:val="16"/>
                <w:lang w:val="es-BO" w:eastAsia="es-ES"/>
              </w:rPr>
            </w:pPr>
            <w:r w:rsidRPr="009127C8">
              <w:rPr>
                <w:rFonts w:ascii="Arial" w:hAnsi="Arial" w:cs="Arial"/>
                <w:b/>
                <w:bCs/>
                <w:sz w:val="16"/>
                <w:szCs w:val="16"/>
                <w:lang w:val="es-BO" w:eastAsia="es-ES"/>
              </w:rPr>
              <w:t>Características avanzadas y seguridad:</w:t>
            </w:r>
            <w:r w:rsidRPr="009127C8">
              <w:rPr>
                <w:rFonts w:ascii="Arial" w:hAnsi="Arial" w:cs="Arial"/>
                <w:bCs/>
                <w:sz w:val="16"/>
                <w:szCs w:val="16"/>
                <w:lang w:val="es-BO" w:eastAsia="es-ES"/>
              </w:rPr>
              <w:t xml:space="preserve"> Deberá poder soportar:</w:t>
            </w:r>
          </w:p>
          <w:p w14:paraId="5B087B64" w14:textId="77777777" w:rsidR="009127C8" w:rsidRPr="009127C8" w:rsidRDefault="009127C8" w:rsidP="009127C8">
            <w:pPr>
              <w:numPr>
                <w:ilvl w:val="0"/>
                <w:numId w:val="80"/>
              </w:numPr>
              <w:jc w:val="both"/>
              <w:rPr>
                <w:rFonts w:ascii="Arial" w:hAnsi="Arial" w:cs="Arial"/>
                <w:bCs/>
                <w:sz w:val="16"/>
                <w:szCs w:val="16"/>
                <w:lang w:val="es-BO" w:eastAsia="es-ES"/>
              </w:rPr>
            </w:pPr>
            <w:r w:rsidRPr="009127C8">
              <w:rPr>
                <w:rFonts w:ascii="Arial" w:hAnsi="Arial" w:cs="Arial"/>
                <w:bCs/>
                <w:sz w:val="16"/>
                <w:szCs w:val="16"/>
                <w:lang w:val="es-BO" w:eastAsia="es-ES"/>
              </w:rPr>
              <w:t>Manejo de VSAN.</w:t>
            </w:r>
          </w:p>
          <w:p w14:paraId="6F7283F7" w14:textId="77777777" w:rsidR="009127C8" w:rsidRPr="009127C8" w:rsidRDefault="009127C8" w:rsidP="009127C8">
            <w:pPr>
              <w:numPr>
                <w:ilvl w:val="0"/>
                <w:numId w:val="80"/>
              </w:numPr>
              <w:jc w:val="both"/>
              <w:rPr>
                <w:rFonts w:ascii="Arial" w:hAnsi="Arial" w:cs="Arial"/>
                <w:bCs/>
                <w:sz w:val="16"/>
                <w:szCs w:val="16"/>
                <w:lang w:val="es-BO" w:eastAsia="es-ES"/>
              </w:rPr>
            </w:pPr>
            <w:r w:rsidRPr="009127C8">
              <w:rPr>
                <w:rFonts w:ascii="Arial" w:hAnsi="Arial" w:cs="Arial"/>
                <w:bCs/>
                <w:sz w:val="16"/>
                <w:szCs w:val="16"/>
                <w:lang w:val="es-BO" w:eastAsia="es-ES"/>
              </w:rPr>
              <w:t>Enrutamiento de VSAN (IVR)</w:t>
            </w:r>
          </w:p>
          <w:p w14:paraId="173D965D" w14:textId="77777777" w:rsidR="009127C8" w:rsidRPr="009127C8" w:rsidRDefault="009127C8" w:rsidP="009127C8">
            <w:pPr>
              <w:numPr>
                <w:ilvl w:val="0"/>
                <w:numId w:val="80"/>
              </w:numPr>
              <w:jc w:val="both"/>
              <w:rPr>
                <w:rFonts w:ascii="Arial" w:hAnsi="Arial" w:cs="Arial"/>
                <w:bCs/>
                <w:sz w:val="16"/>
                <w:szCs w:val="16"/>
                <w:lang w:val="es-BO" w:eastAsia="es-ES"/>
              </w:rPr>
            </w:pPr>
            <w:r w:rsidRPr="009127C8">
              <w:rPr>
                <w:rFonts w:ascii="Arial" w:hAnsi="Arial" w:cs="Arial"/>
                <w:bCs/>
                <w:sz w:val="16"/>
                <w:szCs w:val="16"/>
                <w:lang w:val="es-BO" w:eastAsia="es-ES"/>
              </w:rPr>
              <w:t xml:space="preserve">Zonas basadas en </w:t>
            </w:r>
            <w:proofErr w:type="spellStart"/>
            <w:r w:rsidRPr="009127C8">
              <w:rPr>
                <w:rFonts w:ascii="Arial" w:hAnsi="Arial" w:cs="Arial"/>
                <w:bCs/>
                <w:sz w:val="16"/>
                <w:szCs w:val="16"/>
                <w:lang w:val="es-BO" w:eastAsia="es-ES"/>
              </w:rPr>
              <w:t>QoS</w:t>
            </w:r>
            <w:proofErr w:type="spellEnd"/>
            <w:r w:rsidRPr="009127C8">
              <w:rPr>
                <w:rFonts w:ascii="Arial" w:hAnsi="Arial" w:cs="Arial"/>
                <w:bCs/>
                <w:sz w:val="16"/>
                <w:szCs w:val="16"/>
                <w:lang w:val="es-BO" w:eastAsia="es-ES"/>
              </w:rPr>
              <w:t>.</w:t>
            </w:r>
          </w:p>
          <w:p w14:paraId="30BE3C89" w14:textId="77777777" w:rsidR="009127C8" w:rsidRPr="009127C8" w:rsidRDefault="009127C8" w:rsidP="009127C8">
            <w:pPr>
              <w:numPr>
                <w:ilvl w:val="0"/>
                <w:numId w:val="80"/>
              </w:numPr>
              <w:jc w:val="both"/>
              <w:rPr>
                <w:rFonts w:ascii="Arial" w:hAnsi="Arial" w:cs="Arial"/>
                <w:bCs/>
                <w:sz w:val="16"/>
                <w:szCs w:val="16"/>
                <w:lang w:val="es-BO" w:eastAsia="es-ES"/>
              </w:rPr>
            </w:pPr>
            <w:r w:rsidRPr="009127C8">
              <w:rPr>
                <w:rFonts w:ascii="Arial" w:hAnsi="Arial" w:cs="Arial"/>
                <w:bCs/>
                <w:sz w:val="16"/>
                <w:szCs w:val="16"/>
                <w:lang w:val="es-BO" w:eastAsia="es-ES"/>
              </w:rPr>
              <w:t>Control de acceso basado en VSAN.</w:t>
            </w:r>
          </w:p>
          <w:p w14:paraId="0D2529F1" w14:textId="77777777" w:rsidR="009127C8" w:rsidRPr="009127C8" w:rsidRDefault="009127C8" w:rsidP="009127C8">
            <w:pPr>
              <w:numPr>
                <w:ilvl w:val="0"/>
                <w:numId w:val="80"/>
              </w:numPr>
              <w:jc w:val="both"/>
              <w:rPr>
                <w:rFonts w:ascii="Arial" w:hAnsi="Arial" w:cs="Arial"/>
                <w:bCs/>
                <w:sz w:val="16"/>
                <w:szCs w:val="16"/>
                <w:lang w:val="es-BO" w:eastAsia="es-ES"/>
              </w:rPr>
            </w:pPr>
            <w:r w:rsidRPr="009127C8">
              <w:rPr>
                <w:rFonts w:ascii="Arial" w:hAnsi="Arial" w:cs="Arial"/>
                <w:bCs/>
                <w:sz w:val="16"/>
                <w:szCs w:val="16"/>
                <w:lang w:val="es-BO" w:eastAsia="es-ES"/>
              </w:rPr>
              <w:t>Agrupación de puertos físicos (</w:t>
            </w:r>
            <w:proofErr w:type="spellStart"/>
            <w:r w:rsidRPr="009127C8">
              <w:rPr>
                <w:rFonts w:ascii="Arial" w:hAnsi="Arial" w:cs="Arial"/>
                <w:bCs/>
                <w:sz w:val="16"/>
                <w:szCs w:val="16"/>
                <w:lang w:val="es-BO" w:eastAsia="es-ES"/>
              </w:rPr>
              <w:t>PortChannel</w:t>
            </w:r>
            <w:proofErr w:type="spellEnd"/>
            <w:r w:rsidRPr="009127C8">
              <w:rPr>
                <w:rFonts w:ascii="Arial" w:hAnsi="Arial" w:cs="Arial"/>
                <w:bCs/>
                <w:sz w:val="16"/>
                <w:szCs w:val="16"/>
                <w:lang w:val="es-BO" w:eastAsia="es-ES"/>
              </w:rPr>
              <w:t>).</w:t>
            </w:r>
          </w:p>
          <w:p w14:paraId="65C6B1AE" w14:textId="77777777" w:rsidR="009127C8" w:rsidRPr="009127C8" w:rsidRDefault="009127C8" w:rsidP="009127C8">
            <w:pPr>
              <w:numPr>
                <w:ilvl w:val="0"/>
                <w:numId w:val="80"/>
              </w:numPr>
              <w:jc w:val="both"/>
              <w:rPr>
                <w:rFonts w:ascii="Arial" w:hAnsi="Arial" w:cs="Arial"/>
                <w:bCs/>
                <w:sz w:val="16"/>
                <w:szCs w:val="16"/>
                <w:lang w:val="es-BO" w:eastAsia="es-ES"/>
              </w:rPr>
            </w:pPr>
            <w:r w:rsidRPr="009127C8">
              <w:rPr>
                <w:rFonts w:ascii="Arial" w:hAnsi="Arial" w:cs="Arial"/>
                <w:bCs/>
                <w:sz w:val="16"/>
                <w:szCs w:val="16"/>
                <w:lang w:val="es-BO" w:eastAsia="es-ES"/>
              </w:rPr>
              <w:t xml:space="preserve">Debe contar con herramientas para diagnosticar problemas como: ping por FC, </w:t>
            </w:r>
            <w:proofErr w:type="spellStart"/>
            <w:r w:rsidRPr="009127C8">
              <w:rPr>
                <w:rFonts w:ascii="Arial" w:hAnsi="Arial" w:cs="Arial"/>
                <w:bCs/>
                <w:sz w:val="16"/>
                <w:szCs w:val="16"/>
                <w:lang w:val="es-BO" w:eastAsia="es-ES"/>
              </w:rPr>
              <w:t>traceroute</w:t>
            </w:r>
            <w:proofErr w:type="spellEnd"/>
            <w:r w:rsidRPr="009127C8">
              <w:rPr>
                <w:rFonts w:ascii="Arial" w:hAnsi="Arial" w:cs="Arial"/>
                <w:bCs/>
                <w:sz w:val="16"/>
                <w:szCs w:val="16"/>
                <w:lang w:val="es-BO" w:eastAsia="es-ES"/>
              </w:rPr>
              <w:t xml:space="preserve"> por FC.</w:t>
            </w:r>
          </w:p>
          <w:p w14:paraId="129B43B8" w14:textId="77777777" w:rsidR="009127C8" w:rsidRPr="009127C8" w:rsidRDefault="009127C8" w:rsidP="009127C8">
            <w:pPr>
              <w:numPr>
                <w:ilvl w:val="0"/>
                <w:numId w:val="80"/>
              </w:numPr>
              <w:jc w:val="both"/>
              <w:rPr>
                <w:rFonts w:ascii="Arial" w:hAnsi="Arial" w:cs="Arial"/>
                <w:bCs/>
                <w:sz w:val="16"/>
                <w:szCs w:val="16"/>
                <w:lang w:val="es-BO" w:eastAsia="es-ES"/>
              </w:rPr>
            </w:pPr>
            <w:r w:rsidRPr="009127C8">
              <w:rPr>
                <w:rFonts w:ascii="Arial" w:hAnsi="Arial" w:cs="Arial"/>
                <w:bCs/>
                <w:sz w:val="16"/>
                <w:szCs w:val="16"/>
                <w:lang w:val="es-BO" w:eastAsia="es-ES"/>
              </w:rPr>
              <w:t xml:space="preserve">Debe poder realizar </w:t>
            </w:r>
            <w:proofErr w:type="spellStart"/>
            <w:r w:rsidRPr="009127C8">
              <w:rPr>
                <w:rFonts w:ascii="Arial" w:hAnsi="Arial" w:cs="Arial"/>
                <w:bCs/>
                <w:sz w:val="16"/>
                <w:szCs w:val="16"/>
                <w:lang w:val="es-BO" w:eastAsia="es-ES"/>
              </w:rPr>
              <w:t>ACL’s</w:t>
            </w:r>
            <w:proofErr w:type="spellEnd"/>
            <w:r w:rsidRPr="009127C8">
              <w:rPr>
                <w:rFonts w:ascii="Arial" w:hAnsi="Arial" w:cs="Arial"/>
                <w:bCs/>
                <w:sz w:val="16"/>
                <w:szCs w:val="16"/>
                <w:lang w:val="es-BO" w:eastAsia="es-ES"/>
              </w:rPr>
              <w:t>.</w:t>
            </w:r>
          </w:p>
          <w:p w14:paraId="6981A5B6" w14:textId="77777777" w:rsidR="009127C8" w:rsidRPr="009127C8" w:rsidRDefault="009127C8" w:rsidP="009127C8">
            <w:pPr>
              <w:jc w:val="both"/>
              <w:rPr>
                <w:rFonts w:ascii="Arial" w:hAnsi="Arial" w:cs="Arial"/>
                <w:b/>
                <w:bCs/>
                <w:i/>
                <w:sz w:val="16"/>
                <w:szCs w:val="16"/>
                <w:lang w:val="en-US" w:eastAsia="es-ES"/>
              </w:rPr>
            </w:pPr>
            <w:r w:rsidRPr="009127C8">
              <w:rPr>
                <w:rFonts w:ascii="Arial" w:hAnsi="Arial" w:cs="Arial"/>
                <w:b/>
                <w:bCs/>
                <w:i/>
                <w:sz w:val="16"/>
                <w:szCs w:val="16"/>
                <w:lang w:eastAsia="es-ES"/>
              </w:rPr>
              <w:t xml:space="preserve"> (Manifestar aceptación)</w:t>
            </w:r>
          </w:p>
        </w:tc>
        <w:tc>
          <w:tcPr>
            <w:tcW w:w="2364" w:type="dxa"/>
            <w:tcBorders>
              <w:right w:val="single" w:sz="4" w:space="0" w:color="000000"/>
            </w:tcBorders>
            <w:vAlign w:val="center"/>
          </w:tcPr>
          <w:p w14:paraId="2DBF15FA"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n-US" w:eastAsia="es-ES"/>
              </w:rPr>
            </w:pPr>
          </w:p>
        </w:tc>
      </w:tr>
      <w:tr w:rsidR="009127C8" w:rsidRPr="009127C8" w14:paraId="7407D97A"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2"/>
        </w:trPr>
        <w:tc>
          <w:tcPr>
            <w:tcW w:w="6420" w:type="dxa"/>
            <w:vAlign w:val="center"/>
          </w:tcPr>
          <w:p w14:paraId="1C9674EA" w14:textId="77777777" w:rsidR="009127C8" w:rsidRPr="009127C8" w:rsidRDefault="009127C8" w:rsidP="009127C8">
            <w:pPr>
              <w:numPr>
                <w:ilvl w:val="0"/>
                <w:numId w:val="79"/>
              </w:numPr>
              <w:jc w:val="both"/>
              <w:rPr>
                <w:rFonts w:ascii="Arial" w:hAnsi="Arial" w:cs="Arial"/>
                <w:b/>
                <w:bCs/>
                <w:sz w:val="16"/>
                <w:szCs w:val="16"/>
                <w:lang w:val="es-BO" w:eastAsia="es-ES"/>
              </w:rPr>
            </w:pPr>
            <w:r w:rsidRPr="009127C8">
              <w:rPr>
                <w:rFonts w:ascii="Arial" w:hAnsi="Arial" w:cs="Arial"/>
                <w:b/>
                <w:bCs/>
                <w:sz w:val="16"/>
                <w:szCs w:val="16"/>
                <w:lang w:val="es-BO" w:eastAsia="es-ES"/>
              </w:rPr>
              <w:t>Administración:</w:t>
            </w:r>
            <w:r w:rsidRPr="009127C8">
              <w:rPr>
                <w:rFonts w:ascii="Arial" w:hAnsi="Arial" w:cs="Arial"/>
                <w:bCs/>
                <w:sz w:val="16"/>
                <w:szCs w:val="16"/>
                <w:lang w:val="es-BO" w:eastAsia="es-ES"/>
              </w:rPr>
              <w:t xml:space="preserve"> Deberán contar con métodos de acceso para la administración mínimamente con los siguientes requerimientos:</w:t>
            </w:r>
          </w:p>
          <w:p w14:paraId="530FF5F8"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Método de acceso fuera de banda mediante un puerto Ethernet.</w:t>
            </w:r>
          </w:p>
          <w:p w14:paraId="265C1771"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SNMPv3.</w:t>
            </w:r>
          </w:p>
          <w:p w14:paraId="35FC168E"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En banda mediante IP sobre FC.</w:t>
            </w:r>
          </w:p>
          <w:p w14:paraId="22FA0A86"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SSHv2.</w:t>
            </w:r>
          </w:p>
          <w:p w14:paraId="6D726E59"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 xml:space="preserve">Deberá de incluir un (1) puerto </w:t>
            </w:r>
            <w:proofErr w:type="spellStart"/>
            <w:r w:rsidRPr="009127C8">
              <w:rPr>
                <w:rFonts w:ascii="Arial" w:hAnsi="Arial" w:cs="Arial"/>
                <w:bCs/>
                <w:sz w:val="16"/>
                <w:szCs w:val="16"/>
                <w:lang w:val="es-BO" w:eastAsia="es-ES"/>
              </w:rPr>
              <w:t>ethernet</w:t>
            </w:r>
            <w:proofErr w:type="spellEnd"/>
            <w:r w:rsidRPr="009127C8">
              <w:rPr>
                <w:rFonts w:ascii="Arial" w:hAnsi="Arial" w:cs="Arial"/>
                <w:bCs/>
                <w:sz w:val="16"/>
                <w:szCs w:val="16"/>
                <w:lang w:val="es-BO" w:eastAsia="es-ES"/>
              </w:rPr>
              <w:t xml:space="preserve"> (RJ45) y USB, para configuración. </w:t>
            </w:r>
          </w:p>
          <w:p w14:paraId="5A004AF6" w14:textId="77777777" w:rsidR="009127C8" w:rsidRPr="009127C8" w:rsidRDefault="009127C8" w:rsidP="009127C8">
            <w:pPr>
              <w:rPr>
                <w:rFonts w:ascii="Arial" w:hAnsi="Arial" w:cs="Arial"/>
                <w:b/>
                <w:bCs/>
                <w:i/>
                <w:sz w:val="16"/>
                <w:szCs w:val="16"/>
                <w:lang w:val="es-BO" w:eastAsia="es-ES"/>
              </w:rPr>
            </w:pPr>
            <w:r w:rsidRPr="009127C8">
              <w:rPr>
                <w:rFonts w:ascii="Arial" w:hAnsi="Arial" w:cs="Arial"/>
                <w:b/>
                <w:bCs/>
                <w:i/>
                <w:sz w:val="16"/>
                <w:szCs w:val="16"/>
                <w:lang w:val="es-BO" w:eastAsia="es-ES"/>
              </w:rPr>
              <w:t xml:space="preserve"> (Manifestar aceptación)</w:t>
            </w:r>
          </w:p>
        </w:tc>
        <w:tc>
          <w:tcPr>
            <w:tcW w:w="2364" w:type="dxa"/>
            <w:tcBorders>
              <w:right w:val="single" w:sz="4" w:space="0" w:color="000000"/>
            </w:tcBorders>
            <w:vAlign w:val="center"/>
          </w:tcPr>
          <w:p w14:paraId="5848984E"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val="en-US" w:eastAsia="es-ES"/>
              </w:rPr>
            </w:pPr>
          </w:p>
        </w:tc>
      </w:tr>
      <w:tr w:rsidR="009127C8" w:rsidRPr="009127C8" w14:paraId="0998DDF5"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20" w:type="dxa"/>
            <w:vAlign w:val="center"/>
          </w:tcPr>
          <w:p w14:paraId="6C2F01CC" w14:textId="77777777" w:rsidR="009127C8" w:rsidRPr="009127C8" w:rsidRDefault="009127C8" w:rsidP="009127C8">
            <w:pPr>
              <w:numPr>
                <w:ilvl w:val="0"/>
                <w:numId w:val="79"/>
              </w:numPr>
              <w:jc w:val="both"/>
              <w:rPr>
                <w:rFonts w:ascii="Arial" w:hAnsi="Arial" w:cs="Arial"/>
                <w:bCs/>
                <w:sz w:val="16"/>
                <w:szCs w:val="16"/>
                <w:lang w:val="es-BO" w:eastAsia="es-ES"/>
              </w:rPr>
            </w:pPr>
            <w:r w:rsidRPr="009127C8">
              <w:rPr>
                <w:rFonts w:ascii="Arial" w:hAnsi="Arial" w:cs="Arial"/>
                <w:b/>
                <w:bCs/>
                <w:sz w:val="16"/>
                <w:szCs w:val="16"/>
                <w:lang w:val="es-BO" w:eastAsia="es-ES"/>
              </w:rPr>
              <w:lastRenderedPageBreak/>
              <w:t xml:space="preserve">Características físicas: </w:t>
            </w:r>
            <w:r w:rsidRPr="009127C8">
              <w:rPr>
                <w:rFonts w:ascii="Arial" w:hAnsi="Arial" w:cs="Arial"/>
                <w:bCs/>
                <w:sz w:val="16"/>
                <w:szCs w:val="16"/>
                <w:lang w:val="es-BO" w:eastAsia="es-ES"/>
              </w:rPr>
              <w:t>Deberán poder ser montable en un rack de 19 pulgadas, se debe incluir todos los accesorios necesarios para la instalación física (</w:t>
            </w:r>
            <w:proofErr w:type="spellStart"/>
            <w:r w:rsidRPr="009127C8">
              <w:rPr>
                <w:rFonts w:ascii="Arial" w:hAnsi="Arial" w:cs="Arial"/>
                <w:bCs/>
                <w:sz w:val="16"/>
                <w:szCs w:val="16"/>
                <w:lang w:val="es-BO" w:eastAsia="es-ES"/>
              </w:rPr>
              <w:t>rackeo</w:t>
            </w:r>
            <w:proofErr w:type="spellEnd"/>
            <w:r w:rsidRPr="009127C8">
              <w:rPr>
                <w:rFonts w:ascii="Arial" w:hAnsi="Arial" w:cs="Arial"/>
                <w:bCs/>
                <w:sz w:val="16"/>
                <w:szCs w:val="16"/>
                <w:lang w:val="es-BO" w:eastAsia="es-ES"/>
              </w:rPr>
              <w:t>) de cada conmutador en un gabinete.</w:t>
            </w:r>
          </w:p>
          <w:p w14:paraId="6264DF46" w14:textId="77777777" w:rsidR="009127C8" w:rsidRPr="009127C8" w:rsidRDefault="009127C8" w:rsidP="009127C8">
            <w:pPr>
              <w:rPr>
                <w:rFonts w:ascii="Arial" w:hAnsi="Arial" w:cs="Arial"/>
                <w:b/>
                <w:bCs/>
                <w:i/>
                <w:sz w:val="16"/>
                <w:szCs w:val="16"/>
                <w:lang w:val="es-BO" w:eastAsia="es-ES"/>
              </w:rPr>
            </w:pPr>
            <w:r w:rsidRPr="009127C8">
              <w:rPr>
                <w:rFonts w:ascii="Arial" w:hAnsi="Arial" w:cs="Arial"/>
                <w:b/>
                <w:bCs/>
                <w:i/>
                <w:sz w:val="16"/>
                <w:szCs w:val="16"/>
                <w:lang w:val="es-BO" w:eastAsia="es-ES"/>
              </w:rPr>
              <w:t>(Manifestar aceptación)</w:t>
            </w:r>
          </w:p>
        </w:tc>
        <w:tc>
          <w:tcPr>
            <w:tcW w:w="2364" w:type="dxa"/>
            <w:tcBorders>
              <w:right w:val="single" w:sz="4" w:space="0" w:color="000000"/>
            </w:tcBorders>
            <w:vAlign w:val="center"/>
          </w:tcPr>
          <w:p w14:paraId="52D67D7C"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9127C8" w:rsidRPr="009127C8" w14:paraId="43BD08E9"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trPr>
        <w:tc>
          <w:tcPr>
            <w:tcW w:w="6420" w:type="dxa"/>
            <w:vAlign w:val="center"/>
          </w:tcPr>
          <w:p w14:paraId="4887C6A9" w14:textId="77777777" w:rsidR="009127C8" w:rsidRPr="009127C8" w:rsidRDefault="009127C8" w:rsidP="009127C8">
            <w:pPr>
              <w:numPr>
                <w:ilvl w:val="0"/>
                <w:numId w:val="79"/>
              </w:numPr>
              <w:jc w:val="both"/>
              <w:rPr>
                <w:rFonts w:ascii="Arial" w:hAnsi="Arial" w:cs="Arial"/>
                <w:bCs/>
                <w:sz w:val="16"/>
                <w:szCs w:val="16"/>
                <w:lang w:eastAsia="es-ES"/>
              </w:rPr>
            </w:pPr>
            <w:r w:rsidRPr="009127C8">
              <w:rPr>
                <w:rFonts w:ascii="Arial" w:hAnsi="Arial" w:cs="Arial"/>
                <w:b/>
                <w:bCs/>
                <w:sz w:val="16"/>
                <w:szCs w:val="16"/>
                <w:lang w:val="es-BO" w:eastAsia="es-ES"/>
              </w:rPr>
              <w:t>Sistema</w:t>
            </w:r>
            <w:r w:rsidRPr="009127C8">
              <w:rPr>
                <w:rFonts w:ascii="Arial" w:hAnsi="Arial" w:cs="Arial"/>
                <w:b/>
                <w:bCs/>
                <w:sz w:val="16"/>
                <w:szCs w:val="16"/>
                <w:lang w:eastAsia="es-ES"/>
              </w:rPr>
              <w:t xml:space="preserve"> Operativo, software y firmware:</w:t>
            </w:r>
            <w:r w:rsidRPr="009127C8">
              <w:rPr>
                <w:rFonts w:ascii="Arial" w:hAnsi="Arial" w:cs="Arial"/>
                <w:bCs/>
                <w:sz w:val="16"/>
                <w:szCs w:val="16"/>
                <w:lang w:eastAsia="es-ES"/>
              </w:rPr>
              <w:t xml:space="preserve"> Deberán tener instalado el último reléase estable del fabricante. Debe contar con sistema operativo propio del fabricante.</w:t>
            </w:r>
          </w:p>
          <w:p w14:paraId="1BDD2640" w14:textId="77777777" w:rsidR="009127C8" w:rsidRPr="009127C8" w:rsidRDefault="009127C8" w:rsidP="009127C8">
            <w:pPr>
              <w:rPr>
                <w:rFonts w:ascii="Arial" w:hAnsi="Arial" w:cs="Arial"/>
                <w:b/>
                <w:bCs/>
                <w:i/>
                <w:sz w:val="16"/>
                <w:szCs w:val="16"/>
                <w:lang w:val="es-BO" w:eastAsia="es-ES"/>
              </w:rPr>
            </w:pPr>
            <w:r w:rsidRPr="009127C8">
              <w:rPr>
                <w:rFonts w:ascii="Arial" w:hAnsi="Arial" w:cs="Arial"/>
                <w:b/>
                <w:bCs/>
                <w:i/>
                <w:sz w:val="16"/>
                <w:szCs w:val="16"/>
                <w:lang w:val="es-BO" w:eastAsia="es-ES"/>
              </w:rPr>
              <w:t>(Manifestar aceptación)</w:t>
            </w:r>
          </w:p>
        </w:tc>
        <w:tc>
          <w:tcPr>
            <w:tcW w:w="2364" w:type="dxa"/>
            <w:tcBorders>
              <w:right w:val="single" w:sz="4" w:space="0" w:color="000000"/>
            </w:tcBorders>
            <w:vAlign w:val="center"/>
          </w:tcPr>
          <w:p w14:paraId="0E112B76"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9127C8" w:rsidRPr="009127C8" w14:paraId="2DA1C7D0"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6"/>
        </w:trPr>
        <w:tc>
          <w:tcPr>
            <w:tcW w:w="6420" w:type="dxa"/>
            <w:vAlign w:val="center"/>
          </w:tcPr>
          <w:p w14:paraId="460BB194" w14:textId="77777777" w:rsidR="009127C8" w:rsidRPr="009127C8" w:rsidRDefault="009127C8" w:rsidP="009127C8">
            <w:pPr>
              <w:numPr>
                <w:ilvl w:val="0"/>
                <w:numId w:val="79"/>
              </w:numPr>
              <w:jc w:val="both"/>
              <w:rPr>
                <w:rFonts w:ascii="Arial" w:hAnsi="Arial" w:cs="Arial"/>
                <w:b/>
                <w:bCs/>
                <w:sz w:val="16"/>
                <w:szCs w:val="16"/>
                <w:lang w:val="es-BO" w:eastAsia="es-ES"/>
              </w:rPr>
            </w:pPr>
            <w:proofErr w:type="spellStart"/>
            <w:r w:rsidRPr="009127C8">
              <w:rPr>
                <w:rFonts w:ascii="Arial" w:hAnsi="Arial" w:cs="Arial"/>
                <w:b/>
                <w:bCs/>
                <w:sz w:val="16"/>
                <w:szCs w:val="16"/>
                <w:lang w:val="es-BO" w:eastAsia="es-ES"/>
              </w:rPr>
              <w:t>Roadmap</w:t>
            </w:r>
            <w:proofErr w:type="spellEnd"/>
            <w:r w:rsidRPr="009127C8">
              <w:rPr>
                <w:rFonts w:ascii="Arial" w:hAnsi="Arial" w:cs="Arial"/>
                <w:b/>
                <w:bCs/>
                <w:sz w:val="16"/>
                <w:szCs w:val="16"/>
                <w:lang w:val="es-BO" w:eastAsia="es-ES"/>
              </w:rPr>
              <w:t xml:space="preserve"> (EOS – EOL): </w:t>
            </w:r>
            <w:r w:rsidRPr="009127C8">
              <w:rPr>
                <w:rFonts w:ascii="Arial" w:hAnsi="Arial" w:cs="Arial"/>
                <w:bCs/>
                <w:sz w:val="16"/>
                <w:szCs w:val="16"/>
                <w:lang w:val="es-BO" w:eastAsia="es-ES"/>
              </w:rPr>
              <w:t>La marca y modelo ofertado, no deberá tener anuncio de fin de ventas (</w:t>
            </w:r>
            <w:proofErr w:type="spellStart"/>
            <w:r w:rsidRPr="009127C8">
              <w:rPr>
                <w:rFonts w:ascii="Arial" w:hAnsi="Arial" w:cs="Arial"/>
                <w:bCs/>
                <w:sz w:val="16"/>
                <w:szCs w:val="16"/>
                <w:lang w:val="es-BO" w:eastAsia="es-ES"/>
              </w:rPr>
              <w:t>EoS</w:t>
            </w:r>
            <w:proofErr w:type="spellEnd"/>
            <w:r w:rsidRPr="009127C8">
              <w:rPr>
                <w:rFonts w:ascii="Arial" w:hAnsi="Arial" w:cs="Arial"/>
                <w:bCs/>
                <w:sz w:val="16"/>
                <w:szCs w:val="16"/>
                <w:lang w:val="es-BO" w:eastAsia="es-ES"/>
              </w:rPr>
              <w:t xml:space="preserve"> </w:t>
            </w:r>
            <w:proofErr w:type="spellStart"/>
            <w:r w:rsidRPr="009127C8">
              <w:rPr>
                <w:rFonts w:ascii="Arial" w:hAnsi="Arial" w:cs="Arial"/>
                <w:bCs/>
                <w:sz w:val="16"/>
                <w:szCs w:val="16"/>
                <w:lang w:val="es-BO" w:eastAsia="es-ES"/>
              </w:rPr>
              <w:t>End</w:t>
            </w:r>
            <w:proofErr w:type="spellEnd"/>
            <w:r w:rsidRPr="009127C8">
              <w:rPr>
                <w:rFonts w:ascii="Arial" w:hAnsi="Arial" w:cs="Arial"/>
                <w:bCs/>
                <w:sz w:val="16"/>
                <w:szCs w:val="16"/>
                <w:lang w:val="es-BO" w:eastAsia="es-ES"/>
              </w:rPr>
              <w:t>-of-Sale) o fin de vida útil (</w:t>
            </w:r>
            <w:proofErr w:type="spellStart"/>
            <w:r w:rsidRPr="009127C8">
              <w:rPr>
                <w:rFonts w:ascii="Arial" w:hAnsi="Arial" w:cs="Arial"/>
                <w:bCs/>
                <w:sz w:val="16"/>
                <w:szCs w:val="16"/>
                <w:lang w:val="es-BO" w:eastAsia="es-ES"/>
              </w:rPr>
              <w:t>EoL</w:t>
            </w:r>
            <w:proofErr w:type="spellEnd"/>
            <w:r w:rsidRPr="009127C8">
              <w:rPr>
                <w:rFonts w:ascii="Arial" w:hAnsi="Arial" w:cs="Arial"/>
                <w:bCs/>
                <w:sz w:val="16"/>
                <w:szCs w:val="16"/>
                <w:lang w:val="es-BO" w:eastAsia="es-ES"/>
              </w:rPr>
              <w:t xml:space="preserve"> </w:t>
            </w:r>
            <w:proofErr w:type="spellStart"/>
            <w:r w:rsidRPr="009127C8">
              <w:rPr>
                <w:rFonts w:ascii="Arial" w:hAnsi="Arial" w:cs="Arial"/>
                <w:bCs/>
                <w:sz w:val="16"/>
                <w:szCs w:val="16"/>
                <w:lang w:val="es-BO" w:eastAsia="es-ES"/>
              </w:rPr>
              <w:t>End</w:t>
            </w:r>
            <w:proofErr w:type="spellEnd"/>
            <w:r w:rsidRPr="009127C8">
              <w:rPr>
                <w:rFonts w:ascii="Arial" w:hAnsi="Arial" w:cs="Arial"/>
                <w:bCs/>
                <w:sz w:val="16"/>
                <w:szCs w:val="16"/>
                <w:lang w:val="es-BO" w:eastAsia="es-ES"/>
              </w:rPr>
              <w:t>-of-</w:t>
            </w:r>
            <w:proofErr w:type="spellStart"/>
            <w:r w:rsidRPr="009127C8">
              <w:rPr>
                <w:rFonts w:ascii="Arial" w:hAnsi="Arial" w:cs="Arial"/>
                <w:bCs/>
                <w:sz w:val="16"/>
                <w:szCs w:val="16"/>
                <w:lang w:val="es-BO" w:eastAsia="es-ES"/>
              </w:rPr>
              <w:t>Life</w:t>
            </w:r>
            <w:proofErr w:type="spellEnd"/>
            <w:r w:rsidRPr="009127C8">
              <w:rPr>
                <w:rFonts w:ascii="Arial" w:hAnsi="Arial" w:cs="Arial"/>
                <w:bCs/>
                <w:sz w:val="16"/>
                <w:szCs w:val="16"/>
                <w:lang w:val="es-BO" w:eastAsia="es-ES"/>
              </w:rPr>
              <w:t>) a momento de la presentación de propuestas.</w:t>
            </w:r>
          </w:p>
          <w:p w14:paraId="49A859ED" w14:textId="77777777" w:rsidR="009127C8" w:rsidRPr="009127C8" w:rsidRDefault="009127C8" w:rsidP="009127C8">
            <w:pPr>
              <w:jc w:val="both"/>
              <w:rPr>
                <w:rFonts w:ascii="Arial" w:hAnsi="Arial" w:cs="Arial"/>
                <w:b/>
                <w:bCs/>
                <w:sz w:val="16"/>
                <w:szCs w:val="16"/>
                <w:lang w:val="es-BO" w:eastAsia="es-ES"/>
              </w:rPr>
            </w:pPr>
            <w:r w:rsidRPr="009127C8">
              <w:rPr>
                <w:rFonts w:ascii="Arial" w:hAnsi="Arial" w:cs="Arial"/>
                <w:b/>
                <w:bCs/>
                <w:i/>
                <w:sz w:val="16"/>
                <w:szCs w:val="16"/>
                <w:lang w:val="es-BO" w:eastAsia="es-ES"/>
              </w:rPr>
              <w:t>(Manifestar aceptación)</w:t>
            </w:r>
          </w:p>
        </w:tc>
        <w:tc>
          <w:tcPr>
            <w:tcW w:w="2364" w:type="dxa"/>
            <w:tcBorders>
              <w:right w:val="single" w:sz="4" w:space="0" w:color="000000"/>
            </w:tcBorders>
            <w:vAlign w:val="center"/>
          </w:tcPr>
          <w:p w14:paraId="5A8EA6CC"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9127C8" w:rsidRPr="009127C8" w14:paraId="3D498659"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3"/>
        </w:trPr>
        <w:tc>
          <w:tcPr>
            <w:tcW w:w="6420" w:type="dxa"/>
            <w:vAlign w:val="center"/>
          </w:tcPr>
          <w:p w14:paraId="327B3906" w14:textId="77777777" w:rsidR="009127C8" w:rsidRPr="009127C8" w:rsidRDefault="009127C8" w:rsidP="009127C8">
            <w:pPr>
              <w:numPr>
                <w:ilvl w:val="0"/>
                <w:numId w:val="79"/>
              </w:numPr>
              <w:jc w:val="both"/>
              <w:rPr>
                <w:rFonts w:ascii="Arial" w:hAnsi="Arial" w:cs="Arial"/>
                <w:b/>
                <w:bCs/>
                <w:sz w:val="16"/>
                <w:szCs w:val="16"/>
                <w:lang w:eastAsia="es-ES"/>
              </w:rPr>
            </w:pPr>
            <w:r w:rsidRPr="009127C8">
              <w:rPr>
                <w:rFonts w:ascii="Arial" w:hAnsi="Arial" w:cs="Arial"/>
                <w:b/>
                <w:bCs/>
                <w:sz w:val="16"/>
                <w:szCs w:val="16"/>
                <w:lang w:val="es-BO" w:eastAsia="es-ES"/>
              </w:rPr>
              <w:t>Fuentes</w:t>
            </w:r>
            <w:r w:rsidRPr="009127C8">
              <w:rPr>
                <w:rFonts w:ascii="Arial" w:hAnsi="Arial" w:cs="Arial"/>
                <w:b/>
                <w:bCs/>
                <w:sz w:val="16"/>
                <w:szCs w:val="16"/>
                <w:lang w:eastAsia="es-ES"/>
              </w:rPr>
              <w:t xml:space="preserve"> de alimentación: </w:t>
            </w:r>
            <w:r w:rsidRPr="009127C8">
              <w:rPr>
                <w:rFonts w:ascii="Arial" w:hAnsi="Arial" w:cs="Arial"/>
                <w:bCs/>
                <w:sz w:val="16"/>
                <w:szCs w:val="16"/>
                <w:lang w:eastAsia="es-ES"/>
              </w:rPr>
              <w:t xml:space="preserve">Deberán incluir fuentes de poder redundantes </w:t>
            </w:r>
            <w:proofErr w:type="spellStart"/>
            <w:r w:rsidRPr="009127C8">
              <w:rPr>
                <w:rFonts w:ascii="Arial" w:hAnsi="Arial" w:cs="Arial"/>
                <w:bCs/>
                <w:sz w:val="16"/>
                <w:szCs w:val="16"/>
                <w:lang w:eastAsia="es-ES"/>
              </w:rPr>
              <w:t>hot</w:t>
            </w:r>
            <w:proofErr w:type="spellEnd"/>
            <w:r w:rsidRPr="009127C8">
              <w:rPr>
                <w:rFonts w:ascii="Arial" w:hAnsi="Arial" w:cs="Arial"/>
                <w:bCs/>
                <w:sz w:val="16"/>
                <w:szCs w:val="16"/>
                <w:lang w:eastAsia="es-ES"/>
              </w:rPr>
              <w:t xml:space="preserve"> swap o </w:t>
            </w:r>
            <w:proofErr w:type="spellStart"/>
            <w:r w:rsidRPr="009127C8">
              <w:rPr>
                <w:rFonts w:ascii="Arial" w:hAnsi="Arial" w:cs="Arial"/>
                <w:bCs/>
                <w:sz w:val="16"/>
                <w:szCs w:val="16"/>
                <w:lang w:eastAsia="es-ES"/>
              </w:rPr>
              <w:t>hot-plug</w:t>
            </w:r>
            <w:proofErr w:type="spellEnd"/>
            <w:r w:rsidRPr="009127C8">
              <w:rPr>
                <w:rFonts w:ascii="Arial" w:hAnsi="Arial" w:cs="Arial"/>
                <w:bCs/>
                <w:sz w:val="16"/>
                <w:szCs w:val="16"/>
                <w:lang w:eastAsia="es-ES"/>
              </w:rPr>
              <w:t xml:space="preserve"> para operar a 200-240, </w:t>
            </w:r>
            <w:proofErr w:type="spellStart"/>
            <w:r w:rsidRPr="009127C8">
              <w:rPr>
                <w:rFonts w:ascii="Arial" w:hAnsi="Arial" w:cs="Arial"/>
                <w:bCs/>
                <w:sz w:val="16"/>
                <w:szCs w:val="16"/>
                <w:lang w:eastAsia="es-ES"/>
              </w:rPr>
              <w:t>Vac</w:t>
            </w:r>
            <w:proofErr w:type="spellEnd"/>
            <w:r w:rsidRPr="009127C8">
              <w:rPr>
                <w:rFonts w:ascii="Arial" w:hAnsi="Arial" w:cs="Arial"/>
                <w:bCs/>
                <w:sz w:val="16"/>
                <w:szCs w:val="16"/>
                <w:lang w:eastAsia="es-ES"/>
              </w:rPr>
              <w:t xml:space="preserve"> en 50 – 60 Hz.</w:t>
            </w:r>
            <w:r w:rsidRPr="009127C8">
              <w:rPr>
                <w:rFonts w:ascii="Arial" w:hAnsi="Arial" w:cs="Arial"/>
                <w:b/>
                <w:bCs/>
                <w:sz w:val="16"/>
                <w:szCs w:val="16"/>
                <w:lang w:eastAsia="es-ES"/>
              </w:rPr>
              <w:t xml:space="preserve"> </w:t>
            </w:r>
            <w:r w:rsidRPr="009127C8">
              <w:rPr>
                <w:rFonts w:ascii="Arial" w:hAnsi="Arial" w:cs="Arial"/>
                <w:bCs/>
                <w:sz w:val="16"/>
                <w:szCs w:val="16"/>
                <w:lang w:eastAsia="es-ES"/>
              </w:rPr>
              <w:t>Incluir los cables de potencia necesarios para conectar cada una de las fuentes de poder en el rack.</w:t>
            </w:r>
          </w:p>
          <w:p w14:paraId="3C477971" w14:textId="77777777" w:rsidR="009127C8" w:rsidRPr="009127C8" w:rsidRDefault="009127C8" w:rsidP="009127C8">
            <w:pPr>
              <w:rPr>
                <w:rFonts w:ascii="Arial" w:hAnsi="Arial" w:cs="Arial"/>
                <w:b/>
                <w:bCs/>
                <w:i/>
                <w:sz w:val="16"/>
                <w:szCs w:val="16"/>
                <w:lang w:val="es-BO" w:eastAsia="es-ES"/>
              </w:rPr>
            </w:pPr>
            <w:r w:rsidRPr="009127C8">
              <w:rPr>
                <w:rFonts w:ascii="Arial" w:hAnsi="Arial" w:cs="Arial"/>
                <w:b/>
                <w:bCs/>
                <w:i/>
                <w:sz w:val="16"/>
                <w:szCs w:val="16"/>
                <w:lang w:val="es-BO" w:eastAsia="es-ES"/>
              </w:rPr>
              <w:t>(Manifestar aceptación)</w:t>
            </w:r>
          </w:p>
        </w:tc>
        <w:tc>
          <w:tcPr>
            <w:tcW w:w="2364" w:type="dxa"/>
            <w:tcBorders>
              <w:right w:val="single" w:sz="4" w:space="0" w:color="000000"/>
            </w:tcBorders>
            <w:vAlign w:val="center"/>
          </w:tcPr>
          <w:p w14:paraId="1D0AAADC"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567" w:hanging="457"/>
              <w:jc w:val="both"/>
              <w:rPr>
                <w:rFonts w:ascii="Arial" w:hAnsi="Arial" w:cs="Arial"/>
                <w:sz w:val="16"/>
                <w:szCs w:val="16"/>
                <w:lang w:eastAsia="es-ES"/>
              </w:rPr>
            </w:pPr>
          </w:p>
        </w:tc>
      </w:tr>
      <w:tr w:rsidR="009127C8" w:rsidRPr="009127C8" w14:paraId="4342CED9"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20" w:type="dxa"/>
            <w:vAlign w:val="center"/>
          </w:tcPr>
          <w:p w14:paraId="48B3E8A9" w14:textId="77777777" w:rsidR="009127C8" w:rsidRPr="009127C8" w:rsidRDefault="009127C8" w:rsidP="009127C8">
            <w:pPr>
              <w:numPr>
                <w:ilvl w:val="0"/>
                <w:numId w:val="79"/>
              </w:numPr>
              <w:jc w:val="both"/>
              <w:rPr>
                <w:rFonts w:ascii="Arial" w:hAnsi="Arial" w:cs="Arial"/>
                <w:bCs/>
                <w:sz w:val="16"/>
                <w:szCs w:val="16"/>
                <w:lang w:eastAsia="es-ES"/>
              </w:rPr>
            </w:pPr>
            <w:r w:rsidRPr="009127C8">
              <w:rPr>
                <w:rFonts w:ascii="Arial" w:hAnsi="Arial" w:cs="Arial"/>
                <w:b/>
                <w:bCs/>
                <w:sz w:val="16"/>
                <w:szCs w:val="16"/>
                <w:lang w:val="es-BO" w:eastAsia="es-ES"/>
              </w:rPr>
              <w:t>Sistema</w:t>
            </w:r>
            <w:r w:rsidRPr="009127C8">
              <w:rPr>
                <w:rFonts w:ascii="Arial" w:hAnsi="Arial" w:cs="Arial"/>
                <w:b/>
                <w:bCs/>
                <w:sz w:val="16"/>
                <w:szCs w:val="16"/>
                <w:lang w:eastAsia="zh-CN"/>
              </w:rPr>
              <w:t xml:space="preserve"> de Ventilación:</w:t>
            </w:r>
            <w:r w:rsidRPr="009127C8">
              <w:rPr>
                <w:rFonts w:ascii="Arial" w:hAnsi="Arial" w:cs="Arial"/>
                <w:bCs/>
                <w:sz w:val="16"/>
                <w:szCs w:val="16"/>
                <w:lang w:eastAsia="zh-CN"/>
              </w:rPr>
              <w:t xml:space="preserve"> </w:t>
            </w:r>
            <w:r w:rsidRPr="009127C8">
              <w:rPr>
                <w:rFonts w:ascii="Arial" w:hAnsi="Arial" w:cs="Arial"/>
                <w:bCs/>
                <w:sz w:val="16"/>
                <w:szCs w:val="16"/>
                <w:lang w:eastAsia="es-ES"/>
              </w:rPr>
              <w:t>Deben contar con ventiladores redundantes, debe soportar la inserción y el retiro en operación (en caliente) sin afectación del servicio. El flujo de aire de los chasis debe ser de adelante (aire frio) hacia atrás (aire caliente).</w:t>
            </w:r>
          </w:p>
          <w:p w14:paraId="38F17D8D" w14:textId="77777777" w:rsidR="009127C8" w:rsidRPr="009127C8" w:rsidRDefault="009127C8" w:rsidP="009127C8">
            <w:pPr>
              <w:jc w:val="both"/>
              <w:rPr>
                <w:rFonts w:ascii="Arial" w:hAnsi="Arial" w:cs="Arial"/>
                <w:b/>
                <w:bCs/>
                <w:sz w:val="16"/>
                <w:szCs w:val="16"/>
                <w:lang w:eastAsia="es-ES"/>
              </w:rPr>
            </w:pPr>
            <w:r w:rsidRPr="009127C8">
              <w:rPr>
                <w:rFonts w:ascii="Arial" w:hAnsi="Arial" w:cs="Arial"/>
                <w:b/>
                <w:bCs/>
                <w:i/>
                <w:sz w:val="16"/>
                <w:szCs w:val="16"/>
                <w:lang w:eastAsia="zh-CN"/>
              </w:rPr>
              <w:t>(Manifestar aceptación)</w:t>
            </w:r>
          </w:p>
        </w:tc>
        <w:tc>
          <w:tcPr>
            <w:tcW w:w="2364" w:type="dxa"/>
            <w:tcBorders>
              <w:right w:val="single" w:sz="4" w:space="0" w:color="000000"/>
            </w:tcBorders>
            <w:vAlign w:val="center"/>
          </w:tcPr>
          <w:p w14:paraId="236A621E" w14:textId="77777777" w:rsidR="009127C8" w:rsidRPr="009127C8" w:rsidRDefault="009127C8" w:rsidP="009127C8">
            <w:pPr>
              <w:suppressAutoHyphens/>
              <w:jc w:val="both"/>
              <w:rPr>
                <w:rFonts w:ascii="Arial" w:hAnsi="Arial" w:cs="Arial"/>
                <w:b/>
                <w:bCs/>
                <w:sz w:val="16"/>
                <w:szCs w:val="16"/>
                <w:lang w:eastAsia="zh-CN"/>
              </w:rPr>
            </w:pPr>
          </w:p>
        </w:tc>
      </w:tr>
      <w:tr w:rsidR="009127C8" w:rsidRPr="009127C8" w14:paraId="361C9051"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7"/>
        </w:trPr>
        <w:tc>
          <w:tcPr>
            <w:tcW w:w="6420" w:type="dxa"/>
            <w:shd w:val="clear" w:color="auto" w:fill="CCFFCC"/>
            <w:vAlign w:val="center"/>
          </w:tcPr>
          <w:p w14:paraId="75062C47" w14:textId="77777777" w:rsidR="009127C8" w:rsidRPr="009127C8" w:rsidRDefault="009127C8" w:rsidP="009127C8">
            <w:pPr>
              <w:jc w:val="both"/>
              <w:rPr>
                <w:rFonts w:ascii="Arial" w:hAnsi="Arial" w:cs="Arial"/>
                <w:b/>
                <w:bCs/>
                <w:sz w:val="16"/>
                <w:szCs w:val="16"/>
                <w:lang w:eastAsia="es-ES"/>
              </w:rPr>
            </w:pPr>
            <w:r w:rsidRPr="009127C8">
              <w:rPr>
                <w:rFonts w:ascii="Arial" w:hAnsi="Arial" w:cs="Arial"/>
                <w:b/>
                <w:bCs/>
                <w:sz w:val="16"/>
                <w:szCs w:val="16"/>
                <w:lang w:eastAsia="es-ES"/>
              </w:rPr>
              <w:t>CONSIDERACIONES PARA LA INSTALACIÓN</w:t>
            </w:r>
          </w:p>
        </w:tc>
        <w:tc>
          <w:tcPr>
            <w:tcW w:w="2364" w:type="dxa"/>
            <w:tcBorders>
              <w:right w:val="single" w:sz="4" w:space="0" w:color="000000"/>
            </w:tcBorders>
            <w:shd w:val="clear" w:color="auto" w:fill="CCFFCC"/>
            <w:vAlign w:val="center"/>
          </w:tcPr>
          <w:p w14:paraId="08DD8AA5"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9127C8" w:rsidRPr="009127C8" w14:paraId="45C395FC"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6420" w:type="dxa"/>
            <w:vAlign w:val="center"/>
          </w:tcPr>
          <w:p w14:paraId="00D94BFF" w14:textId="77777777" w:rsidR="009127C8" w:rsidRPr="009127C8" w:rsidRDefault="009127C8" w:rsidP="009127C8">
            <w:pPr>
              <w:numPr>
                <w:ilvl w:val="0"/>
                <w:numId w:val="82"/>
              </w:numPr>
              <w:jc w:val="both"/>
              <w:rPr>
                <w:rFonts w:ascii="Arial" w:hAnsi="Arial" w:cs="Arial"/>
                <w:b/>
                <w:bCs/>
                <w:sz w:val="16"/>
                <w:szCs w:val="16"/>
                <w:lang w:eastAsia="es-ES"/>
              </w:rPr>
            </w:pPr>
            <w:r w:rsidRPr="009127C8">
              <w:rPr>
                <w:rFonts w:ascii="Arial" w:hAnsi="Arial" w:cs="Arial"/>
                <w:b/>
                <w:bCs/>
                <w:sz w:val="16"/>
                <w:szCs w:val="16"/>
                <w:lang w:eastAsia="es-ES"/>
              </w:rPr>
              <w:t xml:space="preserve">Compatibilidad: </w:t>
            </w:r>
            <w:r w:rsidRPr="009127C8">
              <w:rPr>
                <w:rFonts w:ascii="Arial" w:hAnsi="Arial" w:cs="Arial"/>
                <w:bCs/>
                <w:sz w:val="16"/>
                <w:szCs w:val="16"/>
                <w:lang w:eastAsia="es-ES"/>
              </w:rPr>
              <w:t>Los equipos de comunicación para SAN deberán ser compatibles con los equipos actuales del BCB, Cisco MDS 9250i, para trabajar en una topología de despliegue CORE-EDGE (Anexo A.</w:t>
            </w:r>
          </w:p>
          <w:p w14:paraId="2B451D93" w14:textId="77777777" w:rsidR="009127C8" w:rsidRPr="009127C8" w:rsidRDefault="009127C8" w:rsidP="009127C8">
            <w:pPr>
              <w:jc w:val="both"/>
              <w:rPr>
                <w:rFonts w:ascii="Arial" w:hAnsi="Arial" w:cs="Arial"/>
                <w:b/>
                <w:bCs/>
                <w:i/>
                <w:sz w:val="16"/>
                <w:szCs w:val="16"/>
                <w:lang w:eastAsia="es-ES"/>
              </w:rPr>
            </w:pPr>
            <w:r w:rsidRPr="009127C8">
              <w:rPr>
                <w:rFonts w:ascii="Arial" w:hAnsi="Arial" w:cs="Arial"/>
                <w:b/>
                <w:bCs/>
                <w:i/>
                <w:sz w:val="16"/>
                <w:szCs w:val="16"/>
                <w:lang w:eastAsia="es-ES"/>
              </w:rPr>
              <w:t>(Manifestar aceptación)</w:t>
            </w:r>
          </w:p>
        </w:tc>
        <w:tc>
          <w:tcPr>
            <w:tcW w:w="2364" w:type="dxa"/>
            <w:tcBorders>
              <w:right w:val="single" w:sz="4" w:space="0" w:color="000000"/>
            </w:tcBorders>
            <w:vAlign w:val="center"/>
          </w:tcPr>
          <w:p w14:paraId="158C6321"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9127C8" w:rsidRPr="009127C8" w14:paraId="46E4B23A"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33"/>
        </w:trPr>
        <w:tc>
          <w:tcPr>
            <w:tcW w:w="6420" w:type="dxa"/>
            <w:vAlign w:val="center"/>
          </w:tcPr>
          <w:p w14:paraId="7B5DAE16" w14:textId="77777777" w:rsidR="009127C8" w:rsidRPr="009127C8" w:rsidRDefault="009127C8" w:rsidP="009127C8">
            <w:pPr>
              <w:numPr>
                <w:ilvl w:val="0"/>
                <w:numId w:val="82"/>
              </w:numPr>
              <w:jc w:val="both"/>
              <w:rPr>
                <w:rFonts w:ascii="Arial" w:hAnsi="Arial" w:cs="Arial"/>
                <w:bCs/>
                <w:sz w:val="16"/>
                <w:szCs w:val="16"/>
                <w:lang w:eastAsia="es-ES"/>
              </w:rPr>
            </w:pPr>
            <w:r w:rsidRPr="009127C8">
              <w:rPr>
                <w:rFonts w:ascii="Arial" w:hAnsi="Arial" w:cs="Arial"/>
                <w:b/>
                <w:bCs/>
                <w:sz w:val="16"/>
                <w:szCs w:val="16"/>
                <w:lang w:eastAsia="es-ES"/>
              </w:rPr>
              <w:t>Alta disponibilidad:</w:t>
            </w:r>
            <w:r w:rsidRPr="009127C8">
              <w:rPr>
                <w:rFonts w:ascii="Arial" w:hAnsi="Arial" w:cs="Arial"/>
                <w:bCs/>
                <w:sz w:val="16"/>
                <w:szCs w:val="16"/>
                <w:lang w:eastAsia="es-ES"/>
              </w:rPr>
              <w:t xml:space="preserve"> El proveedor deberá brindar soporte para las configuraciones que se vaya a realizar entre estos equipos de acuerdo al Anexo A, adicionalmente deberá proveer de todos los cables de interconexión entre los equipos (Cableado y Bandejas de FO), la solución está pensada para realizar replicación a nivel de Storage (Edificio principal del BCB y el SAP). </w:t>
            </w:r>
          </w:p>
          <w:p w14:paraId="53EC79BA" w14:textId="77777777" w:rsidR="009127C8" w:rsidRPr="009127C8" w:rsidRDefault="009127C8" w:rsidP="009127C8">
            <w:pPr>
              <w:rPr>
                <w:rFonts w:ascii="Arial" w:hAnsi="Arial" w:cs="Arial"/>
                <w:b/>
                <w:bCs/>
                <w:i/>
                <w:sz w:val="16"/>
                <w:szCs w:val="16"/>
                <w:lang w:val="es-BO" w:eastAsia="es-ES"/>
              </w:rPr>
            </w:pPr>
            <w:r w:rsidRPr="009127C8">
              <w:rPr>
                <w:rFonts w:ascii="Arial" w:hAnsi="Arial" w:cs="Arial"/>
                <w:b/>
                <w:bCs/>
                <w:i/>
                <w:sz w:val="16"/>
                <w:szCs w:val="16"/>
                <w:lang w:val="es-BO" w:eastAsia="es-ES"/>
              </w:rPr>
              <w:t>(Manifestar aceptación)</w:t>
            </w:r>
          </w:p>
        </w:tc>
        <w:tc>
          <w:tcPr>
            <w:tcW w:w="2364" w:type="dxa"/>
            <w:tcBorders>
              <w:right w:val="single" w:sz="4" w:space="0" w:color="000000"/>
            </w:tcBorders>
            <w:vAlign w:val="center"/>
          </w:tcPr>
          <w:p w14:paraId="3206B89A"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9127C8" w:rsidRPr="009127C8" w14:paraId="40521390"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20" w:type="dxa"/>
            <w:vAlign w:val="center"/>
          </w:tcPr>
          <w:p w14:paraId="4E964372" w14:textId="77777777" w:rsidR="009127C8" w:rsidRPr="009127C8" w:rsidRDefault="009127C8" w:rsidP="009127C8">
            <w:pPr>
              <w:numPr>
                <w:ilvl w:val="0"/>
                <w:numId w:val="82"/>
              </w:numPr>
              <w:jc w:val="both"/>
              <w:rPr>
                <w:rFonts w:ascii="Arial" w:hAnsi="Arial" w:cs="Arial"/>
                <w:b/>
                <w:bCs/>
                <w:sz w:val="16"/>
                <w:szCs w:val="16"/>
                <w:lang w:eastAsia="es-ES"/>
              </w:rPr>
            </w:pPr>
            <w:proofErr w:type="spellStart"/>
            <w:r w:rsidRPr="009127C8">
              <w:rPr>
                <w:rFonts w:ascii="Arial" w:hAnsi="Arial" w:cs="Arial"/>
                <w:b/>
                <w:bCs/>
                <w:sz w:val="16"/>
                <w:szCs w:val="16"/>
                <w:lang w:eastAsia="es-ES"/>
              </w:rPr>
              <w:t>Patch</w:t>
            </w:r>
            <w:proofErr w:type="spellEnd"/>
            <w:r w:rsidRPr="009127C8">
              <w:rPr>
                <w:rFonts w:ascii="Arial" w:hAnsi="Arial" w:cs="Arial"/>
                <w:b/>
                <w:bCs/>
                <w:sz w:val="16"/>
                <w:szCs w:val="16"/>
                <w:lang w:eastAsia="es-ES"/>
              </w:rPr>
              <w:t xml:space="preserve"> </w:t>
            </w:r>
            <w:proofErr w:type="spellStart"/>
            <w:r w:rsidRPr="009127C8">
              <w:rPr>
                <w:rFonts w:ascii="Arial" w:hAnsi="Arial" w:cs="Arial"/>
                <w:b/>
                <w:bCs/>
                <w:sz w:val="16"/>
                <w:szCs w:val="16"/>
                <w:lang w:eastAsia="es-ES"/>
              </w:rPr>
              <w:t>Cords</w:t>
            </w:r>
            <w:proofErr w:type="spellEnd"/>
            <w:r w:rsidRPr="009127C8">
              <w:rPr>
                <w:rFonts w:ascii="Arial" w:hAnsi="Arial" w:cs="Arial"/>
                <w:b/>
                <w:bCs/>
                <w:sz w:val="16"/>
                <w:szCs w:val="16"/>
                <w:lang w:eastAsia="es-ES"/>
              </w:rPr>
              <w:t xml:space="preserve">: </w:t>
            </w:r>
            <w:r w:rsidRPr="009127C8">
              <w:rPr>
                <w:rFonts w:ascii="Arial" w:hAnsi="Arial" w:cs="Arial"/>
                <w:bCs/>
                <w:sz w:val="16"/>
                <w:szCs w:val="16"/>
                <w:lang w:eastAsia="es-ES"/>
              </w:rPr>
              <w:t xml:space="preserve">Los </w:t>
            </w:r>
            <w:proofErr w:type="spellStart"/>
            <w:r w:rsidRPr="009127C8">
              <w:rPr>
                <w:rFonts w:ascii="Arial" w:hAnsi="Arial" w:cs="Arial"/>
                <w:bCs/>
                <w:sz w:val="16"/>
                <w:szCs w:val="16"/>
                <w:lang w:eastAsia="es-ES"/>
              </w:rPr>
              <w:t>patch</w:t>
            </w:r>
            <w:proofErr w:type="spellEnd"/>
            <w:r w:rsidRPr="009127C8">
              <w:rPr>
                <w:rFonts w:ascii="Arial" w:hAnsi="Arial" w:cs="Arial"/>
                <w:bCs/>
                <w:sz w:val="16"/>
                <w:szCs w:val="16"/>
                <w:lang w:eastAsia="es-ES"/>
              </w:rPr>
              <w:t xml:space="preserve"> </w:t>
            </w:r>
            <w:proofErr w:type="spellStart"/>
            <w:r w:rsidRPr="009127C8">
              <w:rPr>
                <w:rFonts w:ascii="Arial" w:hAnsi="Arial" w:cs="Arial"/>
                <w:bCs/>
                <w:sz w:val="16"/>
                <w:szCs w:val="16"/>
                <w:lang w:eastAsia="es-ES"/>
              </w:rPr>
              <w:t>cords</w:t>
            </w:r>
            <w:proofErr w:type="spellEnd"/>
            <w:r w:rsidRPr="009127C8">
              <w:rPr>
                <w:rFonts w:ascii="Arial" w:hAnsi="Arial" w:cs="Arial"/>
                <w:bCs/>
                <w:sz w:val="16"/>
                <w:szCs w:val="16"/>
                <w:lang w:eastAsia="es-ES"/>
              </w:rPr>
              <w:t xml:space="preserve"> de FO deberán ser incluidos sin costo adicional para el BCB, los mismos serán OM4 con conectores LC. Se debe considerar al menos cincuenta (50) </w:t>
            </w:r>
            <w:proofErr w:type="spellStart"/>
            <w:r w:rsidRPr="009127C8">
              <w:rPr>
                <w:rFonts w:ascii="Arial" w:hAnsi="Arial" w:cs="Arial"/>
                <w:bCs/>
                <w:sz w:val="16"/>
                <w:szCs w:val="16"/>
                <w:lang w:eastAsia="es-ES"/>
              </w:rPr>
              <w:t>patch</w:t>
            </w:r>
            <w:proofErr w:type="spellEnd"/>
            <w:r w:rsidRPr="009127C8">
              <w:rPr>
                <w:rFonts w:ascii="Arial" w:hAnsi="Arial" w:cs="Arial"/>
                <w:bCs/>
                <w:sz w:val="16"/>
                <w:szCs w:val="16"/>
                <w:lang w:eastAsia="es-ES"/>
              </w:rPr>
              <w:t xml:space="preserve"> </w:t>
            </w:r>
            <w:proofErr w:type="spellStart"/>
            <w:r w:rsidRPr="009127C8">
              <w:rPr>
                <w:rFonts w:ascii="Arial" w:hAnsi="Arial" w:cs="Arial"/>
                <w:bCs/>
                <w:sz w:val="16"/>
                <w:szCs w:val="16"/>
                <w:lang w:eastAsia="es-ES"/>
              </w:rPr>
              <w:t>cords</w:t>
            </w:r>
            <w:proofErr w:type="spellEnd"/>
            <w:r w:rsidRPr="009127C8">
              <w:rPr>
                <w:rFonts w:ascii="Arial" w:hAnsi="Arial" w:cs="Arial"/>
                <w:bCs/>
                <w:sz w:val="16"/>
                <w:szCs w:val="16"/>
                <w:lang w:eastAsia="es-ES"/>
              </w:rPr>
              <w:t xml:space="preserve">, de los cuales 25 deberán ser de al menos 2 </w:t>
            </w:r>
            <w:proofErr w:type="spellStart"/>
            <w:r w:rsidRPr="009127C8">
              <w:rPr>
                <w:rFonts w:ascii="Arial" w:hAnsi="Arial" w:cs="Arial"/>
                <w:bCs/>
                <w:sz w:val="16"/>
                <w:szCs w:val="16"/>
                <w:lang w:eastAsia="es-ES"/>
              </w:rPr>
              <w:t>mts</w:t>
            </w:r>
            <w:proofErr w:type="spellEnd"/>
            <w:r w:rsidRPr="009127C8">
              <w:rPr>
                <w:rFonts w:ascii="Arial" w:hAnsi="Arial" w:cs="Arial"/>
                <w:bCs/>
                <w:sz w:val="16"/>
                <w:szCs w:val="16"/>
                <w:lang w:eastAsia="es-ES"/>
              </w:rPr>
              <w:t xml:space="preserve"> de longitud y 25 de 3 </w:t>
            </w:r>
            <w:proofErr w:type="spellStart"/>
            <w:r w:rsidRPr="009127C8">
              <w:rPr>
                <w:rFonts w:ascii="Arial" w:hAnsi="Arial" w:cs="Arial"/>
                <w:bCs/>
                <w:sz w:val="16"/>
                <w:szCs w:val="16"/>
                <w:lang w:eastAsia="es-ES"/>
              </w:rPr>
              <w:t>mts</w:t>
            </w:r>
            <w:proofErr w:type="spellEnd"/>
            <w:r w:rsidRPr="009127C8">
              <w:rPr>
                <w:rFonts w:ascii="Arial" w:hAnsi="Arial" w:cs="Arial"/>
                <w:bCs/>
                <w:sz w:val="16"/>
                <w:szCs w:val="16"/>
                <w:lang w:eastAsia="es-ES"/>
              </w:rPr>
              <w:t xml:space="preserve"> de longitud.</w:t>
            </w:r>
          </w:p>
          <w:p w14:paraId="75A64739" w14:textId="77777777" w:rsidR="009127C8" w:rsidRPr="009127C8" w:rsidRDefault="009127C8" w:rsidP="009127C8">
            <w:pPr>
              <w:jc w:val="both"/>
              <w:rPr>
                <w:rFonts w:ascii="Arial" w:hAnsi="Arial" w:cs="Arial"/>
                <w:b/>
                <w:bCs/>
                <w:i/>
                <w:sz w:val="16"/>
                <w:szCs w:val="16"/>
                <w:lang w:eastAsia="es-ES"/>
              </w:rPr>
            </w:pPr>
            <w:r w:rsidRPr="009127C8">
              <w:rPr>
                <w:rFonts w:ascii="Arial" w:hAnsi="Arial" w:cs="Arial"/>
                <w:b/>
                <w:bCs/>
                <w:i/>
                <w:sz w:val="16"/>
                <w:szCs w:val="16"/>
                <w:lang w:eastAsia="es-ES"/>
              </w:rPr>
              <w:t>(Manifestar aceptación)</w:t>
            </w:r>
          </w:p>
        </w:tc>
        <w:tc>
          <w:tcPr>
            <w:tcW w:w="2364" w:type="dxa"/>
            <w:tcBorders>
              <w:right w:val="single" w:sz="4" w:space="0" w:color="000000"/>
            </w:tcBorders>
            <w:vAlign w:val="center"/>
          </w:tcPr>
          <w:p w14:paraId="07075B9C"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9127C8" w:rsidRPr="009127C8" w14:paraId="3A4936D5"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20" w:type="dxa"/>
            <w:vAlign w:val="center"/>
          </w:tcPr>
          <w:p w14:paraId="27C55561" w14:textId="77777777" w:rsidR="009127C8" w:rsidRPr="009127C8" w:rsidRDefault="009127C8" w:rsidP="009127C8">
            <w:pPr>
              <w:numPr>
                <w:ilvl w:val="0"/>
                <w:numId w:val="82"/>
              </w:numPr>
              <w:jc w:val="both"/>
              <w:rPr>
                <w:rFonts w:ascii="Arial" w:hAnsi="Arial" w:cs="Arial"/>
                <w:bCs/>
                <w:sz w:val="16"/>
                <w:szCs w:val="16"/>
                <w:lang w:eastAsia="es-ES"/>
              </w:rPr>
            </w:pPr>
            <w:r w:rsidRPr="009127C8">
              <w:rPr>
                <w:rFonts w:ascii="Arial" w:hAnsi="Arial" w:cs="Arial"/>
                <w:b/>
                <w:bCs/>
                <w:sz w:val="16"/>
                <w:szCs w:val="16"/>
                <w:lang w:eastAsia="es-ES"/>
              </w:rPr>
              <w:t xml:space="preserve">Lugar de instalación: </w:t>
            </w:r>
            <w:r w:rsidRPr="009127C8">
              <w:rPr>
                <w:rFonts w:ascii="Arial" w:hAnsi="Arial" w:cs="Arial"/>
                <w:bCs/>
                <w:sz w:val="16"/>
                <w:szCs w:val="16"/>
                <w:lang w:eastAsia="es-ES"/>
              </w:rPr>
              <w:t>La instalación y puesta en funcionamiento de los bienes deberá realizarse de la siguiente forma:</w:t>
            </w:r>
          </w:p>
          <w:p w14:paraId="58692A73" w14:textId="77777777" w:rsidR="009127C8" w:rsidRPr="009127C8" w:rsidRDefault="009127C8" w:rsidP="009127C8">
            <w:pPr>
              <w:numPr>
                <w:ilvl w:val="0"/>
                <w:numId w:val="81"/>
              </w:numPr>
              <w:jc w:val="both"/>
              <w:rPr>
                <w:rFonts w:ascii="Arial" w:hAnsi="Arial" w:cs="Arial"/>
                <w:bCs/>
                <w:sz w:val="16"/>
                <w:szCs w:val="16"/>
                <w:lang w:eastAsia="es-ES"/>
              </w:rPr>
            </w:pPr>
            <w:r w:rsidRPr="009127C8">
              <w:rPr>
                <w:rFonts w:ascii="Arial" w:hAnsi="Arial" w:cs="Arial"/>
                <w:bCs/>
                <w:sz w:val="16"/>
                <w:szCs w:val="16"/>
                <w:lang w:eastAsia="es-ES"/>
              </w:rPr>
              <w:t xml:space="preserve">Dos (2) </w:t>
            </w:r>
            <w:r w:rsidRPr="009127C8">
              <w:rPr>
                <w:rFonts w:ascii="Arial" w:hAnsi="Arial" w:cs="Arial"/>
                <w:bCs/>
                <w:sz w:val="16"/>
                <w:szCs w:val="16"/>
                <w:lang w:val="es-BO" w:eastAsia="es-ES"/>
              </w:rPr>
              <w:t>equipos</w:t>
            </w:r>
            <w:r w:rsidRPr="009127C8">
              <w:rPr>
                <w:rFonts w:ascii="Arial" w:hAnsi="Arial" w:cs="Arial"/>
                <w:bCs/>
                <w:sz w:val="16"/>
                <w:szCs w:val="16"/>
                <w:lang w:eastAsia="es-ES"/>
              </w:rPr>
              <w:t xml:space="preserve"> en el edificio principal del Banco Central de Bolivia (Calle Ayacucho y Mercado).</w:t>
            </w:r>
          </w:p>
          <w:p w14:paraId="558E712A" w14:textId="77777777" w:rsidR="009127C8" w:rsidRPr="009127C8" w:rsidRDefault="009127C8" w:rsidP="009127C8">
            <w:pPr>
              <w:numPr>
                <w:ilvl w:val="0"/>
                <w:numId w:val="81"/>
              </w:numPr>
              <w:jc w:val="both"/>
              <w:rPr>
                <w:rFonts w:ascii="Arial" w:hAnsi="Arial" w:cs="Arial"/>
                <w:b/>
                <w:bCs/>
                <w:sz w:val="16"/>
                <w:szCs w:val="16"/>
                <w:lang w:eastAsia="es-ES"/>
              </w:rPr>
            </w:pPr>
            <w:r w:rsidRPr="009127C8">
              <w:rPr>
                <w:rFonts w:ascii="Arial" w:hAnsi="Arial" w:cs="Arial"/>
                <w:bCs/>
                <w:sz w:val="16"/>
                <w:szCs w:val="16"/>
                <w:lang w:eastAsia="es-ES"/>
              </w:rPr>
              <w:t xml:space="preserve">Dos (2) </w:t>
            </w:r>
            <w:r w:rsidRPr="009127C8">
              <w:rPr>
                <w:rFonts w:ascii="Arial" w:hAnsi="Arial" w:cs="Arial"/>
                <w:bCs/>
                <w:sz w:val="16"/>
                <w:szCs w:val="16"/>
                <w:lang w:val="es-BO" w:eastAsia="es-ES"/>
              </w:rPr>
              <w:t xml:space="preserve">equipos </w:t>
            </w:r>
            <w:r w:rsidRPr="009127C8">
              <w:rPr>
                <w:rFonts w:ascii="Arial" w:hAnsi="Arial" w:cs="Arial"/>
                <w:bCs/>
                <w:sz w:val="16"/>
                <w:szCs w:val="16"/>
                <w:lang w:eastAsia="es-ES"/>
              </w:rPr>
              <w:t xml:space="preserve">en el Sitio Alterno de Procesamiento (SAP), Calle Constantino Carrión N°26, </w:t>
            </w:r>
            <w:proofErr w:type="spellStart"/>
            <w:r w:rsidRPr="009127C8">
              <w:rPr>
                <w:rFonts w:ascii="Arial" w:hAnsi="Arial" w:cs="Arial"/>
                <w:bCs/>
                <w:sz w:val="16"/>
                <w:szCs w:val="16"/>
                <w:lang w:eastAsia="es-ES"/>
              </w:rPr>
              <w:t>Achumani</w:t>
            </w:r>
            <w:proofErr w:type="spellEnd"/>
            <w:r w:rsidRPr="009127C8">
              <w:rPr>
                <w:rFonts w:ascii="Arial" w:hAnsi="Arial" w:cs="Arial"/>
                <w:bCs/>
                <w:sz w:val="16"/>
                <w:szCs w:val="16"/>
                <w:lang w:eastAsia="es-ES"/>
              </w:rPr>
              <w:t xml:space="preserve">. </w:t>
            </w:r>
          </w:p>
          <w:p w14:paraId="54984DF8" w14:textId="77777777" w:rsidR="009127C8" w:rsidRPr="009127C8" w:rsidRDefault="009127C8" w:rsidP="009127C8">
            <w:pPr>
              <w:jc w:val="both"/>
              <w:rPr>
                <w:rFonts w:ascii="Arial" w:hAnsi="Arial" w:cs="Arial"/>
                <w:b/>
                <w:bCs/>
                <w:i/>
                <w:color w:val="FF0000"/>
                <w:sz w:val="16"/>
                <w:szCs w:val="16"/>
                <w:lang w:eastAsia="es-ES"/>
              </w:rPr>
            </w:pPr>
            <w:r w:rsidRPr="009127C8">
              <w:rPr>
                <w:rFonts w:ascii="Arial" w:hAnsi="Arial" w:cs="Arial"/>
                <w:b/>
                <w:bCs/>
                <w:i/>
                <w:sz w:val="16"/>
                <w:szCs w:val="16"/>
                <w:lang w:eastAsia="es-ES"/>
              </w:rPr>
              <w:t>(Manifestar aceptación)</w:t>
            </w:r>
          </w:p>
        </w:tc>
        <w:tc>
          <w:tcPr>
            <w:tcW w:w="2364" w:type="dxa"/>
            <w:tcBorders>
              <w:right w:val="single" w:sz="4" w:space="0" w:color="000000"/>
            </w:tcBorders>
            <w:vAlign w:val="center"/>
          </w:tcPr>
          <w:p w14:paraId="71F40AA4"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9127C8" w:rsidRPr="009127C8" w14:paraId="5B6D476E" w14:textId="77777777" w:rsidTr="009127C8">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2"/>
        </w:trPr>
        <w:tc>
          <w:tcPr>
            <w:tcW w:w="6420" w:type="dxa"/>
            <w:vAlign w:val="center"/>
          </w:tcPr>
          <w:p w14:paraId="25C94998" w14:textId="77777777" w:rsidR="009127C8" w:rsidRPr="009127C8" w:rsidRDefault="009127C8" w:rsidP="009127C8">
            <w:pPr>
              <w:numPr>
                <w:ilvl w:val="0"/>
                <w:numId w:val="82"/>
              </w:numPr>
              <w:jc w:val="both"/>
              <w:rPr>
                <w:rFonts w:ascii="Arial" w:hAnsi="Arial" w:cs="Arial"/>
                <w:bCs/>
                <w:sz w:val="16"/>
                <w:szCs w:val="16"/>
                <w:lang w:eastAsia="es-ES"/>
              </w:rPr>
            </w:pPr>
            <w:r w:rsidRPr="009127C8">
              <w:rPr>
                <w:rFonts w:ascii="Arial" w:hAnsi="Arial" w:cs="Arial"/>
                <w:b/>
                <w:bCs/>
                <w:sz w:val="16"/>
                <w:szCs w:val="16"/>
                <w:lang w:eastAsia="es-ES"/>
              </w:rPr>
              <w:t xml:space="preserve">Condiciones generales de la instalación: </w:t>
            </w:r>
            <w:r w:rsidRPr="009127C8">
              <w:rPr>
                <w:rFonts w:ascii="Arial" w:hAnsi="Arial" w:cs="Arial"/>
                <w:bCs/>
                <w:sz w:val="16"/>
                <w:szCs w:val="16"/>
                <w:lang w:eastAsia="es-ES"/>
              </w:rPr>
              <w:t>La instalación y puesta en funcionamiento de los bienes se realizará en coordinación con el personal técnico de la Gerencia de Sistemas del BCB. Las tareas mínimas a realizarse que estarán a cargo del proveedor serán las siguientes:</w:t>
            </w:r>
          </w:p>
          <w:p w14:paraId="3619193F"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 xml:space="preserve">Generación de documento </w:t>
            </w:r>
            <w:proofErr w:type="spellStart"/>
            <w:r w:rsidRPr="009127C8">
              <w:rPr>
                <w:rFonts w:ascii="Arial" w:hAnsi="Arial" w:cs="Arial"/>
                <w:bCs/>
                <w:sz w:val="16"/>
                <w:szCs w:val="16"/>
                <w:lang w:val="es-BO" w:eastAsia="es-ES"/>
              </w:rPr>
              <w:t>Site</w:t>
            </w:r>
            <w:proofErr w:type="spellEnd"/>
            <w:r w:rsidRPr="009127C8">
              <w:rPr>
                <w:rFonts w:ascii="Arial" w:hAnsi="Arial" w:cs="Arial"/>
                <w:bCs/>
                <w:sz w:val="16"/>
                <w:szCs w:val="16"/>
                <w:lang w:val="es-BO" w:eastAsia="es-ES"/>
              </w:rPr>
              <w:t xml:space="preserve"> </w:t>
            </w:r>
            <w:proofErr w:type="spellStart"/>
            <w:r w:rsidRPr="009127C8">
              <w:rPr>
                <w:rFonts w:ascii="Arial" w:hAnsi="Arial" w:cs="Arial"/>
                <w:bCs/>
                <w:sz w:val="16"/>
                <w:szCs w:val="16"/>
                <w:lang w:val="es-BO" w:eastAsia="es-ES"/>
              </w:rPr>
              <w:t>Survey</w:t>
            </w:r>
            <w:proofErr w:type="spellEnd"/>
            <w:r w:rsidRPr="009127C8">
              <w:rPr>
                <w:rFonts w:ascii="Arial" w:hAnsi="Arial" w:cs="Arial"/>
                <w:bCs/>
                <w:sz w:val="16"/>
                <w:szCs w:val="16"/>
                <w:lang w:val="es-BO" w:eastAsia="es-ES"/>
              </w:rPr>
              <w:t xml:space="preserve"> antes de la instalación.</w:t>
            </w:r>
          </w:p>
          <w:p w14:paraId="7BEA553C"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De ser necesarias deberá considerar las adecuaciones en instalaciones eléctricas (Cableado, tomas y regletas).</w:t>
            </w:r>
          </w:p>
          <w:p w14:paraId="67D4C658"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Instalación física en gabinete.</w:t>
            </w:r>
          </w:p>
          <w:p w14:paraId="68CA1F5E"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Instalación y configuración de los conmutadores para SAN.</w:t>
            </w:r>
          </w:p>
          <w:p w14:paraId="2D224D97"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Configuración de Alta disponibilidad de manejo VSAN (Anexo A).</w:t>
            </w:r>
          </w:p>
          <w:p w14:paraId="180757AD"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 xml:space="preserve">Configuración y armado del </w:t>
            </w:r>
            <w:proofErr w:type="spellStart"/>
            <w:r w:rsidRPr="009127C8">
              <w:rPr>
                <w:rFonts w:ascii="Arial" w:hAnsi="Arial" w:cs="Arial"/>
                <w:bCs/>
                <w:sz w:val="16"/>
                <w:szCs w:val="16"/>
                <w:lang w:val="es-BO" w:eastAsia="es-ES"/>
              </w:rPr>
              <w:t>portchannel</w:t>
            </w:r>
            <w:proofErr w:type="spellEnd"/>
            <w:r w:rsidRPr="009127C8">
              <w:rPr>
                <w:rFonts w:ascii="Arial" w:hAnsi="Arial" w:cs="Arial"/>
                <w:bCs/>
                <w:sz w:val="16"/>
                <w:szCs w:val="16"/>
                <w:lang w:val="es-BO" w:eastAsia="es-ES"/>
              </w:rPr>
              <w:t xml:space="preserve"> CORE-EDGE (Anexo A).</w:t>
            </w:r>
          </w:p>
          <w:p w14:paraId="6CBB35B4"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Configuración de ISL para mantener el mismo esquema de configuración.</w:t>
            </w:r>
          </w:p>
          <w:p w14:paraId="65081A86"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Se deberá mantener el mismo esquema VSAN actual del BCB (Anexo A).</w:t>
            </w:r>
          </w:p>
          <w:p w14:paraId="02EE6252"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 xml:space="preserve">El proveedor deberá proporcionar los </w:t>
            </w:r>
            <w:proofErr w:type="spellStart"/>
            <w:r w:rsidRPr="009127C8">
              <w:rPr>
                <w:rFonts w:ascii="Arial" w:hAnsi="Arial" w:cs="Arial"/>
                <w:bCs/>
                <w:sz w:val="16"/>
                <w:szCs w:val="16"/>
                <w:lang w:val="es-BO" w:eastAsia="es-ES"/>
              </w:rPr>
              <w:t>Patch</w:t>
            </w:r>
            <w:proofErr w:type="spellEnd"/>
            <w:r w:rsidRPr="009127C8">
              <w:rPr>
                <w:rFonts w:ascii="Arial" w:hAnsi="Arial" w:cs="Arial"/>
                <w:bCs/>
                <w:sz w:val="16"/>
                <w:szCs w:val="16"/>
                <w:lang w:val="es-BO" w:eastAsia="es-ES"/>
              </w:rPr>
              <w:t xml:space="preserve"> </w:t>
            </w:r>
            <w:proofErr w:type="spellStart"/>
            <w:r w:rsidRPr="009127C8">
              <w:rPr>
                <w:rFonts w:ascii="Arial" w:hAnsi="Arial" w:cs="Arial"/>
                <w:bCs/>
                <w:sz w:val="16"/>
                <w:szCs w:val="16"/>
                <w:lang w:val="es-BO" w:eastAsia="es-ES"/>
              </w:rPr>
              <w:t>Cord</w:t>
            </w:r>
            <w:proofErr w:type="spellEnd"/>
            <w:r w:rsidRPr="009127C8">
              <w:rPr>
                <w:rFonts w:ascii="Arial" w:hAnsi="Arial" w:cs="Arial"/>
                <w:bCs/>
                <w:sz w:val="16"/>
                <w:szCs w:val="16"/>
                <w:lang w:val="es-BO" w:eastAsia="es-ES"/>
              </w:rPr>
              <w:t xml:space="preserve"> y cables de interconexión entre los equipos (Cableado y Bandejas de FO).</w:t>
            </w:r>
          </w:p>
          <w:p w14:paraId="0E3E9CE3" w14:textId="77777777" w:rsidR="009127C8" w:rsidRPr="009127C8" w:rsidRDefault="009127C8" w:rsidP="009127C8">
            <w:pPr>
              <w:numPr>
                <w:ilvl w:val="0"/>
                <w:numId w:val="86"/>
              </w:numPr>
              <w:jc w:val="both"/>
              <w:rPr>
                <w:rFonts w:ascii="Arial" w:hAnsi="Arial" w:cs="Arial"/>
                <w:bCs/>
                <w:sz w:val="16"/>
                <w:szCs w:val="16"/>
                <w:lang w:val="es-BO" w:eastAsia="es-ES"/>
              </w:rPr>
            </w:pPr>
            <w:r w:rsidRPr="009127C8">
              <w:rPr>
                <w:rFonts w:ascii="Arial" w:hAnsi="Arial" w:cs="Arial"/>
                <w:bCs/>
                <w:sz w:val="16"/>
                <w:szCs w:val="16"/>
                <w:lang w:val="es-BO" w:eastAsia="es-ES"/>
              </w:rPr>
              <w:t xml:space="preserve">Pruebas funcionales de acuerdo a los requerimientos de </w:t>
            </w:r>
            <w:smartTag w:uri="urn:schemas-microsoft-com:office:smarttags" w:element="PersonName">
              <w:smartTagPr>
                <w:attr w:name="ProductID" w:val="la Gerencia"/>
              </w:smartTagPr>
              <w:r w:rsidRPr="009127C8">
                <w:rPr>
                  <w:rFonts w:ascii="Arial" w:hAnsi="Arial" w:cs="Arial"/>
                  <w:bCs/>
                  <w:sz w:val="16"/>
                  <w:szCs w:val="16"/>
                  <w:lang w:val="es-BO" w:eastAsia="es-ES"/>
                </w:rPr>
                <w:t>la Gerencia</w:t>
              </w:r>
            </w:smartTag>
            <w:r w:rsidRPr="009127C8">
              <w:rPr>
                <w:rFonts w:ascii="Arial" w:hAnsi="Arial" w:cs="Arial"/>
                <w:bCs/>
                <w:sz w:val="16"/>
                <w:szCs w:val="16"/>
                <w:lang w:val="es-BO" w:eastAsia="es-ES"/>
              </w:rPr>
              <w:t xml:space="preserve"> de Sistemas del BCB.</w:t>
            </w:r>
          </w:p>
          <w:p w14:paraId="131573AE" w14:textId="77777777" w:rsidR="009127C8" w:rsidRPr="009127C8" w:rsidRDefault="009127C8" w:rsidP="009127C8">
            <w:pPr>
              <w:jc w:val="both"/>
              <w:rPr>
                <w:rFonts w:ascii="Arial" w:hAnsi="Arial" w:cs="Arial"/>
                <w:b/>
                <w:bCs/>
                <w:sz w:val="16"/>
                <w:szCs w:val="16"/>
                <w:lang w:eastAsia="es-ES"/>
              </w:rPr>
            </w:pPr>
            <w:r w:rsidRPr="009127C8">
              <w:rPr>
                <w:rFonts w:ascii="Arial" w:hAnsi="Arial" w:cs="Arial"/>
                <w:b/>
                <w:bCs/>
                <w:i/>
                <w:sz w:val="16"/>
                <w:szCs w:val="16"/>
                <w:lang w:eastAsia="es-ES"/>
              </w:rPr>
              <w:t>(Manifestar aceptación)</w:t>
            </w:r>
          </w:p>
        </w:tc>
        <w:tc>
          <w:tcPr>
            <w:tcW w:w="2364" w:type="dxa"/>
            <w:tcBorders>
              <w:right w:val="single" w:sz="4" w:space="0" w:color="000000"/>
            </w:tcBorders>
            <w:vAlign w:val="center"/>
          </w:tcPr>
          <w:p w14:paraId="3903A211"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6"/>
                <w:szCs w:val="16"/>
                <w:lang w:eastAsia="es-ES"/>
              </w:rPr>
            </w:pPr>
          </w:p>
        </w:tc>
      </w:tr>
      <w:tr w:rsidR="009127C8" w:rsidRPr="009127C8" w14:paraId="2BFA777F" w14:textId="77777777" w:rsidTr="00B95A3A">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92"/>
        </w:trPr>
        <w:tc>
          <w:tcPr>
            <w:tcW w:w="6420" w:type="dxa"/>
            <w:vAlign w:val="center"/>
          </w:tcPr>
          <w:p w14:paraId="0A5A3E53" w14:textId="77777777" w:rsidR="009127C8" w:rsidRPr="009127C8" w:rsidRDefault="009127C8" w:rsidP="009127C8">
            <w:pPr>
              <w:numPr>
                <w:ilvl w:val="0"/>
                <w:numId w:val="82"/>
              </w:numPr>
              <w:jc w:val="both"/>
              <w:rPr>
                <w:rFonts w:ascii="Arial" w:hAnsi="Arial" w:cs="Arial"/>
                <w:bCs/>
                <w:iCs/>
                <w:color w:val="000000"/>
                <w:sz w:val="16"/>
                <w:szCs w:val="16"/>
                <w:lang w:eastAsia="es-ES"/>
              </w:rPr>
            </w:pPr>
            <w:r w:rsidRPr="009127C8">
              <w:rPr>
                <w:rFonts w:ascii="Arial" w:hAnsi="Arial" w:cs="Arial"/>
                <w:b/>
                <w:bCs/>
                <w:sz w:val="16"/>
                <w:szCs w:val="16"/>
                <w:lang w:eastAsia="es-ES"/>
              </w:rPr>
              <w:lastRenderedPageBreak/>
              <w:t>Costos</w:t>
            </w:r>
            <w:r w:rsidRPr="009127C8">
              <w:rPr>
                <w:rFonts w:ascii="Arial" w:hAnsi="Arial" w:cs="Arial"/>
                <w:b/>
                <w:bCs/>
                <w:iCs/>
                <w:color w:val="000000"/>
                <w:sz w:val="16"/>
                <w:szCs w:val="16"/>
                <w:lang w:eastAsia="es-ES"/>
              </w:rPr>
              <w:t xml:space="preserve"> de la instalación: </w:t>
            </w:r>
            <w:r w:rsidRPr="009127C8">
              <w:rPr>
                <w:rFonts w:ascii="Arial" w:hAnsi="Arial" w:cs="Arial"/>
                <w:bCs/>
                <w:iCs/>
                <w:color w:val="000000"/>
                <w:sz w:val="16"/>
                <w:szCs w:val="16"/>
                <w:lang w:eastAsia="es-ES"/>
              </w:rPr>
              <w:t>El proveedor debe cubrir todos los costos asociados a la instalación y puesta en funcionamiento sean estos de mano de obra, material eléctrico y otros, sin excepción.</w:t>
            </w:r>
          </w:p>
          <w:p w14:paraId="244F3E7D" w14:textId="77777777" w:rsidR="009127C8" w:rsidRPr="00B95A3A" w:rsidRDefault="009127C8" w:rsidP="00B95A3A">
            <w:pPr>
              <w:rPr>
                <w:rFonts w:ascii="Arial" w:hAnsi="Arial" w:cs="Arial"/>
                <w:b/>
                <w:bCs/>
                <w:iCs/>
                <w:sz w:val="16"/>
                <w:szCs w:val="16"/>
                <w:lang w:eastAsia="es-ES"/>
              </w:rPr>
            </w:pPr>
          </w:p>
          <w:p w14:paraId="4315B731" w14:textId="77777777" w:rsidR="009127C8" w:rsidRPr="009127C8" w:rsidRDefault="009127C8" w:rsidP="00B95A3A">
            <w:pPr>
              <w:rPr>
                <w:b/>
                <w:bCs/>
                <w:sz w:val="16"/>
                <w:szCs w:val="16"/>
                <w:lang w:eastAsia="es-ES"/>
              </w:rPr>
            </w:pPr>
            <w:r w:rsidRPr="009127C8">
              <w:rPr>
                <w:rFonts w:ascii="Arial" w:hAnsi="Arial" w:cs="Arial"/>
                <w:b/>
                <w:bCs/>
                <w:iCs/>
                <w:sz w:val="16"/>
                <w:szCs w:val="16"/>
                <w:lang w:eastAsia="es-ES"/>
              </w:rPr>
              <w:t>(Manifestar aceptación)</w:t>
            </w:r>
          </w:p>
        </w:tc>
        <w:tc>
          <w:tcPr>
            <w:tcW w:w="2364" w:type="dxa"/>
            <w:tcBorders>
              <w:right w:val="single" w:sz="4" w:space="0" w:color="000000"/>
            </w:tcBorders>
            <w:vAlign w:val="center"/>
          </w:tcPr>
          <w:p w14:paraId="33219FC1"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6"/>
                <w:szCs w:val="16"/>
                <w:lang w:val="es-ES_tradnl" w:eastAsia="es-ES"/>
              </w:rPr>
            </w:pPr>
          </w:p>
        </w:tc>
      </w:tr>
      <w:tr w:rsidR="009127C8" w:rsidRPr="009127C8" w14:paraId="3DB7891F" w14:textId="77777777" w:rsidTr="009127C8">
        <w:trPr>
          <w:trHeight w:val="397"/>
          <w:jc w:val="center"/>
        </w:trPr>
        <w:tc>
          <w:tcPr>
            <w:tcW w:w="6420" w:type="dxa"/>
            <w:tcBorders>
              <w:top w:val="single" w:sz="4" w:space="0" w:color="000000"/>
              <w:left w:val="single" w:sz="4" w:space="0" w:color="000000"/>
              <w:bottom w:val="single" w:sz="4" w:space="0" w:color="000000"/>
            </w:tcBorders>
            <w:shd w:val="clear" w:color="auto" w:fill="339966"/>
            <w:vAlign w:val="center"/>
          </w:tcPr>
          <w:p w14:paraId="42C70872" w14:textId="77777777" w:rsidR="009127C8" w:rsidRPr="009127C8" w:rsidRDefault="009127C8" w:rsidP="009127C8">
            <w:pPr>
              <w:suppressAutoHyphens/>
              <w:ind w:left="290" w:hanging="290"/>
              <w:jc w:val="both"/>
              <w:rPr>
                <w:rFonts w:ascii="Arial" w:hAnsi="Arial" w:cs="Arial"/>
                <w:iCs/>
                <w:sz w:val="16"/>
                <w:szCs w:val="16"/>
                <w:lang w:eastAsia="zh-CN"/>
              </w:rPr>
            </w:pPr>
            <w:r w:rsidRPr="009127C8">
              <w:rPr>
                <w:rFonts w:ascii="Arial" w:hAnsi="Arial" w:cs="Arial"/>
                <w:b/>
                <w:bCs/>
                <w:color w:val="FFFFFF" w:themeColor="background1"/>
                <w:sz w:val="16"/>
                <w:szCs w:val="16"/>
                <w:lang w:eastAsia="zh-CN"/>
              </w:rPr>
              <w:t>III. CONDICIONES COMPLEMENTARIAS</w:t>
            </w:r>
          </w:p>
        </w:tc>
        <w:tc>
          <w:tcPr>
            <w:tcW w:w="2364" w:type="dxa"/>
            <w:tcBorders>
              <w:top w:val="single" w:sz="4" w:space="0" w:color="000000"/>
              <w:left w:val="single" w:sz="4" w:space="0" w:color="000000"/>
              <w:bottom w:val="single" w:sz="4" w:space="0" w:color="000000"/>
              <w:right w:val="single" w:sz="4" w:space="0" w:color="000000"/>
            </w:tcBorders>
            <w:shd w:val="clear" w:color="auto" w:fill="339966"/>
            <w:vAlign w:val="center"/>
          </w:tcPr>
          <w:p w14:paraId="689BD7ED"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9127C8" w:rsidRPr="009127C8" w14:paraId="1771C417" w14:textId="77777777" w:rsidTr="00B95A3A">
        <w:trPr>
          <w:trHeight w:val="353"/>
          <w:jc w:val="center"/>
        </w:trPr>
        <w:tc>
          <w:tcPr>
            <w:tcW w:w="6420" w:type="dxa"/>
            <w:tcBorders>
              <w:top w:val="single" w:sz="4" w:space="0" w:color="000000"/>
              <w:left w:val="single" w:sz="4" w:space="0" w:color="000000"/>
              <w:bottom w:val="single" w:sz="4" w:space="0" w:color="000000"/>
            </w:tcBorders>
            <w:shd w:val="clear" w:color="auto" w:fill="CCFFCC"/>
            <w:vAlign w:val="center"/>
          </w:tcPr>
          <w:p w14:paraId="451444ED" w14:textId="77777777" w:rsidR="009127C8" w:rsidRPr="009127C8" w:rsidRDefault="009127C8" w:rsidP="009127C8">
            <w:pPr>
              <w:numPr>
                <w:ilvl w:val="0"/>
                <w:numId w:val="67"/>
              </w:numPr>
              <w:suppressAutoHyphens/>
              <w:jc w:val="both"/>
              <w:rPr>
                <w:rFonts w:ascii="Arial" w:hAnsi="Arial" w:cs="Arial"/>
                <w:b/>
                <w:bCs/>
                <w:sz w:val="16"/>
                <w:szCs w:val="16"/>
                <w:lang w:eastAsia="zh-CN"/>
              </w:rPr>
            </w:pPr>
            <w:r w:rsidRPr="009127C8">
              <w:rPr>
                <w:rFonts w:ascii="Arial" w:hAnsi="Arial" w:cs="Arial"/>
                <w:b/>
                <w:bCs/>
                <w:sz w:val="16"/>
                <w:szCs w:val="16"/>
                <w:lang w:eastAsia="zh-CN"/>
              </w:rPr>
              <w:t>GARANTÍA</w:t>
            </w:r>
          </w:p>
        </w:tc>
        <w:tc>
          <w:tcPr>
            <w:tcW w:w="236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35A509B2"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161F00DA" w14:textId="77777777" w:rsidTr="00B95A3A">
        <w:trPr>
          <w:trHeight w:val="2379"/>
          <w:jc w:val="center"/>
        </w:trPr>
        <w:tc>
          <w:tcPr>
            <w:tcW w:w="6420" w:type="dxa"/>
            <w:tcBorders>
              <w:top w:val="single" w:sz="4" w:space="0" w:color="000000"/>
              <w:left w:val="single" w:sz="4" w:space="0" w:color="000000"/>
              <w:bottom w:val="single" w:sz="4" w:space="0" w:color="000000"/>
            </w:tcBorders>
            <w:shd w:val="clear" w:color="auto" w:fill="FFFFFF"/>
            <w:vAlign w:val="center"/>
          </w:tcPr>
          <w:p w14:paraId="027C5258" w14:textId="77777777" w:rsidR="009127C8" w:rsidRPr="009127C8" w:rsidRDefault="009127C8" w:rsidP="009127C8">
            <w:pPr>
              <w:numPr>
                <w:ilvl w:val="0"/>
                <w:numId w:val="66"/>
              </w:numPr>
              <w:suppressAutoHyphens/>
              <w:jc w:val="both"/>
              <w:rPr>
                <w:rFonts w:ascii="Arial" w:hAnsi="Arial" w:cs="Arial"/>
                <w:sz w:val="16"/>
                <w:szCs w:val="22"/>
                <w:lang w:eastAsia="zh-CN"/>
              </w:rPr>
            </w:pPr>
            <w:r w:rsidRPr="009127C8">
              <w:rPr>
                <w:rFonts w:ascii="Arial" w:hAnsi="Arial" w:cs="Arial"/>
                <w:b/>
                <w:bCs/>
                <w:sz w:val="16"/>
                <w:szCs w:val="22"/>
                <w:lang w:eastAsia="zh-CN"/>
              </w:rPr>
              <w:t xml:space="preserve">Garantía de Cumplimiento de Contrato: </w:t>
            </w:r>
            <w:r w:rsidRPr="009127C8">
              <w:rPr>
                <w:rFonts w:ascii="Arial" w:hAnsi="Arial" w:cs="Arial"/>
                <w:sz w:val="16"/>
                <w:szCs w:val="22"/>
                <w:lang w:eastAsia="zh-CN"/>
              </w:rPr>
              <w:t>Para garantizar el cumplimiento del contrato el BCB requiere una garantía del siete por ciento (7%) del monto total del contrato, para lo cual el proponente adjudicado podrá presentar uno de los siguientes tipos de garantía:</w:t>
            </w:r>
          </w:p>
          <w:p w14:paraId="766F9EFB" w14:textId="77777777" w:rsidR="009127C8" w:rsidRPr="009127C8" w:rsidRDefault="009127C8" w:rsidP="009127C8">
            <w:pPr>
              <w:numPr>
                <w:ilvl w:val="0"/>
                <w:numId w:val="68"/>
              </w:numPr>
              <w:tabs>
                <w:tab w:val="left" w:pos="290"/>
              </w:tabs>
              <w:suppressAutoHyphens/>
              <w:ind w:right="216"/>
              <w:jc w:val="both"/>
              <w:rPr>
                <w:rFonts w:ascii="Arial" w:hAnsi="Arial" w:cs="Arial"/>
                <w:sz w:val="16"/>
                <w:szCs w:val="22"/>
                <w:lang w:eastAsia="zh-CN"/>
              </w:rPr>
            </w:pPr>
            <w:r w:rsidRPr="009127C8">
              <w:rPr>
                <w:rFonts w:ascii="Arial" w:hAnsi="Arial" w:cs="Arial"/>
                <w:sz w:val="16"/>
                <w:szCs w:val="22"/>
                <w:lang w:eastAsia="zh-CN"/>
              </w:rPr>
              <w:t>Boleta de garantía.</w:t>
            </w:r>
          </w:p>
          <w:p w14:paraId="3332F90D" w14:textId="77777777" w:rsidR="009127C8" w:rsidRPr="009127C8" w:rsidRDefault="009127C8" w:rsidP="009127C8">
            <w:pPr>
              <w:numPr>
                <w:ilvl w:val="0"/>
                <w:numId w:val="68"/>
              </w:numPr>
              <w:tabs>
                <w:tab w:val="left" w:pos="290"/>
              </w:tabs>
              <w:suppressAutoHyphens/>
              <w:ind w:right="216"/>
              <w:jc w:val="both"/>
              <w:rPr>
                <w:rFonts w:ascii="Arial" w:hAnsi="Arial" w:cs="Arial"/>
                <w:sz w:val="16"/>
                <w:szCs w:val="22"/>
                <w:lang w:eastAsia="zh-CN"/>
              </w:rPr>
            </w:pPr>
            <w:r w:rsidRPr="009127C8">
              <w:rPr>
                <w:rFonts w:ascii="Arial" w:hAnsi="Arial" w:cs="Arial"/>
                <w:sz w:val="16"/>
                <w:szCs w:val="22"/>
                <w:lang w:eastAsia="zh-CN"/>
              </w:rPr>
              <w:t>Garantía a primer requerimiento.</w:t>
            </w:r>
          </w:p>
          <w:p w14:paraId="4589277D" w14:textId="77777777" w:rsidR="009127C8" w:rsidRPr="009127C8" w:rsidRDefault="009127C8" w:rsidP="009127C8">
            <w:pPr>
              <w:numPr>
                <w:ilvl w:val="0"/>
                <w:numId w:val="68"/>
              </w:numPr>
              <w:tabs>
                <w:tab w:val="left" w:pos="290"/>
              </w:tabs>
              <w:suppressAutoHyphens/>
              <w:ind w:right="216"/>
              <w:jc w:val="both"/>
              <w:rPr>
                <w:rFonts w:ascii="Arial" w:hAnsi="Arial" w:cs="Arial"/>
                <w:sz w:val="16"/>
                <w:szCs w:val="22"/>
                <w:lang w:eastAsia="zh-CN"/>
              </w:rPr>
            </w:pPr>
            <w:r w:rsidRPr="009127C8">
              <w:rPr>
                <w:rFonts w:ascii="Arial" w:hAnsi="Arial" w:cs="Arial"/>
                <w:sz w:val="16"/>
                <w:szCs w:val="22"/>
                <w:lang w:eastAsia="zh-CN"/>
              </w:rPr>
              <w:t xml:space="preserve">Póliza de Seguro de Caución a Primer Requerimiento. </w:t>
            </w:r>
          </w:p>
          <w:p w14:paraId="39BCAFFE" w14:textId="77777777" w:rsidR="009127C8" w:rsidRPr="009127C8" w:rsidRDefault="009127C8" w:rsidP="009127C8">
            <w:pPr>
              <w:suppressAutoHyphens/>
              <w:ind w:left="345"/>
              <w:jc w:val="both"/>
              <w:rPr>
                <w:rFonts w:ascii="Arial" w:hAnsi="Arial" w:cs="Arial"/>
                <w:iCs/>
                <w:sz w:val="16"/>
                <w:szCs w:val="18"/>
                <w:lang w:eastAsia="zh-CN"/>
              </w:rPr>
            </w:pPr>
            <w:r w:rsidRPr="009127C8">
              <w:rPr>
                <w:rFonts w:ascii="Arial" w:hAnsi="Arial" w:cs="Arial"/>
                <w:iCs/>
                <w:sz w:val="16"/>
                <w:szCs w:val="18"/>
                <w:lang w:eastAsia="zh-CN"/>
              </w:rPr>
              <w:t>La vigencia de la garantía será a partir de la firma del contrato hasta la emisión del acta de recepción.</w:t>
            </w:r>
          </w:p>
          <w:p w14:paraId="0F1D08BF" w14:textId="77777777" w:rsidR="009127C8" w:rsidRDefault="009127C8" w:rsidP="009127C8">
            <w:pPr>
              <w:suppressAutoHyphens/>
              <w:ind w:right="216"/>
              <w:jc w:val="both"/>
              <w:rPr>
                <w:rFonts w:ascii="Arial" w:hAnsi="Arial" w:cs="Arial"/>
                <w:b/>
                <w:i/>
                <w:iCs/>
                <w:sz w:val="16"/>
                <w:szCs w:val="18"/>
                <w:lang w:eastAsia="zh-CN"/>
              </w:rPr>
            </w:pPr>
          </w:p>
          <w:p w14:paraId="16B864FD" w14:textId="77777777" w:rsidR="009127C8" w:rsidRPr="009127C8" w:rsidRDefault="009127C8" w:rsidP="009127C8">
            <w:pPr>
              <w:suppressAutoHyphens/>
              <w:ind w:right="216"/>
              <w:jc w:val="both"/>
              <w:rPr>
                <w:rFonts w:ascii="Arial" w:hAnsi="Arial" w:cs="Arial"/>
                <w:b/>
                <w:bCs/>
                <w:sz w:val="16"/>
                <w:szCs w:val="16"/>
                <w:lang w:eastAsia="zh-CN"/>
              </w:rPr>
            </w:pPr>
            <w:r w:rsidRPr="009127C8">
              <w:rPr>
                <w:rFonts w:ascii="Arial" w:hAnsi="Arial" w:cs="Arial"/>
                <w:b/>
                <w:i/>
                <w:iCs/>
                <w:sz w:val="16"/>
                <w:szCs w:val="18"/>
                <w:lang w:eastAsia="zh-CN"/>
              </w:rPr>
              <w:t xml:space="preserve"> (Manifestar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06FCDA"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15761E58" w14:textId="77777777" w:rsidTr="00B95A3A">
        <w:trPr>
          <w:trHeight w:val="1401"/>
          <w:jc w:val="center"/>
        </w:trPr>
        <w:tc>
          <w:tcPr>
            <w:tcW w:w="6420" w:type="dxa"/>
            <w:tcBorders>
              <w:top w:val="single" w:sz="4" w:space="0" w:color="000000"/>
              <w:left w:val="single" w:sz="4" w:space="0" w:color="000000"/>
              <w:bottom w:val="single" w:sz="4" w:space="0" w:color="000000"/>
            </w:tcBorders>
            <w:shd w:val="clear" w:color="auto" w:fill="FFFFFF"/>
            <w:vAlign w:val="center"/>
          </w:tcPr>
          <w:p w14:paraId="3E7073E0" w14:textId="65A0EFDC" w:rsidR="009127C8" w:rsidRPr="009127C8" w:rsidRDefault="009127C8" w:rsidP="009127C8">
            <w:pPr>
              <w:numPr>
                <w:ilvl w:val="0"/>
                <w:numId w:val="66"/>
              </w:numPr>
              <w:suppressAutoHyphens/>
              <w:jc w:val="both"/>
              <w:rPr>
                <w:rFonts w:ascii="Arial" w:hAnsi="Arial" w:cs="Arial"/>
                <w:b/>
                <w:bCs/>
                <w:sz w:val="16"/>
                <w:szCs w:val="22"/>
                <w:lang w:eastAsia="zh-CN"/>
              </w:rPr>
            </w:pPr>
            <w:r w:rsidRPr="009127C8">
              <w:rPr>
                <w:rFonts w:ascii="Arial" w:hAnsi="Arial" w:cs="Arial"/>
                <w:b/>
                <w:bCs/>
                <w:sz w:val="16"/>
                <w:szCs w:val="22"/>
                <w:lang w:eastAsia="zh-CN"/>
              </w:rPr>
              <w:t xml:space="preserve">Garantía de Fábrica: </w:t>
            </w:r>
            <w:r w:rsidR="00EB0CD1" w:rsidRPr="00B763FF">
              <w:rPr>
                <w:rFonts w:ascii="Arial" w:hAnsi="Arial" w:cs="Arial"/>
                <w:bCs/>
                <w:sz w:val="16"/>
                <w:szCs w:val="22"/>
                <w:lang w:eastAsia="zh-CN"/>
              </w:rPr>
              <w:t xml:space="preserve">El proveedor debe presentar en la fecha de emisión del acta de recepción, una garantía de fábrica vigente y valida por un periodo de tres (3) años computables a partir de la fecha de emisión del acta de </w:t>
            </w:r>
            <w:r w:rsidR="00EB0CD1" w:rsidRPr="00D8595C">
              <w:rPr>
                <w:rFonts w:ascii="Arial" w:hAnsi="Arial" w:cs="Arial"/>
                <w:bCs/>
                <w:sz w:val="16"/>
                <w:szCs w:val="22"/>
                <w:lang w:eastAsia="zh-CN"/>
              </w:rPr>
              <w:t>recepción, esta debe incluir el reemplazo de partes y/o equipo y actualización de software, en modalidad 8x5xNBD, sin costo adicional para el BCB</w:t>
            </w:r>
            <w:r w:rsidRPr="00D8595C">
              <w:rPr>
                <w:rFonts w:ascii="Arial" w:hAnsi="Arial" w:cs="Arial"/>
                <w:bCs/>
                <w:sz w:val="16"/>
                <w:szCs w:val="22"/>
                <w:lang w:eastAsia="zh-CN"/>
              </w:rPr>
              <w:t>.</w:t>
            </w:r>
          </w:p>
          <w:p w14:paraId="503D1DAC" w14:textId="77777777" w:rsidR="009127C8" w:rsidRDefault="009127C8" w:rsidP="009127C8">
            <w:pPr>
              <w:suppressAutoHyphens/>
              <w:ind w:right="216"/>
              <w:jc w:val="both"/>
              <w:rPr>
                <w:rFonts w:ascii="Arial" w:hAnsi="Arial" w:cs="Arial"/>
                <w:b/>
                <w:bCs/>
                <w:i/>
                <w:sz w:val="16"/>
                <w:szCs w:val="22"/>
                <w:lang w:eastAsia="zh-CN"/>
              </w:rPr>
            </w:pPr>
          </w:p>
          <w:p w14:paraId="7B1A398E" w14:textId="77777777" w:rsidR="009127C8" w:rsidRPr="009127C8" w:rsidRDefault="009127C8" w:rsidP="009127C8">
            <w:pPr>
              <w:suppressAutoHyphens/>
              <w:ind w:right="216"/>
              <w:jc w:val="both"/>
              <w:rPr>
                <w:rFonts w:ascii="Arial" w:hAnsi="Arial" w:cs="Arial"/>
                <w:b/>
                <w:bCs/>
                <w:i/>
                <w:sz w:val="16"/>
                <w:szCs w:val="16"/>
                <w:lang w:eastAsia="zh-CN"/>
              </w:rPr>
            </w:pPr>
            <w:r w:rsidRPr="009127C8">
              <w:rPr>
                <w:rFonts w:ascii="Arial" w:hAnsi="Arial" w:cs="Arial"/>
                <w:b/>
                <w:bCs/>
                <w:i/>
                <w:sz w:val="16"/>
                <w:szCs w:val="22"/>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81EECFB"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1D5BE146" w14:textId="77777777" w:rsidTr="00B95A3A">
        <w:trPr>
          <w:trHeight w:val="2965"/>
          <w:jc w:val="center"/>
        </w:trPr>
        <w:tc>
          <w:tcPr>
            <w:tcW w:w="6420" w:type="dxa"/>
            <w:tcBorders>
              <w:top w:val="single" w:sz="4" w:space="0" w:color="000000"/>
              <w:left w:val="single" w:sz="4" w:space="0" w:color="000000"/>
              <w:bottom w:val="single" w:sz="4" w:space="0" w:color="000000"/>
            </w:tcBorders>
            <w:shd w:val="clear" w:color="auto" w:fill="FFFFFF"/>
            <w:vAlign w:val="center"/>
          </w:tcPr>
          <w:p w14:paraId="6F76E28B" w14:textId="77777777" w:rsidR="009127C8" w:rsidRPr="009127C8" w:rsidRDefault="009127C8" w:rsidP="009127C8">
            <w:pPr>
              <w:numPr>
                <w:ilvl w:val="0"/>
                <w:numId w:val="66"/>
              </w:numPr>
              <w:suppressAutoHyphens/>
              <w:ind w:right="216"/>
              <w:jc w:val="both"/>
              <w:rPr>
                <w:rFonts w:ascii="Arial" w:hAnsi="Arial" w:cs="Arial"/>
                <w:bCs/>
                <w:sz w:val="16"/>
                <w:szCs w:val="22"/>
                <w:lang w:eastAsia="zh-CN"/>
              </w:rPr>
            </w:pPr>
            <w:r w:rsidRPr="009127C8">
              <w:rPr>
                <w:rFonts w:ascii="Arial" w:hAnsi="Arial" w:cs="Arial"/>
                <w:b/>
                <w:bCs/>
                <w:sz w:val="16"/>
                <w:szCs w:val="22"/>
                <w:lang w:eastAsia="zh-CN"/>
              </w:rPr>
              <w:t xml:space="preserve">Garantía de Funcionamiento de Maquinaria y/o Equipo: </w:t>
            </w:r>
          </w:p>
          <w:p w14:paraId="3EDDE0C3" w14:textId="77777777" w:rsidR="009127C8" w:rsidRPr="009127C8" w:rsidRDefault="009127C8" w:rsidP="009127C8">
            <w:pPr>
              <w:suppressAutoHyphens/>
              <w:ind w:left="360"/>
              <w:jc w:val="both"/>
              <w:rPr>
                <w:rFonts w:ascii="Arial" w:hAnsi="Arial" w:cs="Arial"/>
                <w:bCs/>
                <w:sz w:val="16"/>
                <w:szCs w:val="22"/>
                <w:lang w:eastAsia="zh-CN"/>
              </w:rPr>
            </w:pPr>
            <w:r w:rsidRPr="009127C8">
              <w:rPr>
                <w:rFonts w:ascii="Arial" w:hAnsi="Arial" w:cs="Arial"/>
                <w:bCs/>
                <w:sz w:val="16"/>
                <w:szCs w:val="22"/>
                <w:lang w:eastAsia="zh-CN"/>
              </w:rPr>
              <w:t>El proveedor debe presentar una Garantía de Funcionamiento de Maquinaria y/o Equipo vigente por un periodo de tres (3) años y treinta (30) días, que serán computables a partir de la emisión del acta de recepción, por el importe del 1.5% del monto total del contrato, el proveedor decidirá el tipo de garantía a presentar entre: Boleta de Garantía, Garantía a Primer Requerimiento o Póliza de Seguro de Caución a Primer Requerimiento.  A solicitud del proveedor, en sustitución de esta garantía, el BCB podrá efectuar una retención del 1.5% del monto total del contrato, por un periodo de tres (3) años y treinta (30) días, misma que cubrirá los servicios asociados a la garantía de funcionamiento de maquinaria y/o equipo. Esta garantía o la retención, será devuelta al proveedor una vez concluido el plazo estipulado en el contrato, siempre y cuando este hubiese concluido con todas sus obligaciones contractuales.</w:t>
            </w:r>
          </w:p>
          <w:p w14:paraId="4947D36F" w14:textId="77777777" w:rsidR="009127C8" w:rsidRDefault="009127C8" w:rsidP="009127C8">
            <w:pPr>
              <w:suppressAutoHyphens/>
              <w:ind w:right="216"/>
              <w:jc w:val="both"/>
              <w:rPr>
                <w:rFonts w:ascii="Arial" w:hAnsi="Arial" w:cs="Arial"/>
                <w:b/>
                <w:bCs/>
                <w:i/>
                <w:sz w:val="16"/>
                <w:szCs w:val="22"/>
                <w:lang w:eastAsia="zh-CN"/>
              </w:rPr>
            </w:pPr>
          </w:p>
          <w:p w14:paraId="610472D4" w14:textId="77777777" w:rsidR="009127C8" w:rsidRPr="009127C8" w:rsidRDefault="009127C8" w:rsidP="009127C8">
            <w:pPr>
              <w:suppressAutoHyphens/>
              <w:ind w:right="216"/>
              <w:jc w:val="both"/>
              <w:rPr>
                <w:rFonts w:ascii="Arial" w:hAnsi="Arial" w:cs="Arial"/>
                <w:b/>
                <w:bCs/>
                <w:sz w:val="16"/>
                <w:szCs w:val="16"/>
                <w:lang w:eastAsia="zh-CN"/>
              </w:rPr>
            </w:pPr>
            <w:r w:rsidRPr="009127C8">
              <w:rPr>
                <w:rFonts w:ascii="Arial" w:hAnsi="Arial" w:cs="Arial"/>
                <w:b/>
                <w:bCs/>
                <w:i/>
                <w:sz w:val="16"/>
                <w:szCs w:val="22"/>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B60EA1"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2734E634" w14:textId="77777777" w:rsidTr="009127C8">
        <w:trPr>
          <w:trHeight w:val="397"/>
          <w:jc w:val="center"/>
        </w:trPr>
        <w:tc>
          <w:tcPr>
            <w:tcW w:w="6420" w:type="dxa"/>
            <w:tcBorders>
              <w:top w:val="single" w:sz="4" w:space="0" w:color="000000"/>
              <w:left w:val="single" w:sz="4" w:space="0" w:color="000000"/>
              <w:bottom w:val="single" w:sz="4" w:space="0" w:color="000000"/>
            </w:tcBorders>
            <w:shd w:val="clear" w:color="auto" w:fill="CCFFCC"/>
            <w:vAlign w:val="center"/>
          </w:tcPr>
          <w:p w14:paraId="68DE0967" w14:textId="77777777" w:rsidR="009127C8" w:rsidRPr="009127C8" w:rsidRDefault="009127C8" w:rsidP="009127C8">
            <w:pPr>
              <w:numPr>
                <w:ilvl w:val="0"/>
                <w:numId w:val="67"/>
              </w:numPr>
              <w:suppressAutoHyphens/>
              <w:jc w:val="both"/>
              <w:rPr>
                <w:rFonts w:ascii="Arial" w:hAnsi="Arial" w:cs="Arial"/>
                <w:b/>
                <w:bCs/>
                <w:sz w:val="16"/>
                <w:szCs w:val="16"/>
                <w:lang w:eastAsia="zh-CN"/>
              </w:rPr>
            </w:pPr>
            <w:r w:rsidRPr="009127C8">
              <w:rPr>
                <w:rFonts w:ascii="Arial" w:hAnsi="Arial" w:cs="Arial"/>
                <w:b/>
                <w:bCs/>
                <w:sz w:val="16"/>
                <w:szCs w:val="16"/>
                <w:lang w:eastAsia="zh-CN"/>
              </w:rPr>
              <w:t>MANTENIMIENTOS</w:t>
            </w:r>
          </w:p>
        </w:tc>
        <w:tc>
          <w:tcPr>
            <w:tcW w:w="236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291BB67F"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79B578DD" w14:textId="77777777" w:rsidTr="00B95A3A">
        <w:trPr>
          <w:trHeight w:val="1806"/>
          <w:jc w:val="center"/>
        </w:trPr>
        <w:tc>
          <w:tcPr>
            <w:tcW w:w="6420" w:type="dxa"/>
            <w:tcBorders>
              <w:top w:val="single" w:sz="4" w:space="0" w:color="000000"/>
              <w:left w:val="single" w:sz="4" w:space="0" w:color="000000"/>
              <w:bottom w:val="single" w:sz="4" w:space="0" w:color="000000"/>
            </w:tcBorders>
            <w:shd w:val="clear" w:color="auto" w:fill="auto"/>
            <w:vAlign w:val="center"/>
          </w:tcPr>
          <w:p w14:paraId="337017FB" w14:textId="77777777" w:rsidR="009127C8" w:rsidRPr="009127C8" w:rsidRDefault="009127C8" w:rsidP="009127C8">
            <w:pPr>
              <w:numPr>
                <w:ilvl w:val="0"/>
                <w:numId w:val="74"/>
              </w:numPr>
              <w:suppressAutoHyphens/>
              <w:jc w:val="both"/>
              <w:rPr>
                <w:rFonts w:ascii="Arial" w:hAnsi="Arial" w:cs="Arial"/>
                <w:b/>
                <w:bCs/>
                <w:sz w:val="16"/>
                <w:szCs w:val="16"/>
                <w:lang w:eastAsia="zh-CN"/>
              </w:rPr>
            </w:pPr>
            <w:r w:rsidRPr="009127C8">
              <w:rPr>
                <w:rFonts w:ascii="Arial" w:hAnsi="Arial" w:cs="Arial"/>
                <w:b/>
                <w:bCs/>
                <w:sz w:val="16"/>
                <w:szCs w:val="22"/>
                <w:lang w:eastAsia="zh-CN"/>
              </w:rPr>
              <w:t>Mantenimiento</w:t>
            </w:r>
            <w:r w:rsidRPr="009127C8">
              <w:rPr>
                <w:rFonts w:ascii="Arial" w:hAnsi="Arial" w:cs="Arial"/>
                <w:b/>
                <w:bCs/>
                <w:sz w:val="16"/>
                <w:szCs w:val="16"/>
                <w:lang w:eastAsia="zh-CN"/>
              </w:rPr>
              <w:t xml:space="preserve"> Preventivo: </w:t>
            </w:r>
            <w:r w:rsidRPr="009127C8">
              <w:rPr>
                <w:rFonts w:ascii="Arial" w:hAnsi="Arial" w:cs="Arial"/>
                <w:bCs/>
                <w:sz w:val="16"/>
                <w:szCs w:val="16"/>
                <w:lang w:eastAsia="zh-CN"/>
              </w:rPr>
              <w:t xml:space="preserve">Comprenderá la limpieza y la evaluación de los </w:t>
            </w:r>
            <w:r w:rsidRPr="009127C8">
              <w:rPr>
                <w:rFonts w:ascii="Arial" w:hAnsi="Arial" w:cs="Arial"/>
                <w:bCs/>
                <w:sz w:val="16"/>
                <w:szCs w:val="16"/>
                <w:lang w:eastAsia="es-ES"/>
              </w:rPr>
              <w:t>equipos de comunicación para SAN</w:t>
            </w:r>
            <w:r w:rsidRPr="009127C8">
              <w:rPr>
                <w:rFonts w:ascii="Arial" w:hAnsi="Arial" w:cs="Arial"/>
                <w:bCs/>
                <w:sz w:val="16"/>
                <w:szCs w:val="16"/>
                <w:lang w:eastAsia="zh-CN"/>
              </w:rPr>
              <w:t xml:space="preserve"> y sus componentes (hardware y software) debiendo presentar un informe de los resultados obtenidos, sin costo alguno para el BCB durante al </w:t>
            </w:r>
            <w:r w:rsidRPr="009127C8">
              <w:rPr>
                <w:rFonts w:ascii="Arial" w:hAnsi="Arial" w:cs="Arial"/>
                <w:bCs/>
                <w:sz w:val="16"/>
                <w:szCs w:val="22"/>
                <w:lang w:eastAsia="zh-CN"/>
              </w:rPr>
              <w:t>menos tres (3) años. Este</w:t>
            </w:r>
            <w:r w:rsidRPr="009127C8">
              <w:rPr>
                <w:rFonts w:ascii="Arial" w:hAnsi="Arial" w:cs="Arial"/>
                <w:bCs/>
                <w:sz w:val="16"/>
                <w:szCs w:val="16"/>
                <w:lang w:eastAsia="zh-CN"/>
              </w:rPr>
              <w:t xml:space="preserve"> trabajo deberá realizarse a requerimiento del BCB y/o por recomendación del fabricante, de acuerdo a fechas previamente coordinadas con el personal designado por el Departamento de Base de datos y Comunicaciones.</w:t>
            </w:r>
          </w:p>
          <w:p w14:paraId="4E547E85" w14:textId="77777777" w:rsidR="009127C8" w:rsidRDefault="009127C8" w:rsidP="009127C8">
            <w:pPr>
              <w:suppressAutoHyphens/>
              <w:jc w:val="both"/>
              <w:rPr>
                <w:rFonts w:ascii="Arial" w:hAnsi="Arial" w:cs="Arial"/>
                <w:b/>
                <w:bCs/>
                <w:i/>
                <w:sz w:val="16"/>
                <w:szCs w:val="22"/>
                <w:lang w:eastAsia="zh-CN"/>
              </w:rPr>
            </w:pPr>
          </w:p>
          <w:p w14:paraId="6E54CFC6" w14:textId="77777777" w:rsidR="009127C8" w:rsidRPr="009127C8" w:rsidRDefault="009127C8" w:rsidP="009127C8">
            <w:pPr>
              <w:suppressAutoHyphens/>
              <w:jc w:val="both"/>
              <w:rPr>
                <w:rFonts w:ascii="Arial" w:hAnsi="Arial" w:cs="Arial"/>
                <w:b/>
                <w:bCs/>
                <w:sz w:val="16"/>
                <w:szCs w:val="16"/>
                <w:lang w:eastAsia="zh-CN"/>
              </w:rPr>
            </w:pPr>
            <w:r w:rsidRPr="009127C8">
              <w:rPr>
                <w:rFonts w:ascii="Arial" w:hAnsi="Arial" w:cs="Arial"/>
                <w:b/>
                <w:bCs/>
                <w:i/>
                <w:sz w:val="16"/>
                <w:szCs w:val="22"/>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3C5BB"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1087928D" w14:textId="77777777" w:rsidTr="009127C8">
        <w:trPr>
          <w:trHeight w:val="4546"/>
          <w:jc w:val="center"/>
        </w:trPr>
        <w:tc>
          <w:tcPr>
            <w:tcW w:w="6420" w:type="dxa"/>
            <w:tcBorders>
              <w:top w:val="single" w:sz="4" w:space="0" w:color="000000"/>
              <w:left w:val="single" w:sz="4" w:space="0" w:color="000000"/>
              <w:bottom w:val="single" w:sz="4" w:space="0" w:color="000000"/>
            </w:tcBorders>
            <w:shd w:val="clear" w:color="auto" w:fill="auto"/>
            <w:vAlign w:val="center"/>
          </w:tcPr>
          <w:p w14:paraId="41EA9FA2" w14:textId="77777777" w:rsidR="009127C8" w:rsidRPr="009127C8" w:rsidRDefault="009127C8" w:rsidP="009127C8">
            <w:pPr>
              <w:numPr>
                <w:ilvl w:val="0"/>
                <w:numId w:val="74"/>
              </w:numPr>
              <w:suppressAutoHyphens/>
              <w:jc w:val="both"/>
              <w:rPr>
                <w:rFonts w:ascii="Arial" w:hAnsi="Arial" w:cs="Arial"/>
                <w:b/>
                <w:bCs/>
                <w:sz w:val="16"/>
                <w:szCs w:val="16"/>
                <w:lang w:eastAsia="zh-CN"/>
              </w:rPr>
            </w:pPr>
            <w:r w:rsidRPr="009127C8">
              <w:rPr>
                <w:rFonts w:ascii="Arial" w:hAnsi="Arial" w:cs="Arial"/>
                <w:b/>
                <w:bCs/>
                <w:sz w:val="16"/>
                <w:szCs w:val="22"/>
                <w:lang w:eastAsia="zh-CN"/>
              </w:rPr>
              <w:lastRenderedPageBreak/>
              <w:t>Mantenimiento</w:t>
            </w:r>
            <w:r w:rsidRPr="009127C8">
              <w:rPr>
                <w:rFonts w:ascii="Arial" w:hAnsi="Arial" w:cs="Arial"/>
                <w:b/>
                <w:bCs/>
                <w:sz w:val="16"/>
                <w:szCs w:val="16"/>
                <w:lang w:eastAsia="zh-CN"/>
              </w:rPr>
              <w:t xml:space="preserve"> correctivo: </w:t>
            </w:r>
            <w:r w:rsidRPr="009127C8">
              <w:rPr>
                <w:rFonts w:ascii="Arial" w:hAnsi="Arial" w:cs="Arial"/>
                <w:bCs/>
                <w:sz w:val="16"/>
                <w:szCs w:val="16"/>
                <w:lang w:eastAsia="zh-CN"/>
              </w:rPr>
              <w:t xml:space="preserve">Debe tener las siguientes características: Por demanda y sin límite de casos en la modalidad 7x24. El proveedor debe realizar el mantenimiento correctivo de cualquier componente de los </w:t>
            </w:r>
            <w:r w:rsidRPr="009127C8">
              <w:rPr>
                <w:rFonts w:ascii="Arial" w:hAnsi="Arial" w:cs="Arial"/>
                <w:bCs/>
                <w:sz w:val="16"/>
                <w:szCs w:val="16"/>
                <w:lang w:eastAsia="es-ES"/>
              </w:rPr>
              <w:t>equipos de comunicación para SAN,</w:t>
            </w:r>
            <w:r w:rsidRPr="009127C8">
              <w:rPr>
                <w:rFonts w:ascii="Arial" w:hAnsi="Arial" w:cs="Arial"/>
                <w:bCs/>
                <w:sz w:val="16"/>
                <w:szCs w:val="16"/>
                <w:lang w:eastAsia="zh-CN"/>
              </w:rPr>
              <w:t xml:space="preserve"> tanto en hardware como en software, mientras dure el periodo de la garantía de funcionamiento de maquinaria y/o equipo, en coordinación con el personal del DBDC y sin costo adicional para el BCB bajo las siguientes condiciones:</w:t>
            </w:r>
          </w:p>
          <w:p w14:paraId="60FAF2AD" w14:textId="77777777" w:rsidR="009127C8" w:rsidRPr="009127C8" w:rsidRDefault="009127C8" w:rsidP="009127C8">
            <w:pPr>
              <w:numPr>
                <w:ilvl w:val="0"/>
                <w:numId w:val="72"/>
              </w:numPr>
              <w:suppressAutoHyphens/>
              <w:ind w:left="770"/>
              <w:jc w:val="both"/>
              <w:rPr>
                <w:rFonts w:ascii="Arial" w:hAnsi="Arial" w:cs="Arial"/>
                <w:bCs/>
                <w:sz w:val="16"/>
                <w:szCs w:val="16"/>
                <w:lang w:eastAsia="zh-CN"/>
              </w:rPr>
            </w:pPr>
            <w:r w:rsidRPr="009127C8">
              <w:rPr>
                <w:rFonts w:ascii="Arial" w:hAnsi="Arial" w:cs="Arial"/>
                <w:b/>
                <w:bCs/>
                <w:sz w:val="16"/>
                <w:szCs w:val="16"/>
                <w:lang w:eastAsia="zh-CN"/>
              </w:rPr>
              <w:t xml:space="preserve">Notificación del incidente: </w:t>
            </w:r>
            <w:r w:rsidRPr="009127C8">
              <w:rPr>
                <w:rFonts w:ascii="Arial" w:hAnsi="Arial" w:cs="Arial"/>
                <w:bCs/>
                <w:sz w:val="16"/>
                <w:szCs w:val="16"/>
                <w:lang w:eastAsia="zh-CN"/>
              </w:rPr>
              <w:t>A través del personal del Departamento de Base de Datos y Comunicaciones de la Gerencia de Sistemas. La notificación se realizará vía teléfono, correo electrónico u otro medio.</w:t>
            </w:r>
          </w:p>
          <w:p w14:paraId="163CB51C" w14:textId="77777777" w:rsidR="009127C8" w:rsidRPr="009127C8" w:rsidRDefault="009127C8" w:rsidP="009127C8">
            <w:pPr>
              <w:numPr>
                <w:ilvl w:val="0"/>
                <w:numId w:val="72"/>
              </w:numPr>
              <w:suppressAutoHyphens/>
              <w:ind w:left="770"/>
              <w:jc w:val="both"/>
              <w:rPr>
                <w:rFonts w:ascii="Arial" w:hAnsi="Arial" w:cs="Arial"/>
                <w:bCs/>
                <w:sz w:val="16"/>
                <w:szCs w:val="16"/>
                <w:lang w:eastAsia="zh-CN"/>
              </w:rPr>
            </w:pPr>
            <w:r w:rsidRPr="009127C8">
              <w:rPr>
                <w:rFonts w:ascii="Arial" w:hAnsi="Arial" w:cs="Arial"/>
                <w:b/>
                <w:bCs/>
                <w:sz w:val="16"/>
                <w:szCs w:val="16"/>
                <w:lang w:eastAsia="zh-CN"/>
              </w:rPr>
              <w:t xml:space="preserve">Atención del incidente: </w:t>
            </w:r>
            <w:r w:rsidRPr="009127C8">
              <w:rPr>
                <w:rFonts w:ascii="Arial" w:hAnsi="Arial" w:cs="Arial"/>
                <w:bCs/>
                <w:sz w:val="16"/>
                <w:szCs w:val="16"/>
                <w:lang w:eastAsia="zh-CN"/>
              </w:rPr>
              <w:t xml:space="preserve">A cargo de un técnico del proveedor y en sitio donde se encuentren instalados los </w:t>
            </w:r>
            <w:r w:rsidRPr="009127C8">
              <w:rPr>
                <w:rFonts w:ascii="Arial" w:hAnsi="Arial" w:cs="Arial"/>
                <w:bCs/>
                <w:sz w:val="16"/>
                <w:szCs w:val="16"/>
                <w:lang w:eastAsia="es-ES"/>
              </w:rPr>
              <w:t>equipos de comunicación para SAN</w:t>
            </w:r>
            <w:r w:rsidRPr="009127C8">
              <w:rPr>
                <w:rFonts w:ascii="Arial" w:hAnsi="Arial" w:cs="Arial"/>
                <w:bCs/>
                <w:sz w:val="16"/>
                <w:szCs w:val="16"/>
                <w:lang w:eastAsia="zh-CN"/>
              </w:rPr>
              <w:t>.</w:t>
            </w:r>
          </w:p>
          <w:p w14:paraId="31FCB9FB" w14:textId="77777777" w:rsidR="009127C8" w:rsidRPr="009127C8" w:rsidRDefault="009127C8" w:rsidP="009127C8">
            <w:pPr>
              <w:numPr>
                <w:ilvl w:val="0"/>
                <w:numId w:val="72"/>
              </w:numPr>
              <w:suppressAutoHyphens/>
              <w:ind w:left="770"/>
              <w:jc w:val="both"/>
              <w:rPr>
                <w:rFonts w:ascii="Arial" w:hAnsi="Arial" w:cs="Arial"/>
                <w:bCs/>
                <w:sz w:val="16"/>
                <w:szCs w:val="16"/>
                <w:lang w:eastAsia="zh-CN"/>
              </w:rPr>
            </w:pPr>
            <w:r w:rsidRPr="009127C8">
              <w:rPr>
                <w:rFonts w:ascii="Arial" w:hAnsi="Arial" w:cs="Arial"/>
                <w:b/>
                <w:bCs/>
                <w:sz w:val="16"/>
                <w:szCs w:val="16"/>
                <w:lang w:eastAsia="zh-CN"/>
              </w:rPr>
              <w:t xml:space="preserve">Tiempo máximo de diagnóstico y solución   del incidente reportado: </w:t>
            </w:r>
            <w:r w:rsidRPr="009127C8">
              <w:rPr>
                <w:rFonts w:ascii="Arial" w:hAnsi="Arial" w:cs="Arial"/>
                <w:bCs/>
                <w:sz w:val="16"/>
                <w:szCs w:val="16"/>
                <w:lang w:eastAsia="zh-CN"/>
              </w:rPr>
              <w:t>El proveedor tendrá un plazo máximo de setenta y dos (72) horas posteriores a la notificación, para poder realizar el diagnóstico y solucionar el problema.</w:t>
            </w:r>
          </w:p>
          <w:p w14:paraId="47779E9C" w14:textId="77777777" w:rsidR="009127C8" w:rsidRPr="009127C8" w:rsidRDefault="009127C8" w:rsidP="009127C8">
            <w:pPr>
              <w:numPr>
                <w:ilvl w:val="0"/>
                <w:numId w:val="72"/>
              </w:numPr>
              <w:suppressAutoHyphens/>
              <w:ind w:left="770"/>
              <w:jc w:val="both"/>
              <w:rPr>
                <w:rFonts w:ascii="Arial" w:hAnsi="Arial" w:cs="Arial"/>
                <w:bCs/>
                <w:sz w:val="16"/>
                <w:szCs w:val="16"/>
                <w:lang w:eastAsia="zh-CN"/>
              </w:rPr>
            </w:pPr>
            <w:r w:rsidRPr="009127C8">
              <w:rPr>
                <w:rFonts w:ascii="Arial" w:hAnsi="Arial" w:cs="Arial"/>
                <w:b/>
                <w:bCs/>
                <w:sz w:val="16"/>
                <w:szCs w:val="16"/>
                <w:lang w:eastAsia="zh-CN"/>
              </w:rPr>
              <w:t xml:space="preserve">Tiempo máximo de reemplazo de componentes y/o servidor afectado: </w:t>
            </w:r>
            <w:r w:rsidRPr="009127C8">
              <w:rPr>
                <w:rFonts w:ascii="Arial" w:hAnsi="Arial" w:cs="Arial"/>
                <w:bCs/>
                <w:sz w:val="16"/>
                <w:szCs w:val="16"/>
                <w:lang w:eastAsia="zh-CN"/>
              </w:rPr>
              <w:t>En caso de no poder solucionar el incidente reportado, el proveedor tendrá un plazo máximo de catorce (14) días hábiles para realizar el reemplazo de los componentes y/o servidor afectado sin costo adicional para el BCB. Si el proveedor no pudiera realizar el reemplazo en el tiempo establecido se procederá a la resolución del contrato.</w:t>
            </w:r>
          </w:p>
          <w:p w14:paraId="530CAB00" w14:textId="77777777" w:rsidR="009127C8" w:rsidRPr="009127C8" w:rsidRDefault="009127C8" w:rsidP="009127C8">
            <w:pPr>
              <w:suppressAutoHyphens/>
              <w:ind w:left="345"/>
              <w:jc w:val="both"/>
              <w:rPr>
                <w:rFonts w:ascii="Arial" w:hAnsi="Arial" w:cs="Arial"/>
                <w:bCs/>
                <w:sz w:val="16"/>
                <w:szCs w:val="16"/>
                <w:lang w:eastAsia="zh-CN"/>
              </w:rPr>
            </w:pPr>
            <w:r w:rsidRPr="009127C8">
              <w:rPr>
                <w:rFonts w:ascii="Arial" w:hAnsi="Arial" w:cs="Arial"/>
                <w:bCs/>
                <w:sz w:val="16"/>
                <w:szCs w:val="16"/>
                <w:lang w:eastAsia="zh-CN"/>
              </w:rPr>
              <w:t>El personal designado por la Gerencia de Sistemas será el encargado de hacer seguimiento a los servicios cubiertos por esta garantía y emitirá el informe de conformidad a la conclusión.</w:t>
            </w:r>
          </w:p>
          <w:p w14:paraId="12748324" w14:textId="77777777" w:rsidR="009127C8" w:rsidRPr="009127C8" w:rsidRDefault="009127C8" w:rsidP="009127C8">
            <w:pPr>
              <w:suppressAutoHyphens/>
              <w:jc w:val="both"/>
              <w:rPr>
                <w:rFonts w:ascii="Arial" w:hAnsi="Arial" w:cs="Arial"/>
                <w:b/>
                <w:bCs/>
                <w:i/>
                <w:sz w:val="4"/>
                <w:szCs w:val="4"/>
                <w:lang w:eastAsia="zh-CN"/>
              </w:rPr>
            </w:pPr>
          </w:p>
          <w:p w14:paraId="28090128" w14:textId="77777777" w:rsidR="009127C8" w:rsidRPr="009127C8" w:rsidRDefault="009127C8" w:rsidP="009127C8">
            <w:pPr>
              <w:suppressAutoHyphens/>
              <w:jc w:val="both"/>
              <w:rPr>
                <w:rFonts w:ascii="Arial" w:hAnsi="Arial" w:cs="Arial"/>
                <w:b/>
                <w:bCs/>
                <w:sz w:val="16"/>
                <w:szCs w:val="16"/>
                <w:lang w:eastAsia="zh-CN"/>
              </w:rPr>
            </w:pPr>
            <w:r w:rsidRPr="009127C8">
              <w:rPr>
                <w:rFonts w:ascii="Arial" w:hAnsi="Arial" w:cs="Arial"/>
                <w:b/>
                <w:bCs/>
                <w:i/>
                <w:sz w:val="16"/>
                <w:szCs w:val="22"/>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E336B"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21E13AAA" w14:textId="77777777" w:rsidTr="009127C8">
        <w:trPr>
          <w:trHeight w:val="309"/>
          <w:jc w:val="center"/>
        </w:trPr>
        <w:tc>
          <w:tcPr>
            <w:tcW w:w="6420" w:type="dxa"/>
            <w:tcBorders>
              <w:top w:val="single" w:sz="4" w:space="0" w:color="000000"/>
              <w:left w:val="single" w:sz="4" w:space="0" w:color="000000"/>
              <w:bottom w:val="single" w:sz="4" w:space="0" w:color="000000"/>
            </w:tcBorders>
            <w:shd w:val="clear" w:color="auto" w:fill="CCFFCC"/>
            <w:vAlign w:val="center"/>
          </w:tcPr>
          <w:p w14:paraId="3C0DD64F" w14:textId="77777777" w:rsidR="009127C8" w:rsidRPr="009127C8" w:rsidRDefault="009127C8" w:rsidP="009127C8">
            <w:pPr>
              <w:numPr>
                <w:ilvl w:val="0"/>
                <w:numId w:val="67"/>
              </w:numPr>
              <w:suppressAutoHyphens/>
              <w:jc w:val="both"/>
              <w:rPr>
                <w:rFonts w:ascii="Arial" w:hAnsi="Arial" w:cs="Arial"/>
                <w:b/>
                <w:bCs/>
                <w:sz w:val="16"/>
                <w:szCs w:val="16"/>
                <w:lang w:eastAsia="zh-CN"/>
              </w:rPr>
            </w:pPr>
            <w:r w:rsidRPr="009127C8">
              <w:rPr>
                <w:rFonts w:ascii="Arial" w:hAnsi="Arial" w:cs="Arial"/>
                <w:b/>
                <w:bCs/>
                <w:sz w:val="16"/>
                <w:szCs w:val="16"/>
                <w:lang w:eastAsia="zh-CN"/>
              </w:rPr>
              <w:t>DOCUMENTACIÓN.</w:t>
            </w:r>
          </w:p>
        </w:tc>
        <w:tc>
          <w:tcPr>
            <w:tcW w:w="236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79E3592E"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4311DF12" w14:textId="77777777" w:rsidTr="009127C8">
        <w:trPr>
          <w:trHeight w:val="479"/>
          <w:jc w:val="center"/>
        </w:trPr>
        <w:tc>
          <w:tcPr>
            <w:tcW w:w="6420" w:type="dxa"/>
            <w:tcBorders>
              <w:top w:val="single" w:sz="4" w:space="0" w:color="000000"/>
              <w:left w:val="single" w:sz="4" w:space="0" w:color="000000"/>
              <w:bottom w:val="single" w:sz="4" w:space="0" w:color="000000"/>
            </w:tcBorders>
            <w:shd w:val="clear" w:color="auto" w:fill="auto"/>
            <w:vAlign w:val="center"/>
          </w:tcPr>
          <w:p w14:paraId="58945676" w14:textId="77777777" w:rsidR="009127C8" w:rsidRPr="009127C8" w:rsidRDefault="009127C8" w:rsidP="009127C8">
            <w:pPr>
              <w:numPr>
                <w:ilvl w:val="0"/>
                <w:numId w:val="75"/>
              </w:numPr>
              <w:suppressAutoHyphens/>
              <w:ind w:right="216"/>
              <w:jc w:val="both"/>
              <w:rPr>
                <w:rFonts w:ascii="Arial" w:hAnsi="Arial" w:cs="Arial"/>
                <w:bCs/>
                <w:sz w:val="16"/>
                <w:szCs w:val="16"/>
                <w:lang w:eastAsia="zh-CN"/>
              </w:rPr>
            </w:pPr>
            <w:r w:rsidRPr="009127C8">
              <w:rPr>
                <w:rFonts w:ascii="Arial" w:hAnsi="Arial" w:cs="Arial"/>
                <w:b/>
                <w:bCs/>
                <w:sz w:val="16"/>
                <w:szCs w:val="22"/>
                <w:lang w:eastAsia="zh-CN"/>
              </w:rPr>
              <w:t>Seguros</w:t>
            </w:r>
            <w:r w:rsidRPr="009127C8">
              <w:rPr>
                <w:rFonts w:ascii="Arial" w:hAnsi="Arial" w:cs="Arial"/>
                <w:b/>
                <w:bCs/>
                <w:sz w:val="16"/>
                <w:szCs w:val="16"/>
                <w:lang w:eastAsia="zh-CN"/>
              </w:rPr>
              <w:t xml:space="preserve">: </w:t>
            </w:r>
            <w:r w:rsidRPr="009127C8">
              <w:rPr>
                <w:rFonts w:ascii="Arial" w:hAnsi="Arial" w:cs="Arial"/>
                <w:bCs/>
                <w:sz w:val="16"/>
                <w:szCs w:val="16"/>
                <w:lang w:eastAsia="zh-CN"/>
              </w:rPr>
              <w:t>No aplica para este proceso.</w:t>
            </w:r>
          </w:p>
          <w:p w14:paraId="4DC5CA61" w14:textId="77777777" w:rsidR="009127C8" w:rsidRPr="009127C8" w:rsidRDefault="009127C8" w:rsidP="009127C8">
            <w:pPr>
              <w:suppressAutoHyphens/>
              <w:ind w:left="360" w:right="216"/>
              <w:jc w:val="both"/>
              <w:rPr>
                <w:rFonts w:ascii="Arial" w:hAnsi="Arial" w:cs="Arial"/>
                <w:bCs/>
                <w:sz w:val="4"/>
                <w:szCs w:val="4"/>
                <w:lang w:eastAsia="zh-CN"/>
              </w:rPr>
            </w:pPr>
          </w:p>
          <w:p w14:paraId="37F1B917" w14:textId="77777777" w:rsidR="009127C8" w:rsidRPr="009127C8" w:rsidRDefault="009127C8" w:rsidP="009127C8">
            <w:pPr>
              <w:suppressAutoHyphens/>
              <w:jc w:val="both"/>
              <w:rPr>
                <w:rFonts w:ascii="Arial" w:hAnsi="Arial" w:cs="Arial"/>
                <w:bCs/>
                <w:i/>
                <w:sz w:val="16"/>
                <w:szCs w:val="16"/>
                <w:lang w:eastAsia="zh-CN"/>
              </w:rPr>
            </w:pPr>
            <w:r w:rsidRPr="009127C8">
              <w:rPr>
                <w:rFonts w:ascii="Arial" w:hAnsi="Arial" w:cs="Arial"/>
                <w:b/>
                <w:bCs/>
                <w:i/>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676A1"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60D0302A" w14:textId="77777777" w:rsidTr="009127C8">
        <w:trPr>
          <w:trHeight w:val="1177"/>
          <w:jc w:val="center"/>
        </w:trPr>
        <w:tc>
          <w:tcPr>
            <w:tcW w:w="6420" w:type="dxa"/>
            <w:tcBorders>
              <w:top w:val="single" w:sz="4" w:space="0" w:color="000000"/>
              <w:left w:val="single" w:sz="4" w:space="0" w:color="000000"/>
              <w:bottom w:val="single" w:sz="4" w:space="0" w:color="000000"/>
            </w:tcBorders>
            <w:shd w:val="clear" w:color="auto" w:fill="auto"/>
            <w:vAlign w:val="center"/>
          </w:tcPr>
          <w:p w14:paraId="1FA7948D" w14:textId="77777777" w:rsidR="009127C8" w:rsidRPr="009127C8" w:rsidRDefault="009127C8" w:rsidP="009127C8">
            <w:pPr>
              <w:numPr>
                <w:ilvl w:val="0"/>
                <w:numId w:val="75"/>
              </w:numPr>
              <w:suppressAutoHyphens/>
              <w:jc w:val="both"/>
              <w:rPr>
                <w:rFonts w:ascii="Arial" w:hAnsi="Arial" w:cs="Arial"/>
                <w:bCs/>
                <w:sz w:val="16"/>
                <w:szCs w:val="16"/>
                <w:lang w:eastAsia="zh-CN"/>
              </w:rPr>
            </w:pPr>
            <w:r w:rsidRPr="009127C8">
              <w:rPr>
                <w:rFonts w:ascii="Arial" w:hAnsi="Arial" w:cs="Arial"/>
                <w:b/>
                <w:bCs/>
                <w:sz w:val="16"/>
                <w:szCs w:val="22"/>
                <w:lang w:eastAsia="zh-CN"/>
              </w:rPr>
              <w:t>Documentación</w:t>
            </w:r>
            <w:r w:rsidRPr="009127C8">
              <w:rPr>
                <w:rFonts w:ascii="Arial" w:hAnsi="Arial" w:cs="Arial"/>
                <w:b/>
                <w:bCs/>
                <w:sz w:val="16"/>
                <w:szCs w:val="16"/>
                <w:lang w:eastAsia="zh-CN"/>
              </w:rPr>
              <w:t xml:space="preserve"> de la instalación: </w:t>
            </w:r>
            <w:r w:rsidRPr="009127C8">
              <w:rPr>
                <w:rFonts w:ascii="Arial" w:hAnsi="Arial" w:cs="Arial"/>
                <w:bCs/>
                <w:sz w:val="16"/>
                <w:szCs w:val="16"/>
                <w:lang w:eastAsia="zh-CN"/>
              </w:rPr>
              <w:t xml:space="preserve">El proveedor entregará en medio digital e impreso a la Gerencia de Sistemas del BCB toda la documentación técnica generada en el proceso de instalación de los </w:t>
            </w:r>
            <w:r w:rsidRPr="009127C8">
              <w:rPr>
                <w:rFonts w:ascii="Arial" w:hAnsi="Arial" w:cs="Arial"/>
                <w:bCs/>
                <w:sz w:val="16"/>
                <w:szCs w:val="16"/>
                <w:lang w:eastAsia="es-ES"/>
              </w:rPr>
              <w:t>equipos de comunicación para SAN</w:t>
            </w:r>
            <w:r w:rsidRPr="009127C8">
              <w:rPr>
                <w:rFonts w:ascii="Arial" w:hAnsi="Arial" w:cs="Arial"/>
                <w:bCs/>
                <w:sz w:val="16"/>
                <w:szCs w:val="16"/>
                <w:lang w:eastAsia="zh-CN"/>
              </w:rPr>
              <w:t>.</w:t>
            </w:r>
          </w:p>
          <w:p w14:paraId="7AFAA4FC" w14:textId="77777777" w:rsidR="009127C8" w:rsidRPr="009127C8" w:rsidRDefault="009127C8" w:rsidP="009127C8">
            <w:pPr>
              <w:suppressAutoHyphens/>
              <w:ind w:left="360"/>
              <w:jc w:val="both"/>
              <w:rPr>
                <w:rFonts w:ascii="Arial" w:hAnsi="Arial" w:cs="Arial"/>
                <w:b/>
                <w:bCs/>
                <w:sz w:val="16"/>
                <w:szCs w:val="16"/>
                <w:lang w:eastAsia="zh-CN"/>
              </w:rPr>
            </w:pPr>
            <w:r w:rsidRPr="009127C8">
              <w:rPr>
                <w:rFonts w:ascii="Arial" w:hAnsi="Arial" w:cs="Arial"/>
                <w:bCs/>
                <w:sz w:val="16"/>
                <w:szCs w:val="16"/>
                <w:lang w:eastAsia="zh-CN"/>
              </w:rPr>
              <w:t xml:space="preserve">Esta documentación debe ser entregada al siguiente día hábil de concluida la etapa de pruebas integrales de los </w:t>
            </w:r>
            <w:r w:rsidRPr="009127C8">
              <w:rPr>
                <w:rFonts w:ascii="Arial" w:hAnsi="Arial" w:cs="Arial"/>
                <w:bCs/>
                <w:sz w:val="16"/>
                <w:szCs w:val="16"/>
                <w:lang w:eastAsia="es-ES"/>
              </w:rPr>
              <w:t>equipos de comunicación para SAN</w:t>
            </w:r>
            <w:r w:rsidRPr="009127C8">
              <w:rPr>
                <w:rFonts w:ascii="Arial" w:hAnsi="Arial" w:cs="Arial"/>
                <w:bCs/>
                <w:sz w:val="16"/>
                <w:szCs w:val="16"/>
                <w:lang w:eastAsia="zh-CN"/>
              </w:rPr>
              <w:t>.</w:t>
            </w:r>
          </w:p>
          <w:p w14:paraId="7C98477D" w14:textId="77777777" w:rsidR="009127C8" w:rsidRPr="009127C8" w:rsidRDefault="009127C8" w:rsidP="009127C8">
            <w:pPr>
              <w:suppressAutoHyphens/>
              <w:jc w:val="both"/>
              <w:rPr>
                <w:rFonts w:ascii="Arial" w:hAnsi="Arial" w:cs="Arial"/>
                <w:b/>
                <w:bCs/>
                <w:i/>
                <w:sz w:val="16"/>
                <w:szCs w:val="16"/>
                <w:lang w:eastAsia="zh-CN"/>
              </w:rPr>
            </w:pPr>
            <w:r w:rsidRPr="009127C8">
              <w:rPr>
                <w:rFonts w:ascii="Arial" w:hAnsi="Arial" w:cs="Arial"/>
                <w:b/>
                <w:bCs/>
                <w:i/>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B6EA2"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5A6AA66D" w14:textId="77777777" w:rsidTr="009127C8">
        <w:trPr>
          <w:trHeight w:val="397"/>
          <w:jc w:val="center"/>
        </w:trPr>
        <w:tc>
          <w:tcPr>
            <w:tcW w:w="6420" w:type="dxa"/>
            <w:tcBorders>
              <w:top w:val="single" w:sz="4" w:space="0" w:color="000000"/>
              <w:left w:val="single" w:sz="4" w:space="0" w:color="000000"/>
              <w:bottom w:val="single" w:sz="4" w:space="0" w:color="000000"/>
            </w:tcBorders>
            <w:shd w:val="clear" w:color="auto" w:fill="auto"/>
            <w:vAlign w:val="center"/>
          </w:tcPr>
          <w:p w14:paraId="2DD4AA14" w14:textId="77777777" w:rsidR="009127C8" w:rsidRPr="009127C8" w:rsidRDefault="009127C8" w:rsidP="009127C8">
            <w:pPr>
              <w:numPr>
                <w:ilvl w:val="0"/>
                <w:numId w:val="75"/>
              </w:numPr>
              <w:suppressAutoHyphens/>
              <w:jc w:val="both"/>
              <w:rPr>
                <w:rFonts w:ascii="Arial" w:hAnsi="Arial" w:cs="Arial"/>
                <w:b/>
                <w:bCs/>
                <w:sz w:val="16"/>
                <w:szCs w:val="16"/>
                <w:lang w:eastAsia="zh-CN"/>
              </w:rPr>
            </w:pPr>
            <w:r w:rsidRPr="009127C8">
              <w:rPr>
                <w:rFonts w:ascii="Arial" w:hAnsi="Arial" w:cs="Arial"/>
                <w:b/>
                <w:bCs/>
                <w:sz w:val="16"/>
                <w:szCs w:val="22"/>
                <w:lang w:eastAsia="zh-CN"/>
              </w:rPr>
              <w:t>Manuales</w:t>
            </w:r>
            <w:r w:rsidRPr="009127C8">
              <w:rPr>
                <w:rFonts w:ascii="Arial" w:hAnsi="Arial" w:cs="Arial"/>
                <w:b/>
                <w:bCs/>
                <w:sz w:val="16"/>
                <w:szCs w:val="16"/>
                <w:lang w:eastAsia="zh-CN"/>
              </w:rPr>
              <w:t xml:space="preserve"> de Operación, mantenimiento y Reparación:</w:t>
            </w:r>
            <w:r w:rsidRPr="009127C8">
              <w:rPr>
                <w:rFonts w:ascii="Arial" w:hAnsi="Arial" w:cs="Arial"/>
                <w:bCs/>
                <w:sz w:val="16"/>
                <w:szCs w:val="16"/>
                <w:lang w:eastAsia="zh-CN"/>
              </w:rPr>
              <w:t xml:space="preserve"> No aplica para este proceso.</w:t>
            </w:r>
          </w:p>
          <w:p w14:paraId="528D8D8B" w14:textId="77777777" w:rsidR="009127C8" w:rsidRPr="009127C8" w:rsidRDefault="009127C8" w:rsidP="009127C8">
            <w:pPr>
              <w:suppressAutoHyphens/>
              <w:ind w:left="360"/>
              <w:jc w:val="both"/>
              <w:rPr>
                <w:rFonts w:ascii="Arial" w:hAnsi="Arial" w:cs="Arial"/>
                <w:b/>
                <w:bCs/>
                <w:sz w:val="4"/>
                <w:szCs w:val="4"/>
                <w:lang w:eastAsia="zh-CN"/>
              </w:rPr>
            </w:pPr>
          </w:p>
          <w:p w14:paraId="1B7BE3E4" w14:textId="77777777" w:rsidR="009127C8" w:rsidRPr="009127C8" w:rsidRDefault="009127C8" w:rsidP="009127C8">
            <w:pPr>
              <w:suppressAutoHyphens/>
              <w:jc w:val="both"/>
              <w:rPr>
                <w:rFonts w:ascii="Arial" w:hAnsi="Arial" w:cs="Arial"/>
                <w:b/>
                <w:bCs/>
                <w:i/>
                <w:sz w:val="16"/>
                <w:szCs w:val="16"/>
                <w:lang w:eastAsia="zh-CN"/>
              </w:rPr>
            </w:pPr>
            <w:r w:rsidRPr="009127C8">
              <w:rPr>
                <w:rFonts w:ascii="Arial" w:hAnsi="Arial" w:cs="Arial"/>
                <w:b/>
                <w:bCs/>
                <w:i/>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265DC"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4B4EABD1" w14:textId="77777777" w:rsidTr="009127C8">
        <w:trPr>
          <w:trHeight w:val="269"/>
          <w:jc w:val="center"/>
        </w:trPr>
        <w:tc>
          <w:tcPr>
            <w:tcW w:w="6420" w:type="dxa"/>
            <w:tcBorders>
              <w:top w:val="single" w:sz="4" w:space="0" w:color="000000"/>
              <w:left w:val="single" w:sz="4" w:space="0" w:color="000000"/>
              <w:bottom w:val="single" w:sz="4" w:space="0" w:color="000000"/>
            </w:tcBorders>
            <w:shd w:val="clear" w:color="auto" w:fill="CCFFCC"/>
            <w:vAlign w:val="center"/>
          </w:tcPr>
          <w:p w14:paraId="487F8707" w14:textId="77777777" w:rsidR="009127C8" w:rsidRPr="009127C8" w:rsidRDefault="009127C8" w:rsidP="009127C8">
            <w:pPr>
              <w:numPr>
                <w:ilvl w:val="0"/>
                <w:numId w:val="67"/>
              </w:numPr>
              <w:suppressAutoHyphens/>
              <w:jc w:val="both"/>
              <w:rPr>
                <w:rFonts w:ascii="Arial" w:hAnsi="Arial" w:cs="Arial"/>
                <w:b/>
                <w:bCs/>
                <w:sz w:val="16"/>
                <w:szCs w:val="16"/>
                <w:lang w:eastAsia="zh-CN"/>
              </w:rPr>
            </w:pPr>
            <w:r w:rsidRPr="009127C8">
              <w:rPr>
                <w:rFonts w:ascii="Arial" w:hAnsi="Arial" w:cs="Arial"/>
                <w:b/>
                <w:bCs/>
                <w:sz w:val="16"/>
                <w:szCs w:val="16"/>
                <w:lang w:eastAsia="zh-CN"/>
              </w:rPr>
              <w:t>OTROS.</w:t>
            </w:r>
          </w:p>
        </w:tc>
        <w:tc>
          <w:tcPr>
            <w:tcW w:w="236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5F6BF2CE"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4BC15BF4" w14:textId="77777777" w:rsidTr="009127C8">
        <w:trPr>
          <w:trHeight w:val="397"/>
          <w:jc w:val="center"/>
        </w:trPr>
        <w:tc>
          <w:tcPr>
            <w:tcW w:w="6420" w:type="dxa"/>
            <w:tcBorders>
              <w:top w:val="single" w:sz="4" w:space="0" w:color="000000"/>
              <w:left w:val="single" w:sz="4" w:space="0" w:color="000000"/>
              <w:bottom w:val="single" w:sz="4" w:space="0" w:color="000000"/>
            </w:tcBorders>
            <w:shd w:val="clear" w:color="auto" w:fill="auto"/>
            <w:vAlign w:val="center"/>
          </w:tcPr>
          <w:p w14:paraId="242248BE" w14:textId="77777777" w:rsidR="009127C8" w:rsidRPr="009127C8" w:rsidRDefault="009127C8" w:rsidP="009127C8">
            <w:pPr>
              <w:numPr>
                <w:ilvl w:val="0"/>
                <w:numId w:val="76"/>
              </w:numPr>
              <w:suppressAutoHyphens/>
              <w:jc w:val="both"/>
              <w:rPr>
                <w:rFonts w:ascii="Arial" w:hAnsi="Arial" w:cs="Arial"/>
                <w:b/>
                <w:bCs/>
                <w:sz w:val="16"/>
                <w:szCs w:val="16"/>
                <w:lang w:eastAsia="zh-CN"/>
              </w:rPr>
            </w:pPr>
            <w:r w:rsidRPr="009127C8">
              <w:rPr>
                <w:rFonts w:ascii="Arial" w:hAnsi="Arial" w:cs="Arial"/>
                <w:b/>
                <w:bCs/>
                <w:sz w:val="16"/>
                <w:szCs w:val="22"/>
                <w:lang w:eastAsia="zh-CN"/>
              </w:rPr>
              <w:t>Confidencialidad</w:t>
            </w:r>
            <w:r w:rsidRPr="009127C8">
              <w:rPr>
                <w:rFonts w:ascii="Arial" w:hAnsi="Arial" w:cs="Arial"/>
                <w:b/>
                <w:bCs/>
                <w:sz w:val="16"/>
                <w:szCs w:val="16"/>
                <w:lang w:eastAsia="zh-CN"/>
              </w:rPr>
              <w:t xml:space="preserve">: </w:t>
            </w:r>
            <w:r w:rsidRPr="009127C8">
              <w:rPr>
                <w:rFonts w:ascii="Arial" w:hAnsi="Arial" w:cs="Arial"/>
                <w:bCs/>
                <w:sz w:val="16"/>
                <w:szCs w:val="16"/>
                <w:lang w:eastAsia="zh-CN"/>
              </w:rPr>
              <w:t>El proveedor debe garantizar la integridad y confidencialidad de la información institucional que se genere o a la que tenga acceso, de manera directa o mediante terceros.</w:t>
            </w:r>
          </w:p>
          <w:p w14:paraId="524D765E" w14:textId="77777777" w:rsidR="009127C8" w:rsidRPr="009127C8" w:rsidRDefault="009127C8" w:rsidP="009127C8">
            <w:pPr>
              <w:suppressAutoHyphens/>
              <w:jc w:val="both"/>
              <w:rPr>
                <w:rFonts w:ascii="Arial" w:hAnsi="Arial" w:cs="Arial"/>
                <w:b/>
                <w:bCs/>
                <w:i/>
                <w:sz w:val="16"/>
                <w:szCs w:val="16"/>
                <w:lang w:eastAsia="zh-CN"/>
              </w:rPr>
            </w:pPr>
            <w:r w:rsidRPr="009127C8">
              <w:rPr>
                <w:rFonts w:ascii="Arial" w:hAnsi="Arial" w:cs="Arial"/>
                <w:b/>
                <w:bCs/>
                <w:i/>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2C9B9"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37A7BC0B" w14:textId="77777777" w:rsidTr="009127C8">
        <w:trPr>
          <w:trHeight w:val="2054"/>
          <w:jc w:val="center"/>
        </w:trPr>
        <w:tc>
          <w:tcPr>
            <w:tcW w:w="6420" w:type="dxa"/>
            <w:tcBorders>
              <w:top w:val="single" w:sz="4" w:space="0" w:color="000000"/>
              <w:left w:val="single" w:sz="4" w:space="0" w:color="000000"/>
              <w:bottom w:val="single" w:sz="4" w:space="0" w:color="000000"/>
            </w:tcBorders>
            <w:shd w:val="clear" w:color="auto" w:fill="auto"/>
            <w:vAlign w:val="center"/>
          </w:tcPr>
          <w:p w14:paraId="53F17DC0" w14:textId="77777777" w:rsidR="009127C8" w:rsidRPr="009127C8" w:rsidRDefault="009127C8" w:rsidP="009127C8">
            <w:pPr>
              <w:numPr>
                <w:ilvl w:val="0"/>
                <w:numId w:val="76"/>
              </w:numPr>
              <w:tabs>
                <w:tab w:val="left" w:pos="290"/>
              </w:tabs>
              <w:suppressAutoHyphens/>
              <w:jc w:val="both"/>
              <w:rPr>
                <w:rFonts w:ascii="Arial" w:hAnsi="Arial" w:cs="Arial"/>
                <w:sz w:val="16"/>
                <w:szCs w:val="16"/>
                <w:lang w:eastAsia="es-ES"/>
              </w:rPr>
            </w:pPr>
            <w:r w:rsidRPr="009127C8">
              <w:rPr>
                <w:rFonts w:ascii="Arial" w:hAnsi="Arial" w:cs="Arial"/>
                <w:b/>
                <w:bCs/>
                <w:iCs/>
                <w:sz w:val="16"/>
                <w:szCs w:val="16"/>
                <w:lang w:eastAsia="es-ES"/>
              </w:rPr>
              <w:t xml:space="preserve">Transferencia de conocimientos: </w:t>
            </w:r>
            <w:r w:rsidRPr="009127C8">
              <w:rPr>
                <w:rFonts w:ascii="Arial" w:hAnsi="Arial" w:cs="Arial"/>
                <w:bCs/>
                <w:iCs/>
                <w:sz w:val="16"/>
                <w:szCs w:val="16"/>
                <w:lang w:eastAsia="es-ES"/>
              </w:rPr>
              <w:t xml:space="preserve">Posterior a la firma de contrato y antes del Acta de Recepción, el proveedor realizará la transferencia de conocimientos mediante actividades que permita a tres (3) personas de la Gerencia de Sistemas del BCB administrar, mantener y soportar todas las funcionalidades de hardware y software de los </w:t>
            </w:r>
            <w:r w:rsidRPr="009127C8">
              <w:rPr>
                <w:rFonts w:ascii="Arial" w:hAnsi="Arial" w:cs="Arial"/>
                <w:bCs/>
                <w:sz w:val="16"/>
                <w:szCs w:val="16"/>
                <w:lang w:eastAsia="es-ES"/>
              </w:rPr>
              <w:t>equipos de comunicación para SAN</w:t>
            </w:r>
            <w:r w:rsidRPr="009127C8">
              <w:rPr>
                <w:rFonts w:ascii="Arial" w:hAnsi="Arial" w:cs="Arial"/>
                <w:bCs/>
                <w:iCs/>
                <w:sz w:val="16"/>
                <w:szCs w:val="16"/>
                <w:lang w:eastAsia="es-ES"/>
              </w:rPr>
              <w:t>, con una duración de al menos veinte (20) horas académicas, misma que será impartida por el proveedor de manera virtual.</w:t>
            </w:r>
          </w:p>
          <w:p w14:paraId="72721972" w14:textId="77777777" w:rsidR="009127C8" w:rsidRPr="009127C8" w:rsidRDefault="009127C8" w:rsidP="009127C8">
            <w:pPr>
              <w:suppressAutoHyphens/>
              <w:ind w:left="360"/>
              <w:jc w:val="both"/>
              <w:rPr>
                <w:rFonts w:ascii="Arial" w:hAnsi="Arial" w:cs="Arial"/>
                <w:b/>
                <w:bCs/>
                <w:sz w:val="16"/>
                <w:szCs w:val="22"/>
                <w:lang w:eastAsia="zh-CN"/>
              </w:rPr>
            </w:pPr>
            <w:r w:rsidRPr="009127C8">
              <w:rPr>
                <w:rFonts w:ascii="Arial" w:hAnsi="Arial" w:cs="Arial"/>
                <w:bCs/>
                <w:iCs/>
                <w:sz w:val="16"/>
                <w:szCs w:val="16"/>
                <w:lang w:eastAsia="es-ES"/>
              </w:rPr>
              <w:t>Al finalizar esta transferencia de conocimientos el proveedor deberá emitir un documento de constancia de la misma y ser entregado antes de la recepción definitiva.</w:t>
            </w:r>
          </w:p>
          <w:p w14:paraId="1E471D6E" w14:textId="77777777" w:rsidR="009127C8" w:rsidRPr="009127C8" w:rsidRDefault="009127C8" w:rsidP="009127C8">
            <w:pPr>
              <w:suppressAutoHyphens/>
              <w:jc w:val="both"/>
              <w:rPr>
                <w:rFonts w:ascii="Arial" w:hAnsi="Arial" w:cs="Arial"/>
                <w:b/>
                <w:bCs/>
                <w:i/>
                <w:sz w:val="16"/>
                <w:szCs w:val="22"/>
                <w:lang w:eastAsia="zh-CN"/>
              </w:rPr>
            </w:pPr>
            <w:r w:rsidRPr="009127C8">
              <w:rPr>
                <w:rFonts w:ascii="Arial" w:hAnsi="Arial" w:cs="Arial"/>
                <w:b/>
                <w:bCs/>
                <w:i/>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0D7E9"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493B4C34" w14:textId="77777777" w:rsidTr="009127C8">
        <w:trPr>
          <w:trHeight w:val="441"/>
          <w:jc w:val="center"/>
        </w:trPr>
        <w:tc>
          <w:tcPr>
            <w:tcW w:w="6420" w:type="dxa"/>
            <w:tcBorders>
              <w:top w:val="single" w:sz="4" w:space="0" w:color="000000"/>
              <w:left w:val="single" w:sz="4" w:space="0" w:color="000000"/>
              <w:bottom w:val="single" w:sz="4" w:space="0" w:color="000000"/>
            </w:tcBorders>
            <w:shd w:val="clear" w:color="auto" w:fill="auto"/>
            <w:vAlign w:val="center"/>
          </w:tcPr>
          <w:p w14:paraId="38E5C6E4" w14:textId="77777777" w:rsidR="009127C8" w:rsidRPr="009127C8" w:rsidRDefault="009127C8" w:rsidP="009127C8">
            <w:pPr>
              <w:numPr>
                <w:ilvl w:val="0"/>
                <w:numId w:val="76"/>
              </w:numPr>
              <w:suppressAutoHyphens/>
              <w:ind w:right="216"/>
              <w:jc w:val="both"/>
              <w:rPr>
                <w:rFonts w:ascii="Arial" w:hAnsi="Arial" w:cs="Arial"/>
                <w:b/>
                <w:bCs/>
                <w:sz w:val="16"/>
                <w:szCs w:val="16"/>
                <w:lang w:eastAsia="zh-CN"/>
              </w:rPr>
            </w:pPr>
            <w:r w:rsidRPr="009127C8">
              <w:rPr>
                <w:rFonts w:ascii="Arial" w:hAnsi="Arial" w:cs="Arial"/>
                <w:b/>
                <w:bCs/>
                <w:sz w:val="16"/>
                <w:szCs w:val="22"/>
                <w:lang w:eastAsia="zh-CN"/>
              </w:rPr>
              <w:t>Subcontratación</w:t>
            </w:r>
            <w:r w:rsidRPr="009127C8">
              <w:rPr>
                <w:rFonts w:ascii="Arial" w:hAnsi="Arial" w:cs="Arial"/>
                <w:b/>
                <w:bCs/>
                <w:sz w:val="16"/>
                <w:szCs w:val="16"/>
                <w:lang w:eastAsia="zh-CN"/>
              </w:rPr>
              <w:t xml:space="preserve">: </w:t>
            </w:r>
            <w:r w:rsidRPr="009127C8">
              <w:rPr>
                <w:rFonts w:ascii="Arial" w:hAnsi="Arial" w:cs="Arial"/>
                <w:bCs/>
                <w:sz w:val="16"/>
                <w:szCs w:val="16"/>
                <w:lang w:eastAsia="zh-CN"/>
              </w:rPr>
              <w:t>No se aplica para el presente proceso.</w:t>
            </w:r>
          </w:p>
          <w:p w14:paraId="620BEAF3" w14:textId="77777777" w:rsidR="009127C8" w:rsidRPr="009127C8" w:rsidRDefault="009127C8" w:rsidP="009127C8">
            <w:pPr>
              <w:suppressAutoHyphens/>
              <w:ind w:left="360" w:right="216"/>
              <w:jc w:val="both"/>
              <w:rPr>
                <w:rFonts w:ascii="Arial" w:hAnsi="Arial" w:cs="Arial"/>
                <w:b/>
                <w:bCs/>
                <w:sz w:val="4"/>
                <w:szCs w:val="4"/>
                <w:lang w:eastAsia="zh-CN"/>
              </w:rPr>
            </w:pPr>
          </w:p>
          <w:p w14:paraId="7E41491C" w14:textId="77777777" w:rsidR="009127C8" w:rsidRPr="009127C8" w:rsidRDefault="009127C8" w:rsidP="009127C8">
            <w:pPr>
              <w:suppressAutoHyphens/>
              <w:jc w:val="both"/>
              <w:rPr>
                <w:rFonts w:ascii="Arial" w:hAnsi="Arial" w:cs="Arial"/>
                <w:b/>
                <w:bCs/>
                <w:i/>
                <w:sz w:val="16"/>
                <w:szCs w:val="16"/>
                <w:lang w:eastAsia="zh-CN"/>
              </w:rPr>
            </w:pPr>
            <w:r w:rsidRPr="009127C8">
              <w:rPr>
                <w:rFonts w:ascii="Arial" w:hAnsi="Arial" w:cs="Arial"/>
                <w:b/>
                <w:bCs/>
                <w:i/>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EB966"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4C3EFB71" w14:textId="77777777" w:rsidTr="009127C8">
        <w:trPr>
          <w:trHeight w:val="328"/>
          <w:jc w:val="center"/>
        </w:trPr>
        <w:tc>
          <w:tcPr>
            <w:tcW w:w="6420" w:type="dxa"/>
            <w:tcBorders>
              <w:top w:val="single" w:sz="4" w:space="0" w:color="000000"/>
              <w:left w:val="single" w:sz="4" w:space="0" w:color="000000"/>
              <w:bottom w:val="single" w:sz="4" w:space="0" w:color="000000"/>
            </w:tcBorders>
            <w:shd w:val="clear" w:color="auto" w:fill="CCFFCC"/>
            <w:vAlign w:val="center"/>
          </w:tcPr>
          <w:p w14:paraId="02E7520B" w14:textId="77777777" w:rsidR="009127C8" w:rsidRPr="009127C8" w:rsidRDefault="009127C8" w:rsidP="009127C8">
            <w:pPr>
              <w:suppressAutoHyphens/>
              <w:ind w:left="290" w:hanging="290"/>
              <w:jc w:val="both"/>
              <w:rPr>
                <w:rFonts w:ascii="Arial" w:hAnsi="Arial" w:cs="Arial"/>
                <w:b/>
                <w:bCs/>
                <w:sz w:val="16"/>
                <w:szCs w:val="16"/>
                <w:lang w:eastAsia="zh-CN"/>
              </w:rPr>
            </w:pPr>
            <w:r w:rsidRPr="009127C8">
              <w:rPr>
                <w:rFonts w:ascii="Arial" w:hAnsi="Arial" w:cs="Arial"/>
                <w:b/>
                <w:bCs/>
                <w:sz w:val="16"/>
                <w:szCs w:val="16"/>
                <w:lang w:eastAsia="zh-CN"/>
              </w:rPr>
              <w:t xml:space="preserve">E. LUGAR DE ENTREGA </w:t>
            </w:r>
          </w:p>
        </w:tc>
        <w:tc>
          <w:tcPr>
            <w:tcW w:w="236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7F4319BA"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05B12CA5" w14:textId="77777777" w:rsidTr="009127C8">
        <w:trPr>
          <w:trHeight w:val="413"/>
          <w:jc w:val="center"/>
        </w:trPr>
        <w:tc>
          <w:tcPr>
            <w:tcW w:w="6420" w:type="dxa"/>
            <w:tcBorders>
              <w:top w:val="single" w:sz="4" w:space="0" w:color="000000"/>
              <w:left w:val="single" w:sz="4" w:space="0" w:color="000000"/>
              <w:bottom w:val="single" w:sz="4" w:space="0" w:color="000000"/>
            </w:tcBorders>
            <w:shd w:val="clear" w:color="auto" w:fill="auto"/>
            <w:vAlign w:val="center"/>
          </w:tcPr>
          <w:p w14:paraId="27410D2C" w14:textId="77777777" w:rsidR="009127C8" w:rsidRPr="009127C8" w:rsidRDefault="009127C8" w:rsidP="009127C8">
            <w:pPr>
              <w:suppressAutoHyphens/>
              <w:ind w:left="219"/>
              <w:jc w:val="both"/>
              <w:rPr>
                <w:rFonts w:ascii="Arial" w:hAnsi="Arial" w:cs="Arial"/>
                <w:sz w:val="16"/>
                <w:szCs w:val="16"/>
                <w:lang w:eastAsia="zh-CN"/>
              </w:rPr>
            </w:pPr>
            <w:r w:rsidRPr="009127C8">
              <w:rPr>
                <w:rFonts w:ascii="Arial" w:hAnsi="Arial" w:cs="Arial"/>
                <w:sz w:val="16"/>
                <w:szCs w:val="16"/>
                <w:lang w:eastAsia="zh-CN"/>
              </w:rPr>
              <w:t>La entrega de los bienes se realizará en el área de Activos Fijos en el piso 5 del edificio principal del BCB en coordinación con la Comisión de Recepción del BCB.</w:t>
            </w:r>
          </w:p>
          <w:p w14:paraId="05A312C6" w14:textId="77777777" w:rsidR="009127C8" w:rsidRPr="009127C8" w:rsidRDefault="009127C8" w:rsidP="009127C8">
            <w:pPr>
              <w:suppressAutoHyphens/>
              <w:jc w:val="both"/>
              <w:rPr>
                <w:rFonts w:ascii="Arial" w:hAnsi="Arial" w:cs="Arial"/>
                <w:i/>
                <w:iCs/>
                <w:sz w:val="16"/>
                <w:szCs w:val="16"/>
                <w:lang w:eastAsia="zh-CN"/>
              </w:rPr>
            </w:pPr>
            <w:r w:rsidRPr="009127C8">
              <w:rPr>
                <w:rFonts w:ascii="Arial" w:hAnsi="Arial" w:cs="Arial"/>
                <w:b/>
                <w:i/>
                <w:iCs/>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3FBD6"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9127C8" w:rsidRPr="009127C8" w14:paraId="4F0DA987" w14:textId="77777777" w:rsidTr="009127C8">
        <w:trPr>
          <w:trHeight w:val="283"/>
          <w:jc w:val="center"/>
        </w:trPr>
        <w:tc>
          <w:tcPr>
            <w:tcW w:w="6420" w:type="dxa"/>
            <w:tcBorders>
              <w:top w:val="single" w:sz="4" w:space="0" w:color="000000"/>
              <w:left w:val="single" w:sz="4" w:space="0" w:color="000000"/>
              <w:bottom w:val="single" w:sz="4" w:space="0" w:color="000000"/>
            </w:tcBorders>
            <w:shd w:val="clear" w:color="auto" w:fill="CCFFCC"/>
            <w:vAlign w:val="center"/>
          </w:tcPr>
          <w:p w14:paraId="790A58A1" w14:textId="77777777" w:rsidR="009127C8" w:rsidRPr="009127C8" w:rsidRDefault="009127C8" w:rsidP="009127C8">
            <w:pPr>
              <w:suppressAutoHyphens/>
              <w:jc w:val="both"/>
              <w:rPr>
                <w:rFonts w:ascii="Arial" w:hAnsi="Arial" w:cs="Arial"/>
                <w:b/>
                <w:bCs/>
                <w:sz w:val="16"/>
                <w:szCs w:val="16"/>
                <w:lang w:eastAsia="zh-CN"/>
              </w:rPr>
            </w:pPr>
            <w:r w:rsidRPr="009127C8">
              <w:rPr>
                <w:rFonts w:ascii="Arial" w:hAnsi="Arial" w:cs="Arial"/>
                <w:b/>
                <w:bCs/>
                <w:sz w:val="16"/>
                <w:szCs w:val="16"/>
                <w:lang w:eastAsia="zh-CN"/>
              </w:rPr>
              <w:lastRenderedPageBreak/>
              <w:t xml:space="preserve">F. PLAZOS </w:t>
            </w:r>
          </w:p>
        </w:tc>
        <w:tc>
          <w:tcPr>
            <w:tcW w:w="236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1CF71C84"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7C223521" w14:textId="77777777" w:rsidTr="009127C8">
        <w:trPr>
          <w:trHeight w:val="3973"/>
          <w:jc w:val="center"/>
        </w:trPr>
        <w:tc>
          <w:tcPr>
            <w:tcW w:w="6420" w:type="dxa"/>
            <w:tcBorders>
              <w:top w:val="single" w:sz="4" w:space="0" w:color="000000"/>
              <w:left w:val="single" w:sz="4" w:space="0" w:color="000000"/>
              <w:bottom w:val="single" w:sz="4" w:space="0" w:color="000000"/>
            </w:tcBorders>
            <w:shd w:val="clear" w:color="auto" w:fill="auto"/>
            <w:vAlign w:val="center"/>
          </w:tcPr>
          <w:p w14:paraId="5A2D7503" w14:textId="77777777" w:rsidR="009127C8" w:rsidRPr="009127C8" w:rsidRDefault="009127C8" w:rsidP="009127C8">
            <w:pPr>
              <w:numPr>
                <w:ilvl w:val="0"/>
                <w:numId w:val="77"/>
              </w:numPr>
              <w:suppressAutoHyphens/>
              <w:jc w:val="both"/>
              <w:rPr>
                <w:rFonts w:ascii="Arial" w:hAnsi="Arial" w:cs="Arial"/>
                <w:sz w:val="16"/>
                <w:szCs w:val="16"/>
                <w:lang w:eastAsia="zh-CN"/>
              </w:rPr>
            </w:pPr>
            <w:r w:rsidRPr="009127C8">
              <w:rPr>
                <w:rFonts w:ascii="Arial" w:hAnsi="Arial" w:cs="Arial"/>
                <w:b/>
                <w:sz w:val="16"/>
                <w:szCs w:val="16"/>
                <w:lang w:eastAsia="zh-CN"/>
              </w:rPr>
              <w:t xml:space="preserve">Recepción de bienes sujeta a verificación: </w:t>
            </w:r>
            <w:r w:rsidRPr="009127C8">
              <w:rPr>
                <w:rFonts w:ascii="Arial" w:hAnsi="Arial" w:cs="Arial"/>
                <w:sz w:val="16"/>
                <w:szCs w:val="16"/>
                <w:lang w:eastAsia="zh-CN"/>
              </w:rPr>
              <w:t xml:space="preserve">Se realizará en el área de Activos Fijos en coordinación con el Departamento de Base de Datos y Comunicaciones del BCB y la Comisión de Recepción, que deberá ser en un plazo de hasta cien (100) días calendario a partir del día hábil siguiente a la suscripción del contrato. </w:t>
            </w:r>
          </w:p>
          <w:p w14:paraId="1CEECD2F" w14:textId="77777777" w:rsidR="009127C8" w:rsidRPr="009127C8" w:rsidRDefault="009127C8" w:rsidP="009127C8">
            <w:pPr>
              <w:suppressAutoHyphens/>
              <w:ind w:left="360"/>
              <w:jc w:val="both"/>
              <w:rPr>
                <w:rFonts w:ascii="Arial" w:hAnsi="Arial" w:cs="Arial"/>
                <w:sz w:val="16"/>
                <w:szCs w:val="16"/>
                <w:lang w:eastAsia="zh-CN"/>
              </w:rPr>
            </w:pPr>
            <w:r w:rsidRPr="009127C8">
              <w:rPr>
                <w:rFonts w:ascii="Arial" w:hAnsi="Arial" w:cs="Arial"/>
                <w:sz w:val="16"/>
                <w:szCs w:val="16"/>
                <w:lang w:eastAsia="zh-CN"/>
              </w:rPr>
              <w:t>Queda establecido que el proveedor no podrá entregar equipos usados o defectuosos, debiendo en su caso ser sustituidos, dentro del plazo máximo de 14 días calendario a partir de la notificación por parte de la comisión de recepción.</w:t>
            </w:r>
          </w:p>
          <w:p w14:paraId="1042366E" w14:textId="77777777" w:rsidR="009127C8" w:rsidRPr="009127C8" w:rsidRDefault="009127C8" w:rsidP="009127C8">
            <w:pPr>
              <w:suppressAutoHyphens/>
              <w:ind w:left="345"/>
              <w:jc w:val="both"/>
              <w:rPr>
                <w:rFonts w:ascii="Arial" w:hAnsi="Arial" w:cs="Arial"/>
                <w:sz w:val="16"/>
                <w:szCs w:val="16"/>
                <w:lang w:eastAsia="zh-CN"/>
              </w:rPr>
            </w:pPr>
            <w:r w:rsidRPr="009127C8">
              <w:rPr>
                <w:rFonts w:ascii="Arial" w:hAnsi="Arial" w:cs="Arial"/>
                <w:sz w:val="16"/>
                <w:szCs w:val="16"/>
                <w:lang w:eastAsia="zh-CN"/>
              </w:rPr>
              <w:t xml:space="preserve">De así requerirse, se aceptará el cambio de modelo de los equipos entregados con relación a los ofertados previa evaluación de los siguientes aspectos: </w:t>
            </w:r>
          </w:p>
          <w:p w14:paraId="572ECFD5" w14:textId="77777777" w:rsidR="009127C8" w:rsidRPr="009127C8" w:rsidRDefault="009127C8" w:rsidP="009127C8">
            <w:pPr>
              <w:numPr>
                <w:ilvl w:val="0"/>
                <w:numId w:val="69"/>
              </w:numPr>
              <w:suppressAutoHyphens/>
              <w:ind w:left="770"/>
              <w:jc w:val="both"/>
              <w:rPr>
                <w:rFonts w:ascii="Arial" w:hAnsi="Arial" w:cs="Arial"/>
                <w:sz w:val="16"/>
                <w:szCs w:val="16"/>
                <w:lang w:eastAsia="zh-CN"/>
              </w:rPr>
            </w:pPr>
            <w:r w:rsidRPr="009127C8">
              <w:rPr>
                <w:rFonts w:ascii="Arial" w:hAnsi="Arial" w:cs="Arial"/>
                <w:sz w:val="16"/>
                <w:szCs w:val="16"/>
                <w:lang w:eastAsia="zh-CN"/>
              </w:rPr>
              <w:t>Justificación escrita por parte del PROVEEDOR, explicando las razones del cambio del modelo de los bienes ofertados.</w:t>
            </w:r>
          </w:p>
          <w:p w14:paraId="39E80F39" w14:textId="77777777" w:rsidR="009127C8" w:rsidRPr="009127C8" w:rsidRDefault="009127C8" w:rsidP="009127C8">
            <w:pPr>
              <w:numPr>
                <w:ilvl w:val="0"/>
                <w:numId w:val="69"/>
              </w:numPr>
              <w:suppressAutoHyphens/>
              <w:ind w:left="770"/>
              <w:jc w:val="both"/>
              <w:rPr>
                <w:rFonts w:ascii="Arial" w:hAnsi="Arial" w:cs="Arial"/>
                <w:sz w:val="16"/>
                <w:szCs w:val="16"/>
                <w:lang w:eastAsia="zh-CN"/>
              </w:rPr>
            </w:pPr>
            <w:r w:rsidRPr="009127C8">
              <w:rPr>
                <w:rFonts w:ascii="Arial" w:hAnsi="Arial" w:cs="Arial"/>
                <w:sz w:val="16"/>
                <w:szCs w:val="16"/>
                <w:lang w:eastAsia="zh-CN"/>
              </w:rPr>
              <w:t>Los bienes entregados deberán cumplir o superar las características técnicas ofertadas.</w:t>
            </w:r>
          </w:p>
          <w:p w14:paraId="169CC651" w14:textId="77777777" w:rsidR="009127C8" w:rsidRPr="009127C8" w:rsidRDefault="009127C8" w:rsidP="009127C8">
            <w:pPr>
              <w:numPr>
                <w:ilvl w:val="0"/>
                <w:numId w:val="69"/>
              </w:numPr>
              <w:suppressAutoHyphens/>
              <w:ind w:left="770"/>
              <w:jc w:val="both"/>
              <w:rPr>
                <w:rFonts w:ascii="Arial" w:hAnsi="Arial" w:cs="Arial"/>
                <w:sz w:val="16"/>
                <w:szCs w:val="16"/>
                <w:lang w:eastAsia="zh-CN"/>
              </w:rPr>
            </w:pPr>
            <w:r w:rsidRPr="009127C8">
              <w:rPr>
                <w:rFonts w:ascii="Arial" w:hAnsi="Arial" w:cs="Arial"/>
                <w:sz w:val="16"/>
                <w:szCs w:val="16"/>
                <w:lang w:eastAsia="zh-CN"/>
              </w:rPr>
              <w:t>Informe técnico elaborado por el Departamento de Base de Datos y Comunicaciones del BCB, evaluando las características técnicas del modelo recibido en relación a las características del modelo ofertado.</w:t>
            </w:r>
          </w:p>
          <w:p w14:paraId="1770C547" w14:textId="77777777" w:rsidR="009127C8" w:rsidRPr="009127C8" w:rsidRDefault="009127C8" w:rsidP="009127C8">
            <w:pPr>
              <w:suppressAutoHyphens/>
              <w:ind w:left="345"/>
              <w:jc w:val="both"/>
              <w:rPr>
                <w:rFonts w:ascii="Arial" w:hAnsi="Arial" w:cs="Arial"/>
                <w:sz w:val="16"/>
                <w:szCs w:val="16"/>
                <w:lang w:eastAsia="zh-CN"/>
              </w:rPr>
            </w:pPr>
            <w:r w:rsidRPr="009127C8">
              <w:rPr>
                <w:rFonts w:ascii="Arial" w:hAnsi="Arial" w:cs="Arial"/>
                <w:sz w:val="16"/>
                <w:szCs w:val="16"/>
                <w:lang w:eastAsia="zh-CN"/>
              </w:rPr>
              <w:t>Si el cambio es aceptado, el mismo no deberá implicará ningún costo adicional para el BCB.</w:t>
            </w:r>
          </w:p>
          <w:p w14:paraId="5C4D02F1" w14:textId="77777777" w:rsidR="009127C8" w:rsidRPr="009127C8" w:rsidRDefault="009127C8" w:rsidP="009127C8">
            <w:pPr>
              <w:suppressAutoHyphens/>
              <w:ind w:left="345"/>
              <w:jc w:val="both"/>
              <w:rPr>
                <w:rFonts w:ascii="Arial" w:hAnsi="Arial" w:cs="Arial"/>
                <w:sz w:val="16"/>
                <w:szCs w:val="16"/>
                <w:lang w:eastAsia="zh-CN"/>
              </w:rPr>
            </w:pPr>
            <w:r w:rsidRPr="009127C8">
              <w:rPr>
                <w:rFonts w:ascii="Arial" w:hAnsi="Arial" w:cs="Arial"/>
                <w:sz w:val="16"/>
                <w:szCs w:val="16"/>
                <w:lang w:eastAsia="zh-CN"/>
              </w:rPr>
              <w:t>La recepción de bienes sujeta a verificación concluirá una vez que la Comisión de Recepción emita el Acta de Recepción de los bienes sujeta a verificación.</w:t>
            </w:r>
          </w:p>
          <w:p w14:paraId="1176C2B4" w14:textId="77777777" w:rsidR="009127C8" w:rsidRPr="009127C8" w:rsidRDefault="009127C8" w:rsidP="009127C8">
            <w:pPr>
              <w:suppressAutoHyphens/>
              <w:jc w:val="both"/>
              <w:rPr>
                <w:rFonts w:ascii="Arial" w:hAnsi="Arial" w:cs="Arial"/>
                <w:b/>
                <w:bCs/>
                <w:i/>
                <w:sz w:val="16"/>
                <w:szCs w:val="16"/>
                <w:lang w:eastAsia="zh-CN"/>
              </w:rPr>
            </w:pPr>
            <w:r w:rsidRPr="009127C8">
              <w:rPr>
                <w:rFonts w:ascii="Arial" w:hAnsi="Arial" w:cs="Arial"/>
                <w:b/>
                <w:bCs/>
                <w:i/>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81D21"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277F6895" w14:textId="77777777" w:rsidTr="009127C8">
        <w:trPr>
          <w:trHeight w:val="1010"/>
          <w:jc w:val="center"/>
        </w:trPr>
        <w:tc>
          <w:tcPr>
            <w:tcW w:w="6420" w:type="dxa"/>
            <w:tcBorders>
              <w:top w:val="single" w:sz="4" w:space="0" w:color="000000"/>
              <w:left w:val="single" w:sz="4" w:space="0" w:color="000000"/>
              <w:bottom w:val="single" w:sz="4" w:space="0" w:color="000000"/>
            </w:tcBorders>
            <w:shd w:val="clear" w:color="auto" w:fill="auto"/>
            <w:vAlign w:val="center"/>
          </w:tcPr>
          <w:p w14:paraId="475D3164" w14:textId="77777777" w:rsidR="009127C8" w:rsidRPr="009127C8" w:rsidRDefault="009127C8" w:rsidP="009127C8">
            <w:pPr>
              <w:numPr>
                <w:ilvl w:val="0"/>
                <w:numId w:val="77"/>
              </w:numPr>
              <w:suppressAutoHyphens/>
              <w:jc w:val="both"/>
              <w:rPr>
                <w:rFonts w:ascii="Arial" w:hAnsi="Arial" w:cs="Arial"/>
                <w:sz w:val="16"/>
                <w:szCs w:val="16"/>
                <w:lang w:eastAsia="zh-CN"/>
              </w:rPr>
            </w:pPr>
            <w:r w:rsidRPr="009127C8">
              <w:rPr>
                <w:rFonts w:ascii="Arial" w:hAnsi="Arial" w:cs="Arial"/>
                <w:b/>
                <w:sz w:val="16"/>
                <w:szCs w:val="16"/>
                <w:lang w:eastAsia="zh-CN"/>
              </w:rPr>
              <w:t xml:space="preserve">Verificación de Características Técnicas. </w:t>
            </w:r>
            <w:r w:rsidRPr="009127C8">
              <w:rPr>
                <w:rFonts w:ascii="Arial" w:hAnsi="Arial" w:cs="Arial"/>
                <w:sz w:val="16"/>
                <w:szCs w:val="16"/>
                <w:lang w:eastAsia="zh-CN"/>
              </w:rPr>
              <w:t>En un plazo máximo de tres (3) días calendario posteriores a la fecha de emisión del acta de recepción de bienes sujeta a verificación, la Comisión de Recepción debe emitir el informe de la verificación de características técnicas de los bienes entregados por el proveedor.</w:t>
            </w:r>
          </w:p>
          <w:p w14:paraId="5D3CB3A6" w14:textId="77777777" w:rsidR="009127C8" w:rsidRPr="009127C8" w:rsidDel="008A17F0" w:rsidRDefault="009127C8" w:rsidP="009127C8">
            <w:pPr>
              <w:suppressAutoHyphens/>
              <w:jc w:val="both"/>
              <w:rPr>
                <w:rFonts w:ascii="Arial" w:hAnsi="Arial" w:cs="Arial"/>
                <w:b/>
                <w:i/>
                <w:sz w:val="16"/>
                <w:szCs w:val="16"/>
                <w:lang w:eastAsia="zh-CN"/>
              </w:rPr>
            </w:pPr>
            <w:r w:rsidRPr="009127C8">
              <w:rPr>
                <w:rFonts w:ascii="Arial" w:hAnsi="Arial" w:cs="Arial"/>
                <w:b/>
                <w:i/>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4DDD6"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620868E5" w14:textId="77777777" w:rsidTr="009127C8">
        <w:trPr>
          <w:trHeight w:val="2659"/>
          <w:jc w:val="center"/>
        </w:trPr>
        <w:tc>
          <w:tcPr>
            <w:tcW w:w="6420" w:type="dxa"/>
            <w:tcBorders>
              <w:top w:val="single" w:sz="4" w:space="0" w:color="000000"/>
              <w:left w:val="single" w:sz="4" w:space="0" w:color="000000"/>
              <w:bottom w:val="single" w:sz="4" w:space="0" w:color="000000"/>
            </w:tcBorders>
            <w:shd w:val="clear" w:color="auto" w:fill="auto"/>
            <w:vAlign w:val="center"/>
          </w:tcPr>
          <w:p w14:paraId="5DDBF01F" w14:textId="77777777" w:rsidR="009127C8" w:rsidRPr="009127C8" w:rsidRDefault="009127C8" w:rsidP="009127C8">
            <w:pPr>
              <w:numPr>
                <w:ilvl w:val="0"/>
                <w:numId w:val="77"/>
              </w:numPr>
              <w:suppressAutoHyphens/>
              <w:jc w:val="both"/>
              <w:rPr>
                <w:rFonts w:ascii="Arial" w:hAnsi="Arial" w:cs="Arial"/>
                <w:sz w:val="16"/>
                <w:szCs w:val="16"/>
                <w:lang w:eastAsia="zh-CN"/>
              </w:rPr>
            </w:pPr>
            <w:r w:rsidRPr="009127C8">
              <w:rPr>
                <w:rFonts w:ascii="Arial" w:hAnsi="Arial" w:cs="Arial"/>
                <w:b/>
                <w:sz w:val="16"/>
                <w:szCs w:val="16"/>
                <w:lang w:eastAsia="zh-CN"/>
              </w:rPr>
              <w:t xml:space="preserve">Pruebas Integrales: </w:t>
            </w:r>
            <w:r w:rsidRPr="009127C8">
              <w:rPr>
                <w:rFonts w:ascii="Arial" w:hAnsi="Arial" w:cs="Arial"/>
                <w:sz w:val="16"/>
                <w:szCs w:val="16"/>
                <w:lang w:eastAsia="zh-CN"/>
              </w:rPr>
              <w:t>El periodo de pruebas se deberá realizar en un plazo máximo de veinte (20) días calendario, posteriores a la emisión del informe de la verificación de características técnicas, durante estas pruebas el proveedor deberá realizar la instalación y puesta en funcionamiento de los bienes entregados y probar el equipamiento.</w:t>
            </w:r>
          </w:p>
          <w:p w14:paraId="5997C6DA" w14:textId="77777777" w:rsidR="009127C8" w:rsidRPr="009127C8" w:rsidRDefault="009127C8" w:rsidP="009127C8">
            <w:pPr>
              <w:suppressAutoHyphens/>
              <w:ind w:left="360"/>
              <w:jc w:val="both"/>
              <w:rPr>
                <w:rFonts w:ascii="Arial" w:hAnsi="Arial" w:cs="Arial"/>
                <w:sz w:val="16"/>
                <w:szCs w:val="16"/>
                <w:lang w:eastAsia="zh-CN"/>
              </w:rPr>
            </w:pPr>
            <w:r w:rsidRPr="009127C8">
              <w:rPr>
                <w:rFonts w:ascii="Arial" w:hAnsi="Arial" w:cs="Arial"/>
                <w:sz w:val="16"/>
                <w:szCs w:val="16"/>
                <w:lang w:eastAsia="zh-CN"/>
              </w:rPr>
              <w:t xml:space="preserve">El seguimiento correspondiente será realizado por el personal técnico del DBDC. Si durante este periodo alguno de los componentes de los </w:t>
            </w:r>
            <w:r w:rsidRPr="009127C8">
              <w:rPr>
                <w:rFonts w:ascii="Arial" w:hAnsi="Arial" w:cs="Arial"/>
                <w:bCs/>
                <w:sz w:val="16"/>
                <w:szCs w:val="16"/>
                <w:lang w:eastAsia="es-ES"/>
              </w:rPr>
              <w:t>equipos de comunicación para SAN</w:t>
            </w:r>
            <w:r w:rsidRPr="009127C8">
              <w:rPr>
                <w:rFonts w:ascii="Arial" w:hAnsi="Arial" w:cs="Arial"/>
                <w:sz w:val="16"/>
                <w:szCs w:val="16"/>
                <w:lang w:eastAsia="zh-CN"/>
              </w:rPr>
              <w:t xml:space="preserve"> presentara fallas u observaciones, el proveedor deberá realizar el reemplazo correspondiente en un plazo máximo de siete (7) días calendario a partir de la notificación y sin costo adicional para el BCB.  </w:t>
            </w:r>
          </w:p>
          <w:p w14:paraId="2EB4811F" w14:textId="77777777" w:rsidR="009127C8" w:rsidRPr="009127C8" w:rsidRDefault="009127C8" w:rsidP="009127C8">
            <w:pPr>
              <w:suppressAutoHyphens/>
              <w:ind w:left="345"/>
              <w:jc w:val="both"/>
              <w:rPr>
                <w:rFonts w:ascii="Arial" w:hAnsi="Arial" w:cs="Arial"/>
                <w:sz w:val="16"/>
                <w:szCs w:val="16"/>
                <w:lang w:eastAsia="zh-CN"/>
              </w:rPr>
            </w:pPr>
            <w:r w:rsidRPr="009127C8">
              <w:rPr>
                <w:rFonts w:ascii="Arial" w:hAnsi="Arial" w:cs="Arial"/>
                <w:sz w:val="16"/>
                <w:szCs w:val="16"/>
                <w:lang w:eastAsia="zh-CN"/>
              </w:rPr>
              <w:t>El proveedor deberá entregar un protocolo de pruebas de los equipos, hasta tres (3) días calendario posteriores a la fecha de inicio de las pruebas integrales, en el cual el BCB podrá incluir las pruebas que considere pertinentes.</w:t>
            </w:r>
          </w:p>
          <w:p w14:paraId="5DCA59A0" w14:textId="77777777" w:rsidR="009127C8" w:rsidRPr="009127C8" w:rsidRDefault="009127C8" w:rsidP="009127C8">
            <w:pPr>
              <w:suppressAutoHyphens/>
              <w:jc w:val="both"/>
              <w:rPr>
                <w:rFonts w:ascii="Arial" w:hAnsi="Arial" w:cs="Arial"/>
                <w:b/>
                <w:bCs/>
                <w:i/>
                <w:sz w:val="16"/>
                <w:szCs w:val="16"/>
                <w:lang w:eastAsia="zh-CN"/>
              </w:rPr>
            </w:pPr>
            <w:r w:rsidRPr="009127C8">
              <w:rPr>
                <w:rFonts w:ascii="Arial" w:hAnsi="Arial" w:cs="Arial"/>
                <w:b/>
                <w:i/>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D4763"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7346216D" w14:textId="77777777" w:rsidTr="009127C8">
        <w:trPr>
          <w:trHeight w:val="842"/>
          <w:jc w:val="center"/>
        </w:trPr>
        <w:tc>
          <w:tcPr>
            <w:tcW w:w="6420" w:type="dxa"/>
            <w:tcBorders>
              <w:top w:val="single" w:sz="4" w:space="0" w:color="000000"/>
              <w:left w:val="single" w:sz="4" w:space="0" w:color="000000"/>
              <w:bottom w:val="single" w:sz="4" w:space="0" w:color="000000"/>
            </w:tcBorders>
            <w:shd w:val="clear" w:color="auto" w:fill="auto"/>
            <w:vAlign w:val="center"/>
          </w:tcPr>
          <w:p w14:paraId="77AD016A" w14:textId="77777777" w:rsidR="009127C8" w:rsidRPr="009127C8" w:rsidRDefault="009127C8" w:rsidP="009127C8">
            <w:pPr>
              <w:numPr>
                <w:ilvl w:val="0"/>
                <w:numId w:val="77"/>
              </w:numPr>
              <w:suppressAutoHyphens/>
              <w:jc w:val="both"/>
              <w:rPr>
                <w:rFonts w:ascii="Arial" w:hAnsi="Arial" w:cs="Arial"/>
                <w:sz w:val="16"/>
                <w:szCs w:val="16"/>
                <w:lang w:eastAsia="zh-CN"/>
              </w:rPr>
            </w:pPr>
            <w:r w:rsidRPr="009127C8">
              <w:rPr>
                <w:rFonts w:ascii="Arial" w:hAnsi="Arial" w:cs="Arial"/>
                <w:b/>
                <w:bCs/>
                <w:sz w:val="16"/>
                <w:szCs w:val="16"/>
                <w:lang w:eastAsia="zh-CN"/>
              </w:rPr>
              <w:t xml:space="preserve">Informe técnico: </w:t>
            </w:r>
            <w:r w:rsidRPr="009127C8">
              <w:rPr>
                <w:rFonts w:ascii="Arial" w:hAnsi="Arial" w:cs="Arial"/>
                <w:bCs/>
                <w:sz w:val="16"/>
                <w:szCs w:val="16"/>
                <w:lang w:eastAsia="zh-CN"/>
              </w:rPr>
              <w:t>En un plazo máximo de tres (3) días calendario posteriores a la conclusión de la etapa de pruebas integrales, la comisión de recepción emitirá un informe técnico el cual informará sobre proceso de recepción, instalación y pruebas.</w:t>
            </w:r>
          </w:p>
          <w:p w14:paraId="431C32BF" w14:textId="77777777" w:rsidR="009127C8" w:rsidRPr="009127C8" w:rsidRDefault="009127C8" w:rsidP="009127C8">
            <w:pPr>
              <w:suppressAutoHyphens/>
              <w:jc w:val="both"/>
              <w:rPr>
                <w:rFonts w:ascii="Arial" w:hAnsi="Arial" w:cs="Arial"/>
                <w:b/>
                <w:i/>
                <w:sz w:val="16"/>
                <w:szCs w:val="16"/>
                <w:lang w:eastAsia="zh-CN"/>
              </w:rPr>
            </w:pPr>
            <w:r w:rsidRPr="009127C8">
              <w:rPr>
                <w:rFonts w:ascii="Arial" w:hAnsi="Arial" w:cs="Arial"/>
                <w:b/>
                <w:i/>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3B150"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66DC6187" w14:textId="77777777" w:rsidTr="009127C8">
        <w:trPr>
          <w:trHeight w:val="1792"/>
          <w:jc w:val="center"/>
        </w:trPr>
        <w:tc>
          <w:tcPr>
            <w:tcW w:w="6420" w:type="dxa"/>
            <w:tcBorders>
              <w:top w:val="single" w:sz="4" w:space="0" w:color="000000"/>
              <w:left w:val="single" w:sz="4" w:space="0" w:color="000000"/>
              <w:bottom w:val="single" w:sz="4" w:space="0" w:color="000000"/>
            </w:tcBorders>
            <w:shd w:val="clear" w:color="auto" w:fill="auto"/>
            <w:vAlign w:val="center"/>
          </w:tcPr>
          <w:p w14:paraId="647D4ADB" w14:textId="77777777" w:rsidR="009127C8" w:rsidRPr="009127C8" w:rsidRDefault="009127C8" w:rsidP="009127C8">
            <w:pPr>
              <w:numPr>
                <w:ilvl w:val="0"/>
                <w:numId w:val="77"/>
              </w:numPr>
              <w:suppressAutoHyphens/>
              <w:ind w:right="216"/>
              <w:jc w:val="both"/>
              <w:rPr>
                <w:rFonts w:ascii="Arial" w:hAnsi="Arial" w:cs="Arial"/>
                <w:b/>
                <w:sz w:val="16"/>
                <w:szCs w:val="16"/>
                <w:lang w:eastAsia="zh-CN"/>
              </w:rPr>
            </w:pPr>
            <w:r w:rsidRPr="009127C8">
              <w:rPr>
                <w:rFonts w:ascii="Arial" w:hAnsi="Arial" w:cs="Arial"/>
                <w:b/>
                <w:sz w:val="16"/>
                <w:szCs w:val="16"/>
                <w:lang w:eastAsia="zh-CN"/>
              </w:rPr>
              <w:t xml:space="preserve">Observaciones a la entrega de bienes: </w:t>
            </w:r>
            <w:r w:rsidRPr="009127C8">
              <w:rPr>
                <w:rFonts w:ascii="Arial" w:hAnsi="Arial" w:cs="Arial"/>
                <w:sz w:val="16"/>
                <w:szCs w:val="16"/>
                <w:lang w:eastAsia="zh-CN"/>
              </w:rPr>
              <w:t>Si durante las etapas de:</w:t>
            </w:r>
          </w:p>
          <w:p w14:paraId="35ADA1EE" w14:textId="77777777" w:rsidR="009127C8" w:rsidRPr="009127C8" w:rsidRDefault="009127C8" w:rsidP="009127C8">
            <w:pPr>
              <w:numPr>
                <w:ilvl w:val="0"/>
                <w:numId w:val="70"/>
              </w:numPr>
              <w:suppressAutoHyphens/>
              <w:ind w:left="912"/>
              <w:jc w:val="both"/>
              <w:rPr>
                <w:rFonts w:ascii="Arial" w:hAnsi="Arial" w:cs="Arial"/>
                <w:sz w:val="16"/>
                <w:szCs w:val="16"/>
                <w:lang w:eastAsia="zh-CN"/>
              </w:rPr>
            </w:pPr>
            <w:r w:rsidRPr="009127C8">
              <w:rPr>
                <w:rFonts w:ascii="Arial" w:hAnsi="Arial" w:cs="Arial"/>
                <w:sz w:val="16"/>
                <w:szCs w:val="16"/>
                <w:lang w:eastAsia="zh-CN"/>
              </w:rPr>
              <w:t>Recepción de bienes sujeta a verificación.</w:t>
            </w:r>
          </w:p>
          <w:p w14:paraId="6129F04A" w14:textId="77777777" w:rsidR="009127C8" w:rsidRPr="009127C8" w:rsidRDefault="009127C8" w:rsidP="009127C8">
            <w:pPr>
              <w:numPr>
                <w:ilvl w:val="0"/>
                <w:numId w:val="70"/>
              </w:numPr>
              <w:suppressAutoHyphens/>
              <w:ind w:left="912"/>
              <w:jc w:val="both"/>
              <w:rPr>
                <w:rFonts w:ascii="Arial" w:hAnsi="Arial" w:cs="Arial"/>
                <w:sz w:val="16"/>
                <w:szCs w:val="16"/>
                <w:lang w:eastAsia="zh-CN"/>
              </w:rPr>
            </w:pPr>
            <w:r w:rsidRPr="009127C8">
              <w:rPr>
                <w:rFonts w:ascii="Arial" w:hAnsi="Arial" w:cs="Arial"/>
                <w:sz w:val="16"/>
                <w:szCs w:val="16"/>
                <w:lang w:eastAsia="zh-CN"/>
              </w:rPr>
              <w:t>Verificación de características técnicas</w:t>
            </w:r>
          </w:p>
          <w:p w14:paraId="20F43601" w14:textId="77777777" w:rsidR="009127C8" w:rsidRPr="009127C8" w:rsidRDefault="009127C8" w:rsidP="009127C8">
            <w:pPr>
              <w:numPr>
                <w:ilvl w:val="0"/>
                <w:numId w:val="70"/>
              </w:numPr>
              <w:suppressAutoHyphens/>
              <w:ind w:left="912"/>
              <w:jc w:val="both"/>
              <w:rPr>
                <w:rFonts w:ascii="Arial" w:hAnsi="Arial" w:cs="Arial"/>
                <w:sz w:val="16"/>
                <w:szCs w:val="16"/>
                <w:lang w:eastAsia="zh-CN"/>
              </w:rPr>
            </w:pPr>
            <w:r w:rsidRPr="009127C8">
              <w:rPr>
                <w:rFonts w:ascii="Arial" w:hAnsi="Arial" w:cs="Arial"/>
                <w:sz w:val="16"/>
                <w:szCs w:val="16"/>
                <w:lang w:eastAsia="zh-CN"/>
              </w:rPr>
              <w:t>Pruebas Integrales</w:t>
            </w:r>
          </w:p>
          <w:p w14:paraId="53C88626" w14:textId="77777777" w:rsidR="009127C8" w:rsidRPr="009127C8" w:rsidRDefault="009127C8" w:rsidP="009127C8">
            <w:pPr>
              <w:suppressAutoHyphens/>
              <w:ind w:left="345"/>
              <w:jc w:val="both"/>
              <w:rPr>
                <w:rFonts w:ascii="Arial" w:hAnsi="Arial" w:cs="Arial"/>
                <w:sz w:val="16"/>
                <w:szCs w:val="16"/>
                <w:lang w:eastAsia="zh-CN"/>
              </w:rPr>
            </w:pPr>
            <w:r w:rsidRPr="009127C8">
              <w:rPr>
                <w:rFonts w:ascii="Arial" w:hAnsi="Arial" w:cs="Arial"/>
                <w:sz w:val="16"/>
                <w:szCs w:val="16"/>
                <w:lang w:eastAsia="zh-CN"/>
              </w:rPr>
              <w:t>Existiera observaciones a los bienes entregados, el proveedor tiene la obligación de subsanar el inconveniente en un plazo máximo de tres (3) días calendario a partir de la notificación, caso contrario se procederá a la resolución del contrato y ejecución de la garantía de Cumplimiento de Contrato.</w:t>
            </w:r>
          </w:p>
          <w:p w14:paraId="4ECF4C13" w14:textId="77777777" w:rsidR="009127C8" w:rsidRPr="009127C8" w:rsidRDefault="009127C8" w:rsidP="009127C8">
            <w:pPr>
              <w:suppressAutoHyphens/>
              <w:jc w:val="both"/>
              <w:rPr>
                <w:rFonts w:ascii="Arial" w:hAnsi="Arial" w:cs="Arial"/>
                <w:b/>
                <w:i/>
                <w:sz w:val="16"/>
                <w:szCs w:val="16"/>
                <w:lang w:eastAsia="zh-CN"/>
              </w:rPr>
            </w:pPr>
            <w:r w:rsidRPr="009127C8">
              <w:rPr>
                <w:rFonts w:ascii="Arial" w:hAnsi="Arial" w:cs="Arial"/>
                <w:b/>
                <w:i/>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660CE"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59A4A8A0" w14:textId="77777777" w:rsidTr="009127C8">
        <w:trPr>
          <w:trHeight w:val="842"/>
          <w:jc w:val="center"/>
        </w:trPr>
        <w:tc>
          <w:tcPr>
            <w:tcW w:w="6420" w:type="dxa"/>
            <w:tcBorders>
              <w:left w:val="single" w:sz="4" w:space="0" w:color="000000"/>
              <w:bottom w:val="single" w:sz="4" w:space="0" w:color="000000"/>
            </w:tcBorders>
            <w:shd w:val="clear" w:color="auto" w:fill="auto"/>
            <w:vAlign w:val="center"/>
          </w:tcPr>
          <w:p w14:paraId="2F9655B5" w14:textId="77777777" w:rsidR="009127C8" w:rsidRPr="009127C8" w:rsidRDefault="009127C8" w:rsidP="009127C8">
            <w:pPr>
              <w:numPr>
                <w:ilvl w:val="0"/>
                <w:numId w:val="77"/>
              </w:numPr>
              <w:tabs>
                <w:tab w:val="left" w:pos="0"/>
              </w:tabs>
              <w:suppressAutoHyphens/>
              <w:jc w:val="both"/>
              <w:rPr>
                <w:rFonts w:ascii="Arial" w:hAnsi="Arial" w:cs="Arial"/>
                <w:b/>
                <w:bCs/>
                <w:sz w:val="16"/>
                <w:szCs w:val="16"/>
                <w:lang w:eastAsia="zh-CN"/>
              </w:rPr>
            </w:pPr>
            <w:r w:rsidRPr="009127C8">
              <w:rPr>
                <w:rFonts w:ascii="Arial" w:hAnsi="Arial" w:cs="Arial"/>
                <w:b/>
                <w:sz w:val="16"/>
                <w:szCs w:val="16"/>
                <w:lang w:eastAsia="zh-CN"/>
              </w:rPr>
              <w:t>Acta</w:t>
            </w:r>
            <w:r w:rsidRPr="009127C8">
              <w:rPr>
                <w:rFonts w:ascii="Arial" w:hAnsi="Arial" w:cs="Arial"/>
                <w:b/>
                <w:bCs/>
                <w:sz w:val="16"/>
                <w:szCs w:val="16"/>
                <w:lang w:eastAsia="zh-CN"/>
              </w:rPr>
              <w:t xml:space="preserve"> de Recepción: </w:t>
            </w:r>
            <w:r w:rsidRPr="009127C8">
              <w:rPr>
                <w:rFonts w:ascii="Arial" w:hAnsi="Arial" w:cs="Arial"/>
                <w:sz w:val="16"/>
                <w:szCs w:val="16"/>
                <w:lang w:eastAsia="zh-CN"/>
              </w:rPr>
              <w:t>El acta de recepción será emitida por la Comisión de Recepción en un plazo de hasta tres (3) días hábiles posteriores a la emisión del informe técnico.</w:t>
            </w:r>
          </w:p>
          <w:p w14:paraId="3562C1A5" w14:textId="77777777" w:rsidR="009127C8" w:rsidRPr="009127C8" w:rsidRDefault="009127C8" w:rsidP="009127C8">
            <w:pPr>
              <w:suppressAutoHyphens/>
              <w:jc w:val="both"/>
              <w:rPr>
                <w:rFonts w:ascii="Arial" w:hAnsi="Arial" w:cs="Arial"/>
                <w:b/>
                <w:bCs/>
                <w:i/>
                <w:sz w:val="16"/>
                <w:szCs w:val="16"/>
                <w:lang w:eastAsia="zh-CN"/>
              </w:rPr>
            </w:pPr>
            <w:r w:rsidRPr="009127C8">
              <w:rPr>
                <w:rFonts w:ascii="Arial" w:hAnsi="Arial" w:cs="Arial"/>
                <w:b/>
                <w:bCs/>
                <w:i/>
                <w:sz w:val="16"/>
                <w:szCs w:val="16"/>
                <w:lang w:eastAsia="zh-CN"/>
              </w:rPr>
              <w:t>(Manifestar aceptación)</w:t>
            </w:r>
          </w:p>
        </w:tc>
        <w:tc>
          <w:tcPr>
            <w:tcW w:w="2364" w:type="dxa"/>
            <w:tcBorders>
              <w:left w:val="single" w:sz="4" w:space="0" w:color="000000"/>
              <w:bottom w:val="single" w:sz="4" w:space="0" w:color="000000"/>
              <w:right w:val="single" w:sz="4" w:space="0" w:color="000000"/>
            </w:tcBorders>
            <w:shd w:val="clear" w:color="auto" w:fill="auto"/>
            <w:vAlign w:val="center"/>
          </w:tcPr>
          <w:p w14:paraId="28AB95F5"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60B2EBE0" w14:textId="77777777" w:rsidTr="009127C8">
        <w:trPr>
          <w:trHeight w:val="381"/>
          <w:jc w:val="center"/>
        </w:trPr>
        <w:tc>
          <w:tcPr>
            <w:tcW w:w="6420" w:type="dxa"/>
            <w:tcBorders>
              <w:top w:val="single" w:sz="4" w:space="0" w:color="000000"/>
              <w:left w:val="single" w:sz="4" w:space="0" w:color="000000"/>
              <w:bottom w:val="single" w:sz="4" w:space="0" w:color="000000"/>
            </w:tcBorders>
            <w:shd w:val="clear" w:color="auto" w:fill="CCFFCC"/>
            <w:vAlign w:val="center"/>
          </w:tcPr>
          <w:p w14:paraId="1CE5ED0D" w14:textId="77777777" w:rsidR="009127C8" w:rsidRPr="009127C8" w:rsidRDefault="009127C8" w:rsidP="009127C8">
            <w:pPr>
              <w:suppressAutoHyphens/>
              <w:jc w:val="both"/>
              <w:rPr>
                <w:rFonts w:ascii="Arial" w:hAnsi="Arial" w:cs="Arial"/>
                <w:b/>
                <w:bCs/>
                <w:sz w:val="16"/>
                <w:szCs w:val="16"/>
                <w:lang w:eastAsia="zh-CN"/>
              </w:rPr>
            </w:pPr>
            <w:r w:rsidRPr="009127C8">
              <w:rPr>
                <w:rFonts w:ascii="Arial" w:hAnsi="Arial" w:cs="Arial"/>
                <w:b/>
                <w:bCs/>
                <w:sz w:val="16"/>
                <w:szCs w:val="16"/>
                <w:lang w:eastAsia="zh-CN"/>
              </w:rPr>
              <w:lastRenderedPageBreak/>
              <w:t>G. MULTAS</w:t>
            </w:r>
          </w:p>
        </w:tc>
        <w:tc>
          <w:tcPr>
            <w:tcW w:w="236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3BC3C6EB"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7ACC5694" w14:textId="77777777" w:rsidTr="009127C8">
        <w:trPr>
          <w:trHeight w:val="646"/>
          <w:jc w:val="center"/>
        </w:trPr>
        <w:tc>
          <w:tcPr>
            <w:tcW w:w="6420" w:type="dxa"/>
            <w:tcBorders>
              <w:left w:val="single" w:sz="4" w:space="0" w:color="000000"/>
              <w:bottom w:val="single" w:sz="4" w:space="0" w:color="000000"/>
            </w:tcBorders>
            <w:shd w:val="clear" w:color="auto" w:fill="auto"/>
            <w:vAlign w:val="center"/>
          </w:tcPr>
          <w:p w14:paraId="4B0FEDA8" w14:textId="77777777" w:rsidR="009127C8" w:rsidRPr="009127C8" w:rsidRDefault="009127C8" w:rsidP="009127C8">
            <w:pPr>
              <w:suppressAutoHyphens/>
              <w:jc w:val="both"/>
              <w:rPr>
                <w:rFonts w:ascii="Arial" w:hAnsi="Arial" w:cs="Arial"/>
                <w:sz w:val="16"/>
                <w:szCs w:val="16"/>
                <w:lang w:eastAsia="zh-CN"/>
              </w:rPr>
            </w:pPr>
            <w:r w:rsidRPr="009127C8">
              <w:rPr>
                <w:rFonts w:ascii="Arial" w:hAnsi="Arial" w:cs="Arial"/>
                <w:sz w:val="16"/>
                <w:szCs w:val="16"/>
                <w:lang w:eastAsia="zh-CN"/>
              </w:rPr>
              <w:t>El BCB aplicará al proveedor una multa por cada día de atraso al plazo de entrega del 8 por 1.000 en relación al monto de los bienes entregados con retraso.</w:t>
            </w:r>
          </w:p>
          <w:p w14:paraId="3D1D147B" w14:textId="77777777" w:rsidR="009127C8" w:rsidRPr="009127C8" w:rsidRDefault="009127C8" w:rsidP="009127C8">
            <w:pPr>
              <w:suppressAutoHyphens/>
              <w:jc w:val="both"/>
              <w:rPr>
                <w:rFonts w:ascii="Arial" w:hAnsi="Arial" w:cs="Arial"/>
                <w:b/>
                <w:bCs/>
                <w:i/>
                <w:sz w:val="16"/>
                <w:szCs w:val="16"/>
                <w:lang w:eastAsia="zh-CN"/>
              </w:rPr>
            </w:pPr>
            <w:r w:rsidRPr="009127C8">
              <w:rPr>
                <w:rFonts w:ascii="Arial" w:hAnsi="Arial" w:cs="Arial"/>
                <w:b/>
                <w:bCs/>
                <w:i/>
                <w:sz w:val="16"/>
                <w:szCs w:val="16"/>
                <w:lang w:eastAsia="zh-CN"/>
              </w:rPr>
              <w:t>(Manifestar aceptación)</w:t>
            </w:r>
          </w:p>
        </w:tc>
        <w:tc>
          <w:tcPr>
            <w:tcW w:w="2364" w:type="dxa"/>
            <w:tcBorders>
              <w:left w:val="single" w:sz="4" w:space="0" w:color="000000"/>
              <w:bottom w:val="single" w:sz="4" w:space="0" w:color="000000"/>
              <w:right w:val="single" w:sz="4" w:space="0" w:color="000000"/>
            </w:tcBorders>
            <w:shd w:val="clear" w:color="auto" w:fill="auto"/>
            <w:vAlign w:val="center"/>
          </w:tcPr>
          <w:p w14:paraId="1FA79358"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209480AD" w14:textId="77777777" w:rsidTr="009127C8">
        <w:trPr>
          <w:trHeight w:val="410"/>
          <w:jc w:val="center"/>
        </w:trPr>
        <w:tc>
          <w:tcPr>
            <w:tcW w:w="6420" w:type="dxa"/>
            <w:tcBorders>
              <w:left w:val="single" w:sz="4" w:space="0" w:color="000000"/>
              <w:bottom w:val="single" w:sz="4" w:space="0" w:color="000000"/>
            </w:tcBorders>
            <w:shd w:val="clear" w:color="auto" w:fill="CCFFCC"/>
            <w:vAlign w:val="center"/>
          </w:tcPr>
          <w:p w14:paraId="0C227423" w14:textId="77777777" w:rsidR="009127C8" w:rsidRPr="009127C8" w:rsidRDefault="009127C8" w:rsidP="009127C8">
            <w:pPr>
              <w:suppressAutoHyphens/>
              <w:ind w:left="290" w:hanging="290"/>
              <w:jc w:val="both"/>
              <w:rPr>
                <w:rFonts w:ascii="Arial" w:hAnsi="Arial" w:cs="Arial"/>
                <w:b/>
                <w:bCs/>
                <w:sz w:val="16"/>
                <w:szCs w:val="16"/>
                <w:lang w:eastAsia="zh-CN"/>
              </w:rPr>
            </w:pPr>
            <w:r w:rsidRPr="009127C8">
              <w:rPr>
                <w:rFonts w:ascii="Arial" w:hAnsi="Arial" w:cs="Arial"/>
                <w:b/>
                <w:bCs/>
                <w:sz w:val="16"/>
                <w:szCs w:val="16"/>
                <w:lang w:eastAsia="zh-CN"/>
              </w:rPr>
              <w:t xml:space="preserve">H. ANTICIPO Y FORMA DE PAGO </w:t>
            </w:r>
          </w:p>
        </w:tc>
        <w:tc>
          <w:tcPr>
            <w:tcW w:w="2364" w:type="dxa"/>
            <w:tcBorders>
              <w:left w:val="single" w:sz="4" w:space="0" w:color="000000"/>
              <w:bottom w:val="single" w:sz="4" w:space="0" w:color="000000"/>
              <w:right w:val="single" w:sz="4" w:space="0" w:color="000000"/>
            </w:tcBorders>
            <w:shd w:val="clear" w:color="auto" w:fill="CCFFCC"/>
            <w:vAlign w:val="center"/>
          </w:tcPr>
          <w:p w14:paraId="20CE2CAC" w14:textId="77777777" w:rsidR="009127C8" w:rsidRPr="009127C8" w:rsidRDefault="009127C8" w:rsidP="009127C8">
            <w:pPr>
              <w:suppressAutoHyphens/>
              <w:snapToGrid w:val="0"/>
              <w:ind w:left="290" w:hanging="290"/>
              <w:jc w:val="both"/>
              <w:rPr>
                <w:rFonts w:ascii="Arial" w:hAnsi="Arial" w:cs="Arial"/>
                <w:b/>
                <w:bCs/>
                <w:sz w:val="16"/>
                <w:szCs w:val="16"/>
                <w:lang w:eastAsia="zh-CN"/>
              </w:rPr>
            </w:pPr>
          </w:p>
        </w:tc>
      </w:tr>
      <w:tr w:rsidR="009127C8" w:rsidRPr="009127C8" w14:paraId="7296E45F" w14:textId="77777777" w:rsidTr="009127C8">
        <w:trPr>
          <w:trHeight w:val="521"/>
          <w:jc w:val="center"/>
        </w:trPr>
        <w:tc>
          <w:tcPr>
            <w:tcW w:w="6420" w:type="dxa"/>
            <w:tcBorders>
              <w:top w:val="single" w:sz="4" w:space="0" w:color="000000"/>
              <w:left w:val="single" w:sz="4" w:space="0" w:color="000000"/>
              <w:bottom w:val="single" w:sz="4" w:space="0" w:color="000000"/>
            </w:tcBorders>
            <w:shd w:val="clear" w:color="auto" w:fill="auto"/>
            <w:vAlign w:val="center"/>
          </w:tcPr>
          <w:p w14:paraId="7C193D8B" w14:textId="77777777" w:rsidR="009127C8" w:rsidRPr="009127C8" w:rsidRDefault="009127C8" w:rsidP="009127C8">
            <w:pPr>
              <w:numPr>
                <w:ilvl w:val="0"/>
                <w:numId w:val="78"/>
              </w:numPr>
              <w:suppressAutoHyphens/>
              <w:ind w:right="216"/>
              <w:jc w:val="both"/>
              <w:rPr>
                <w:rFonts w:ascii="Arial" w:hAnsi="Arial" w:cs="Arial"/>
                <w:iCs/>
                <w:sz w:val="16"/>
                <w:szCs w:val="16"/>
                <w:lang w:eastAsia="zh-CN"/>
              </w:rPr>
            </w:pPr>
            <w:r w:rsidRPr="009127C8">
              <w:rPr>
                <w:rFonts w:ascii="Arial" w:hAnsi="Arial" w:cs="Arial"/>
                <w:b/>
                <w:sz w:val="16"/>
                <w:szCs w:val="16"/>
                <w:lang w:eastAsia="zh-CN"/>
              </w:rPr>
              <w:t>Anticipo</w:t>
            </w:r>
            <w:r w:rsidRPr="009127C8">
              <w:rPr>
                <w:rFonts w:ascii="Arial" w:hAnsi="Arial" w:cs="Arial"/>
                <w:b/>
                <w:iCs/>
                <w:sz w:val="16"/>
                <w:szCs w:val="16"/>
                <w:lang w:eastAsia="zh-CN"/>
              </w:rPr>
              <w:t>:</w:t>
            </w:r>
            <w:r w:rsidRPr="009127C8">
              <w:rPr>
                <w:rFonts w:ascii="Arial" w:hAnsi="Arial" w:cs="Arial"/>
                <w:iCs/>
                <w:sz w:val="16"/>
                <w:szCs w:val="16"/>
                <w:lang w:eastAsia="zh-CN"/>
              </w:rPr>
              <w:t xml:space="preserve"> Para el presente proceso no se otorgará ningún tipo de anticipo</w:t>
            </w:r>
          </w:p>
          <w:p w14:paraId="6F5AEF62" w14:textId="77777777" w:rsidR="009127C8" w:rsidRPr="009127C8" w:rsidRDefault="009127C8" w:rsidP="009127C8">
            <w:pPr>
              <w:suppressAutoHyphens/>
              <w:jc w:val="both"/>
              <w:rPr>
                <w:rFonts w:ascii="Arial" w:hAnsi="Arial" w:cs="Arial"/>
                <w:i/>
                <w:iCs/>
                <w:sz w:val="16"/>
                <w:szCs w:val="16"/>
                <w:lang w:eastAsia="zh-CN"/>
              </w:rPr>
            </w:pPr>
            <w:r w:rsidRPr="009127C8">
              <w:rPr>
                <w:rFonts w:ascii="Arial" w:hAnsi="Arial" w:cs="Arial"/>
                <w:b/>
                <w:bCs/>
                <w:i/>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E8667"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9127C8" w:rsidRPr="009127C8" w14:paraId="6383D8D4" w14:textId="77777777" w:rsidTr="009127C8">
        <w:trPr>
          <w:trHeight w:val="1275"/>
          <w:jc w:val="center"/>
        </w:trPr>
        <w:tc>
          <w:tcPr>
            <w:tcW w:w="6420" w:type="dxa"/>
            <w:tcBorders>
              <w:top w:val="single" w:sz="4" w:space="0" w:color="000000"/>
              <w:left w:val="single" w:sz="4" w:space="0" w:color="000000"/>
              <w:bottom w:val="single" w:sz="4" w:space="0" w:color="000000"/>
            </w:tcBorders>
            <w:shd w:val="clear" w:color="auto" w:fill="auto"/>
            <w:vAlign w:val="center"/>
          </w:tcPr>
          <w:p w14:paraId="21C4113E" w14:textId="77777777" w:rsidR="009127C8" w:rsidRPr="009127C8" w:rsidRDefault="009127C8" w:rsidP="009127C8">
            <w:pPr>
              <w:numPr>
                <w:ilvl w:val="0"/>
                <w:numId w:val="78"/>
              </w:numPr>
              <w:suppressAutoHyphens/>
              <w:jc w:val="both"/>
              <w:rPr>
                <w:rFonts w:ascii="Arial" w:hAnsi="Arial" w:cs="Arial"/>
                <w:b/>
                <w:iCs/>
                <w:sz w:val="16"/>
                <w:szCs w:val="16"/>
                <w:lang w:eastAsia="zh-CN"/>
              </w:rPr>
            </w:pPr>
            <w:r w:rsidRPr="009127C8">
              <w:rPr>
                <w:rFonts w:ascii="Arial" w:hAnsi="Arial" w:cs="Arial"/>
                <w:b/>
                <w:sz w:val="16"/>
                <w:szCs w:val="16"/>
                <w:lang w:eastAsia="zh-CN"/>
              </w:rPr>
              <w:t>Forma</w:t>
            </w:r>
            <w:r w:rsidRPr="009127C8">
              <w:rPr>
                <w:rFonts w:ascii="Arial" w:hAnsi="Arial" w:cs="Arial"/>
                <w:b/>
                <w:iCs/>
                <w:sz w:val="16"/>
                <w:szCs w:val="16"/>
                <w:lang w:eastAsia="zh-CN"/>
              </w:rPr>
              <w:t xml:space="preserve"> de Pago: </w:t>
            </w:r>
            <w:r w:rsidRPr="009127C8">
              <w:rPr>
                <w:rFonts w:ascii="Arial" w:hAnsi="Arial" w:cs="Arial"/>
                <w:iCs/>
                <w:sz w:val="16"/>
                <w:szCs w:val="16"/>
                <w:lang w:eastAsia="zh-CN"/>
              </w:rPr>
              <w:t xml:space="preserve">El pago total se efectuará una vez emitida el Acta de Recepción por la Comisión de la Recepción y la presentación de la factura correspondiente. </w:t>
            </w:r>
          </w:p>
          <w:p w14:paraId="79D62D65" w14:textId="77777777" w:rsidR="009127C8" w:rsidRPr="009127C8" w:rsidRDefault="009127C8" w:rsidP="009127C8">
            <w:pPr>
              <w:suppressAutoHyphens/>
              <w:ind w:left="345"/>
              <w:jc w:val="both"/>
              <w:rPr>
                <w:rFonts w:ascii="Arial" w:hAnsi="Arial" w:cs="Arial"/>
                <w:iCs/>
                <w:sz w:val="16"/>
                <w:szCs w:val="16"/>
                <w:lang w:eastAsia="zh-CN"/>
              </w:rPr>
            </w:pPr>
            <w:r w:rsidRPr="009127C8">
              <w:rPr>
                <w:rFonts w:ascii="Arial" w:hAnsi="Arial" w:cs="Arial"/>
                <w:iCs/>
                <w:sz w:val="16"/>
                <w:szCs w:val="16"/>
                <w:lang w:eastAsia="zh-CN"/>
              </w:rPr>
              <w:t xml:space="preserve">El </w:t>
            </w:r>
            <w:r w:rsidRPr="009127C8">
              <w:rPr>
                <w:rFonts w:ascii="Arial" w:hAnsi="Arial" w:cs="Arial"/>
                <w:sz w:val="16"/>
                <w:szCs w:val="16"/>
                <w:lang w:eastAsia="zh-CN"/>
              </w:rPr>
              <w:t>proveedor</w:t>
            </w:r>
            <w:r w:rsidRPr="009127C8">
              <w:rPr>
                <w:rFonts w:ascii="Arial" w:hAnsi="Arial" w:cs="Arial"/>
                <w:iCs/>
                <w:sz w:val="16"/>
                <w:szCs w:val="16"/>
                <w:lang w:eastAsia="zh-CN"/>
              </w:rPr>
              <w:t xml:space="preserve"> deberá cubrir todos los gastos asociados a la instalación y puesta en funcionamiento de los </w:t>
            </w:r>
            <w:r w:rsidRPr="009127C8">
              <w:rPr>
                <w:rFonts w:ascii="Arial" w:hAnsi="Arial" w:cs="Arial"/>
                <w:bCs/>
                <w:sz w:val="16"/>
                <w:szCs w:val="16"/>
                <w:lang w:eastAsia="es-ES"/>
              </w:rPr>
              <w:t>equipos de comunicación para SAN</w:t>
            </w:r>
            <w:r w:rsidRPr="009127C8">
              <w:rPr>
                <w:rFonts w:ascii="Arial" w:hAnsi="Arial" w:cs="Arial"/>
                <w:iCs/>
                <w:sz w:val="16"/>
                <w:szCs w:val="16"/>
                <w:lang w:eastAsia="zh-CN"/>
              </w:rPr>
              <w:t>, ya sean estos tanto de mano de obra como de material adicional para su correcto funcionamiento.</w:t>
            </w:r>
          </w:p>
          <w:p w14:paraId="28986C89" w14:textId="77777777" w:rsidR="009127C8" w:rsidRPr="009127C8" w:rsidRDefault="009127C8" w:rsidP="009127C8">
            <w:pPr>
              <w:suppressAutoHyphens/>
              <w:ind w:left="28"/>
              <w:jc w:val="both"/>
              <w:rPr>
                <w:rFonts w:ascii="Arial" w:hAnsi="Arial" w:cs="Arial"/>
                <w:b/>
                <w:i/>
                <w:iCs/>
                <w:sz w:val="16"/>
                <w:szCs w:val="16"/>
                <w:lang w:eastAsia="zh-CN"/>
              </w:rPr>
            </w:pPr>
            <w:r w:rsidRPr="009127C8">
              <w:rPr>
                <w:rFonts w:ascii="Arial" w:hAnsi="Arial" w:cs="Arial"/>
                <w:b/>
                <w:i/>
                <w:iCs/>
                <w:sz w:val="16"/>
                <w:szCs w:val="16"/>
                <w:lang w:eastAsia="zh-CN"/>
              </w:rPr>
              <w:t>(Manifestar aceptación)</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88C86"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iCs/>
                <w:sz w:val="16"/>
                <w:szCs w:val="16"/>
                <w:lang w:eastAsia="zh-CN"/>
              </w:rPr>
            </w:pPr>
          </w:p>
        </w:tc>
      </w:tr>
      <w:tr w:rsidR="009127C8" w:rsidRPr="009127C8" w14:paraId="3813C2B5" w14:textId="77777777" w:rsidTr="009127C8">
        <w:trPr>
          <w:trHeight w:val="381"/>
          <w:jc w:val="center"/>
        </w:trPr>
        <w:tc>
          <w:tcPr>
            <w:tcW w:w="6420" w:type="dxa"/>
            <w:tcBorders>
              <w:top w:val="single" w:sz="4" w:space="0" w:color="000000"/>
              <w:left w:val="single" w:sz="4" w:space="0" w:color="000000"/>
              <w:bottom w:val="single" w:sz="4" w:space="0" w:color="000000"/>
            </w:tcBorders>
            <w:shd w:val="clear" w:color="auto" w:fill="00B050"/>
            <w:vAlign w:val="center"/>
          </w:tcPr>
          <w:p w14:paraId="54222970" w14:textId="77777777" w:rsidR="009127C8" w:rsidRPr="009127C8" w:rsidRDefault="009127C8" w:rsidP="009127C8">
            <w:pPr>
              <w:suppressAutoHyphens/>
              <w:jc w:val="both"/>
              <w:rPr>
                <w:rFonts w:ascii="Arial" w:hAnsi="Arial" w:cs="Arial"/>
                <w:b/>
                <w:iCs/>
                <w:color w:val="FFFFFF" w:themeColor="background1"/>
                <w:sz w:val="16"/>
                <w:szCs w:val="16"/>
                <w:lang w:eastAsia="zh-CN"/>
              </w:rPr>
            </w:pPr>
            <w:r w:rsidRPr="009127C8">
              <w:rPr>
                <w:rFonts w:ascii="Arial" w:hAnsi="Arial" w:cs="Arial"/>
                <w:b/>
                <w:iCs/>
                <w:color w:val="FFFFFF" w:themeColor="background1"/>
                <w:sz w:val="16"/>
                <w:szCs w:val="16"/>
                <w:lang w:eastAsia="zh-CN"/>
              </w:rPr>
              <w:t>IV. CARACTERÍSTICAS GENERALES DEL PROPONENTE</w:t>
            </w:r>
          </w:p>
        </w:tc>
        <w:tc>
          <w:tcPr>
            <w:tcW w:w="2364" w:type="dxa"/>
            <w:tcBorders>
              <w:top w:val="single" w:sz="4" w:space="0" w:color="000000"/>
              <w:left w:val="single" w:sz="4" w:space="0" w:color="000000"/>
              <w:bottom w:val="single" w:sz="4" w:space="0" w:color="000000"/>
              <w:right w:val="single" w:sz="4" w:space="0" w:color="000000"/>
            </w:tcBorders>
            <w:shd w:val="clear" w:color="auto" w:fill="00B050"/>
            <w:vAlign w:val="center"/>
          </w:tcPr>
          <w:p w14:paraId="3D9C8128"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ind w:left="110"/>
              <w:jc w:val="both"/>
              <w:rPr>
                <w:rFonts w:ascii="Arial" w:hAnsi="Arial" w:cs="Arial"/>
                <w:b/>
                <w:iCs/>
                <w:color w:val="FFFFFF" w:themeColor="background1"/>
                <w:sz w:val="16"/>
                <w:szCs w:val="16"/>
                <w:lang w:eastAsia="zh-CN"/>
              </w:rPr>
            </w:pPr>
          </w:p>
        </w:tc>
      </w:tr>
      <w:tr w:rsidR="009127C8" w:rsidRPr="009127C8" w14:paraId="2BE58A05" w14:textId="77777777" w:rsidTr="009127C8">
        <w:trPr>
          <w:trHeight w:val="2240"/>
          <w:jc w:val="center"/>
        </w:trPr>
        <w:tc>
          <w:tcPr>
            <w:tcW w:w="6420" w:type="dxa"/>
            <w:tcBorders>
              <w:top w:val="single" w:sz="4" w:space="0" w:color="000000"/>
              <w:left w:val="single" w:sz="4" w:space="0" w:color="000000"/>
              <w:bottom w:val="single" w:sz="4" w:space="0" w:color="000000"/>
            </w:tcBorders>
            <w:shd w:val="clear" w:color="auto" w:fill="auto"/>
            <w:vAlign w:val="center"/>
          </w:tcPr>
          <w:p w14:paraId="69217829" w14:textId="77777777" w:rsidR="009127C8" w:rsidRPr="009127C8" w:rsidRDefault="009127C8" w:rsidP="009127C8">
            <w:pPr>
              <w:numPr>
                <w:ilvl w:val="0"/>
                <w:numId w:val="73"/>
              </w:numPr>
              <w:suppressAutoHyphens/>
              <w:ind w:left="345"/>
              <w:jc w:val="both"/>
              <w:rPr>
                <w:rFonts w:ascii="Arial" w:hAnsi="Arial" w:cs="Arial"/>
                <w:iCs/>
                <w:sz w:val="16"/>
                <w:szCs w:val="16"/>
                <w:lang w:eastAsia="zh-CN"/>
              </w:rPr>
            </w:pPr>
            <w:r w:rsidRPr="009127C8">
              <w:rPr>
                <w:rFonts w:ascii="Arial" w:hAnsi="Arial" w:cs="Arial"/>
                <w:b/>
                <w:iCs/>
                <w:sz w:val="16"/>
                <w:szCs w:val="16"/>
                <w:lang w:eastAsia="zh-CN"/>
              </w:rPr>
              <w:t>Experiencia del proponente en la marca:</w:t>
            </w:r>
            <w:r w:rsidRPr="009127C8">
              <w:rPr>
                <w:rFonts w:ascii="Arial" w:hAnsi="Arial" w:cs="Arial"/>
                <w:iCs/>
                <w:sz w:val="16"/>
                <w:szCs w:val="16"/>
                <w:lang w:eastAsia="zh-CN"/>
              </w:rPr>
              <w:t xml:space="preserve"> Él proponente deberá s</w:t>
            </w:r>
            <w:r w:rsidRPr="009127C8">
              <w:rPr>
                <w:rFonts w:ascii="Arial" w:hAnsi="Arial" w:cs="Arial"/>
                <w:bCs/>
                <w:sz w:val="16"/>
                <w:szCs w:val="16"/>
                <w:lang w:eastAsia="es-ES"/>
              </w:rPr>
              <w:t>er socio (</w:t>
            </w:r>
            <w:proofErr w:type="spellStart"/>
            <w:r w:rsidRPr="009127C8">
              <w:rPr>
                <w:rFonts w:ascii="Arial" w:hAnsi="Arial" w:cs="Arial"/>
                <w:bCs/>
                <w:sz w:val="16"/>
                <w:szCs w:val="16"/>
                <w:lang w:eastAsia="es-ES"/>
              </w:rPr>
              <w:t>Partner</w:t>
            </w:r>
            <w:proofErr w:type="spellEnd"/>
            <w:r w:rsidRPr="009127C8">
              <w:rPr>
                <w:rFonts w:ascii="Arial" w:hAnsi="Arial" w:cs="Arial"/>
                <w:bCs/>
                <w:sz w:val="16"/>
                <w:szCs w:val="16"/>
                <w:lang w:eastAsia="es-ES"/>
              </w:rPr>
              <w:t>) en Bolivia de la marca que oferta, y d</w:t>
            </w:r>
            <w:r w:rsidRPr="009127C8">
              <w:rPr>
                <w:rFonts w:ascii="Arial" w:hAnsi="Arial" w:cs="Arial"/>
                <w:sz w:val="16"/>
                <w:szCs w:val="16"/>
                <w:lang w:eastAsia="es-ES"/>
              </w:rPr>
              <w:t xml:space="preserve">eberá contar con la Especialización </w:t>
            </w:r>
            <w:r w:rsidRPr="009127C8">
              <w:rPr>
                <w:rFonts w:ascii="Arial" w:hAnsi="Arial" w:cs="Arial"/>
                <w:i/>
                <w:sz w:val="16"/>
                <w:szCs w:val="16"/>
                <w:lang w:eastAsia="es-ES"/>
              </w:rPr>
              <w:t>“</w:t>
            </w:r>
            <w:proofErr w:type="spellStart"/>
            <w:r w:rsidRPr="009127C8">
              <w:rPr>
                <w:rFonts w:ascii="Arial" w:hAnsi="Arial" w:cs="Arial"/>
                <w:i/>
                <w:sz w:val="16"/>
                <w:szCs w:val="16"/>
                <w:lang w:eastAsia="es-ES"/>
              </w:rPr>
              <w:t>Advanced</w:t>
            </w:r>
            <w:proofErr w:type="spellEnd"/>
            <w:r w:rsidRPr="009127C8">
              <w:rPr>
                <w:rFonts w:ascii="Arial" w:hAnsi="Arial" w:cs="Arial"/>
                <w:i/>
                <w:sz w:val="16"/>
                <w:szCs w:val="16"/>
                <w:lang w:eastAsia="es-ES"/>
              </w:rPr>
              <w:t xml:space="preserve"> Enterprise Network </w:t>
            </w:r>
            <w:proofErr w:type="spellStart"/>
            <w:r w:rsidRPr="009127C8">
              <w:rPr>
                <w:rFonts w:ascii="Arial" w:hAnsi="Arial" w:cs="Arial"/>
                <w:i/>
                <w:sz w:val="16"/>
                <w:szCs w:val="16"/>
                <w:lang w:eastAsia="es-ES"/>
              </w:rPr>
              <w:t>Architecture</w:t>
            </w:r>
            <w:proofErr w:type="spellEnd"/>
            <w:r w:rsidRPr="009127C8">
              <w:rPr>
                <w:rFonts w:ascii="Arial" w:hAnsi="Arial" w:cs="Arial"/>
                <w:i/>
                <w:sz w:val="16"/>
                <w:szCs w:val="16"/>
                <w:lang w:eastAsia="es-ES"/>
              </w:rPr>
              <w:t xml:space="preserve"> </w:t>
            </w:r>
            <w:proofErr w:type="spellStart"/>
            <w:r w:rsidRPr="009127C8">
              <w:rPr>
                <w:rFonts w:ascii="Arial" w:hAnsi="Arial" w:cs="Arial"/>
                <w:i/>
                <w:sz w:val="16"/>
                <w:szCs w:val="16"/>
                <w:lang w:eastAsia="es-ES"/>
              </w:rPr>
              <w:t>Specialization</w:t>
            </w:r>
            <w:proofErr w:type="spellEnd"/>
            <w:r w:rsidRPr="009127C8">
              <w:rPr>
                <w:rFonts w:ascii="Arial" w:hAnsi="Arial" w:cs="Arial"/>
                <w:i/>
                <w:sz w:val="16"/>
                <w:szCs w:val="16"/>
                <w:lang w:eastAsia="es-ES"/>
              </w:rPr>
              <w:t>” o “</w:t>
            </w:r>
            <w:proofErr w:type="spellStart"/>
            <w:r w:rsidRPr="009127C8">
              <w:rPr>
                <w:rFonts w:ascii="Arial" w:hAnsi="Arial" w:cs="Arial"/>
                <w:i/>
                <w:sz w:val="16"/>
                <w:szCs w:val="16"/>
                <w:lang w:eastAsia="es-ES"/>
              </w:rPr>
              <w:t>Advanced</w:t>
            </w:r>
            <w:proofErr w:type="spellEnd"/>
            <w:r w:rsidRPr="009127C8">
              <w:rPr>
                <w:rFonts w:ascii="Arial" w:hAnsi="Arial" w:cs="Arial"/>
                <w:i/>
                <w:sz w:val="16"/>
                <w:szCs w:val="16"/>
                <w:lang w:eastAsia="es-ES"/>
              </w:rPr>
              <w:t xml:space="preserve"> Data Center </w:t>
            </w:r>
            <w:proofErr w:type="spellStart"/>
            <w:r w:rsidRPr="009127C8">
              <w:rPr>
                <w:rFonts w:ascii="Arial" w:hAnsi="Arial" w:cs="Arial"/>
                <w:i/>
                <w:sz w:val="16"/>
                <w:szCs w:val="16"/>
                <w:lang w:eastAsia="es-ES"/>
              </w:rPr>
              <w:t>Architecture</w:t>
            </w:r>
            <w:proofErr w:type="spellEnd"/>
            <w:r w:rsidRPr="009127C8">
              <w:rPr>
                <w:rFonts w:ascii="Arial" w:hAnsi="Arial" w:cs="Arial"/>
                <w:i/>
                <w:sz w:val="16"/>
                <w:szCs w:val="16"/>
                <w:lang w:eastAsia="es-ES"/>
              </w:rPr>
              <w:t xml:space="preserve"> </w:t>
            </w:r>
            <w:proofErr w:type="spellStart"/>
            <w:r w:rsidRPr="009127C8">
              <w:rPr>
                <w:rFonts w:ascii="Arial" w:hAnsi="Arial" w:cs="Arial"/>
                <w:i/>
                <w:sz w:val="16"/>
                <w:szCs w:val="16"/>
                <w:lang w:eastAsia="es-ES"/>
              </w:rPr>
              <w:t>Specialization</w:t>
            </w:r>
            <w:proofErr w:type="spellEnd"/>
            <w:r w:rsidRPr="009127C8">
              <w:rPr>
                <w:rFonts w:ascii="Arial" w:hAnsi="Arial" w:cs="Arial"/>
                <w:i/>
                <w:sz w:val="16"/>
                <w:szCs w:val="16"/>
                <w:lang w:eastAsia="es-ES"/>
              </w:rPr>
              <w:t>”</w:t>
            </w:r>
            <w:r w:rsidRPr="009127C8">
              <w:rPr>
                <w:rFonts w:ascii="Arial" w:hAnsi="Arial" w:cs="Arial"/>
                <w:sz w:val="16"/>
                <w:szCs w:val="16"/>
                <w:lang w:eastAsia="es-ES"/>
              </w:rPr>
              <w:t>, la verificación se hará por internet o el proponente podrá presentar documentación de respaldo emitido por el fabricante o subsidiaria</w:t>
            </w:r>
            <w:r w:rsidRPr="009127C8">
              <w:rPr>
                <w:rFonts w:ascii="Arial" w:hAnsi="Arial" w:cs="Arial"/>
                <w:iCs/>
                <w:color w:val="FF0000"/>
                <w:sz w:val="16"/>
                <w:szCs w:val="16"/>
                <w:lang w:eastAsia="zh-CN"/>
              </w:rPr>
              <w:t>.</w:t>
            </w:r>
          </w:p>
          <w:p w14:paraId="440BB800" w14:textId="77777777" w:rsidR="009127C8" w:rsidRPr="009127C8" w:rsidRDefault="009127C8" w:rsidP="009127C8">
            <w:pPr>
              <w:suppressAutoHyphens/>
              <w:ind w:left="345"/>
              <w:jc w:val="both"/>
              <w:rPr>
                <w:rFonts w:ascii="Arial" w:hAnsi="Arial" w:cs="Arial"/>
                <w:iCs/>
                <w:sz w:val="16"/>
                <w:szCs w:val="16"/>
                <w:lang w:eastAsia="zh-CN"/>
              </w:rPr>
            </w:pPr>
          </w:p>
          <w:p w14:paraId="109EC28D" w14:textId="77777777" w:rsidR="009127C8" w:rsidRPr="009127C8" w:rsidRDefault="009127C8" w:rsidP="009127C8">
            <w:pPr>
              <w:suppressAutoHyphens/>
              <w:ind w:left="345"/>
              <w:jc w:val="both"/>
              <w:rPr>
                <w:rFonts w:ascii="Arial" w:hAnsi="Arial" w:cs="Arial"/>
                <w:iCs/>
                <w:sz w:val="16"/>
                <w:szCs w:val="16"/>
                <w:lang w:eastAsia="zh-CN"/>
              </w:rPr>
            </w:pPr>
            <w:r w:rsidRPr="009127C8">
              <w:rPr>
                <w:rFonts w:ascii="Arial" w:hAnsi="Arial" w:cs="Arial"/>
                <w:iCs/>
                <w:sz w:val="16"/>
                <w:szCs w:val="16"/>
                <w:lang w:eastAsia="zh-CN"/>
              </w:rPr>
              <w:t>El proponente adjudicado para la firma de contrato deberá presentar dicha documentación en original o fotocopia legalizada, excepto cuando proponente señale una dirección URL</w:t>
            </w:r>
          </w:p>
          <w:p w14:paraId="359A59F0" w14:textId="77777777" w:rsidR="009127C8" w:rsidRPr="009127C8" w:rsidRDefault="009127C8" w:rsidP="009127C8">
            <w:pPr>
              <w:suppressAutoHyphens/>
              <w:jc w:val="both"/>
              <w:rPr>
                <w:rFonts w:ascii="Arial" w:hAnsi="Arial" w:cs="Arial"/>
                <w:i/>
                <w:iCs/>
                <w:sz w:val="16"/>
                <w:szCs w:val="16"/>
                <w:lang w:eastAsia="zh-CN"/>
              </w:rPr>
            </w:pPr>
            <w:r w:rsidRPr="009127C8">
              <w:rPr>
                <w:rFonts w:ascii="Arial" w:hAnsi="Arial" w:cs="Arial"/>
                <w:b/>
                <w:i/>
                <w:iCs/>
                <w:sz w:val="16"/>
                <w:szCs w:val="16"/>
                <w:lang w:eastAsia="zh-CN"/>
              </w:rPr>
              <w:t>(Manifestar aceptación, adjuntar documentación de respaldo escaneada, o señalar dirección URL donde se pueda verificar lo solicitado)</w:t>
            </w:r>
          </w:p>
        </w:tc>
        <w:tc>
          <w:tcPr>
            <w:tcW w:w="2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9274C" w14:textId="77777777" w:rsidR="009127C8" w:rsidRPr="009127C8" w:rsidRDefault="009127C8" w:rsidP="009127C8">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spacing w:before="120"/>
              <w:jc w:val="both"/>
              <w:rPr>
                <w:rFonts w:ascii="Arial" w:hAnsi="Arial" w:cs="Arial"/>
                <w:iCs/>
                <w:sz w:val="16"/>
                <w:szCs w:val="16"/>
                <w:lang w:eastAsia="zh-CN"/>
              </w:rPr>
            </w:pPr>
          </w:p>
        </w:tc>
      </w:tr>
    </w:tbl>
    <w:p w14:paraId="12BF43DE" w14:textId="77777777" w:rsidR="00FB1A1D" w:rsidRPr="009127C8" w:rsidRDefault="00FB1A1D" w:rsidP="00EB0CB6">
      <w:pPr>
        <w:jc w:val="both"/>
        <w:rPr>
          <w:rFonts w:ascii="Verdana" w:hAnsi="Verdana" w:cs="Arial"/>
          <w:i/>
          <w:sz w:val="6"/>
          <w:szCs w:val="18"/>
        </w:rPr>
      </w:pPr>
    </w:p>
    <w:p w14:paraId="5214ED56" w14:textId="45904C4B" w:rsidR="00EB0CB6" w:rsidRPr="008D5612" w:rsidRDefault="00EB0CB6" w:rsidP="00EB0CB6">
      <w:pPr>
        <w:jc w:val="both"/>
        <w:rPr>
          <w:rFonts w:ascii="Verdana" w:hAnsi="Verdana" w:cs="Arial"/>
          <w:i/>
          <w:sz w:val="14"/>
          <w:szCs w:val="18"/>
          <w:lang w:val="es-BO"/>
        </w:rPr>
      </w:pPr>
      <w:r w:rsidRPr="008D5612">
        <w:rPr>
          <w:rFonts w:ascii="Verdana" w:hAnsi="Verdana" w:cs="Arial"/>
          <w:i/>
          <w:sz w:val="14"/>
          <w:szCs w:val="18"/>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 los bienes.</w:t>
      </w:r>
    </w:p>
    <w:p w14:paraId="6A13C2E2" w14:textId="440277B9" w:rsidR="00860A93" w:rsidRDefault="00FB1A1D" w:rsidP="00EB0CB6">
      <w:pPr>
        <w:jc w:val="both"/>
        <w:rPr>
          <w:rFonts w:ascii="Verdana" w:hAnsi="Verdana"/>
          <w:i/>
          <w:sz w:val="14"/>
          <w:szCs w:val="18"/>
          <w:lang w:val="es-BO"/>
        </w:rPr>
      </w:pPr>
      <w:r w:rsidRPr="008D5612">
        <w:rPr>
          <w:rFonts w:ascii="Verdana" w:hAnsi="Verdana"/>
          <w:i/>
          <w:sz w:val="14"/>
          <w:szCs w:val="18"/>
          <w:lang w:val="es-BO"/>
        </w:rPr>
        <w:t>En caso de que la entidad considere necesario que la propuesta identifique la marca, el modelo y el origen del producto, podrá requerir que el proponente especifique esos datos en su propuesta. Estos datos no se constituyen en factores de evaluación, no siendo objeto de descalificación la marca/modelo o el país de origen.</w:t>
      </w:r>
    </w:p>
    <w:p w14:paraId="2DB7C249" w14:textId="77777777" w:rsidR="00860A93" w:rsidRDefault="00860A93">
      <w:pPr>
        <w:rPr>
          <w:rFonts w:ascii="Verdana" w:hAnsi="Verdana"/>
          <w:i/>
          <w:sz w:val="14"/>
          <w:szCs w:val="18"/>
          <w:lang w:val="es-BO"/>
        </w:rPr>
      </w:pPr>
      <w:r>
        <w:rPr>
          <w:rFonts w:ascii="Verdana" w:hAnsi="Verdana"/>
          <w:i/>
          <w:sz w:val="14"/>
          <w:szCs w:val="18"/>
          <w:lang w:val="es-BO"/>
        </w:rPr>
        <w:br w:type="page"/>
      </w:r>
    </w:p>
    <w:p w14:paraId="437848A5" w14:textId="77777777" w:rsidR="00860A93" w:rsidRDefault="00860A93" w:rsidP="00860A93">
      <w:pPr>
        <w:jc w:val="center"/>
        <w:rPr>
          <w:rFonts w:ascii="Arial" w:eastAsia="Arial Unicode MS" w:hAnsi="Arial" w:cs="Arial"/>
          <w:b/>
          <w:lang w:val="es-BO"/>
        </w:rPr>
      </w:pPr>
    </w:p>
    <w:p w14:paraId="57637C38" w14:textId="77777777" w:rsidR="00860A93" w:rsidRDefault="00860A93" w:rsidP="00860A93">
      <w:pPr>
        <w:jc w:val="center"/>
        <w:rPr>
          <w:rFonts w:ascii="Arial" w:eastAsia="Arial Unicode MS" w:hAnsi="Arial" w:cs="Arial"/>
          <w:b/>
          <w:sz w:val="18"/>
          <w:lang w:val="es-BO"/>
        </w:rPr>
      </w:pPr>
    </w:p>
    <w:p w14:paraId="742386F6" w14:textId="77777777" w:rsidR="009127C8" w:rsidRPr="009127C8" w:rsidRDefault="009127C8" w:rsidP="009127C8">
      <w:pPr>
        <w:pStyle w:val="Prrafodelista"/>
        <w:ind w:left="0"/>
        <w:jc w:val="center"/>
        <w:rPr>
          <w:rFonts w:ascii="Arial" w:eastAsia="Arial Unicode MS" w:hAnsi="Arial" w:cs="Arial"/>
          <w:b/>
          <w:lang w:val="es-BO"/>
        </w:rPr>
      </w:pPr>
      <w:bookmarkStart w:id="102" w:name="_Toc161662293"/>
      <w:r w:rsidRPr="009127C8">
        <w:rPr>
          <w:rFonts w:ascii="Arial" w:eastAsia="Arial Unicode MS" w:hAnsi="Arial" w:cs="Arial"/>
          <w:b/>
          <w:lang w:val="es-BO"/>
        </w:rPr>
        <w:t>ANEXO A</w:t>
      </w:r>
    </w:p>
    <w:p w14:paraId="11FD9311" w14:textId="430B1A65" w:rsidR="009127C8" w:rsidRPr="009127C8" w:rsidRDefault="009127C8" w:rsidP="009127C8">
      <w:pPr>
        <w:pStyle w:val="Prrafodelista"/>
        <w:ind w:left="0"/>
        <w:jc w:val="center"/>
        <w:rPr>
          <w:rFonts w:ascii="Arial" w:eastAsia="Arial Unicode MS" w:hAnsi="Arial" w:cs="Arial"/>
          <w:b/>
          <w:lang w:val="es-BO"/>
        </w:rPr>
      </w:pPr>
      <w:r w:rsidRPr="009127C8">
        <w:rPr>
          <w:rFonts w:ascii="Arial" w:eastAsia="Arial Unicode MS" w:hAnsi="Arial" w:cs="Arial"/>
          <w:b/>
          <w:lang w:val="es-BO"/>
        </w:rPr>
        <w:t>TOPOLOGÍA DE DESPLIEGUE</w:t>
      </w:r>
    </w:p>
    <w:p w14:paraId="184E1E4A" w14:textId="77777777" w:rsidR="009127C8" w:rsidRDefault="009127C8" w:rsidP="009127C8">
      <w:pPr>
        <w:pStyle w:val="Prrafodelista"/>
        <w:ind w:left="0"/>
        <w:jc w:val="center"/>
        <w:rPr>
          <w:rFonts w:ascii="Arial" w:eastAsia="Arial Unicode MS" w:hAnsi="Arial" w:cs="Arial"/>
          <w:b/>
          <w:lang w:val="es-BO"/>
        </w:rPr>
      </w:pPr>
      <w:r w:rsidRPr="009127C8">
        <w:rPr>
          <w:rFonts w:ascii="Arial" w:eastAsia="Arial Unicode MS" w:hAnsi="Arial" w:cs="Arial"/>
          <w:b/>
          <w:lang w:val="es-BO"/>
        </w:rPr>
        <w:t>CORE-EDGE</w:t>
      </w:r>
    </w:p>
    <w:p w14:paraId="22191E59" w14:textId="77777777" w:rsidR="009127C8" w:rsidRDefault="009127C8" w:rsidP="009127C8">
      <w:pPr>
        <w:pStyle w:val="Prrafodelista"/>
        <w:ind w:left="360"/>
        <w:jc w:val="center"/>
        <w:rPr>
          <w:rFonts w:ascii="Arial" w:eastAsia="Arial Unicode MS" w:hAnsi="Arial" w:cs="Arial"/>
          <w:b/>
          <w:lang w:val="es-BO"/>
        </w:rPr>
      </w:pPr>
    </w:p>
    <w:p w14:paraId="38AE0F47" w14:textId="67F6C058" w:rsidR="009127C8" w:rsidRDefault="009127C8" w:rsidP="009127C8">
      <w:pPr>
        <w:pStyle w:val="Prrafodelista"/>
        <w:ind w:left="0"/>
        <w:jc w:val="center"/>
        <w:rPr>
          <w:rFonts w:ascii="Arial" w:eastAsia="Arial Unicode MS" w:hAnsi="Arial" w:cs="Arial"/>
          <w:b/>
          <w:lang w:val="es-BO"/>
        </w:rPr>
      </w:pPr>
      <w:r w:rsidRPr="00B763FF">
        <w:rPr>
          <w:noProof/>
          <w:lang w:val="es-BO" w:eastAsia="es-BO"/>
        </w:rPr>
        <w:drawing>
          <wp:inline distT="0" distB="0" distL="0" distR="0" wp14:anchorId="003DE456" wp14:editId="671CC4EE">
            <wp:extent cx="5845630" cy="3924300"/>
            <wp:effectExtent l="0" t="0" r="317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48990" cy="3926556"/>
                    </a:xfrm>
                    <a:prstGeom prst="rect">
                      <a:avLst/>
                    </a:prstGeom>
                  </pic:spPr>
                </pic:pic>
              </a:graphicData>
            </a:graphic>
          </wp:inline>
        </w:drawing>
      </w:r>
    </w:p>
    <w:p w14:paraId="2308DB51" w14:textId="124A055E" w:rsidR="009127C8" w:rsidRPr="009127C8" w:rsidRDefault="009127C8" w:rsidP="009127C8">
      <w:pPr>
        <w:pStyle w:val="Prrafodelista"/>
        <w:ind w:left="360"/>
        <w:jc w:val="center"/>
      </w:pPr>
      <w:r>
        <w:br w:type="page"/>
      </w:r>
    </w:p>
    <w:p w14:paraId="282CB3C6" w14:textId="715C11CB" w:rsidR="002C09D7" w:rsidRPr="00420339" w:rsidRDefault="00203893" w:rsidP="008C1432">
      <w:pPr>
        <w:pStyle w:val="Ttulo10"/>
        <w:numPr>
          <w:ilvl w:val="0"/>
          <w:numId w:val="19"/>
        </w:numPr>
        <w:tabs>
          <w:tab w:val="left" w:pos="709"/>
        </w:tabs>
        <w:ind w:left="709" w:hanging="709"/>
        <w:jc w:val="left"/>
        <w:rPr>
          <w:rFonts w:ascii="Verdana" w:hAnsi="Verdana"/>
          <w:sz w:val="18"/>
          <w:szCs w:val="16"/>
          <w:lang w:val="es-BO"/>
        </w:rPr>
      </w:pPr>
      <w:r w:rsidRPr="006E30D4">
        <w:rPr>
          <w:rFonts w:ascii="Verdana" w:hAnsi="Verdana"/>
          <w:sz w:val="18"/>
          <w:szCs w:val="18"/>
          <w:lang w:val="es-BO"/>
        </w:rPr>
        <w:lastRenderedPageBreak/>
        <w:t>FORMA DE PAGO</w:t>
      </w:r>
      <w:bookmarkEnd w:id="102"/>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62145678" w:rsidR="00ED51E6" w:rsidRPr="000C6821" w:rsidRDefault="008F288C" w:rsidP="008F288C">
            <w:pPr>
              <w:jc w:val="center"/>
              <w:rPr>
                <w:rFonts w:ascii="Arial" w:hAnsi="Arial" w:cs="Arial"/>
                <w:szCs w:val="4"/>
                <w:lang w:val="es-BO"/>
              </w:rPr>
            </w:pPr>
            <w:r w:rsidRPr="00402BBD">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402BBD">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402BBD" w:rsidRDefault="00ED51E6" w:rsidP="00541666">
            <w:pPr>
              <w:rPr>
                <w:rFonts w:ascii="Arial" w:hAnsi="Arial" w:cs="Arial"/>
                <w:b/>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4FFB25FC" w:rsidR="00ED51E6" w:rsidRPr="00402BBD" w:rsidRDefault="00ED51E6" w:rsidP="00402BBD">
            <w:pPr>
              <w:jc w:val="center"/>
              <w:rPr>
                <w:rFonts w:ascii="Arial" w:hAnsi="Arial" w:cs="Arial"/>
                <w:b/>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1EA151C1" w14:textId="77777777" w:rsidR="00860A93" w:rsidRDefault="00860A93" w:rsidP="00A21BE4">
      <w:pPr>
        <w:jc w:val="center"/>
        <w:rPr>
          <w:rFonts w:ascii="Verdana" w:hAnsi="Verdana" w:cs="Arial"/>
          <w:b/>
          <w:sz w:val="18"/>
          <w:szCs w:val="18"/>
          <w:lang w:val="es-BO"/>
        </w:rPr>
      </w:pP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0483997E" w14:textId="77777777" w:rsidR="00CB0245" w:rsidRDefault="00CB0245" w:rsidP="00CB0245">
      <w:pPr>
        <w:rPr>
          <w:rFonts w:ascii="Verdana" w:hAnsi="Verdana" w:cs="Arial"/>
          <w:b/>
          <w:sz w:val="18"/>
          <w:szCs w:val="18"/>
          <w:lang w:val="es-BO"/>
        </w:rPr>
      </w:pPr>
    </w:p>
    <w:p w14:paraId="09716ED7" w14:textId="77777777" w:rsidR="00CC697B" w:rsidRDefault="00CC697B" w:rsidP="00CB0245">
      <w:pPr>
        <w:rPr>
          <w:rFonts w:ascii="Verdana" w:hAnsi="Verdana" w:cs="Arial"/>
          <w:b/>
          <w:sz w:val="18"/>
          <w:szCs w:val="18"/>
          <w:lang w:val="es-BO"/>
        </w:rPr>
      </w:pPr>
    </w:p>
    <w:p w14:paraId="478F4207" w14:textId="77777777" w:rsidR="00CC697B" w:rsidRPr="00CC697B" w:rsidRDefault="00CC697B" w:rsidP="00CC697B">
      <w:pPr>
        <w:jc w:val="center"/>
        <w:rPr>
          <w:rFonts w:ascii="Verdana" w:hAnsi="Verdana"/>
          <w:b/>
          <w:i/>
          <w:color w:val="000099"/>
          <w:sz w:val="16"/>
          <w:szCs w:val="16"/>
        </w:rPr>
      </w:pPr>
      <w:r w:rsidRPr="00CC697B">
        <w:rPr>
          <w:rFonts w:ascii="Verdana" w:hAnsi="Verdana"/>
          <w:b/>
          <w:i/>
          <w:color w:val="000099"/>
          <w:sz w:val="18"/>
          <w:szCs w:val="16"/>
        </w:rPr>
        <w:t>(En cumplimiento a Instructivo del Modelo de DBC para la Contratación de Bienes, este Anexo fue eliminado)</w:t>
      </w:r>
    </w:p>
    <w:p w14:paraId="2C22E91E" w14:textId="77777777" w:rsidR="00A21BE4" w:rsidRPr="00CC697B" w:rsidRDefault="00A21BE4" w:rsidP="00A21BE4">
      <w:pPr>
        <w:jc w:val="center"/>
        <w:rPr>
          <w:rFonts w:ascii="Verdana" w:hAnsi="Verdana"/>
          <w:color w:val="000099"/>
          <w:sz w:val="18"/>
          <w:szCs w:val="18"/>
        </w:rPr>
      </w:pPr>
    </w:p>
    <w:p w14:paraId="5255FAF7" w14:textId="77777777" w:rsidR="00BF37DA" w:rsidRPr="000C6821" w:rsidRDefault="00BF37DA">
      <w:pPr>
        <w:rPr>
          <w:rFonts w:ascii="Verdana" w:hAnsi="Verdana"/>
          <w:sz w:val="18"/>
          <w:szCs w:val="18"/>
          <w:lang w:val="es-BO"/>
        </w:rPr>
      </w:pPr>
      <w:r w:rsidRPr="000C6821">
        <w:rPr>
          <w:rFonts w:ascii="Verdana" w:hAnsi="Verdana"/>
          <w:sz w:val="18"/>
          <w:szCs w:val="18"/>
          <w:lang w:val="es-BO"/>
        </w:rPr>
        <w:br w:type="page"/>
      </w:r>
    </w:p>
    <w:p w14:paraId="2DCA11B0" w14:textId="77777777" w:rsidR="00860A93" w:rsidRDefault="00860A93" w:rsidP="002C09D7">
      <w:pPr>
        <w:jc w:val="center"/>
        <w:rPr>
          <w:rFonts w:ascii="Verdana" w:hAnsi="Verdana" w:cs="Arial"/>
          <w:b/>
          <w:sz w:val="18"/>
          <w:szCs w:val="16"/>
          <w:lang w:val="es-BO"/>
        </w:rPr>
      </w:pP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3"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14:paraId="76401E2E" w14:textId="77777777"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CC697B" w:rsidRPr="000C6821" w14:paraId="2C8E3297" w14:textId="77777777" w:rsidTr="00402BBD">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E1A55B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38C336BB" w:rsidR="00B86BDB" w:rsidRPr="000C6821" w:rsidRDefault="008F288C" w:rsidP="004C219C">
            <w:pPr>
              <w:jc w:val="center"/>
              <w:rPr>
                <w:rFonts w:ascii="Arial" w:hAnsi="Arial" w:cs="Arial"/>
                <w:sz w:val="16"/>
                <w:szCs w:val="16"/>
                <w:lang w:val="es-BO"/>
              </w:rPr>
            </w:pPr>
            <w:r>
              <w:rPr>
                <w:rFonts w:ascii="Arial" w:hAnsi="Arial" w:cs="Arial"/>
                <w:sz w:val="16"/>
                <w:szCs w:val="16"/>
                <w:lang w:val="es-BO"/>
              </w:rPr>
              <w:t>4</w:t>
            </w:r>
          </w:p>
        </w:tc>
        <w:tc>
          <w:tcPr>
            <w:tcW w:w="354" w:type="dxa"/>
            <w:tcBorders>
              <w:left w:val="single" w:sz="8" w:space="0" w:color="auto"/>
              <w:right w:val="single" w:sz="8" w:space="0" w:color="auto"/>
            </w:tcBorders>
            <w:shd w:val="clear" w:color="auto" w:fill="auto"/>
            <w:vAlign w:val="center"/>
          </w:tcPr>
          <w:p w14:paraId="7B95788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E6CDB1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211CFC23"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0017FD6"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04922CA2"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1D9E939"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6C6E7F0"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47BCDF05"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14:paraId="565C8F08"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42054128" w:rsidR="00B86BDB" w:rsidRPr="000C6821" w:rsidRDefault="00B86BDB" w:rsidP="004C219C">
            <w:pPr>
              <w:jc w:val="center"/>
              <w:rPr>
                <w:rFonts w:ascii="Arial" w:hAnsi="Arial" w:cs="Arial"/>
                <w:sz w:val="16"/>
                <w:szCs w:val="16"/>
                <w:lang w:val="es-BO"/>
              </w:rPr>
            </w:pP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510182D7"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134ECC55"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335D09D4" w:rsidR="00B86BDB" w:rsidRPr="000C6821" w:rsidRDefault="00B86BDB" w:rsidP="004C219C">
            <w:pPr>
              <w:jc w:val="center"/>
              <w:rPr>
                <w:rFonts w:ascii="Arial" w:hAnsi="Arial" w:cs="Arial"/>
                <w:sz w:val="16"/>
                <w:szCs w:val="16"/>
                <w:lang w:val="es-BO"/>
              </w:rPr>
            </w:pP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09F266C3" w:rsidR="00B86BDB" w:rsidRPr="000C6821" w:rsidRDefault="00B86BDB" w:rsidP="004C219C">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3FA722E4" w:rsidR="00B86BDB" w:rsidRPr="000C6821" w:rsidRDefault="00B86BDB" w:rsidP="00402BBD">
            <w:pPr>
              <w:jc w:val="center"/>
              <w:rPr>
                <w:rFonts w:ascii="Arial" w:hAnsi="Arial" w:cs="Arial"/>
                <w:sz w:val="16"/>
                <w:szCs w:val="16"/>
                <w:lang w:val="es-BO"/>
              </w:rPr>
            </w:pP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72B25D03" w:rsidR="00B86BDB" w:rsidRPr="000C6821" w:rsidRDefault="00B86BDB" w:rsidP="004C219C">
            <w:pPr>
              <w:jc w:val="center"/>
              <w:rPr>
                <w:rFonts w:ascii="Arial" w:hAnsi="Arial" w:cs="Arial"/>
                <w:sz w:val="16"/>
                <w:szCs w:val="16"/>
                <w:lang w:val="es-BO"/>
              </w:rPr>
            </w:pPr>
          </w:p>
        </w:tc>
        <w:tc>
          <w:tcPr>
            <w:tcW w:w="248" w:type="dxa"/>
            <w:tcBorders>
              <w:left w:val="single" w:sz="8" w:space="0" w:color="auto"/>
              <w:right w:val="single" w:sz="8" w:space="0" w:color="auto"/>
            </w:tcBorders>
            <w:shd w:val="clear" w:color="auto" w:fill="auto"/>
            <w:vAlign w:val="center"/>
          </w:tcPr>
          <w:p w14:paraId="2A18C246"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710147A0" w:rsidR="00B86BDB" w:rsidRPr="000C6821" w:rsidRDefault="00BB4DD4" w:rsidP="004C219C">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799EA1D" w14:textId="77777777"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2025841D" w:rsidR="00B86BDB" w:rsidRPr="000C6821" w:rsidRDefault="00402BBD" w:rsidP="004C219C">
            <w:pPr>
              <w:jc w:val="center"/>
              <w:rPr>
                <w:rFonts w:ascii="Arial" w:hAnsi="Arial" w:cs="Arial"/>
                <w:sz w:val="16"/>
                <w:szCs w:val="16"/>
                <w:lang w:val="es-BO"/>
              </w:rPr>
            </w:pPr>
            <w:r>
              <w:rPr>
                <w:rFonts w:ascii="Arial" w:hAnsi="Arial" w:cs="Arial"/>
                <w:sz w:val="16"/>
                <w:szCs w:val="16"/>
                <w:lang w:val="es-BO"/>
              </w:rPr>
              <w:t>1</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B86BDB" w:rsidRPr="000C6821" w:rsidRDefault="00B86BDB" w:rsidP="004C219C">
            <w:pPr>
              <w:rPr>
                <w:rFonts w:ascii="Arial" w:hAnsi="Arial" w:cs="Arial"/>
                <w:sz w:val="16"/>
                <w:szCs w:val="16"/>
                <w:lang w:val="es-BO"/>
              </w:rPr>
            </w:pPr>
          </w:p>
        </w:tc>
      </w:tr>
      <w:tr w:rsidR="00B86BDB" w:rsidRPr="000C6821" w14:paraId="05BE1137" w14:textId="77777777" w:rsidTr="00CC697B">
        <w:trPr>
          <w:trHeight w:val="213"/>
          <w:jc w:val="center"/>
        </w:trPr>
        <w:tc>
          <w:tcPr>
            <w:tcW w:w="8843"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8F288C">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EA1DEB3" w14:textId="7B2216AD" w:rsidR="00B86BDB" w:rsidRPr="009127C8" w:rsidRDefault="008F288C" w:rsidP="008F288C">
            <w:pPr>
              <w:jc w:val="center"/>
              <w:rPr>
                <w:rFonts w:ascii="Arial" w:hAnsi="Arial" w:cs="Arial"/>
                <w:b/>
                <w:bCs/>
                <w:color w:val="000099"/>
                <w:sz w:val="16"/>
                <w:szCs w:val="16"/>
                <w:lang w:val="es-BO"/>
              </w:rPr>
            </w:pPr>
            <w:r w:rsidRPr="00D8595C">
              <w:rPr>
                <w:rFonts w:ascii="Arial" w:hAnsi="Arial" w:cs="Arial"/>
                <w:b/>
                <w:sz w:val="16"/>
                <w:szCs w:val="16"/>
                <w:lang w:val="es-BO"/>
              </w:rPr>
              <w:t>ADQUISICIÓN DE EQUIPOS DE COMUNICACIÓN PARA SAN</w:t>
            </w:r>
          </w:p>
        </w:tc>
        <w:tc>
          <w:tcPr>
            <w:tcW w:w="236"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3"/>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65EF4333" w:rsidR="00327557" w:rsidRPr="000C6821" w:rsidRDefault="00402BBD" w:rsidP="00327557">
      <w:pPr>
        <w:numPr>
          <w:ilvl w:val="0"/>
          <w:numId w:val="3"/>
        </w:numPr>
        <w:jc w:val="both"/>
        <w:rPr>
          <w:rFonts w:ascii="Verdana" w:hAnsi="Verdana" w:cs="Arial"/>
          <w:b/>
          <w:i/>
          <w:sz w:val="18"/>
          <w:szCs w:val="18"/>
          <w:lang w:val="es-BO"/>
        </w:rPr>
      </w:pPr>
      <w:r>
        <w:rPr>
          <w:rFonts w:ascii="Verdana" w:hAnsi="Verdana" w:cs="Arial"/>
          <w:b/>
          <w:i/>
          <w:sz w:val="18"/>
          <w:szCs w:val="18"/>
          <w:lang w:val="es-BO"/>
        </w:rPr>
        <w:t>D</w:t>
      </w:r>
      <w:r w:rsidR="00327557" w:rsidRPr="000C6821">
        <w:rPr>
          <w:rFonts w:ascii="Verdana" w:hAnsi="Verdana" w:cs="Arial"/>
          <w:b/>
          <w:i/>
          <w:sz w:val="18"/>
          <w:szCs w:val="18"/>
          <w:lang w:val="es-BO"/>
        </w:rPr>
        <w:t>ocumentación requerida en las especificaciones téc</w:t>
      </w:r>
      <w:r>
        <w:rPr>
          <w:rFonts w:ascii="Verdana" w:hAnsi="Verdana" w:cs="Arial"/>
          <w:b/>
          <w:i/>
          <w:sz w:val="18"/>
          <w:szCs w:val="18"/>
          <w:lang w:val="es-BO"/>
        </w:rPr>
        <w:t>nicas</w:t>
      </w:r>
      <w:r w:rsidR="005A7EC2">
        <w:rPr>
          <w:rFonts w:ascii="Verdana" w:hAnsi="Verdana" w:cs="Arial"/>
          <w:b/>
          <w:i/>
          <w:sz w:val="18"/>
          <w:szCs w:val="18"/>
          <w:lang w:val="es-BO"/>
        </w:rPr>
        <w:t xml:space="preserve"> (</w:t>
      </w:r>
      <w:proofErr w:type="spellStart"/>
      <w:r w:rsidR="005A7EC2">
        <w:rPr>
          <w:rFonts w:ascii="Verdana" w:hAnsi="Verdana" w:cs="Arial"/>
          <w:b/>
          <w:i/>
          <w:sz w:val="18"/>
          <w:szCs w:val="18"/>
          <w:lang w:val="es-BO"/>
        </w:rPr>
        <w:t>ETs</w:t>
      </w:r>
      <w:proofErr w:type="spellEnd"/>
      <w:r w:rsidR="005A7EC2">
        <w:rPr>
          <w:rFonts w:ascii="Verdana" w:hAnsi="Verdana" w:cs="Arial"/>
          <w:b/>
          <w:i/>
          <w:sz w:val="18"/>
          <w:szCs w:val="18"/>
          <w:lang w:val="es-BO"/>
        </w:rPr>
        <w:t>)</w:t>
      </w:r>
      <w:r>
        <w:rPr>
          <w:rFonts w:ascii="Verdana" w:hAnsi="Verdana" w:cs="Arial"/>
          <w:b/>
          <w:i/>
          <w:sz w:val="18"/>
          <w:szCs w:val="18"/>
          <w:lang w:val="es-BO"/>
        </w:rPr>
        <w:t xml:space="preserve"> y/o condiciones técnicas:</w:t>
      </w:r>
    </w:p>
    <w:p w14:paraId="362A2496" w14:textId="77777777" w:rsidR="00402BBD" w:rsidRPr="00402BBD" w:rsidRDefault="00402BBD" w:rsidP="00402BBD">
      <w:pPr>
        <w:pStyle w:val="Prrafodelista"/>
        <w:ind w:left="1080"/>
        <w:jc w:val="both"/>
        <w:rPr>
          <w:rFonts w:ascii="Arial" w:hAnsi="Arial"/>
          <w:lang w:val="es-BO"/>
        </w:rPr>
      </w:pPr>
    </w:p>
    <w:p w14:paraId="55A57D41" w14:textId="16FCD87D" w:rsidR="00402BBD" w:rsidRPr="005A7EC2" w:rsidRDefault="00402BBD" w:rsidP="00531C47">
      <w:pPr>
        <w:pStyle w:val="Prrafodelista"/>
        <w:numPr>
          <w:ilvl w:val="0"/>
          <w:numId w:val="48"/>
        </w:numPr>
        <w:jc w:val="both"/>
        <w:rPr>
          <w:rFonts w:ascii="Arial" w:hAnsi="Arial"/>
          <w:lang w:val="es-BO"/>
        </w:rPr>
      </w:pPr>
      <w:r w:rsidRPr="005A7EC2">
        <w:rPr>
          <w:rFonts w:ascii="Arial" w:hAnsi="Arial"/>
          <w:lang w:val="es-BO"/>
        </w:rPr>
        <w:t xml:space="preserve">Documentación que respalde la </w:t>
      </w:r>
      <w:r w:rsidR="00A66489">
        <w:rPr>
          <w:rFonts w:ascii="Arial" w:hAnsi="Arial"/>
          <w:lang w:val="es-BO"/>
        </w:rPr>
        <w:t>experiencia del proponente en la marca</w:t>
      </w:r>
      <w:r w:rsidRPr="005A7EC2">
        <w:rPr>
          <w:rFonts w:ascii="Arial" w:hAnsi="Arial"/>
          <w:lang w:val="es-BO"/>
        </w:rPr>
        <w:t>, salvo en el caso de haber especificado la dirección URL y que mediante el cual se ha verificado el cumplimiento del requisito.</w:t>
      </w:r>
    </w:p>
    <w:p w14:paraId="2ACDF73C" w14:textId="77777777" w:rsidR="002C7D12" w:rsidRPr="000C6821" w:rsidRDefault="002C7D12" w:rsidP="009127C8">
      <w:pPr>
        <w:jc w:val="both"/>
        <w:rPr>
          <w:rFonts w:ascii="Verdana" w:hAnsi="Verdana" w:cs="Arial"/>
          <w:sz w:val="18"/>
          <w:szCs w:val="18"/>
          <w:lang w:val="es-BO"/>
        </w:rPr>
      </w:pPr>
    </w:p>
    <w:p w14:paraId="3A927EB5" w14:textId="77777777" w:rsidR="002C7D12" w:rsidRDefault="002C7D12" w:rsidP="002C7D12">
      <w:pPr>
        <w:ind w:left="360"/>
        <w:jc w:val="both"/>
        <w:rPr>
          <w:rFonts w:ascii="Verdana" w:hAnsi="Verdana" w:cs="Arial"/>
          <w:sz w:val="18"/>
          <w:szCs w:val="18"/>
          <w:lang w:val="es-BO"/>
        </w:rPr>
      </w:pPr>
    </w:p>
    <w:p w14:paraId="38D2ADF9" w14:textId="77777777" w:rsidR="009127C8" w:rsidRPr="000C6821" w:rsidRDefault="009127C8" w:rsidP="002C7D12">
      <w:pPr>
        <w:ind w:left="360"/>
        <w:jc w:val="both"/>
        <w:rPr>
          <w:rFonts w:ascii="Verdana" w:hAnsi="Verdana" w:cs="Arial"/>
          <w:sz w:val="18"/>
          <w:szCs w:val="18"/>
          <w:lang w:val="es-BO"/>
        </w:rPr>
      </w:pPr>
    </w:p>
    <w:p w14:paraId="2113AB4A" w14:textId="77777777" w:rsidR="004C5E48" w:rsidRPr="000C6821" w:rsidRDefault="004C5E48" w:rsidP="002C7D12">
      <w:pPr>
        <w:ind w:left="360"/>
        <w:jc w:val="both"/>
        <w:rPr>
          <w:rFonts w:ascii="Verdana" w:hAnsi="Verdana" w:cs="Arial"/>
          <w:sz w:val="18"/>
          <w:szCs w:val="18"/>
          <w:lang w:val="es-BO"/>
        </w:rPr>
      </w:pPr>
    </w:p>
    <w:p w14:paraId="0A9EFEF1" w14:textId="77777777" w:rsidR="004C5E48" w:rsidRPr="000C6821" w:rsidRDefault="004C5E48"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0C6821"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4"/>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3"/>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4"/>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4"/>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3"/>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4"/>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5"/>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4"/>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6"/>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8"/>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2"/>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3"/>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3"/>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4"/>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5"/>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50"/>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5"/>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4"/>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10"/>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9"/>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4"/>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4"/>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4"/>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9"/>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4"/>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3"/>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4"/>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6"/>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6"/>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7"/>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8"/>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8"/>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5"/>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6"/>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gridSpan w:val="2"/>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69"/>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6"/>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gridSpan w:val="2"/>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6"/>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gridSpan w:val="2"/>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5"/>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0"/>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6"/>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0"/>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31"/>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6"/>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67795F"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4545164E"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67579A5"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63C85C92" w14:textId="77777777" w:rsidR="00A31729" w:rsidRPr="0067795F" w:rsidRDefault="00A31729" w:rsidP="00F67AD5">
            <w:pPr>
              <w:rPr>
                <w:rFonts w:ascii="Arial" w:hAnsi="Arial" w:cs="Arial"/>
                <w:sz w:val="8"/>
                <w:szCs w:val="8"/>
                <w:lang w:val="es-BO"/>
              </w:rPr>
            </w:pPr>
          </w:p>
        </w:tc>
        <w:tc>
          <w:tcPr>
            <w:tcW w:w="236" w:type="dxa"/>
            <w:tcBorders>
              <w:top w:val="nil"/>
              <w:bottom w:val="nil"/>
            </w:tcBorders>
            <w:shd w:val="clear" w:color="auto" w:fill="auto"/>
            <w:vAlign w:val="center"/>
          </w:tcPr>
          <w:p w14:paraId="18943EA2"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A338E6B"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76EB4FDF"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3C641646" w14:textId="77777777" w:rsidR="00A31729" w:rsidRPr="0067795F" w:rsidRDefault="00A31729" w:rsidP="00F67AD5">
            <w:pPr>
              <w:rPr>
                <w:rFonts w:ascii="Arial" w:hAnsi="Arial" w:cs="Arial"/>
                <w:sz w:val="8"/>
                <w:szCs w:val="8"/>
                <w:lang w:val="es-BO"/>
              </w:rPr>
            </w:pPr>
          </w:p>
        </w:tc>
        <w:tc>
          <w:tcPr>
            <w:tcW w:w="236" w:type="dxa"/>
            <w:tcBorders>
              <w:bottom w:val="nil"/>
            </w:tcBorders>
            <w:shd w:val="clear" w:color="auto" w:fill="auto"/>
            <w:vAlign w:val="center"/>
          </w:tcPr>
          <w:p w14:paraId="66B7436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FA2E88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7BEFF12"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54C3DB1" w14:textId="77777777" w:rsidR="00A31729" w:rsidRPr="0067795F" w:rsidRDefault="00A31729" w:rsidP="00F67AD5">
            <w:pPr>
              <w:rPr>
                <w:rFonts w:ascii="Arial" w:hAnsi="Arial" w:cs="Arial"/>
                <w:sz w:val="8"/>
                <w:szCs w:val="8"/>
                <w:lang w:val="es-BO"/>
              </w:rPr>
            </w:pPr>
          </w:p>
        </w:tc>
        <w:tc>
          <w:tcPr>
            <w:tcW w:w="236" w:type="dxa"/>
            <w:tcBorders>
              <w:bottom w:val="single" w:sz="2" w:space="0" w:color="auto"/>
            </w:tcBorders>
            <w:shd w:val="clear" w:color="auto" w:fill="auto"/>
            <w:vAlign w:val="center"/>
          </w:tcPr>
          <w:p w14:paraId="58E7753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2885E27"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490C73A"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137B35E"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0E8F8F0"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54A2D638"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60103AE"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6FF6DBD0" w14:textId="77777777" w:rsidR="00A31729" w:rsidRPr="0067795F" w:rsidRDefault="00A31729" w:rsidP="00F67AD5">
            <w:pPr>
              <w:rPr>
                <w:rFonts w:ascii="Arial" w:hAnsi="Arial" w:cs="Arial"/>
                <w:sz w:val="8"/>
                <w:szCs w:val="8"/>
                <w:lang w:val="es-BO"/>
              </w:rPr>
            </w:pPr>
          </w:p>
        </w:tc>
        <w:tc>
          <w:tcPr>
            <w:tcW w:w="236" w:type="dxa"/>
            <w:gridSpan w:val="2"/>
            <w:tcBorders>
              <w:bottom w:val="single" w:sz="2" w:space="0" w:color="auto"/>
            </w:tcBorders>
            <w:shd w:val="clear" w:color="auto" w:fill="auto"/>
            <w:vAlign w:val="center"/>
          </w:tcPr>
          <w:p w14:paraId="6C5B9DD7"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1C334D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8D01AEB"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32A55CEC"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CEAA261"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064122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3A18E40B"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7F1423A"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D8688CF"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1D3B2998" w14:textId="77777777" w:rsidR="00A31729" w:rsidRPr="0067795F" w:rsidRDefault="00A31729" w:rsidP="00F67AD5">
            <w:pPr>
              <w:rPr>
                <w:rFonts w:ascii="Arial" w:hAnsi="Arial" w:cs="Arial"/>
                <w:sz w:val="8"/>
                <w:szCs w:val="8"/>
                <w:lang w:val="es-BO"/>
              </w:rPr>
            </w:pPr>
          </w:p>
        </w:tc>
        <w:tc>
          <w:tcPr>
            <w:tcW w:w="241" w:type="dxa"/>
            <w:gridSpan w:val="2"/>
            <w:tcBorders>
              <w:bottom w:val="single" w:sz="2" w:space="0" w:color="auto"/>
            </w:tcBorders>
            <w:shd w:val="clear" w:color="auto" w:fill="auto"/>
            <w:vAlign w:val="center"/>
          </w:tcPr>
          <w:p w14:paraId="01B76F22" w14:textId="77777777" w:rsidR="00A31729" w:rsidRPr="0067795F" w:rsidRDefault="00A31729" w:rsidP="00F67AD5">
            <w:pPr>
              <w:rPr>
                <w:rFonts w:ascii="Arial" w:hAnsi="Arial" w:cs="Arial"/>
                <w:sz w:val="8"/>
                <w:szCs w:val="8"/>
                <w:lang w:val="es-BO"/>
              </w:rPr>
            </w:pPr>
          </w:p>
        </w:tc>
        <w:tc>
          <w:tcPr>
            <w:tcW w:w="240" w:type="dxa"/>
            <w:tcBorders>
              <w:bottom w:val="single" w:sz="2" w:space="0" w:color="auto"/>
            </w:tcBorders>
            <w:shd w:val="clear" w:color="auto" w:fill="auto"/>
            <w:vAlign w:val="center"/>
          </w:tcPr>
          <w:p w14:paraId="752F26B1"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CEC4F1D"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0A3CADB"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6A9D354"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5C1D17F4"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32CDA32"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4ABB9D8F"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A985849" w14:textId="77777777" w:rsidR="00A31729" w:rsidRPr="0067795F" w:rsidRDefault="00A31729" w:rsidP="00F67AD5">
            <w:pPr>
              <w:rPr>
                <w:rFonts w:ascii="Arial" w:hAnsi="Arial" w:cs="Arial"/>
                <w:sz w:val="8"/>
                <w:szCs w:val="8"/>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67795F" w:rsidRDefault="00A31729" w:rsidP="00F67AD5">
            <w:pPr>
              <w:rPr>
                <w:rFonts w:ascii="Arial" w:hAnsi="Arial" w:cs="Arial"/>
                <w:sz w:val="8"/>
                <w:szCs w:val="8"/>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67795F"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6FD815CB"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4FC909BA"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E86FD82"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4BB8555E"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79AFDBC6"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A8F38F5"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1388FCED"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095BD57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319B12B"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BAE7E29"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02AC5EE" w14:textId="77777777" w:rsidR="00A31729" w:rsidRPr="0067795F" w:rsidRDefault="00A31729" w:rsidP="00F67AD5">
            <w:pPr>
              <w:rPr>
                <w:rFonts w:ascii="Arial" w:hAnsi="Arial" w:cs="Arial"/>
                <w:sz w:val="6"/>
                <w:szCs w:val="6"/>
                <w:lang w:val="es-BO"/>
              </w:rPr>
            </w:pPr>
          </w:p>
        </w:tc>
        <w:tc>
          <w:tcPr>
            <w:tcW w:w="236" w:type="dxa"/>
            <w:tcBorders>
              <w:top w:val="single" w:sz="2" w:space="0" w:color="auto"/>
            </w:tcBorders>
            <w:shd w:val="clear" w:color="auto" w:fill="auto"/>
            <w:vAlign w:val="center"/>
          </w:tcPr>
          <w:p w14:paraId="63F82FE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3526EBC"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C6EF68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57F4061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A558E"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06D1011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1B23239A"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E197B6D" w14:textId="77777777" w:rsidR="00A31729" w:rsidRPr="0067795F" w:rsidRDefault="00A31729" w:rsidP="00F67AD5">
            <w:pPr>
              <w:rPr>
                <w:rFonts w:ascii="Arial" w:hAnsi="Arial" w:cs="Arial"/>
                <w:sz w:val="6"/>
                <w:szCs w:val="6"/>
                <w:lang w:val="es-BO"/>
              </w:rPr>
            </w:pPr>
          </w:p>
        </w:tc>
        <w:tc>
          <w:tcPr>
            <w:tcW w:w="236" w:type="dxa"/>
            <w:gridSpan w:val="2"/>
            <w:tcBorders>
              <w:top w:val="single" w:sz="2" w:space="0" w:color="auto"/>
            </w:tcBorders>
            <w:shd w:val="clear" w:color="auto" w:fill="auto"/>
            <w:vAlign w:val="center"/>
          </w:tcPr>
          <w:p w14:paraId="22A0CC15"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0DC2000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6888B99"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F60521D"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D3ADABB"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65E61A9D"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7DB57"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7C67E6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4ED3C66"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C32C0E4" w14:textId="77777777" w:rsidR="00A31729" w:rsidRPr="0067795F" w:rsidRDefault="00A31729" w:rsidP="00F67AD5">
            <w:pPr>
              <w:rPr>
                <w:rFonts w:ascii="Arial" w:hAnsi="Arial" w:cs="Arial"/>
                <w:sz w:val="6"/>
                <w:szCs w:val="6"/>
                <w:lang w:val="es-BO"/>
              </w:rPr>
            </w:pPr>
          </w:p>
        </w:tc>
        <w:tc>
          <w:tcPr>
            <w:tcW w:w="241" w:type="dxa"/>
            <w:gridSpan w:val="2"/>
            <w:tcBorders>
              <w:top w:val="single" w:sz="2" w:space="0" w:color="auto"/>
            </w:tcBorders>
            <w:shd w:val="clear" w:color="auto" w:fill="auto"/>
            <w:vAlign w:val="center"/>
          </w:tcPr>
          <w:p w14:paraId="621EA844" w14:textId="77777777" w:rsidR="00A31729" w:rsidRPr="0067795F" w:rsidRDefault="00A31729" w:rsidP="00F67AD5">
            <w:pPr>
              <w:rPr>
                <w:rFonts w:ascii="Arial" w:hAnsi="Arial" w:cs="Arial"/>
                <w:sz w:val="6"/>
                <w:szCs w:val="6"/>
                <w:lang w:val="es-BO"/>
              </w:rPr>
            </w:pPr>
          </w:p>
        </w:tc>
        <w:tc>
          <w:tcPr>
            <w:tcW w:w="240" w:type="dxa"/>
            <w:tcBorders>
              <w:top w:val="single" w:sz="2" w:space="0" w:color="auto"/>
            </w:tcBorders>
            <w:shd w:val="clear" w:color="auto" w:fill="auto"/>
            <w:vAlign w:val="center"/>
          </w:tcPr>
          <w:p w14:paraId="4D2A36C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67857192"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562EE18"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3F54D274"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341A8DC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79BDB267"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D721293"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1C3F86AB" w14:textId="77777777" w:rsidR="00A31729" w:rsidRPr="0067795F" w:rsidRDefault="00A31729" w:rsidP="00F67AD5">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67795F" w:rsidRDefault="00A31729" w:rsidP="00F67AD5">
            <w:pPr>
              <w:rPr>
                <w:rFonts w:ascii="Arial" w:hAnsi="Arial" w:cs="Arial"/>
                <w:sz w:val="6"/>
                <w:szCs w:val="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8C1432">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028" w:type="dxa"/>
        <w:jc w:val="center"/>
        <w:tblLayout w:type="fixed"/>
        <w:tblLook w:val="04A0" w:firstRow="1" w:lastRow="0" w:firstColumn="1" w:lastColumn="0" w:noHBand="0" w:noVBand="1"/>
      </w:tblPr>
      <w:tblGrid>
        <w:gridCol w:w="242"/>
        <w:gridCol w:w="242"/>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192"/>
        <w:gridCol w:w="50"/>
        <w:gridCol w:w="186"/>
        <w:gridCol w:w="56"/>
        <w:gridCol w:w="242"/>
        <w:gridCol w:w="242"/>
        <w:gridCol w:w="106"/>
        <w:gridCol w:w="136"/>
        <w:gridCol w:w="102"/>
        <w:gridCol w:w="140"/>
        <w:gridCol w:w="242"/>
        <w:gridCol w:w="288"/>
        <w:gridCol w:w="254"/>
      </w:tblGrid>
      <w:tr w:rsidR="00831BA9" w:rsidRPr="000C6821" w14:paraId="1BB46061" w14:textId="77777777" w:rsidTr="0067795F">
        <w:trPr>
          <w:trHeight w:val="567"/>
          <w:jc w:val="center"/>
        </w:trPr>
        <w:tc>
          <w:tcPr>
            <w:tcW w:w="9028" w:type="dxa"/>
            <w:gridSpan w:val="41"/>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8C1432">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67795F" w:rsidRPr="000C6821" w14:paraId="70D47993" w14:textId="77777777" w:rsidTr="0067795F">
        <w:trPr>
          <w:trHeight w:val="54"/>
          <w:jc w:val="center"/>
        </w:trPr>
        <w:tc>
          <w:tcPr>
            <w:tcW w:w="9028" w:type="dxa"/>
            <w:gridSpan w:val="41"/>
            <w:tcBorders>
              <w:top w:val="nil"/>
              <w:left w:val="single" w:sz="12" w:space="0" w:color="auto"/>
              <w:bottom w:val="nil"/>
              <w:right w:val="single" w:sz="12" w:space="0" w:color="auto"/>
            </w:tcBorders>
            <w:shd w:val="clear" w:color="auto" w:fill="auto"/>
            <w:noWrap/>
            <w:vAlign w:val="center"/>
          </w:tcPr>
          <w:p w14:paraId="37F944E3" w14:textId="5ACA2A25" w:rsidR="0067795F" w:rsidRPr="000C6821" w:rsidRDefault="0067795F" w:rsidP="001A1C3F">
            <w:pPr>
              <w:rPr>
                <w:rFonts w:ascii="Arial" w:hAnsi="Arial" w:cs="Arial"/>
                <w:sz w:val="16"/>
                <w:szCs w:val="16"/>
                <w:lang w:val="es-BO"/>
              </w:rPr>
            </w:pPr>
          </w:p>
        </w:tc>
      </w:tr>
      <w:tr w:rsidR="00831BA9" w:rsidRPr="000C6821" w14:paraId="58CA7017"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2"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5860"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2"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5860"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67795F" w:rsidRPr="000C6821" w14:paraId="22E88878" w14:textId="77777777" w:rsidTr="0067795F">
        <w:trPr>
          <w:trHeight w:val="59"/>
          <w:jc w:val="center"/>
        </w:trPr>
        <w:tc>
          <w:tcPr>
            <w:tcW w:w="9028" w:type="dxa"/>
            <w:gridSpan w:val="41"/>
            <w:tcBorders>
              <w:left w:val="single" w:sz="12" w:space="0" w:color="auto"/>
              <w:right w:val="single" w:sz="12" w:space="0" w:color="auto"/>
            </w:tcBorders>
            <w:shd w:val="clear" w:color="auto" w:fill="auto"/>
            <w:vAlign w:val="bottom"/>
          </w:tcPr>
          <w:p w14:paraId="26C9B319" w14:textId="77777777" w:rsidR="0067795F" w:rsidRPr="000C6821" w:rsidRDefault="0067795F" w:rsidP="001A1C3F">
            <w:pPr>
              <w:rPr>
                <w:rFonts w:ascii="Arial" w:hAnsi="Arial" w:cs="Arial"/>
                <w:b/>
                <w:bCs/>
                <w:sz w:val="16"/>
                <w:szCs w:val="16"/>
                <w:lang w:val="es-BO"/>
              </w:rPr>
            </w:pPr>
          </w:p>
        </w:tc>
      </w:tr>
      <w:tr w:rsidR="0067795F" w:rsidRPr="000C6821" w14:paraId="50B7DBF0" w14:textId="77777777" w:rsidTr="0067795F">
        <w:trPr>
          <w:trHeight w:val="59"/>
          <w:jc w:val="center"/>
        </w:trPr>
        <w:tc>
          <w:tcPr>
            <w:tcW w:w="242" w:type="dxa"/>
            <w:tcBorders>
              <w:left w:val="single" w:sz="12" w:space="0" w:color="auto"/>
              <w:bottom w:val="nil"/>
            </w:tcBorders>
            <w:shd w:val="clear" w:color="auto" w:fill="auto"/>
            <w:vAlign w:val="bottom"/>
          </w:tcPr>
          <w:p w14:paraId="4DC83AE2" w14:textId="77777777" w:rsidR="0067795F" w:rsidRPr="000C6821" w:rsidRDefault="0067795F" w:rsidP="001A1C3F">
            <w:pPr>
              <w:jc w:val="right"/>
              <w:rPr>
                <w:rFonts w:ascii="Arial" w:hAnsi="Arial" w:cs="Arial"/>
                <w:b/>
                <w:bCs/>
                <w:sz w:val="16"/>
                <w:szCs w:val="16"/>
                <w:lang w:val="es-BO"/>
              </w:rPr>
            </w:pPr>
          </w:p>
        </w:tc>
        <w:tc>
          <w:tcPr>
            <w:tcW w:w="2186" w:type="dxa"/>
            <w:gridSpan w:val="9"/>
            <w:vMerge w:val="restart"/>
            <w:shd w:val="clear" w:color="auto" w:fill="auto"/>
            <w:vAlign w:val="bottom"/>
          </w:tcPr>
          <w:p w14:paraId="1587E165" w14:textId="77777777" w:rsidR="0067795F" w:rsidRPr="000C6821" w:rsidRDefault="0067795F"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67795F" w:rsidRPr="000C6821" w:rsidRDefault="0067795F"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1D8984C7" w14:textId="77777777" w:rsidR="0067795F" w:rsidRPr="000C6821" w:rsidRDefault="0067795F"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67795F" w:rsidRPr="000C6821" w:rsidRDefault="0067795F"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67795F" w:rsidRPr="000C6821" w:rsidRDefault="0067795F" w:rsidP="001A1C3F">
            <w:pPr>
              <w:rPr>
                <w:rFonts w:ascii="Arial" w:hAnsi="Arial" w:cs="Arial"/>
                <w:b/>
                <w:bCs/>
                <w:sz w:val="14"/>
                <w:szCs w:val="16"/>
                <w:lang w:val="es-BO"/>
              </w:rPr>
            </w:pPr>
          </w:p>
        </w:tc>
        <w:tc>
          <w:tcPr>
            <w:tcW w:w="2950" w:type="dxa"/>
            <w:gridSpan w:val="16"/>
            <w:shd w:val="clear" w:color="auto" w:fill="auto"/>
            <w:vAlign w:val="bottom"/>
          </w:tcPr>
          <w:p w14:paraId="0CBD8121"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54" w:type="dxa"/>
            <w:vMerge w:val="restart"/>
            <w:tcBorders>
              <w:right w:val="single" w:sz="12" w:space="0" w:color="auto"/>
            </w:tcBorders>
            <w:shd w:val="clear" w:color="auto" w:fill="auto"/>
            <w:vAlign w:val="bottom"/>
          </w:tcPr>
          <w:p w14:paraId="3837D374" w14:textId="77777777" w:rsidR="0067795F" w:rsidRPr="000C6821" w:rsidRDefault="0067795F" w:rsidP="001A1C3F">
            <w:pPr>
              <w:rPr>
                <w:rFonts w:ascii="Arial" w:hAnsi="Arial" w:cs="Arial"/>
                <w:b/>
                <w:bCs/>
                <w:sz w:val="16"/>
                <w:szCs w:val="16"/>
                <w:lang w:val="es-BO"/>
              </w:rPr>
            </w:pPr>
          </w:p>
        </w:tc>
      </w:tr>
      <w:tr w:rsidR="0067795F" w:rsidRPr="000C6821" w14:paraId="24546E61" w14:textId="77777777" w:rsidTr="0067795F">
        <w:trPr>
          <w:trHeight w:val="59"/>
          <w:jc w:val="center"/>
        </w:trPr>
        <w:tc>
          <w:tcPr>
            <w:tcW w:w="242" w:type="dxa"/>
            <w:tcBorders>
              <w:left w:val="single" w:sz="12" w:space="0" w:color="auto"/>
              <w:bottom w:val="nil"/>
            </w:tcBorders>
            <w:shd w:val="clear" w:color="auto" w:fill="auto"/>
            <w:vAlign w:val="bottom"/>
          </w:tcPr>
          <w:p w14:paraId="387D5503" w14:textId="77777777" w:rsidR="0067795F" w:rsidRPr="000C6821" w:rsidRDefault="0067795F" w:rsidP="001A1C3F">
            <w:pPr>
              <w:jc w:val="right"/>
              <w:rPr>
                <w:rFonts w:ascii="Arial" w:hAnsi="Arial" w:cs="Arial"/>
                <w:b/>
                <w:bCs/>
                <w:sz w:val="16"/>
                <w:szCs w:val="16"/>
                <w:lang w:val="es-BO"/>
              </w:rPr>
            </w:pPr>
          </w:p>
        </w:tc>
        <w:tc>
          <w:tcPr>
            <w:tcW w:w="2186" w:type="dxa"/>
            <w:gridSpan w:val="9"/>
            <w:vMerge/>
            <w:tcBorders>
              <w:bottom w:val="single" w:sz="4" w:space="0" w:color="auto"/>
            </w:tcBorders>
            <w:shd w:val="clear" w:color="auto" w:fill="auto"/>
            <w:vAlign w:val="bottom"/>
          </w:tcPr>
          <w:p w14:paraId="3B33313A"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35F44F72"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789885ED" w14:textId="77777777" w:rsidR="0067795F" w:rsidRPr="000C6821" w:rsidRDefault="0067795F"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67795F" w:rsidRPr="000C6821" w:rsidRDefault="0067795F" w:rsidP="001A1C3F">
            <w:pPr>
              <w:rPr>
                <w:rFonts w:ascii="Arial" w:hAnsi="Arial" w:cs="Arial"/>
                <w:b/>
                <w:bCs/>
                <w:sz w:val="14"/>
                <w:szCs w:val="16"/>
                <w:lang w:val="es-BO"/>
              </w:rPr>
            </w:pPr>
          </w:p>
        </w:tc>
        <w:tc>
          <w:tcPr>
            <w:tcW w:w="242" w:type="dxa"/>
            <w:shd w:val="clear" w:color="auto" w:fill="auto"/>
            <w:vAlign w:val="bottom"/>
          </w:tcPr>
          <w:p w14:paraId="34FC943D" w14:textId="77777777" w:rsidR="0067795F" w:rsidRPr="000C6821" w:rsidRDefault="0067795F"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67795F" w:rsidRPr="000C6821" w:rsidRDefault="0067795F"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67795F" w:rsidRPr="000C6821" w:rsidRDefault="0067795F" w:rsidP="001A1C3F">
            <w:pPr>
              <w:rPr>
                <w:rFonts w:ascii="Arial" w:hAnsi="Arial" w:cs="Arial"/>
                <w:b/>
                <w:bCs/>
                <w:sz w:val="14"/>
                <w:szCs w:val="16"/>
                <w:lang w:val="es-BO"/>
              </w:rPr>
            </w:pPr>
          </w:p>
        </w:tc>
        <w:tc>
          <w:tcPr>
            <w:tcW w:w="726" w:type="dxa"/>
            <w:gridSpan w:val="5"/>
            <w:tcBorders>
              <w:bottom w:val="single" w:sz="4" w:space="0" w:color="auto"/>
            </w:tcBorders>
            <w:shd w:val="clear" w:color="auto" w:fill="auto"/>
            <w:vAlign w:val="bottom"/>
          </w:tcPr>
          <w:p w14:paraId="7C011C8B"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67795F" w:rsidRPr="000C6821" w:rsidRDefault="0067795F" w:rsidP="001A1C3F">
            <w:pPr>
              <w:rPr>
                <w:rFonts w:ascii="Arial" w:hAnsi="Arial" w:cs="Arial"/>
                <w:b/>
                <w:bCs/>
                <w:sz w:val="14"/>
                <w:szCs w:val="16"/>
                <w:lang w:val="es-BO"/>
              </w:rPr>
            </w:pPr>
          </w:p>
        </w:tc>
        <w:tc>
          <w:tcPr>
            <w:tcW w:w="1014" w:type="dxa"/>
            <w:gridSpan w:val="6"/>
            <w:tcBorders>
              <w:bottom w:val="single" w:sz="4" w:space="0" w:color="auto"/>
            </w:tcBorders>
            <w:shd w:val="clear" w:color="auto" w:fill="auto"/>
            <w:vAlign w:val="bottom"/>
          </w:tcPr>
          <w:p w14:paraId="0CE236E2"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54" w:type="dxa"/>
            <w:vMerge/>
            <w:tcBorders>
              <w:right w:val="single" w:sz="12" w:space="0" w:color="auto"/>
            </w:tcBorders>
            <w:shd w:val="clear" w:color="auto" w:fill="auto"/>
            <w:vAlign w:val="bottom"/>
          </w:tcPr>
          <w:p w14:paraId="4F41A499" w14:textId="77777777" w:rsidR="0067795F" w:rsidRPr="000C6821" w:rsidRDefault="0067795F" w:rsidP="001A1C3F">
            <w:pPr>
              <w:rPr>
                <w:rFonts w:ascii="Arial" w:hAnsi="Arial" w:cs="Arial"/>
                <w:b/>
                <w:bCs/>
                <w:sz w:val="16"/>
                <w:szCs w:val="16"/>
                <w:lang w:val="es-BO"/>
              </w:rPr>
            </w:pPr>
          </w:p>
        </w:tc>
      </w:tr>
      <w:tr w:rsidR="0067795F" w:rsidRPr="000C6821" w14:paraId="16110A9A" w14:textId="77777777" w:rsidTr="0067795F">
        <w:trPr>
          <w:trHeight w:val="59"/>
          <w:jc w:val="center"/>
        </w:trPr>
        <w:tc>
          <w:tcPr>
            <w:tcW w:w="242" w:type="dxa"/>
            <w:tcBorders>
              <w:left w:val="single" w:sz="12" w:space="0" w:color="auto"/>
              <w:bottom w:val="nil"/>
              <w:right w:val="single" w:sz="4" w:space="0" w:color="auto"/>
            </w:tcBorders>
            <w:shd w:val="clear" w:color="auto" w:fill="auto"/>
            <w:vAlign w:val="bottom"/>
          </w:tcPr>
          <w:p w14:paraId="561B4F30" w14:textId="77777777" w:rsidR="0067795F" w:rsidRPr="000C6821" w:rsidRDefault="0067795F" w:rsidP="001A1C3F">
            <w:pPr>
              <w:jc w:val="right"/>
              <w:rPr>
                <w:rFonts w:ascii="Arial" w:hAnsi="Arial" w:cs="Arial"/>
                <w:b/>
                <w:bCs/>
                <w:sz w:val="16"/>
                <w:szCs w:val="16"/>
                <w:lang w:val="es-BO"/>
              </w:rPr>
            </w:pPr>
          </w:p>
        </w:tc>
        <w:tc>
          <w:tcPr>
            <w:tcW w:w="2186"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67795F" w:rsidRPr="000C6821" w:rsidRDefault="0067795F"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67795F" w:rsidRPr="000C6821" w:rsidRDefault="0067795F"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67795F" w:rsidRPr="000C6821" w:rsidRDefault="0067795F"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67795F" w:rsidRPr="000C6821" w:rsidRDefault="0067795F"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67795F" w:rsidRPr="000C6821" w:rsidRDefault="0067795F" w:rsidP="001A1C3F">
            <w:pPr>
              <w:rPr>
                <w:rFonts w:ascii="Arial" w:hAnsi="Arial" w:cs="Arial"/>
                <w:b/>
                <w:bCs/>
                <w:sz w:val="16"/>
                <w:szCs w:val="16"/>
                <w:lang w:val="es-BO"/>
              </w:rPr>
            </w:pPr>
          </w:p>
        </w:tc>
        <w:tc>
          <w:tcPr>
            <w:tcW w:w="726"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67795F" w:rsidRPr="000C6821" w:rsidRDefault="0067795F" w:rsidP="001A1C3F">
            <w:pPr>
              <w:rPr>
                <w:rFonts w:ascii="Arial" w:hAnsi="Arial" w:cs="Arial"/>
                <w:b/>
                <w:bCs/>
                <w:sz w:val="16"/>
                <w:szCs w:val="16"/>
                <w:lang w:val="es-BO"/>
              </w:rPr>
            </w:pPr>
          </w:p>
        </w:tc>
        <w:tc>
          <w:tcPr>
            <w:tcW w:w="1014"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67795F" w:rsidRPr="000C6821" w:rsidRDefault="0067795F" w:rsidP="001A1C3F">
            <w:pPr>
              <w:rPr>
                <w:rFonts w:ascii="Arial" w:hAnsi="Arial" w:cs="Arial"/>
                <w:b/>
                <w:bCs/>
                <w:sz w:val="16"/>
                <w:szCs w:val="16"/>
                <w:lang w:val="es-BO"/>
              </w:rPr>
            </w:pPr>
          </w:p>
        </w:tc>
        <w:tc>
          <w:tcPr>
            <w:tcW w:w="254" w:type="dxa"/>
            <w:vMerge/>
            <w:tcBorders>
              <w:left w:val="single" w:sz="4" w:space="0" w:color="auto"/>
              <w:bottom w:val="nil"/>
              <w:right w:val="single" w:sz="12" w:space="0" w:color="auto"/>
            </w:tcBorders>
            <w:shd w:val="clear" w:color="auto" w:fill="auto"/>
            <w:vAlign w:val="bottom"/>
          </w:tcPr>
          <w:p w14:paraId="02D3E551" w14:textId="77777777" w:rsidR="0067795F" w:rsidRPr="000C6821" w:rsidRDefault="0067795F" w:rsidP="001A1C3F">
            <w:pPr>
              <w:rPr>
                <w:rFonts w:ascii="Arial" w:hAnsi="Arial" w:cs="Arial"/>
                <w:b/>
                <w:bCs/>
                <w:sz w:val="16"/>
                <w:szCs w:val="16"/>
                <w:lang w:val="es-BO"/>
              </w:rPr>
            </w:pPr>
          </w:p>
        </w:tc>
      </w:tr>
      <w:tr w:rsidR="0067795F" w:rsidRPr="000C6821" w14:paraId="217C0931" w14:textId="77777777" w:rsidTr="0067795F">
        <w:trPr>
          <w:trHeight w:val="59"/>
          <w:jc w:val="center"/>
        </w:trPr>
        <w:tc>
          <w:tcPr>
            <w:tcW w:w="9028" w:type="dxa"/>
            <w:gridSpan w:val="41"/>
            <w:tcBorders>
              <w:top w:val="nil"/>
              <w:left w:val="single" w:sz="12" w:space="0" w:color="auto"/>
              <w:bottom w:val="nil"/>
              <w:right w:val="single" w:sz="12" w:space="0" w:color="auto"/>
            </w:tcBorders>
            <w:shd w:val="clear" w:color="auto" w:fill="auto"/>
            <w:vAlign w:val="bottom"/>
          </w:tcPr>
          <w:p w14:paraId="6C52044E" w14:textId="77777777" w:rsidR="0067795F" w:rsidRPr="000C6821" w:rsidRDefault="0067795F" w:rsidP="001A1C3F">
            <w:pPr>
              <w:rPr>
                <w:rFonts w:ascii="Arial" w:hAnsi="Arial" w:cs="Arial"/>
                <w:b/>
                <w:bCs/>
                <w:sz w:val="16"/>
                <w:szCs w:val="16"/>
                <w:lang w:val="es-BO"/>
              </w:rPr>
            </w:pPr>
          </w:p>
        </w:tc>
      </w:tr>
      <w:tr w:rsidR="001A1C3F" w:rsidRPr="000C6821" w14:paraId="01DDE4E1" w14:textId="77777777" w:rsidTr="0067795F">
        <w:trPr>
          <w:trHeight w:val="567"/>
          <w:jc w:val="center"/>
        </w:trPr>
        <w:tc>
          <w:tcPr>
            <w:tcW w:w="9028" w:type="dxa"/>
            <w:gridSpan w:val="41"/>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8C1432">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67795F" w:rsidRPr="000C6821" w14:paraId="6AE9829B"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5CACC409" w14:textId="02A8D9B5" w:rsidR="0067795F" w:rsidRPr="000C6821" w:rsidRDefault="0067795F" w:rsidP="001A1C3F">
            <w:pPr>
              <w:rPr>
                <w:rFonts w:ascii="Arial" w:hAnsi="Arial" w:cs="Arial"/>
                <w:b/>
                <w:bCs/>
                <w:sz w:val="16"/>
                <w:szCs w:val="16"/>
                <w:lang w:val="es-BO"/>
              </w:rPr>
            </w:pPr>
          </w:p>
        </w:tc>
      </w:tr>
      <w:tr w:rsidR="007A71FF" w:rsidRPr="000C6821" w14:paraId="29AC1CC0" w14:textId="77777777" w:rsidTr="0067795F">
        <w:trPr>
          <w:trHeight w:val="79"/>
          <w:jc w:val="center"/>
        </w:trPr>
        <w:tc>
          <w:tcPr>
            <w:tcW w:w="242"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224" w:type="dxa"/>
            <w:gridSpan w:val="13"/>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54"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67795F">
        <w:trPr>
          <w:trHeight w:val="226"/>
          <w:jc w:val="center"/>
        </w:trPr>
        <w:tc>
          <w:tcPr>
            <w:tcW w:w="242"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22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67795F" w:rsidRPr="000C6821" w14:paraId="471A3A76"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7F505001" w14:textId="77777777" w:rsidR="0067795F" w:rsidRPr="000C6821" w:rsidRDefault="0067795F" w:rsidP="001A1C3F">
            <w:pPr>
              <w:rPr>
                <w:rFonts w:ascii="Arial" w:hAnsi="Arial" w:cs="Arial"/>
                <w:b/>
                <w:bCs/>
                <w:sz w:val="16"/>
                <w:szCs w:val="16"/>
                <w:lang w:val="es-BO"/>
              </w:rPr>
            </w:pPr>
          </w:p>
        </w:tc>
      </w:tr>
      <w:tr w:rsidR="0067795F" w:rsidRPr="000C6821" w14:paraId="5624F2DB" w14:textId="77777777" w:rsidTr="0067795F">
        <w:trPr>
          <w:trHeight w:val="79"/>
          <w:jc w:val="center"/>
        </w:trPr>
        <w:tc>
          <w:tcPr>
            <w:tcW w:w="242" w:type="dxa"/>
            <w:tcBorders>
              <w:top w:val="nil"/>
              <w:left w:val="single" w:sz="12" w:space="0" w:color="auto"/>
              <w:bottom w:val="nil"/>
            </w:tcBorders>
            <w:shd w:val="clear" w:color="auto" w:fill="auto"/>
            <w:vAlign w:val="center"/>
          </w:tcPr>
          <w:p w14:paraId="5441A3B2" w14:textId="77777777" w:rsidR="0067795F" w:rsidRPr="000C6821" w:rsidRDefault="0067795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7531D3E7" w14:textId="77777777" w:rsidR="0067795F" w:rsidRPr="000C6821" w:rsidRDefault="0067795F"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67795F" w:rsidRPr="000C6821" w:rsidRDefault="0067795F"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266037B"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1EA0411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5CD0F32"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26CCA1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67795F" w:rsidRPr="000C6821" w:rsidRDefault="0067795F" w:rsidP="001A1C3F">
            <w:pPr>
              <w:rPr>
                <w:rFonts w:ascii="Arial" w:hAnsi="Arial" w:cs="Arial"/>
                <w:b/>
                <w:bCs/>
                <w:sz w:val="16"/>
                <w:szCs w:val="16"/>
                <w:lang w:val="es-BO"/>
              </w:rPr>
            </w:pPr>
          </w:p>
        </w:tc>
        <w:tc>
          <w:tcPr>
            <w:tcW w:w="542" w:type="dxa"/>
            <w:gridSpan w:val="2"/>
            <w:vMerge w:val="restart"/>
            <w:tcBorders>
              <w:top w:val="nil"/>
              <w:right w:val="single" w:sz="12" w:space="0" w:color="auto"/>
            </w:tcBorders>
            <w:shd w:val="clear" w:color="auto" w:fill="auto"/>
            <w:vAlign w:val="center"/>
          </w:tcPr>
          <w:p w14:paraId="349F163D" w14:textId="77777777" w:rsidR="0067795F" w:rsidRPr="000C6821" w:rsidRDefault="0067795F" w:rsidP="001A1C3F">
            <w:pPr>
              <w:rPr>
                <w:rFonts w:ascii="Arial" w:hAnsi="Arial" w:cs="Arial"/>
                <w:b/>
                <w:bCs/>
                <w:sz w:val="16"/>
                <w:szCs w:val="16"/>
                <w:lang w:val="es-BO"/>
              </w:rPr>
            </w:pPr>
          </w:p>
        </w:tc>
      </w:tr>
      <w:tr w:rsidR="0067795F" w:rsidRPr="000C6821" w14:paraId="4C9F4B9F" w14:textId="77777777" w:rsidTr="0067795F">
        <w:trPr>
          <w:trHeight w:val="79"/>
          <w:jc w:val="center"/>
        </w:trPr>
        <w:tc>
          <w:tcPr>
            <w:tcW w:w="242" w:type="dxa"/>
            <w:tcBorders>
              <w:top w:val="nil"/>
              <w:left w:val="single" w:sz="12" w:space="0" w:color="auto"/>
              <w:bottom w:val="nil"/>
            </w:tcBorders>
            <w:shd w:val="clear" w:color="auto" w:fill="auto"/>
            <w:vAlign w:val="center"/>
          </w:tcPr>
          <w:p w14:paraId="6285AD73" w14:textId="77777777" w:rsidR="0067795F" w:rsidRPr="000C6821" w:rsidRDefault="0067795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3D5BF237" w14:textId="77777777" w:rsidR="0067795F" w:rsidRPr="000C6821" w:rsidRDefault="0067795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67795F" w:rsidRPr="000C6821" w:rsidRDefault="0067795F"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AF6240E"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4FD2371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141CC6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44AE3D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67795F" w:rsidRPr="000C6821" w:rsidRDefault="0067795F" w:rsidP="001A1C3F">
            <w:pPr>
              <w:rPr>
                <w:rFonts w:ascii="Arial" w:hAnsi="Arial" w:cs="Arial"/>
                <w:b/>
                <w:bCs/>
                <w:sz w:val="16"/>
                <w:szCs w:val="16"/>
                <w:lang w:val="es-BO"/>
              </w:rPr>
            </w:pPr>
          </w:p>
        </w:tc>
        <w:tc>
          <w:tcPr>
            <w:tcW w:w="542" w:type="dxa"/>
            <w:gridSpan w:val="2"/>
            <w:vMerge/>
            <w:tcBorders>
              <w:bottom w:val="nil"/>
              <w:right w:val="single" w:sz="12" w:space="0" w:color="auto"/>
            </w:tcBorders>
            <w:shd w:val="clear" w:color="auto" w:fill="auto"/>
            <w:vAlign w:val="center"/>
          </w:tcPr>
          <w:p w14:paraId="3BC340F2" w14:textId="77777777" w:rsidR="0067795F" w:rsidRPr="000C6821" w:rsidRDefault="0067795F" w:rsidP="001A1C3F">
            <w:pPr>
              <w:rPr>
                <w:rFonts w:ascii="Arial" w:hAnsi="Arial" w:cs="Arial"/>
                <w:b/>
                <w:bCs/>
                <w:sz w:val="16"/>
                <w:szCs w:val="16"/>
                <w:lang w:val="es-BO"/>
              </w:rPr>
            </w:pPr>
          </w:p>
        </w:tc>
      </w:tr>
      <w:tr w:rsidR="00120DAF" w:rsidRPr="000C6821" w14:paraId="75238C8E" w14:textId="77777777" w:rsidTr="0067795F">
        <w:trPr>
          <w:trHeight w:val="79"/>
          <w:jc w:val="center"/>
        </w:trPr>
        <w:tc>
          <w:tcPr>
            <w:tcW w:w="242"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2"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2466" w:type="dxa"/>
            <w:gridSpan w:val="14"/>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54"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67795F">
        <w:trPr>
          <w:trHeight w:val="79"/>
          <w:jc w:val="center"/>
        </w:trPr>
        <w:tc>
          <w:tcPr>
            <w:tcW w:w="242"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67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36" w:type="dxa"/>
            <w:gridSpan w:val="2"/>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646" w:type="dxa"/>
            <w:gridSpan w:val="4"/>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38" w:type="dxa"/>
            <w:gridSpan w:val="2"/>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670" w:type="dxa"/>
            <w:gridSpan w:val="3"/>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54"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67795F">
        <w:trPr>
          <w:trHeight w:val="79"/>
          <w:jc w:val="center"/>
        </w:trPr>
        <w:tc>
          <w:tcPr>
            <w:tcW w:w="242"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3"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36" w:type="dxa"/>
            <w:gridSpan w:val="2"/>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646"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38" w:type="dxa"/>
            <w:gridSpan w:val="2"/>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67795F">
        <w:trPr>
          <w:trHeight w:val="54"/>
          <w:jc w:val="center"/>
        </w:trPr>
        <w:tc>
          <w:tcPr>
            <w:tcW w:w="9028" w:type="dxa"/>
            <w:gridSpan w:val="41"/>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61F3D968" w14:textId="77777777" w:rsidR="00140D9E" w:rsidRDefault="00140D9E" w:rsidP="00140D9E">
      <w:pPr>
        <w:rPr>
          <w:rFonts w:ascii="Verdana" w:hAnsi="Verdana" w:cs="Arial"/>
          <w:b/>
          <w:sz w:val="18"/>
          <w:szCs w:val="18"/>
          <w:lang w:val="es-BO"/>
        </w:rPr>
      </w:pPr>
    </w:p>
    <w:p w14:paraId="03E53634" w14:textId="77777777" w:rsidR="00140D9E" w:rsidRDefault="00140D9E">
      <w:pPr>
        <w:rPr>
          <w:rFonts w:ascii="Verdana" w:hAnsi="Verdana" w:cs="Arial"/>
          <w:b/>
          <w:sz w:val="18"/>
          <w:szCs w:val="18"/>
          <w:lang w:val="es-BO"/>
        </w:rPr>
      </w:pPr>
      <w:r>
        <w:rPr>
          <w:rFonts w:ascii="Verdana" w:hAnsi="Verdana" w:cs="Arial"/>
          <w:b/>
          <w:sz w:val="18"/>
          <w:szCs w:val="18"/>
          <w:lang w:val="es-BO"/>
        </w:rPr>
        <w:br w:type="page"/>
      </w:r>
    </w:p>
    <w:p w14:paraId="3064B9F6" w14:textId="77777777" w:rsidR="008D5612" w:rsidRDefault="008D5612" w:rsidP="00140D9E">
      <w:pPr>
        <w:jc w:val="center"/>
        <w:rPr>
          <w:rFonts w:ascii="Verdana" w:hAnsi="Verdana" w:cs="Arial"/>
          <w:b/>
          <w:sz w:val="18"/>
          <w:szCs w:val="18"/>
          <w:lang w:val="es-BO"/>
        </w:rPr>
      </w:pPr>
    </w:p>
    <w:p w14:paraId="1928239A" w14:textId="62E8467E"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t>FORMULARIO C-1</w:t>
      </w:r>
    </w:p>
    <w:p w14:paraId="33EA8491" w14:textId="77777777"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6500DC82" w14:textId="77777777" w:rsidR="00EB0CB6" w:rsidRPr="00EB0CB6" w:rsidRDefault="00EB0CB6" w:rsidP="00E7602B">
      <w:pPr>
        <w:jc w:val="center"/>
        <w:rPr>
          <w:rFonts w:ascii="Verdana" w:hAnsi="Verdana" w:cs="Arial"/>
          <w:b/>
          <w:color w:val="000099"/>
          <w:sz w:val="18"/>
          <w:szCs w:val="18"/>
          <w:lang w:val="es-BO"/>
        </w:rPr>
      </w:pPr>
    </w:p>
    <w:p w14:paraId="0B2BD2B6" w14:textId="26076844" w:rsidR="00EB0CB6" w:rsidRPr="00D8595C" w:rsidRDefault="00EB0CB6" w:rsidP="00EB0CB6">
      <w:pPr>
        <w:jc w:val="center"/>
        <w:rPr>
          <w:rFonts w:ascii="Verdana" w:hAnsi="Verdana" w:cs="Arial"/>
          <w:b/>
          <w:i/>
          <w:sz w:val="18"/>
          <w:szCs w:val="18"/>
          <w:lang w:val="es-BO"/>
        </w:rPr>
      </w:pPr>
      <w:r w:rsidRPr="00D8595C">
        <w:rPr>
          <w:rFonts w:ascii="Verdana" w:hAnsi="Verdana" w:cs="Arial"/>
          <w:b/>
          <w:i/>
          <w:sz w:val="18"/>
          <w:szCs w:val="18"/>
          <w:lang w:val="es-BO"/>
        </w:rPr>
        <w:t>(ESTE FORMULARIO SE ENCUENTRA EN EL NUMERAL 39, PARTE II “INFORMACIÓN TÉCNICA DE LA CONTRATACIÓN” DEL PRESENTE DOCUMENTO BASE DE CONTRATACIÓN)</w:t>
      </w:r>
    </w:p>
    <w:p w14:paraId="109B597D" w14:textId="77777777" w:rsidR="007568D4" w:rsidRDefault="007568D4">
      <w:pPr>
        <w:rPr>
          <w:rFonts w:ascii="Verdana" w:hAnsi="Verdana" w:cs="Arial"/>
          <w:b/>
          <w:sz w:val="18"/>
          <w:szCs w:val="18"/>
          <w:lang w:val="es-BO"/>
        </w:rPr>
      </w:pPr>
    </w:p>
    <w:p w14:paraId="0B6D03A9" w14:textId="77777777" w:rsidR="00FB1A1D" w:rsidRDefault="00FB1A1D">
      <w:pPr>
        <w:rPr>
          <w:rFonts w:ascii="Verdana" w:hAnsi="Verdana" w:cs="Arial"/>
          <w:b/>
          <w:sz w:val="18"/>
          <w:szCs w:val="18"/>
          <w:lang w:val="es-BO"/>
        </w:rPr>
      </w:pPr>
      <w:r>
        <w:rPr>
          <w:rFonts w:ascii="Verdana" w:hAnsi="Verdana" w:cs="Arial"/>
          <w:b/>
          <w:sz w:val="18"/>
          <w:szCs w:val="18"/>
          <w:lang w:val="es-BO"/>
        </w:rPr>
        <w:br w:type="page"/>
      </w:r>
    </w:p>
    <w:p w14:paraId="70322510" w14:textId="77777777" w:rsidR="00FB1A1D" w:rsidRDefault="00FB1A1D" w:rsidP="007568D4">
      <w:pPr>
        <w:jc w:val="center"/>
        <w:rPr>
          <w:rFonts w:ascii="Verdana" w:hAnsi="Verdana" w:cs="Arial"/>
          <w:b/>
          <w:sz w:val="18"/>
          <w:szCs w:val="18"/>
          <w:lang w:val="es-BO"/>
        </w:rPr>
      </w:pPr>
    </w:p>
    <w:p w14:paraId="787B0CD5" w14:textId="76147F85"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Pr="000C6821" w:rsidRDefault="00E7602B" w:rsidP="00E7602B">
      <w:pPr>
        <w:jc w:val="center"/>
        <w:rPr>
          <w:rFonts w:cs="Arial"/>
          <w:b/>
          <w:sz w:val="18"/>
          <w:szCs w:val="18"/>
          <w:lang w:val="es-BO"/>
        </w:rPr>
      </w:pPr>
    </w:p>
    <w:p w14:paraId="193016CE" w14:textId="39A8D9AA" w:rsidR="00E7602B" w:rsidRPr="00D8595C" w:rsidRDefault="00CC697B" w:rsidP="00CC697B">
      <w:pPr>
        <w:jc w:val="center"/>
        <w:rPr>
          <w:rFonts w:ascii="Verdana" w:hAnsi="Verdana"/>
          <w:b/>
          <w:i/>
          <w:sz w:val="18"/>
          <w:szCs w:val="16"/>
        </w:rPr>
      </w:pPr>
      <w:r w:rsidRPr="00D8595C">
        <w:rPr>
          <w:rFonts w:ascii="Verdana" w:hAnsi="Verdana"/>
          <w:b/>
          <w:i/>
          <w:sz w:val="18"/>
          <w:szCs w:val="16"/>
        </w:rPr>
        <w:t>(NO APLICA EN EL PRESENTE PROCESO DE CONTRATACIÓN)</w:t>
      </w: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31CB454B" w14:textId="77777777" w:rsidR="007568D4" w:rsidRDefault="007568D4">
      <w:pPr>
        <w:rPr>
          <w:rFonts w:ascii="Verdana" w:hAnsi="Verdana" w:cs="Arial"/>
          <w:b/>
          <w:sz w:val="18"/>
          <w:szCs w:val="18"/>
          <w:lang w:val="es-BO"/>
        </w:rPr>
      </w:pPr>
      <w:r>
        <w:rPr>
          <w:rFonts w:ascii="Verdana" w:hAnsi="Verdana" w:cs="Arial"/>
          <w:b/>
          <w:sz w:val="18"/>
          <w:szCs w:val="18"/>
          <w:lang w:val="es-BO"/>
        </w:rPr>
        <w:br w:type="page"/>
      </w:r>
    </w:p>
    <w:p w14:paraId="36FF5984" w14:textId="77777777" w:rsidR="00BB4DD4" w:rsidRDefault="00BB4DD4" w:rsidP="007568D4">
      <w:pPr>
        <w:jc w:val="center"/>
        <w:rPr>
          <w:rFonts w:ascii="Verdana" w:hAnsi="Verdana" w:cs="Arial"/>
          <w:b/>
          <w:sz w:val="18"/>
          <w:szCs w:val="18"/>
          <w:lang w:val="es-BO"/>
        </w:rPr>
      </w:pPr>
    </w:p>
    <w:p w14:paraId="5CD05492" w14:textId="6ABB62D4"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Default="00136643" w:rsidP="00CC3F76">
      <w:pPr>
        <w:jc w:val="center"/>
        <w:rPr>
          <w:rFonts w:ascii="Verdana" w:hAnsi="Verdana"/>
          <w:sz w:val="18"/>
          <w:szCs w:val="18"/>
          <w:lang w:val="es-BO"/>
        </w:rPr>
      </w:pPr>
    </w:p>
    <w:p w14:paraId="547F9D26" w14:textId="77777777" w:rsidR="00CC697B" w:rsidRDefault="00CC697B" w:rsidP="00CC3F76">
      <w:pPr>
        <w:jc w:val="center"/>
        <w:rPr>
          <w:rFonts w:ascii="Verdana" w:hAnsi="Verdana"/>
          <w:sz w:val="18"/>
          <w:szCs w:val="18"/>
          <w:lang w:val="es-BO"/>
        </w:rPr>
      </w:pPr>
    </w:p>
    <w:p w14:paraId="14FC8823" w14:textId="77777777" w:rsidR="00BB4DD4" w:rsidRDefault="00BB4DD4">
      <w:pPr>
        <w:rPr>
          <w:rFonts w:ascii="Verdana" w:hAnsi="Verdana" w:cs="Arial"/>
          <w:b/>
          <w:sz w:val="18"/>
          <w:szCs w:val="18"/>
          <w:lang w:val="es-BO"/>
        </w:rPr>
      </w:pPr>
      <w:r>
        <w:rPr>
          <w:rFonts w:ascii="Verdana" w:hAnsi="Verdana" w:cs="Arial"/>
          <w:b/>
          <w:sz w:val="18"/>
          <w:szCs w:val="18"/>
          <w:lang w:val="es-BO"/>
        </w:rPr>
        <w:br w:type="page"/>
      </w:r>
    </w:p>
    <w:p w14:paraId="2BE015F9" w14:textId="77777777" w:rsidR="0067795F" w:rsidRDefault="0067795F" w:rsidP="00CC697B">
      <w:pPr>
        <w:jc w:val="center"/>
        <w:rPr>
          <w:rFonts w:ascii="Verdana" w:hAnsi="Verdana" w:cs="Arial"/>
          <w:b/>
          <w:sz w:val="18"/>
          <w:szCs w:val="18"/>
          <w:lang w:val="es-BO"/>
        </w:rPr>
      </w:pPr>
    </w:p>
    <w:p w14:paraId="64C4826C" w14:textId="5925AA21"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FORMULARIO V-1</w:t>
      </w:r>
    </w:p>
    <w:p w14:paraId="61CC4445"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7463FF81" w14:textId="77777777" w:rsidR="00CC697B" w:rsidRPr="000C6821" w:rsidRDefault="00CC697B" w:rsidP="00CC697B">
      <w:pPr>
        <w:jc w:val="center"/>
        <w:rPr>
          <w:rFonts w:ascii="Verdana" w:hAnsi="Verdana" w:cs="Arial"/>
          <w:b/>
          <w:sz w:val="18"/>
          <w:szCs w:val="18"/>
          <w:lang w:val="es-BO"/>
        </w:rPr>
      </w:pP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9"/>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215"/>
        <w:gridCol w:w="221"/>
        <w:gridCol w:w="143"/>
      </w:tblGrid>
      <w:tr w:rsidR="00140D9E" w:rsidRPr="00140D9E" w14:paraId="430BB9EB" w14:textId="77777777" w:rsidTr="00FF26BC">
        <w:trPr>
          <w:trHeight w:val="284"/>
          <w:jc w:val="center"/>
        </w:trPr>
        <w:tc>
          <w:tcPr>
            <w:tcW w:w="9301" w:type="dxa"/>
            <w:gridSpan w:val="26"/>
            <w:tcBorders>
              <w:top w:val="single" w:sz="12" w:space="0" w:color="auto"/>
              <w:bottom w:val="single" w:sz="4" w:space="0" w:color="auto"/>
            </w:tcBorders>
            <w:shd w:val="clear" w:color="auto" w:fill="1F497D"/>
            <w:vAlign w:val="center"/>
          </w:tcPr>
          <w:p w14:paraId="22737993" w14:textId="77777777" w:rsidR="00140D9E" w:rsidRPr="00140D9E" w:rsidRDefault="00140D9E" w:rsidP="007F3090">
            <w:pPr>
              <w:jc w:val="center"/>
              <w:rPr>
                <w:rFonts w:ascii="Arial" w:hAnsi="Arial" w:cs="Arial"/>
                <w:b/>
                <w:color w:val="FFFFFF" w:themeColor="background1"/>
                <w:sz w:val="18"/>
                <w:szCs w:val="18"/>
                <w:lang w:val="es-BO"/>
              </w:rPr>
            </w:pPr>
            <w:r w:rsidRPr="00140D9E">
              <w:rPr>
                <w:rFonts w:ascii="Arial" w:hAnsi="Arial" w:cs="Arial"/>
                <w:b/>
                <w:color w:val="FFFFFF" w:themeColor="background1"/>
                <w:sz w:val="18"/>
                <w:szCs w:val="18"/>
                <w:lang w:val="es-BO"/>
              </w:rPr>
              <w:t>DATOS GENERALES DEL PROCESO</w:t>
            </w:r>
          </w:p>
        </w:tc>
      </w:tr>
      <w:tr w:rsidR="00140D9E" w:rsidRPr="000C6821" w14:paraId="71952EE1" w14:textId="77777777" w:rsidTr="00FF26BC">
        <w:trPr>
          <w:trHeight w:val="58"/>
          <w:jc w:val="center"/>
        </w:trPr>
        <w:tc>
          <w:tcPr>
            <w:tcW w:w="9301" w:type="dxa"/>
            <w:gridSpan w:val="26"/>
            <w:tcBorders>
              <w:top w:val="single" w:sz="4" w:space="0" w:color="auto"/>
              <w:left w:val="single" w:sz="12" w:space="0" w:color="auto"/>
              <w:bottom w:val="nil"/>
            </w:tcBorders>
            <w:tcMar>
              <w:left w:w="0" w:type="dxa"/>
              <w:right w:w="0" w:type="dxa"/>
            </w:tcMar>
            <w:vAlign w:val="center"/>
          </w:tcPr>
          <w:p w14:paraId="33E84B15" w14:textId="77777777" w:rsidR="00140D9E" w:rsidRPr="000C6821" w:rsidRDefault="00140D9E" w:rsidP="007F3090">
            <w:pPr>
              <w:jc w:val="center"/>
              <w:rPr>
                <w:rFonts w:ascii="Arial" w:hAnsi="Arial" w:cs="Arial"/>
                <w:b/>
                <w:sz w:val="8"/>
                <w:szCs w:val="2"/>
                <w:lang w:val="es-BO"/>
              </w:rPr>
            </w:pPr>
          </w:p>
        </w:tc>
      </w:tr>
      <w:tr w:rsidR="00140D9E" w:rsidRPr="000C6821" w14:paraId="3709C54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03346E2B"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D7327FD" w14:textId="77777777" w:rsidR="00140D9E" w:rsidRPr="000C6821" w:rsidRDefault="00140D9E" w:rsidP="007F3090">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5D1C984"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C2C84B4"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2EBA643" w14:textId="77777777" w:rsidR="00140D9E" w:rsidRPr="000C6821" w:rsidRDefault="00140D9E" w:rsidP="007F3090">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5562D02" w14:textId="77777777" w:rsidR="00140D9E" w:rsidRPr="000C6821" w:rsidRDefault="00140D9E" w:rsidP="007F3090">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609894F"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6E55E8A"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8688882"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6D49BBCA" w14:textId="77777777" w:rsidR="00140D9E" w:rsidRPr="000C6821" w:rsidRDefault="00140D9E" w:rsidP="007F3090">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0B6290C" w14:textId="77777777" w:rsidR="00140D9E" w:rsidRPr="000C6821" w:rsidRDefault="00140D9E" w:rsidP="007F3090">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27518428"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D47C15A"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4D19D32"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88589D"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BC4385" w14:textId="77777777" w:rsidR="00140D9E" w:rsidRPr="000C6821" w:rsidRDefault="00140D9E" w:rsidP="007F3090">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0E771FE8"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B0FD1EA" w14:textId="77777777" w:rsidR="00140D9E" w:rsidRPr="000C6821" w:rsidRDefault="00140D9E" w:rsidP="007F3090">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4AE2F"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5DCB3968"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664031"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5B989D7"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9E87B" w14:textId="77777777" w:rsidR="00140D9E" w:rsidRPr="000C6821" w:rsidRDefault="00140D9E" w:rsidP="007F3090">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3D887553" w14:textId="77777777" w:rsidR="00140D9E" w:rsidRPr="000C6821" w:rsidRDefault="00140D9E" w:rsidP="007F3090">
            <w:pPr>
              <w:rPr>
                <w:rFonts w:ascii="Arial" w:hAnsi="Arial" w:cs="Arial"/>
                <w:sz w:val="16"/>
                <w:szCs w:val="16"/>
                <w:lang w:val="es-BO"/>
              </w:rPr>
            </w:pPr>
          </w:p>
        </w:tc>
      </w:tr>
      <w:tr w:rsidR="00140D9E" w:rsidRPr="000C6821" w14:paraId="73FD049C"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0CE2CDC7" w14:textId="77777777" w:rsidR="00140D9E" w:rsidRPr="000C6821" w:rsidRDefault="00140D9E" w:rsidP="007F3090">
            <w:pPr>
              <w:jc w:val="center"/>
              <w:rPr>
                <w:rFonts w:ascii="Arial" w:hAnsi="Arial" w:cs="Arial"/>
                <w:b/>
                <w:sz w:val="8"/>
                <w:szCs w:val="2"/>
                <w:lang w:val="es-BO"/>
              </w:rPr>
            </w:pPr>
          </w:p>
        </w:tc>
      </w:tr>
      <w:tr w:rsidR="00140D9E" w:rsidRPr="000C6821" w14:paraId="54832F50"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4CA6D32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6FF4A06"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AC78D43" w14:textId="77777777" w:rsidR="00140D9E" w:rsidRPr="000C6821" w:rsidRDefault="00140D9E" w:rsidP="007F3090">
            <w:pPr>
              <w:rPr>
                <w:rFonts w:ascii="Arial" w:hAnsi="Arial" w:cs="Arial"/>
                <w:sz w:val="16"/>
                <w:szCs w:val="16"/>
                <w:lang w:val="es-BO"/>
              </w:rPr>
            </w:pPr>
          </w:p>
        </w:tc>
      </w:tr>
      <w:tr w:rsidR="00140D9E" w:rsidRPr="000C6821" w14:paraId="67366566"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47BAE029" w14:textId="77777777" w:rsidR="00140D9E" w:rsidRPr="000C6821" w:rsidRDefault="00140D9E" w:rsidP="007F3090">
            <w:pPr>
              <w:jc w:val="center"/>
              <w:rPr>
                <w:rFonts w:ascii="Arial" w:hAnsi="Arial" w:cs="Arial"/>
                <w:b/>
                <w:sz w:val="8"/>
                <w:szCs w:val="2"/>
                <w:lang w:val="es-BO"/>
              </w:rPr>
            </w:pPr>
          </w:p>
        </w:tc>
      </w:tr>
      <w:tr w:rsidR="00140D9E" w:rsidRPr="000C6821" w14:paraId="67402A05"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CDCF87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4348AC1"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5EBBD751" w14:textId="77777777" w:rsidR="00140D9E" w:rsidRPr="000C6821" w:rsidRDefault="00140D9E" w:rsidP="007F3090">
            <w:pPr>
              <w:rPr>
                <w:rFonts w:ascii="Arial" w:hAnsi="Arial" w:cs="Arial"/>
                <w:sz w:val="16"/>
                <w:szCs w:val="16"/>
                <w:lang w:val="es-BO"/>
              </w:rPr>
            </w:pPr>
          </w:p>
        </w:tc>
      </w:tr>
      <w:tr w:rsidR="00140D9E" w:rsidRPr="000C6821" w14:paraId="3EFDD65A"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2398FBBA" w14:textId="77777777" w:rsidR="00140D9E" w:rsidRPr="000C6821" w:rsidRDefault="00140D9E" w:rsidP="007F3090">
            <w:pPr>
              <w:jc w:val="center"/>
              <w:rPr>
                <w:rFonts w:ascii="Arial" w:hAnsi="Arial" w:cs="Arial"/>
                <w:b/>
                <w:sz w:val="8"/>
                <w:szCs w:val="2"/>
                <w:lang w:val="es-BO"/>
              </w:rPr>
            </w:pPr>
          </w:p>
        </w:tc>
      </w:tr>
      <w:tr w:rsidR="00140D9E" w:rsidRPr="000C6821" w14:paraId="12568B7F"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B1514FC"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62D2DCAA"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E684CC9" w14:textId="77777777" w:rsidR="00140D9E" w:rsidRPr="000C6821" w:rsidRDefault="00140D9E" w:rsidP="007F3090">
            <w:pPr>
              <w:rPr>
                <w:rFonts w:ascii="Arial" w:hAnsi="Arial" w:cs="Arial"/>
                <w:sz w:val="16"/>
                <w:szCs w:val="16"/>
                <w:lang w:val="es-BO"/>
              </w:rPr>
            </w:pPr>
          </w:p>
        </w:tc>
      </w:tr>
      <w:tr w:rsidR="00140D9E" w:rsidRPr="000C6821" w14:paraId="2B782547"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1D323DC3" w14:textId="77777777" w:rsidR="00140D9E" w:rsidRPr="000C6821" w:rsidRDefault="00140D9E" w:rsidP="007F3090">
            <w:pPr>
              <w:jc w:val="center"/>
              <w:rPr>
                <w:rFonts w:ascii="Arial" w:hAnsi="Arial" w:cs="Arial"/>
                <w:b/>
                <w:sz w:val="8"/>
                <w:szCs w:val="2"/>
                <w:lang w:val="es-BO"/>
              </w:rPr>
            </w:pPr>
          </w:p>
        </w:tc>
      </w:tr>
      <w:tr w:rsidR="00140D9E" w:rsidRPr="000C6821" w14:paraId="5C647E6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3B3ADA8D"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9"/>
            <w:tcBorders>
              <w:left w:val="single" w:sz="4" w:space="0" w:color="auto"/>
              <w:bottom w:val="single" w:sz="4" w:space="0" w:color="auto"/>
              <w:right w:val="single" w:sz="4" w:space="0" w:color="auto"/>
            </w:tcBorders>
            <w:shd w:val="clear" w:color="auto" w:fill="DBE5F1"/>
            <w:vAlign w:val="center"/>
          </w:tcPr>
          <w:p w14:paraId="5BDF312E" w14:textId="77777777" w:rsidR="00140D9E" w:rsidRPr="000C6821" w:rsidRDefault="00140D9E" w:rsidP="007F3090">
            <w:pPr>
              <w:rPr>
                <w:rFonts w:ascii="Arial" w:hAnsi="Arial" w:cs="Arial"/>
                <w:sz w:val="16"/>
                <w:szCs w:val="16"/>
                <w:lang w:val="es-BO"/>
              </w:rPr>
            </w:pPr>
          </w:p>
        </w:tc>
        <w:tc>
          <w:tcPr>
            <w:tcW w:w="3559" w:type="dxa"/>
            <w:gridSpan w:val="16"/>
            <w:tcBorders>
              <w:top w:val="nil"/>
              <w:left w:val="single" w:sz="4" w:space="0" w:color="auto"/>
              <w:bottom w:val="nil"/>
            </w:tcBorders>
            <w:shd w:val="clear" w:color="auto" w:fill="FFFFFF"/>
            <w:vAlign w:val="center"/>
          </w:tcPr>
          <w:p w14:paraId="1C6EA960" w14:textId="77777777" w:rsidR="00140D9E" w:rsidRPr="000C6821" w:rsidRDefault="00140D9E" w:rsidP="007F3090">
            <w:pPr>
              <w:rPr>
                <w:rFonts w:ascii="Arial" w:hAnsi="Arial" w:cs="Arial"/>
                <w:sz w:val="16"/>
                <w:szCs w:val="16"/>
                <w:lang w:val="es-BO"/>
              </w:rPr>
            </w:pPr>
          </w:p>
        </w:tc>
      </w:tr>
      <w:tr w:rsidR="00140D9E" w:rsidRPr="000C6821" w14:paraId="0337CE0F" w14:textId="77777777" w:rsidTr="00FF26BC">
        <w:trPr>
          <w:trHeight w:val="58"/>
          <w:jc w:val="center"/>
        </w:trPr>
        <w:tc>
          <w:tcPr>
            <w:tcW w:w="9301" w:type="dxa"/>
            <w:gridSpan w:val="26"/>
            <w:tcBorders>
              <w:top w:val="nil"/>
              <w:left w:val="single" w:sz="12" w:space="0" w:color="auto"/>
              <w:bottom w:val="single" w:sz="12" w:space="0" w:color="auto"/>
            </w:tcBorders>
            <w:tcMar>
              <w:left w:w="0" w:type="dxa"/>
              <w:right w:w="0" w:type="dxa"/>
            </w:tcMar>
            <w:vAlign w:val="center"/>
          </w:tcPr>
          <w:p w14:paraId="1652D811" w14:textId="77777777" w:rsidR="00140D9E" w:rsidRPr="000C6821" w:rsidRDefault="00140D9E" w:rsidP="007F3090">
            <w:pPr>
              <w:rPr>
                <w:rFonts w:ascii="Arial" w:hAnsi="Arial" w:cs="Arial"/>
                <w:sz w:val="8"/>
                <w:szCs w:val="4"/>
                <w:lang w:val="es-BO"/>
              </w:rPr>
            </w:pPr>
          </w:p>
        </w:tc>
      </w:tr>
    </w:tbl>
    <w:p w14:paraId="2C600EC6" w14:textId="77777777" w:rsidR="00FF26BC" w:rsidRPr="00FF26BC" w:rsidRDefault="00FF26BC">
      <w:pPr>
        <w:rPr>
          <w:sz w:val="2"/>
          <w:szCs w:val="2"/>
        </w:rPr>
      </w:pPr>
    </w:p>
    <w:tbl>
      <w:tblPr>
        <w:tblW w:w="9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25"/>
        <w:gridCol w:w="567"/>
        <w:gridCol w:w="708"/>
        <w:gridCol w:w="1159"/>
        <w:gridCol w:w="1320"/>
      </w:tblGrid>
      <w:tr w:rsidR="00140D9E" w:rsidRPr="000C6821" w14:paraId="750223DB" w14:textId="77777777" w:rsidTr="00FF26BC">
        <w:trPr>
          <w:trHeight w:val="284"/>
          <w:jc w:val="center"/>
        </w:trPr>
        <w:tc>
          <w:tcPr>
            <w:tcW w:w="5103" w:type="dxa"/>
            <w:vMerge w:val="restart"/>
            <w:tcBorders>
              <w:top w:val="single" w:sz="12" w:space="0" w:color="auto"/>
              <w:bottom w:val="single" w:sz="4" w:space="0" w:color="auto"/>
              <w:right w:val="single" w:sz="12" w:space="0" w:color="auto"/>
            </w:tcBorders>
            <w:shd w:val="clear" w:color="auto" w:fill="DBE5F1"/>
            <w:vAlign w:val="center"/>
          </w:tcPr>
          <w:p w14:paraId="0EE8CCAD" w14:textId="77777777" w:rsidR="00140D9E" w:rsidRPr="000C6821" w:rsidRDefault="00140D9E" w:rsidP="007F3090">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1800"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1400B74F"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Verificación</w:t>
            </w:r>
          </w:p>
          <w:p w14:paraId="7A850D7D"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5D6372A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Evaluación Preliminar</w:t>
            </w:r>
          </w:p>
          <w:p w14:paraId="4B32C025"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140D9E" w:rsidRPr="000C6821" w14:paraId="74A51B87" w14:textId="77777777" w:rsidTr="00FF26BC">
        <w:trPr>
          <w:trHeight w:val="284"/>
          <w:jc w:val="center"/>
        </w:trPr>
        <w:tc>
          <w:tcPr>
            <w:tcW w:w="5103" w:type="dxa"/>
            <w:vMerge/>
            <w:tcBorders>
              <w:top w:val="single" w:sz="4" w:space="0" w:color="auto"/>
              <w:bottom w:val="single" w:sz="4" w:space="0" w:color="auto"/>
              <w:right w:val="single" w:sz="12" w:space="0" w:color="auto"/>
            </w:tcBorders>
            <w:shd w:val="clear" w:color="auto" w:fill="DBE5F1"/>
            <w:vAlign w:val="center"/>
          </w:tcPr>
          <w:p w14:paraId="6E266F48" w14:textId="77777777" w:rsidR="00140D9E" w:rsidRPr="000C6821" w:rsidRDefault="00140D9E" w:rsidP="007F3090">
            <w:pPr>
              <w:jc w:val="center"/>
              <w:rPr>
                <w:rFonts w:ascii="Arial" w:hAnsi="Arial" w:cs="Arial"/>
                <w:b/>
                <w:sz w:val="16"/>
                <w:szCs w:val="16"/>
                <w:lang w:val="es-BO"/>
              </w:rPr>
            </w:pPr>
          </w:p>
        </w:tc>
        <w:tc>
          <w:tcPr>
            <w:tcW w:w="1092" w:type="dxa"/>
            <w:gridSpan w:val="2"/>
            <w:tcBorders>
              <w:top w:val="single" w:sz="4" w:space="0" w:color="auto"/>
              <w:left w:val="single" w:sz="12" w:space="0" w:color="auto"/>
              <w:bottom w:val="single" w:sz="4" w:space="0" w:color="auto"/>
            </w:tcBorders>
            <w:shd w:val="clear" w:color="auto" w:fill="DBE5F1"/>
            <w:vAlign w:val="center"/>
          </w:tcPr>
          <w:p w14:paraId="53881E8E" w14:textId="77777777" w:rsidR="00140D9E" w:rsidRPr="000C6821" w:rsidRDefault="00140D9E" w:rsidP="007F3090">
            <w:pPr>
              <w:jc w:val="center"/>
              <w:rPr>
                <w:rFonts w:ascii="Arial" w:hAnsi="Arial" w:cs="Arial"/>
                <w:b/>
                <w:sz w:val="14"/>
                <w:szCs w:val="16"/>
                <w:lang w:val="es-BO"/>
              </w:rPr>
            </w:pPr>
            <w:r w:rsidRPr="000C6821">
              <w:rPr>
                <w:rFonts w:ascii="Arial" w:hAnsi="Arial" w:cs="Arial"/>
                <w:b/>
                <w:sz w:val="14"/>
                <w:szCs w:val="16"/>
                <w:lang w:val="es-BO"/>
              </w:rPr>
              <w:t>PRESENTÓ</w:t>
            </w:r>
          </w:p>
        </w:tc>
        <w:tc>
          <w:tcPr>
            <w:tcW w:w="708" w:type="dxa"/>
            <w:vMerge w:val="restart"/>
            <w:tcBorders>
              <w:top w:val="single" w:sz="4" w:space="0" w:color="auto"/>
              <w:bottom w:val="single" w:sz="4" w:space="0" w:color="auto"/>
              <w:right w:val="single" w:sz="12" w:space="0" w:color="auto"/>
            </w:tcBorders>
            <w:shd w:val="clear" w:color="auto" w:fill="DBE5F1"/>
            <w:vAlign w:val="center"/>
          </w:tcPr>
          <w:p w14:paraId="2809221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14:paraId="016E043C" w14:textId="77777777" w:rsidR="00140D9E" w:rsidRPr="000C6821" w:rsidRDefault="00140D9E" w:rsidP="007F3090">
            <w:pPr>
              <w:jc w:val="center"/>
              <w:rPr>
                <w:rFonts w:ascii="Arial" w:hAnsi="Arial" w:cs="Arial"/>
                <w:b/>
                <w:sz w:val="16"/>
                <w:szCs w:val="16"/>
                <w:lang w:val="es-BO"/>
              </w:rPr>
            </w:pPr>
          </w:p>
        </w:tc>
      </w:tr>
      <w:tr w:rsidR="00140D9E" w:rsidRPr="000C6821" w14:paraId="312C1D1B" w14:textId="77777777" w:rsidTr="00FF26BC">
        <w:trPr>
          <w:trHeight w:val="284"/>
          <w:jc w:val="center"/>
        </w:trPr>
        <w:tc>
          <w:tcPr>
            <w:tcW w:w="5103" w:type="dxa"/>
            <w:vMerge/>
            <w:tcBorders>
              <w:top w:val="single" w:sz="4" w:space="0" w:color="auto"/>
              <w:bottom w:val="single" w:sz="12" w:space="0" w:color="auto"/>
              <w:right w:val="single" w:sz="12" w:space="0" w:color="auto"/>
            </w:tcBorders>
            <w:shd w:val="clear" w:color="auto" w:fill="DBE5F1"/>
            <w:vAlign w:val="center"/>
          </w:tcPr>
          <w:p w14:paraId="7D1E10E9" w14:textId="77777777" w:rsidR="00140D9E" w:rsidRPr="000C6821" w:rsidRDefault="00140D9E" w:rsidP="007F3090">
            <w:pPr>
              <w:jc w:val="center"/>
              <w:rPr>
                <w:rFonts w:ascii="Arial" w:hAnsi="Arial" w:cs="Arial"/>
                <w:b/>
                <w:sz w:val="16"/>
                <w:szCs w:val="16"/>
                <w:lang w:val="es-BO"/>
              </w:rPr>
            </w:pPr>
          </w:p>
        </w:tc>
        <w:tc>
          <w:tcPr>
            <w:tcW w:w="525" w:type="dxa"/>
            <w:tcBorders>
              <w:top w:val="single" w:sz="4" w:space="0" w:color="auto"/>
              <w:left w:val="single" w:sz="12" w:space="0" w:color="auto"/>
              <w:bottom w:val="single" w:sz="12" w:space="0" w:color="auto"/>
              <w:right w:val="single" w:sz="4" w:space="0" w:color="auto"/>
            </w:tcBorders>
            <w:shd w:val="clear" w:color="auto" w:fill="DBE5F1"/>
            <w:vAlign w:val="center"/>
          </w:tcPr>
          <w:p w14:paraId="057BC49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SI</w:t>
            </w:r>
          </w:p>
        </w:tc>
        <w:tc>
          <w:tcPr>
            <w:tcW w:w="567" w:type="dxa"/>
            <w:tcBorders>
              <w:top w:val="single" w:sz="4" w:space="0" w:color="auto"/>
              <w:left w:val="single" w:sz="4" w:space="0" w:color="auto"/>
              <w:bottom w:val="single" w:sz="12" w:space="0" w:color="auto"/>
              <w:right w:val="single" w:sz="4" w:space="0" w:color="auto"/>
            </w:tcBorders>
            <w:shd w:val="clear" w:color="auto" w:fill="DBE5F1"/>
            <w:vAlign w:val="center"/>
          </w:tcPr>
          <w:p w14:paraId="783197C3"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NO</w:t>
            </w:r>
          </w:p>
        </w:tc>
        <w:tc>
          <w:tcPr>
            <w:tcW w:w="708"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21981BE9" w14:textId="77777777" w:rsidR="00140D9E" w:rsidRPr="000C6821" w:rsidRDefault="00140D9E" w:rsidP="007F3090">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63738E16"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631ED70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DESCALIFICA</w:t>
            </w:r>
          </w:p>
        </w:tc>
      </w:tr>
      <w:tr w:rsidR="00140D9E" w:rsidRPr="000C6821" w14:paraId="2D2FBD8A" w14:textId="77777777" w:rsidTr="00FF26BC">
        <w:trPr>
          <w:trHeight w:val="284"/>
          <w:jc w:val="center"/>
        </w:trPr>
        <w:tc>
          <w:tcPr>
            <w:tcW w:w="5103" w:type="dxa"/>
            <w:tcBorders>
              <w:top w:val="single" w:sz="12" w:space="0" w:color="auto"/>
              <w:bottom w:val="single" w:sz="4" w:space="0" w:color="auto"/>
              <w:right w:val="single" w:sz="12" w:space="0" w:color="auto"/>
            </w:tcBorders>
            <w:shd w:val="clear" w:color="auto" w:fill="DBE5F1"/>
            <w:vAlign w:val="center"/>
          </w:tcPr>
          <w:p w14:paraId="04656E6D" w14:textId="77777777" w:rsidR="00140D9E" w:rsidRPr="000C6821" w:rsidRDefault="00140D9E" w:rsidP="007F3090">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4279" w:type="dxa"/>
            <w:gridSpan w:val="5"/>
            <w:tcBorders>
              <w:top w:val="single" w:sz="12" w:space="0" w:color="auto"/>
              <w:left w:val="single" w:sz="12" w:space="0" w:color="auto"/>
              <w:bottom w:val="single" w:sz="4" w:space="0" w:color="auto"/>
              <w:right w:val="single" w:sz="12" w:space="0" w:color="auto"/>
            </w:tcBorders>
            <w:shd w:val="clear" w:color="auto" w:fill="DBE5F1"/>
          </w:tcPr>
          <w:p w14:paraId="424A085D" w14:textId="77777777" w:rsidR="00140D9E" w:rsidRPr="000C6821" w:rsidRDefault="00140D9E" w:rsidP="007F3090">
            <w:pPr>
              <w:jc w:val="both"/>
              <w:rPr>
                <w:rFonts w:ascii="Arial" w:hAnsi="Arial" w:cs="Arial"/>
                <w:sz w:val="16"/>
                <w:szCs w:val="16"/>
                <w:lang w:val="es-BO"/>
              </w:rPr>
            </w:pPr>
          </w:p>
        </w:tc>
      </w:tr>
      <w:tr w:rsidR="00140D9E" w:rsidRPr="000C6821" w14:paraId="31F35A1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1B87243D"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2A85E81E"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2683F6"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6A175FE"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B38746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FD6792D" w14:textId="77777777" w:rsidR="00140D9E" w:rsidRPr="000C6821" w:rsidRDefault="00140D9E" w:rsidP="007F3090">
            <w:pPr>
              <w:jc w:val="both"/>
              <w:rPr>
                <w:rFonts w:ascii="Arial" w:hAnsi="Arial" w:cs="Arial"/>
                <w:sz w:val="16"/>
                <w:szCs w:val="16"/>
                <w:lang w:val="es-BO"/>
              </w:rPr>
            </w:pPr>
          </w:p>
        </w:tc>
      </w:tr>
      <w:tr w:rsidR="00140D9E" w:rsidRPr="000C6821" w14:paraId="5A032E8C" w14:textId="77777777" w:rsidTr="00FF26BC">
        <w:trPr>
          <w:trHeight w:val="288"/>
          <w:jc w:val="center"/>
        </w:trPr>
        <w:tc>
          <w:tcPr>
            <w:tcW w:w="5103" w:type="dxa"/>
            <w:tcBorders>
              <w:top w:val="single" w:sz="4" w:space="0" w:color="auto"/>
              <w:bottom w:val="dashSmallGap" w:sz="4" w:space="0" w:color="auto"/>
              <w:right w:val="single" w:sz="12" w:space="0" w:color="auto"/>
            </w:tcBorders>
            <w:vAlign w:val="center"/>
          </w:tcPr>
          <w:p w14:paraId="5FD3D44F"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525" w:type="dxa"/>
            <w:tcBorders>
              <w:top w:val="single" w:sz="4" w:space="0" w:color="auto"/>
              <w:left w:val="single" w:sz="12" w:space="0" w:color="auto"/>
              <w:bottom w:val="dashSmallGap" w:sz="4" w:space="0" w:color="auto"/>
              <w:right w:val="single" w:sz="4" w:space="0" w:color="auto"/>
            </w:tcBorders>
            <w:shd w:val="clear" w:color="auto" w:fill="FFFFFF"/>
          </w:tcPr>
          <w:p w14:paraId="5C84BE21"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dashSmallGap" w:sz="4" w:space="0" w:color="auto"/>
              <w:right w:val="single" w:sz="4" w:space="0" w:color="auto"/>
            </w:tcBorders>
            <w:shd w:val="clear" w:color="auto" w:fill="FFFFFF"/>
          </w:tcPr>
          <w:p w14:paraId="6B7ED34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dashSmallGap" w:sz="4" w:space="0" w:color="auto"/>
              <w:right w:val="single" w:sz="12" w:space="0" w:color="auto"/>
            </w:tcBorders>
            <w:shd w:val="clear" w:color="auto" w:fill="FFFFFF"/>
          </w:tcPr>
          <w:p w14:paraId="7B7B213A"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B6AC53"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23FDC88A" w14:textId="77777777" w:rsidR="00140D9E" w:rsidRPr="000C6821" w:rsidRDefault="00140D9E" w:rsidP="007F3090">
            <w:pPr>
              <w:jc w:val="both"/>
              <w:rPr>
                <w:rFonts w:ascii="Arial" w:hAnsi="Arial" w:cs="Arial"/>
                <w:sz w:val="16"/>
                <w:szCs w:val="16"/>
                <w:lang w:val="es-BO"/>
              </w:rPr>
            </w:pPr>
          </w:p>
        </w:tc>
      </w:tr>
      <w:tr w:rsidR="00140D9E" w:rsidRPr="000C6821" w14:paraId="4037B99B" w14:textId="77777777" w:rsidTr="00FF26BC">
        <w:trPr>
          <w:trHeight w:val="493"/>
          <w:jc w:val="center"/>
        </w:trPr>
        <w:tc>
          <w:tcPr>
            <w:tcW w:w="5103" w:type="dxa"/>
            <w:tcBorders>
              <w:top w:val="dashSmallGap" w:sz="4" w:space="0" w:color="auto"/>
              <w:bottom w:val="dotted" w:sz="4" w:space="0" w:color="auto"/>
              <w:right w:val="single" w:sz="12" w:space="0" w:color="auto"/>
            </w:tcBorders>
            <w:vAlign w:val="center"/>
          </w:tcPr>
          <w:p w14:paraId="471D9796" w14:textId="77777777" w:rsidR="00140D9E" w:rsidRPr="000C6821" w:rsidRDefault="00140D9E" w:rsidP="007F3090">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554D3074"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525" w:type="dxa"/>
            <w:tcBorders>
              <w:top w:val="dashSmallGap" w:sz="4" w:space="0" w:color="auto"/>
              <w:left w:val="single" w:sz="12" w:space="0" w:color="auto"/>
              <w:bottom w:val="dotted" w:sz="4" w:space="0" w:color="auto"/>
              <w:right w:val="single" w:sz="4" w:space="0" w:color="auto"/>
            </w:tcBorders>
            <w:shd w:val="clear" w:color="auto" w:fill="FFFFFF"/>
          </w:tcPr>
          <w:p w14:paraId="0D48BF9D" w14:textId="77777777" w:rsidR="00140D9E" w:rsidRPr="000C6821" w:rsidRDefault="00140D9E" w:rsidP="007F3090">
            <w:pPr>
              <w:jc w:val="both"/>
              <w:rPr>
                <w:rFonts w:ascii="Arial" w:hAnsi="Arial" w:cs="Arial"/>
                <w:sz w:val="16"/>
                <w:szCs w:val="16"/>
                <w:lang w:val="es-BO"/>
              </w:rPr>
            </w:pPr>
          </w:p>
        </w:tc>
        <w:tc>
          <w:tcPr>
            <w:tcW w:w="567" w:type="dxa"/>
            <w:tcBorders>
              <w:top w:val="dashSmallGap" w:sz="4" w:space="0" w:color="auto"/>
              <w:left w:val="single" w:sz="4" w:space="0" w:color="auto"/>
              <w:bottom w:val="dotted" w:sz="4" w:space="0" w:color="auto"/>
              <w:right w:val="single" w:sz="4" w:space="0" w:color="auto"/>
            </w:tcBorders>
            <w:shd w:val="clear" w:color="auto" w:fill="FFFFFF"/>
          </w:tcPr>
          <w:p w14:paraId="3AEBABF9" w14:textId="77777777" w:rsidR="00140D9E" w:rsidRPr="000C6821" w:rsidRDefault="00140D9E" w:rsidP="007F3090">
            <w:pPr>
              <w:jc w:val="both"/>
              <w:rPr>
                <w:rFonts w:ascii="Arial" w:hAnsi="Arial" w:cs="Arial"/>
                <w:sz w:val="16"/>
                <w:szCs w:val="16"/>
                <w:lang w:val="es-BO"/>
              </w:rPr>
            </w:pPr>
          </w:p>
        </w:tc>
        <w:tc>
          <w:tcPr>
            <w:tcW w:w="708" w:type="dxa"/>
            <w:tcBorders>
              <w:top w:val="dashSmallGap" w:sz="4" w:space="0" w:color="auto"/>
              <w:left w:val="single" w:sz="4" w:space="0" w:color="auto"/>
              <w:bottom w:val="dotted" w:sz="4" w:space="0" w:color="auto"/>
              <w:right w:val="single" w:sz="12" w:space="0" w:color="auto"/>
            </w:tcBorders>
            <w:shd w:val="clear" w:color="auto" w:fill="FFFFFF"/>
          </w:tcPr>
          <w:p w14:paraId="7E31434C" w14:textId="77777777" w:rsidR="00140D9E" w:rsidRPr="000C6821" w:rsidRDefault="00140D9E" w:rsidP="007F3090">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2EFC4A1" w14:textId="77777777" w:rsidR="00140D9E" w:rsidRPr="000C6821" w:rsidRDefault="00140D9E" w:rsidP="007F3090">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03571E72" w14:textId="77777777" w:rsidR="00140D9E" w:rsidRPr="000C6821" w:rsidRDefault="00140D9E" w:rsidP="007F3090">
            <w:pPr>
              <w:jc w:val="both"/>
              <w:rPr>
                <w:rFonts w:ascii="Arial" w:hAnsi="Arial" w:cs="Arial"/>
                <w:sz w:val="16"/>
                <w:szCs w:val="16"/>
                <w:lang w:val="es-BO"/>
              </w:rPr>
            </w:pPr>
          </w:p>
        </w:tc>
      </w:tr>
      <w:tr w:rsidR="00140D9E" w:rsidRPr="000C6821" w14:paraId="313B7A1D" w14:textId="77777777" w:rsidTr="00FF26BC">
        <w:trPr>
          <w:trHeight w:val="469"/>
          <w:jc w:val="center"/>
        </w:trPr>
        <w:tc>
          <w:tcPr>
            <w:tcW w:w="5103" w:type="dxa"/>
            <w:tcBorders>
              <w:top w:val="dotted" w:sz="4" w:space="0" w:color="auto"/>
              <w:bottom w:val="single" w:sz="4" w:space="0" w:color="auto"/>
              <w:right w:val="single" w:sz="12" w:space="0" w:color="auto"/>
            </w:tcBorders>
            <w:vAlign w:val="center"/>
          </w:tcPr>
          <w:p w14:paraId="34D84002"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525" w:type="dxa"/>
            <w:tcBorders>
              <w:top w:val="dotted" w:sz="4" w:space="0" w:color="auto"/>
              <w:left w:val="single" w:sz="12" w:space="0" w:color="auto"/>
              <w:bottom w:val="single" w:sz="4" w:space="0" w:color="auto"/>
              <w:right w:val="single" w:sz="4" w:space="0" w:color="auto"/>
            </w:tcBorders>
            <w:shd w:val="clear" w:color="auto" w:fill="FFFFFF"/>
          </w:tcPr>
          <w:p w14:paraId="671C5841" w14:textId="77777777" w:rsidR="00140D9E" w:rsidRPr="000C6821" w:rsidRDefault="00140D9E" w:rsidP="007F3090">
            <w:pPr>
              <w:jc w:val="both"/>
              <w:rPr>
                <w:rFonts w:ascii="Arial" w:hAnsi="Arial" w:cs="Arial"/>
                <w:sz w:val="16"/>
                <w:szCs w:val="16"/>
                <w:lang w:val="es-BO"/>
              </w:rPr>
            </w:pPr>
          </w:p>
        </w:tc>
        <w:tc>
          <w:tcPr>
            <w:tcW w:w="567" w:type="dxa"/>
            <w:tcBorders>
              <w:top w:val="dotted" w:sz="4" w:space="0" w:color="auto"/>
              <w:left w:val="single" w:sz="4" w:space="0" w:color="auto"/>
              <w:bottom w:val="single" w:sz="4" w:space="0" w:color="auto"/>
              <w:right w:val="single" w:sz="4" w:space="0" w:color="auto"/>
            </w:tcBorders>
            <w:shd w:val="clear" w:color="auto" w:fill="FFFFFF"/>
          </w:tcPr>
          <w:p w14:paraId="4572930D" w14:textId="77777777" w:rsidR="00140D9E" w:rsidRPr="000C6821" w:rsidRDefault="00140D9E" w:rsidP="007F3090">
            <w:pPr>
              <w:jc w:val="both"/>
              <w:rPr>
                <w:rFonts w:ascii="Arial" w:hAnsi="Arial" w:cs="Arial"/>
                <w:sz w:val="16"/>
                <w:szCs w:val="16"/>
                <w:lang w:val="es-BO"/>
              </w:rPr>
            </w:pPr>
          </w:p>
        </w:tc>
        <w:tc>
          <w:tcPr>
            <w:tcW w:w="708" w:type="dxa"/>
            <w:tcBorders>
              <w:top w:val="dotted" w:sz="4" w:space="0" w:color="auto"/>
              <w:left w:val="single" w:sz="4" w:space="0" w:color="auto"/>
              <w:bottom w:val="single" w:sz="4" w:space="0" w:color="auto"/>
              <w:right w:val="single" w:sz="12" w:space="0" w:color="auto"/>
            </w:tcBorders>
            <w:shd w:val="clear" w:color="auto" w:fill="FFFFFF"/>
          </w:tcPr>
          <w:p w14:paraId="5780209B" w14:textId="77777777" w:rsidR="00140D9E" w:rsidRPr="000C6821" w:rsidRDefault="00140D9E" w:rsidP="007F3090">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14:paraId="696FADB4" w14:textId="77777777" w:rsidR="00140D9E" w:rsidRPr="000C6821" w:rsidRDefault="00140D9E" w:rsidP="007F3090">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14:paraId="7C67B298" w14:textId="77777777" w:rsidR="00140D9E" w:rsidRPr="000C6821" w:rsidRDefault="00140D9E" w:rsidP="007F3090">
            <w:pPr>
              <w:jc w:val="both"/>
              <w:rPr>
                <w:rFonts w:ascii="Arial" w:hAnsi="Arial" w:cs="Arial"/>
                <w:sz w:val="16"/>
                <w:szCs w:val="16"/>
                <w:lang w:val="es-BO"/>
              </w:rPr>
            </w:pPr>
          </w:p>
        </w:tc>
      </w:tr>
      <w:tr w:rsidR="00140D9E" w:rsidRPr="000C6821" w14:paraId="3BFFEAA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51C87EFB"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13BC31D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D1941F"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442C42E0"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10E6E81"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1B2309D" w14:textId="77777777" w:rsidR="00140D9E" w:rsidRPr="000C6821" w:rsidRDefault="00140D9E" w:rsidP="007F3090">
            <w:pPr>
              <w:jc w:val="both"/>
              <w:rPr>
                <w:rFonts w:ascii="Arial" w:hAnsi="Arial" w:cs="Arial"/>
                <w:sz w:val="16"/>
                <w:szCs w:val="16"/>
                <w:lang w:val="es-BO"/>
              </w:rPr>
            </w:pPr>
          </w:p>
        </w:tc>
      </w:tr>
      <w:tr w:rsidR="00140D9E" w:rsidRPr="000C6821" w14:paraId="748715B9"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63D9C68F"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34A33723" w14:textId="77777777" w:rsidR="00140D9E" w:rsidRPr="000C6821" w:rsidRDefault="00140D9E" w:rsidP="007F3090">
            <w:pPr>
              <w:jc w:val="both"/>
              <w:rPr>
                <w:rFonts w:ascii="Arial" w:hAnsi="Arial" w:cs="Arial"/>
                <w:sz w:val="16"/>
                <w:szCs w:val="16"/>
                <w:lang w:val="es-BO"/>
              </w:rPr>
            </w:pPr>
          </w:p>
        </w:tc>
      </w:tr>
      <w:tr w:rsidR="00140D9E" w:rsidRPr="000C6821" w14:paraId="6CDB4B19"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7D595C81" w14:textId="77777777"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683EBC45"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C98333"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2BB1717"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E71A5D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8F43D2B" w14:textId="77777777" w:rsidR="00140D9E" w:rsidRPr="000C6821" w:rsidRDefault="00140D9E" w:rsidP="007F3090">
            <w:pPr>
              <w:jc w:val="both"/>
              <w:rPr>
                <w:rFonts w:ascii="Arial" w:hAnsi="Arial" w:cs="Arial"/>
                <w:sz w:val="16"/>
                <w:szCs w:val="16"/>
                <w:lang w:val="es-BO"/>
              </w:rPr>
            </w:pPr>
          </w:p>
        </w:tc>
      </w:tr>
      <w:tr w:rsidR="00140D9E" w:rsidRPr="000C6821" w14:paraId="58E0CD58"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33DCEBEE" w14:textId="585F18C7" w:rsidR="00140D9E" w:rsidRPr="000C6821" w:rsidRDefault="00140D9E" w:rsidP="006D114B">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4B5378">
              <w:rPr>
                <w:rFonts w:ascii="Arial" w:hAnsi="Arial" w:cs="Arial"/>
                <w:color w:val="000099"/>
                <w:sz w:val="14"/>
                <w:szCs w:val="16"/>
                <w:lang w:val="es-BO"/>
              </w:rPr>
              <w:t>(</w:t>
            </w:r>
            <w:r w:rsidR="006D114B" w:rsidRPr="004B5378">
              <w:rPr>
                <w:rFonts w:ascii="Arial" w:hAnsi="Arial" w:cs="Arial"/>
                <w:color w:val="000099"/>
                <w:sz w:val="14"/>
                <w:szCs w:val="16"/>
                <w:lang w:val="es-BO"/>
              </w:rPr>
              <w:t>No corresponde en el presente proceso de contratación</w:t>
            </w:r>
            <w:r w:rsidRPr="004B5378">
              <w:rPr>
                <w:rFonts w:ascii="Arial" w:hAnsi="Arial" w:cs="Arial"/>
                <w:color w:val="000099"/>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3D53C80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D81B8"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36D64D21"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659CA4C"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DB2A13F" w14:textId="77777777" w:rsidR="00140D9E" w:rsidRPr="000C6821" w:rsidRDefault="00140D9E" w:rsidP="007F3090">
            <w:pPr>
              <w:jc w:val="both"/>
              <w:rPr>
                <w:rFonts w:ascii="Arial" w:hAnsi="Arial" w:cs="Arial"/>
                <w:sz w:val="16"/>
                <w:szCs w:val="16"/>
                <w:lang w:val="es-BO"/>
              </w:rPr>
            </w:pPr>
          </w:p>
        </w:tc>
      </w:tr>
      <w:tr w:rsidR="00140D9E" w:rsidRPr="000C6821" w14:paraId="032772AF"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4332928B" w14:textId="75130E0D"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 xml:space="preserve">Muestras </w:t>
            </w:r>
            <w:r w:rsidRPr="004B5378">
              <w:rPr>
                <w:rFonts w:ascii="Arial" w:hAnsi="Arial" w:cs="Arial"/>
                <w:color w:val="000099"/>
                <w:sz w:val="16"/>
                <w:szCs w:val="16"/>
                <w:lang w:val="es-BO"/>
              </w:rPr>
              <w:t>(</w:t>
            </w:r>
            <w:r w:rsidR="006D114B" w:rsidRPr="004B5378">
              <w:rPr>
                <w:rFonts w:ascii="Arial" w:hAnsi="Arial" w:cs="Arial"/>
                <w:color w:val="000099"/>
                <w:sz w:val="14"/>
                <w:szCs w:val="16"/>
                <w:lang w:val="es-BO"/>
              </w:rPr>
              <w:t>No corresponde en el presente proceso de contratación)</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062CB5B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43F17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5924C39"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8830E55"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6C9B4BD" w14:textId="77777777" w:rsidR="00140D9E" w:rsidRPr="000C6821" w:rsidRDefault="00140D9E" w:rsidP="007F3090">
            <w:pPr>
              <w:jc w:val="both"/>
              <w:rPr>
                <w:rFonts w:ascii="Arial" w:hAnsi="Arial" w:cs="Arial"/>
                <w:sz w:val="16"/>
                <w:szCs w:val="16"/>
                <w:lang w:val="es-BO"/>
              </w:rPr>
            </w:pPr>
          </w:p>
        </w:tc>
      </w:tr>
      <w:tr w:rsidR="00140D9E" w:rsidRPr="000C6821" w14:paraId="47B27467"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1B6743A5"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639AE0E4" w14:textId="77777777" w:rsidR="00140D9E" w:rsidRPr="000C6821" w:rsidRDefault="00140D9E" w:rsidP="007F3090">
            <w:pPr>
              <w:jc w:val="both"/>
              <w:rPr>
                <w:rFonts w:ascii="Arial" w:hAnsi="Arial" w:cs="Arial"/>
                <w:sz w:val="16"/>
                <w:szCs w:val="16"/>
                <w:lang w:val="es-BO"/>
              </w:rPr>
            </w:pPr>
          </w:p>
        </w:tc>
      </w:tr>
      <w:tr w:rsidR="00140D9E" w:rsidRPr="000C6821" w14:paraId="13FF0E5D" w14:textId="77777777" w:rsidTr="00FF26BC">
        <w:trPr>
          <w:trHeight w:val="397"/>
          <w:jc w:val="center"/>
        </w:trPr>
        <w:tc>
          <w:tcPr>
            <w:tcW w:w="5103" w:type="dxa"/>
            <w:tcBorders>
              <w:top w:val="single" w:sz="4" w:space="0" w:color="auto"/>
              <w:bottom w:val="single" w:sz="12" w:space="0" w:color="auto"/>
              <w:right w:val="single" w:sz="12" w:space="0" w:color="auto"/>
            </w:tcBorders>
            <w:vAlign w:val="center"/>
          </w:tcPr>
          <w:p w14:paraId="24286AA3" w14:textId="77777777" w:rsidR="00140D9E" w:rsidRPr="004366F2" w:rsidRDefault="00140D9E" w:rsidP="00FF26BC">
            <w:pPr>
              <w:numPr>
                <w:ilvl w:val="0"/>
                <w:numId w:val="14"/>
              </w:numPr>
              <w:tabs>
                <w:tab w:val="clear" w:pos="357"/>
              </w:tabs>
              <w:ind w:left="397" w:right="113" w:hanging="28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525" w:type="dxa"/>
            <w:tcBorders>
              <w:top w:val="single" w:sz="4" w:space="0" w:color="auto"/>
              <w:left w:val="single" w:sz="12" w:space="0" w:color="auto"/>
              <w:bottom w:val="single" w:sz="12" w:space="0" w:color="auto"/>
              <w:right w:val="single" w:sz="4" w:space="0" w:color="auto"/>
            </w:tcBorders>
            <w:shd w:val="clear" w:color="auto" w:fill="FFFFFF"/>
          </w:tcPr>
          <w:p w14:paraId="3D8FB32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12" w:space="0" w:color="auto"/>
              <w:right w:val="single" w:sz="4" w:space="0" w:color="auto"/>
            </w:tcBorders>
            <w:shd w:val="clear" w:color="auto" w:fill="FFFFFF"/>
          </w:tcPr>
          <w:p w14:paraId="4CD99585"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12" w:space="0" w:color="auto"/>
              <w:right w:val="single" w:sz="12" w:space="0" w:color="auto"/>
            </w:tcBorders>
            <w:shd w:val="clear" w:color="auto" w:fill="FFFFFF"/>
          </w:tcPr>
          <w:p w14:paraId="5249F6CB"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A8D9DAA"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25E66D62" w14:textId="77777777" w:rsidR="00140D9E" w:rsidRPr="000C6821" w:rsidRDefault="00140D9E" w:rsidP="007F3090">
            <w:pPr>
              <w:jc w:val="both"/>
              <w:rPr>
                <w:rFonts w:ascii="Arial" w:hAnsi="Arial" w:cs="Arial"/>
                <w:sz w:val="16"/>
                <w:szCs w:val="16"/>
                <w:lang w:val="es-BO"/>
              </w:rPr>
            </w:pPr>
          </w:p>
        </w:tc>
      </w:tr>
    </w:tbl>
    <w:p w14:paraId="45A36880" w14:textId="77777777" w:rsidR="00140D9E" w:rsidRDefault="00140D9E" w:rsidP="00140D9E">
      <w:pPr>
        <w:tabs>
          <w:tab w:val="center" w:pos="5833"/>
          <w:tab w:val="right" w:pos="10252"/>
        </w:tabs>
        <w:rPr>
          <w:rFonts w:ascii="Verdana" w:hAnsi="Verdana" w:cs="Tahoma"/>
          <w:b/>
          <w:sz w:val="18"/>
          <w:szCs w:val="18"/>
          <w:lang w:val="es-BO"/>
        </w:rPr>
      </w:pPr>
    </w:p>
    <w:p w14:paraId="1EAB5AAB"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4EB7B976" w14:textId="77777777" w:rsidR="0067795F" w:rsidRDefault="0067795F" w:rsidP="00140D9E">
      <w:pPr>
        <w:tabs>
          <w:tab w:val="center" w:pos="5833"/>
          <w:tab w:val="right" w:pos="10252"/>
        </w:tabs>
        <w:jc w:val="center"/>
        <w:rPr>
          <w:rFonts w:ascii="Verdana" w:hAnsi="Verdana" w:cs="Tahoma"/>
          <w:b/>
          <w:sz w:val="18"/>
          <w:szCs w:val="18"/>
          <w:lang w:val="es-BO"/>
        </w:rPr>
      </w:pPr>
    </w:p>
    <w:p w14:paraId="3922838C" w14:textId="2EC22332" w:rsidR="00CC697B" w:rsidRPr="000C6821"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2</w:t>
      </w:r>
    </w:p>
    <w:p w14:paraId="7C1D6361" w14:textId="77777777"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0E7A720F" w14:textId="77777777"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14:paraId="72D762E5" w14:textId="77777777"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14:paraId="0A7659A2"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79594775" w14:textId="09A5EA6D"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14:paraId="711748C4"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14:paraId="254F6B62"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14:paraId="226D7FDB" w14:textId="77777777" w:rsidTr="00140D9E">
        <w:trPr>
          <w:trHeight w:val="397"/>
          <w:jc w:val="center"/>
        </w:trPr>
        <w:tc>
          <w:tcPr>
            <w:tcW w:w="1723" w:type="dxa"/>
            <w:vMerge/>
            <w:tcBorders>
              <w:top w:val="single" w:sz="4" w:space="0" w:color="auto"/>
              <w:bottom w:val="single" w:sz="4" w:space="0" w:color="auto"/>
            </w:tcBorders>
            <w:shd w:val="clear" w:color="auto" w:fill="DBE5F1"/>
            <w:vAlign w:val="center"/>
          </w:tcPr>
          <w:p w14:paraId="4BF9D24B" w14:textId="77777777"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14:paraId="4A055EB0"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14:paraId="4B0E5EC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14:paraId="0157C8A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14:paraId="1FB94A8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14:paraId="7AE467F9" w14:textId="77777777" w:rsidTr="00140D9E">
        <w:trPr>
          <w:trHeight w:val="486"/>
          <w:jc w:val="center"/>
        </w:trPr>
        <w:tc>
          <w:tcPr>
            <w:tcW w:w="1723" w:type="dxa"/>
            <w:vMerge/>
            <w:tcBorders>
              <w:top w:val="single" w:sz="4" w:space="0" w:color="auto"/>
              <w:bottom w:val="single" w:sz="4" w:space="0" w:color="auto"/>
            </w:tcBorders>
            <w:shd w:val="clear" w:color="auto" w:fill="DBE5F1"/>
            <w:vAlign w:val="center"/>
          </w:tcPr>
          <w:p w14:paraId="5DCEACDE" w14:textId="77777777"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14:paraId="5CCA9A99"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14:paraId="6399CEEC"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14:paraId="1EA430C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14:paraId="1BF0954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14:paraId="779C24E7"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3C4096C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14:paraId="14E4F04A"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2DE30FD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14:paraId="67BE6453"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775C1BB"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14:paraId="6B95E997"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12F2AB5"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9864E7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07D675F"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15F3AB8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00882B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218B2EB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38C484B" w14:textId="77777777" w:rsidR="00CC697B" w:rsidRPr="000C6821" w:rsidRDefault="00CC697B" w:rsidP="007F3090">
            <w:pPr>
              <w:jc w:val="center"/>
              <w:rPr>
                <w:rFonts w:ascii="Arial" w:hAnsi="Arial" w:cs="Arial"/>
                <w:b/>
                <w:sz w:val="16"/>
                <w:szCs w:val="16"/>
                <w:lang w:val="es-BO"/>
              </w:rPr>
            </w:pPr>
          </w:p>
        </w:tc>
      </w:tr>
      <w:tr w:rsidR="00CC697B" w:rsidRPr="000C6821" w14:paraId="494CD8EA"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E1BA064"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4E4E6C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C775BCD"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A09C8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244C68E0"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2601E2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C71DAFE"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16EB22C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5A22AB2" w14:textId="77777777" w:rsidR="00CC697B" w:rsidRPr="000C6821" w:rsidRDefault="00CC697B" w:rsidP="007F3090">
            <w:pPr>
              <w:jc w:val="center"/>
              <w:rPr>
                <w:rFonts w:ascii="Arial" w:hAnsi="Arial" w:cs="Arial"/>
                <w:b/>
                <w:sz w:val="16"/>
                <w:szCs w:val="16"/>
                <w:lang w:val="es-BO"/>
              </w:rPr>
            </w:pPr>
          </w:p>
        </w:tc>
      </w:tr>
      <w:tr w:rsidR="00CC697B" w:rsidRPr="000C6821" w14:paraId="2299F676"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42A5237" w14:textId="77777777"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14:paraId="06A0CD38"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1ED8A8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E824D2"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14D98CF2"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900CEB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F083D0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6A19B52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7480FFB" w14:textId="77777777" w:rsidR="00CC697B" w:rsidRPr="000C6821" w:rsidRDefault="00CC697B" w:rsidP="007F3090">
            <w:pPr>
              <w:jc w:val="center"/>
              <w:rPr>
                <w:rFonts w:ascii="Arial" w:hAnsi="Arial" w:cs="Arial"/>
                <w:b/>
                <w:sz w:val="16"/>
                <w:szCs w:val="16"/>
                <w:lang w:val="es-BO"/>
              </w:rPr>
            </w:pPr>
          </w:p>
        </w:tc>
      </w:tr>
      <w:tr w:rsidR="00CC697B" w:rsidRPr="000C6821" w14:paraId="0E592A2E"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790E476" w14:textId="77777777"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C99434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EB7E944"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7CBF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CBA3E8B"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0FFE5F33"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96CF0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30909BB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36B30F27" w14:textId="77777777" w:rsidR="00CC697B" w:rsidRPr="000C6821" w:rsidRDefault="00CC697B" w:rsidP="007F3090">
            <w:pPr>
              <w:jc w:val="center"/>
              <w:rPr>
                <w:rFonts w:ascii="Arial" w:hAnsi="Arial" w:cs="Arial"/>
                <w:b/>
                <w:sz w:val="16"/>
                <w:szCs w:val="16"/>
                <w:lang w:val="es-BO"/>
              </w:rPr>
            </w:pPr>
          </w:p>
        </w:tc>
      </w:tr>
      <w:tr w:rsidR="00CC697B" w:rsidRPr="000C6821" w14:paraId="43A1C5F9"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DB3E67A" w14:textId="77777777"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14:paraId="499D9FE6"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3F0C22A1"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4F995FC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49FCB866"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F3B1018"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7E5704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810AAC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2759354" w14:textId="77777777" w:rsidR="00CC697B" w:rsidRPr="000C6821" w:rsidRDefault="00CC697B" w:rsidP="007F3090">
            <w:pPr>
              <w:jc w:val="center"/>
              <w:rPr>
                <w:rFonts w:ascii="Arial" w:hAnsi="Arial" w:cs="Arial"/>
                <w:b/>
                <w:sz w:val="16"/>
                <w:szCs w:val="16"/>
                <w:lang w:val="es-BO"/>
              </w:rPr>
            </w:pPr>
          </w:p>
        </w:tc>
      </w:tr>
      <w:tr w:rsidR="00CC697B" w:rsidRPr="000C6821" w14:paraId="1DEF56BD"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3034ADBC" w14:textId="77777777"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6FF9DBB0"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5F6DD95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14378F63"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328485F5"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113DC4D"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1F736B7"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3FABB8F"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4FA35D0" w14:textId="77777777" w:rsidR="00CC697B" w:rsidRPr="000C6821" w:rsidRDefault="00CC697B" w:rsidP="007F3090">
            <w:pPr>
              <w:jc w:val="center"/>
              <w:rPr>
                <w:rFonts w:ascii="Arial" w:hAnsi="Arial" w:cs="Arial"/>
                <w:b/>
                <w:sz w:val="16"/>
                <w:szCs w:val="16"/>
                <w:lang w:val="es-BO"/>
              </w:rPr>
            </w:pPr>
          </w:p>
        </w:tc>
      </w:tr>
      <w:tr w:rsidR="00CC697B" w:rsidRPr="000C6821" w14:paraId="254AA04D" w14:textId="77777777" w:rsidTr="00140D9E">
        <w:trPr>
          <w:trHeight w:val="340"/>
          <w:jc w:val="center"/>
        </w:trPr>
        <w:tc>
          <w:tcPr>
            <w:tcW w:w="1723" w:type="dxa"/>
            <w:tcBorders>
              <w:top w:val="single" w:sz="4" w:space="0" w:color="auto"/>
              <w:bottom w:val="single" w:sz="12" w:space="0" w:color="auto"/>
            </w:tcBorders>
            <w:shd w:val="clear" w:color="auto" w:fill="DBE5F1"/>
            <w:vAlign w:val="center"/>
          </w:tcPr>
          <w:p w14:paraId="01DF52E7" w14:textId="77777777"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14:paraId="6F7C0AE8"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14:paraId="04BB5FD2"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14:paraId="2357B74F"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14:paraId="77201821"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3AF47C9F" w14:textId="77777777" w:rsidR="00CC697B" w:rsidRDefault="00CC697B" w:rsidP="00CC697B">
      <w:pPr>
        <w:jc w:val="center"/>
        <w:rPr>
          <w:rFonts w:ascii="Verdana" w:hAnsi="Verdana" w:cs="Arial"/>
          <w:b/>
          <w:i/>
          <w:sz w:val="16"/>
          <w:szCs w:val="18"/>
          <w:lang w:val="es-BO"/>
        </w:rPr>
      </w:pPr>
    </w:p>
    <w:p w14:paraId="74CDF2EE"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7D19FCA2" w14:textId="77777777" w:rsidR="00BB4DD4" w:rsidRDefault="00BB4DD4" w:rsidP="00CC697B">
      <w:pPr>
        <w:tabs>
          <w:tab w:val="center" w:pos="5833"/>
          <w:tab w:val="right" w:pos="10252"/>
        </w:tabs>
        <w:jc w:val="center"/>
        <w:rPr>
          <w:rFonts w:ascii="Verdana" w:hAnsi="Verdana" w:cs="Tahoma"/>
          <w:b/>
          <w:sz w:val="18"/>
          <w:szCs w:val="18"/>
          <w:lang w:val="es-BO"/>
        </w:rPr>
      </w:pPr>
    </w:p>
    <w:p w14:paraId="12B57AB6" w14:textId="42FCBC3B"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5731613F" w14:textId="77777777"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795A870F" w14:textId="77777777" w:rsidR="00140D9E" w:rsidRPr="000C6821" w:rsidRDefault="00140D9E" w:rsidP="00CC697B">
      <w:pPr>
        <w:tabs>
          <w:tab w:val="center" w:pos="5833"/>
          <w:tab w:val="right" w:pos="10252"/>
        </w:tabs>
        <w:jc w:val="center"/>
        <w:rPr>
          <w:rFonts w:ascii="Verdana" w:hAnsi="Verdana" w:cs="Tahoma"/>
          <w:b/>
          <w:sz w:val="18"/>
          <w:szCs w:val="18"/>
          <w:lang w:val="es-BO"/>
        </w:rPr>
      </w:pPr>
    </w:p>
    <w:p w14:paraId="4DA0A1FC" w14:textId="77777777" w:rsidR="00140D9E" w:rsidRPr="00D8595C" w:rsidRDefault="00140D9E" w:rsidP="00140D9E">
      <w:pPr>
        <w:jc w:val="center"/>
        <w:rPr>
          <w:rFonts w:ascii="Verdana" w:hAnsi="Verdana"/>
          <w:b/>
          <w:i/>
          <w:sz w:val="18"/>
          <w:szCs w:val="16"/>
        </w:rPr>
      </w:pPr>
      <w:r w:rsidRPr="00D8595C">
        <w:rPr>
          <w:rFonts w:ascii="Verdana" w:hAnsi="Verdana"/>
          <w:b/>
          <w:i/>
          <w:sz w:val="18"/>
          <w:szCs w:val="16"/>
        </w:rPr>
        <w:t>(NO APLICA EN EL PRESENTE PROCESO DE CONTRATACIÓN)</w:t>
      </w:r>
    </w:p>
    <w:p w14:paraId="2A82DCBA" w14:textId="77777777" w:rsidR="00140D9E" w:rsidRDefault="00140D9E">
      <w:pPr>
        <w:rPr>
          <w:rFonts w:ascii="Verdana" w:hAnsi="Verdana" w:cs="Arial"/>
          <w:b/>
          <w:sz w:val="18"/>
          <w:szCs w:val="18"/>
        </w:rPr>
      </w:pPr>
      <w:r>
        <w:rPr>
          <w:rFonts w:ascii="Verdana" w:hAnsi="Verdana" w:cs="Arial"/>
          <w:b/>
          <w:sz w:val="18"/>
          <w:szCs w:val="18"/>
        </w:rPr>
        <w:br w:type="page"/>
      </w:r>
    </w:p>
    <w:p w14:paraId="0628CF2C" w14:textId="267325EE"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ANEXO 5</w:t>
      </w:r>
    </w:p>
    <w:p w14:paraId="66A06FC6"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MODELO DE CONTRATO</w:t>
      </w:r>
    </w:p>
    <w:p w14:paraId="3EBC9C49" w14:textId="19A70E76" w:rsidR="00CC697B" w:rsidRDefault="00CC697B" w:rsidP="00CC697B">
      <w:pPr>
        <w:jc w:val="center"/>
        <w:rPr>
          <w:rFonts w:ascii="Verdana" w:hAnsi="Verdana" w:cs="Arial"/>
          <w:b/>
          <w:sz w:val="18"/>
          <w:szCs w:val="18"/>
          <w:lang w:val="es-BO"/>
        </w:rPr>
      </w:pPr>
      <w:r w:rsidRPr="000C6821">
        <w:rPr>
          <w:rFonts w:ascii="Verdana" w:hAnsi="Verdana" w:cs="Arial"/>
          <w:b/>
          <w:sz w:val="18"/>
          <w:szCs w:val="18"/>
          <w:lang w:val="es-BO"/>
        </w:rPr>
        <w:t>ÍNDICE DEL C</w:t>
      </w:r>
      <w:r>
        <w:rPr>
          <w:rFonts w:ascii="Verdana" w:hAnsi="Verdana" w:cs="Arial"/>
          <w:b/>
          <w:sz w:val="18"/>
          <w:szCs w:val="18"/>
          <w:lang w:val="es-BO"/>
        </w:rPr>
        <w:t>ONTRATO DE ADQUISICIÓN DE BIENE</w:t>
      </w:r>
      <w:r w:rsidR="00910339">
        <w:rPr>
          <w:rFonts w:ascii="Verdana" w:hAnsi="Verdana" w:cs="Arial"/>
          <w:b/>
          <w:sz w:val="18"/>
          <w:szCs w:val="18"/>
          <w:lang w:val="es-BO"/>
        </w:rPr>
        <w:t>S</w:t>
      </w:r>
    </w:p>
    <w:p w14:paraId="013CCF29" w14:textId="77777777" w:rsidR="00497A3F" w:rsidRDefault="00497A3F" w:rsidP="00497A3F">
      <w:pPr>
        <w:rPr>
          <w:rFonts w:ascii="Arial" w:hAnsi="Arial" w:cs="Arial"/>
          <w:sz w:val="18"/>
          <w:szCs w:val="18"/>
        </w:rPr>
      </w:pPr>
    </w:p>
    <w:p w14:paraId="36B90DF3" w14:textId="77777777" w:rsidR="000B73AA" w:rsidRPr="000B73AA" w:rsidRDefault="000B73AA" w:rsidP="000B73AA">
      <w:pPr>
        <w:pStyle w:val="Encabezado"/>
        <w:jc w:val="right"/>
        <w:rPr>
          <w:rFonts w:ascii="Arial" w:hAnsi="Arial" w:cs="Arial"/>
          <w:b/>
          <w:iCs/>
          <w:sz w:val="18"/>
          <w:szCs w:val="18"/>
        </w:rPr>
      </w:pPr>
      <w:r w:rsidRPr="000B73AA">
        <w:rPr>
          <w:rFonts w:ascii="Arial" w:hAnsi="Arial" w:cs="Arial"/>
          <w:b/>
          <w:iCs/>
          <w:sz w:val="18"/>
          <w:szCs w:val="18"/>
        </w:rPr>
        <w:t>SANO-DLABS N° 95/2024</w:t>
      </w:r>
    </w:p>
    <w:p w14:paraId="10E18507" w14:textId="7458E3CA" w:rsidR="000B73AA" w:rsidRPr="000B73AA" w:rsidRDefault="000B73AA" w:rsidP="000B73AA">
      <w:pPr>
        <w:jc w:val="right"/>
        <w:rPr>
          <w:rFonts w:ascii="Arial" w:hAnsi="Arial" w:cs="Arial"/>
          <w:iCs/>
          <w:sz w:val="18"/>
          <w:szCs w:val="18"/>
        </w:rPr>
      </w:pPr>
      <w:r w:rsidRPr="000B73AA">
        <w:rPr>
          <w:rFonts w:ascii="Arial" w:hAnsi="Arial" w:cs="Arial"/>
          <w:iCs/>
          <w:sz w:val="18"/>
          <w:szCs w:val="18"/>
        </w:rPr>
        <w:t>CUCE: 24-0951-00-0000000-0-0</w:t>
      </w:r>
    </w:p>
    <w:p w14:paraId="1127A549" w14:textId="77777777" w:rsidR="000B73AA" w:rsidRPr="000B73AA" w:rsidRDefault="000B73AA" w:rsidP="000B73AA">
      <w:pPr>
        <w:jc w:val="right"/>
        <w:rPr>
          <w:rFonts w:ascii="Arial" w:hAnsi="Arial" w:cs="Arial"/>
          <w:b/>
          <w:sz w:val="18"/>
          <w:szCs w:val="18"/>
          <w:lang w:eastAsia="es-ES"/>
        </w:rPr>
      </w:pPr>
    </w:p>
    <w:p w14:paraId="4891AFC8" w14:textId="77777777" w:rsidR="000B73AA" w:rsidRPr="000B73AA" w:rsidRDefault="000B73AA" w:rsidP="000B73AA">
      <w:pPr>
        <w:jc w:val="center"/>
        <w:rPr>
          <w:rFonts w:ascii="Arial" w:hAnsi="Arial" w:cs="Arial"/>
          <w:b/>
          <w:sz w:val="18"/>
          <w:szCs w:val="18"/>
          <w:lang w:eastAsia="es-ES"/>
        </w:rPr>
      </w:pPr>
      <w:r w:rsidRPr="000B73AA">
        <w:rPr>
          <w:rFonts w:ascii="Arial" w:hAnsi="Arial" w:cs="Arial"/>
          <w:b/>
          <w:sz w:val="18"/>
          <w:szCs w:val="18"/>
          <w:lang w:eastAsia="es-ES"/>
        </w:rPr>
        <w:t>MINUTA DE CONTRATO</w:t>
      </w:r>
    </w:p>
    <w:p w14:paraId="18116041" w14:textId="77777777" w:rsidR="000B73AA" w:rsidRPr="000B73AA" w:rsidRDefault="000B73AA" w:rsidP="000B73AA">
      <w:pPr>
        <w:jc w:val="both"/>
        <w:rPr>
          <w:rFonts w:ascii="Arial" w:hAnsi="Arial" w:cs="Arial"/>
          <w:b/>
          <w:sz w:val="18"/>
          <w:szCs w:val="18"/>
          <w:lang w:eastAsia="es-ES"/>
        </w:rPr>
      </w:pPr>
    </w:p>
    <w:p w14:paraId="6DA653DC" w14:textId="77777777" w:rsidR="000B73AA" w:rsidRPr="000B73AA" w:rsidRDefault="000B73AA" w:rsidP="000B73AA">
      <w:pPr>
        <w:jc w:val="center"/>
        <w:rPr>
          <w:rFonts w:ascii="Arial" w:hAnsi="Arial" w:cs="Arial"/>
          <w:sz w:val="18"/>
          <w:szCs w:val="18"/>
          <w:lang w:eastAsia="es-ES"/>
        </w:rPr>
      </w:pPr>
      <w:r w:rsidRPr="000B73AA">
        <w:rPr>
          <w:rFonts w:ascii="Arial" w:hAnsi="Arial" w:cs="Arial"/>
          <w:b/>
          <w:sz w:val="18"/>
          <w:szCs w:val="18"/>
          <w:lang w:eastAsia="es-ES"/>
        </w:rPr>
        <w:t>SEÑOR NOTARIO DE GOBIERNO DEL DISTRITO ADMINISTRATIVO DE</w:t>
      </w:r>
      <w:r w:rsidRPr="000B73AA">
        <w:rPr>
          <w:rFonts w:ascii="Arial" w:hAnsi="Arial" w:cs="Arial"/>
          <w:sz w:val="18"/>
          <w:szCs w:val="18"/>
          <w:lang w:eastAsia="es-ES"/>
        </w:rPr>
        <w:t xml:space="preserve"> </w:t>
      </w:r>
      <w:r w:rsidRPr="000B73AA">
        <w:rPr>
          <w:rFonts w:ascii="Arial" w:hAnsi="Arial" w:cs="Arial"/>
          <w:b/>
          <w:sz w:val="18"/>
          <w:szCs w:val="18"/>
          <w:lang w:eastAsia="es-ES"/>
        </w:rPr>
        <w:t>LA PAZ</w:t>
      </w:r>
    </w:p>
    <w:p w14:paraId="20EC0C3F" w14:textId="77777777" w:rsidR="000B73AA" w:rsidRPr="000B73AA" w:rsidRDefault="000B73AA" w:rsidP="000B73AA">
      <w:pPr>
        <w:jc w:val="both"/>
        <w:rPr>
          <w:rFonts w:ascii="Arial" w:hAnsi="Arial" w:cs="Arial"/>
          <w:sz w:val="18"/>
          <w:szCs w:val="18"/>
          <w:lang w:eastAsia="es-ES"/>
        </w:rPr>
      </w:pPr>
    </w:p>
    <w:p w14:paraId="1A9E80F7"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En el registro de Escrituras Públicas que corren a su cargo, sírvase usted insertar el presente contrato de </w:t>
      </w:r>
      <w:r w:rsidRPr="000B73AA">
        <w:rPr>
          <w:rFonts w:ascii="Arial" w:hAnsi="Arial" w:cs="Arial"/>
          <w:b/>
          <w:sz w:val="18"/>
          <w:szCs w:val="18"/>
          <w:lang w:eastAsia="es-ES"/>
        </w:rPr>
        <w:t>Adquisición de Equipos de Comunicación para SAN</w:t>
      </w:r>
      <w:r w:rsidRPr="000B73AA">
        <w:rPr>
          <w:rFonts w:ascii="Arial" w:hAnsi="Arial" w:cs="Arial"/>
          <w:sz w:val="18"/>
          <w:szCs w:val="18"/>
          <w:lang w:eastAsia="es-ES"/>
        </w:rPr>
        <w:t>, sujeto a los siguientes términos y condiciones:</w:t>
      </w:r>
    </w:p>
    <w:p w14:paraId="4DC6406C" w14:textId="77777777" w:rsidR="000B73AA" w:rsidRPr="000B73AA" w:rsidRDefault="000B73AA" w:rsidP="000B73AA">
      <w:pPr>
        <w:jc w:val="both"/>
        <w:rPr>
          <w:rFonts w:ascii="Arial" w:hAnsi="Arial" w:cs="Arial"/>
          <w:sz w:val="18"/>
          <w:szCs w:val="18"/>
          <w:lang w:eastAsia="es-ES"/>
        </w:rPr>
      </w:pPr>
    </w:p>
    <w:p w14:paraId="49A24E05" w14:textId="77777777" w:rsidR="000B73AA" w:rsidRPr="000B73AA" w:rsidRDefault="000B73AA" w:rsidP="000B73AA">
      <w:pPr>
        <w:numPr>
          <w:ilvl w:val="0"/>
          <w:numId w:val="87"/>
        </w:numPr>
        <w:jc w:val="center"/>
        <w:rPr>
          <w:rFonts w:ascii="Arial" w:hAnsi="Arial" w:cs="Arial"/>
          <w:b/>
          <w:sz w:val="18"/>
          <w:szCs w:val="18"/>
          <w:lang w:eastAsia="es-ES"/>
        </w:rPr>
      </w:pPr>
      <w:r w:rsidRPr="000B73AA">
        <w:rPr>
          <w:rFonts w:ascii="Arial" w:hAnsi="Arial" w:cs="Arial"/>
          <w:b/>
          <w:sz w:val="18"/>
          <w:szCs w:val="18"/>
          <w:lang w:eastAsia="es-ES"/>
        </w:rPr>
        <w:t>CONDICIONES GENERALES DEL CONTRATO</w:t>
      </w:r>
    </w:p>
    <w:p w14:paraId="7297E709" w14:textId="77777777" w:rsidR="000B73AA" w:rsidRPr="000B73AA" w:rsidRDefault="000B73AA" w:rsidP="000B73AA">
      <w:pPr>
        <w:jc w:val="both"/>
        <w:rPr>
          <w:rFonts w:ascii="Arial" w:hAnsi="Arial" w:cs="Arial"/>
          <w:sz w:val="18"/>
          <w:szCs w:val="18"/>
          <w:lang w:eastAsia="es-ES"/>
        </w:rPr>
      </w:pPr>
    </w:p>
    <w:p w14:paraId="48874093" w14:textId="77777777" w:rsidR="000B73AA" w:rsidRPr="000B73AA" w:rsidRDefault="000B73AA" w:rsidP="000B73AA">
      <w:pPr>
        <w:jc w:val="both"/>
        <w:rPr>
          <w:rFonts w:ascii="Arial" w:hAnsi="Arial" w:cs="Arial"/>
          <w:sz w:val="18"/>
          <w:szCs w:val="18"/>
          <w:lang w:eastAsia="es-ES"/>
        </w:rPr>
      </w:pPr>
      <w:r w:rsidRPr="000B73AA">
        <w:rPr>
          <w:rFonts w:ascii="Arial" w:hAnsi="Arial" w:cs="Arial"/>
          <w:b/>
          <w:sz w:val="18"/>
          <w:szCs w:val="18"/>
          <w:lang w:eastAsia="es-ES"/>
        </w:rPr>
        <w:t>PRIMERA.- (PARTES CONTRATANTES)</w:t>
      </w:r>
      <w:r w:rsidRPr="000B73AA">
        <w:rPr>
          <w:rFonts w:ascii="Arial" w:hAnsi="Arial" w:cs="Arial"/>
          <w:sz w:val="18"/>
          <w:szCs w:val="18"/>
          <w:lang w:eastAsia="es-ES"/>
        </w:rPr>
        <w:t xml:space="preserve"> </w:t>
      </w:r>
    </w:p>
    <w:p w14:paraId="07C52E6F"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Dirá usted que las partes </w:t>
      </w:r>
      <w:r w:rsidRPr="000B73AA">
        <w:rPr>
          <w:rFonts w:ascii="Arial" w:hAnsi="Arial" w:cs="Arial"/>
          <w:b/>
          <w:sz w:val="18"/>
          <w:szCs w:val="18"/>
          <w:lang w:eastAsia="es-ES"/>
        </w:rPr>
        <w:t>CONTRATANTES</w:t>
      </w:r>
      <w:r w:rsidRPr="000B73AA">
        <w:rPr>
          <w:rFonts w:ascii="Arial" w:hAnsi="Arial" w:cs="Arial"/>
          <w:sz w:val="18"/>
          <w:szCs w:val="18"/>
          <w:lang w:eastAsia="es-ES"/>
        </w:rPr>
        <w:t xml:space="preserve"> son: _________ </w:t>
      </w:r>
      <w:r w:rsidRPr="000B73AA">
        <w:rPr>
          <w:rFonts w:ascii="Arial" w:hAnsi="Arial" w:cs="Arial"/>
          <w:b/>
          <w:i/>
          <w:sz w:val="18"/>
          <w:szCs w:val="18"/>
          <w:lang w:eastAsia="es-ES"/>
        </w:rPr>
        <w:t>(registrar de forma clara y detallada el nombre de la ENTIDAD)</w:t>
      </w:r>
      <w:r w:rsidRPr="000B73AA">
        <w:rPr>
          <w:rFonts w:ascii="Arial" w:hAnsi="Arial" w:cs="Arial"/>
          <w:sz w:val="18"/>
          <w:szCs w:val="18"/>
          <w:lang w:eastAsia="es-ES"/>
        </w:rPr>
        <w:t xml:space="preserve">, con NIT Nº ________ </w:t>
      </w:r>
      <w:r w:rsidRPr="000B73AA">
        <w:rPr>
          <w:rFonts w:ascii="Arial" w:hAnsi="Arial" w:cs="Arial"/>
          <w:b/>
          <w:i/>
          <w:sz w:val="18"/>
          <w:szCs w:val="18"/>
          <w:lang w:eastAsia="es-ES"/>
        </w:rPr>
        <w:t>(señalar el Número de Identificación Tributaria)</w:t>
      </w:r>
      <w:r w:rsidRPr="000B73AA">
        <w:rPr>
          <w:rFonts w:ascii="Arial" w:hAnsi="Arial" w:cs="Arial"/>
          <w:sz w:val="18"/>
          <w:szCs w:val="18"/>
          <w:lang w:eastAsia="es-ES"/>
        </w:rPr>
        <w:t xml:space="preserve">, con domicilio en ____________ </w:t>
      </w:r>
      <w:r w:rsidRPr="000B73AA">
        <w:rPr>
          <w:rFonts w:ascii="Arial" w:hAnsi="Arial" w:cs="Arial"/>
          <w:b/>
          <w:i/>
          <w:sz w:val="18"/>
          <w:szCs w:val="18"/>
          <w:lang w:eastAsia="es-ES"/>
        </w:rPr>
        <w:t>(señalar de forma clara el domicilio de la entidad)</w:t>
      </w:r>
      <w:r w:rsidRPr="000B73AA">
        <w:rPr>
          <w:rFonts w:ascii="Arial" w:hAnsi="Arial" w:cs="Arial"/>
          <w:sz w:val="18"/>
          <w:szCs w:val="18"/>
          <w:lang w:eastAsia="es-ES"/>
        </w:rPr>
        <w:t xml:space="preserve">, en ______________ </w:t>
      </w:r>
      <w:r w:rsidRPr="000B73AA">
        <w:rPr>
          <w:rFonts w:ascii="Arial" w:hAnsi="Arial" w:cs="Arial"/>
          <w:b/>
          <w:i/>
          <w:sz w:val="18"/>
          <w:szCs w:val="18"/>
          <w:lang w:eastAsia="es-ES"/>
        </w:rPr>
        <w:t>(señalar el distrito, provincia y departamento)</w:t>
      </w:r>
      <w:r w:rsidRPr="000B73AA">
        <w:rPr>
          <w:rFonts w:ascii="Arial" w:hAnsi="Arial" w:cs="Arial"/>
          <w:sz w:val="18"/>
          <w:szCs w:val="18"/>
          <w:lang w:eastAsia="es-ES"/>
        </w:rPr>
        <w:t xml:space="preserve"> representada legalmente por ______ </w:t>
      </w:r>
      <w:r w:rsidRPr="000B73AA">
        <w:rPr>
          <w:rFonts w:ascii="Arial" w:hAnsi="Arial" w:cs="Arial"/>
          <w:b/>
          <w:i/>
          <w:sz w:val="18"/>
          <w:szCs w:val="18"/>
          <w:lang w:eastAsia="es-ES"/>
        </w:rPr>
        <w:t>(registrar el nombre de la MAE o del servidor público a quien se delega la competencia para la suscripción del Contrato, y la Resolución correspondiente de delegación)</w:t>
      </w:r>
      <w:r w:rsidRPr="000B73AA">
        <w:rPr>
          <w:rFonts w:ascii="Arial" w:hAnsi="Arial" w:cs="Arial"/>
          <w:sz w:val="18"/>
          <w:szCs w:val="18"/>
          <w:lang w:eastAsia="es-ES"/>
        </w:rPr>
        <w:t xml:space="preserve">, en calidad de ____________ </w:t>
      </w:r>
      <w:r w:rsidRPr="000B73AA">
        <w:rPr>
          <w:rFonts w:ascii="Arial" w:hAnsi="Arial" w:cs="Arial"/>
          <w:b/>
          <w:i/>
          <w:sz w:val="18"/>
          <w:szCs w:val="18"/>
          <w:lang w:eastAsia="es-ES"/>
        </w:rPr>
        <w:t>(señalar el cargo del Servidor Público que suscribe el contrato)</w:t>
      </w:r>
      <w:r w:rsidRPr="000B73AA">
        <w:rPr>
          <w:rFonts w:ascii="Arial" w:hAnsi="Arial" w:cs="Arial"/>
          <w:sz w:val="18"/>
          <w:szCs w:val="18"/>
          <w:lang w:eastAsia="es-ES"/>
        </w:rPr>
        <w:t xml:space="preserve"> que en adelante se denominará la </w:t>
      </w:r>
      <w:r w:rsidRPr="000B73AA">
        <w:rPr>
          <w:rFonts w:ascii="Arial" w:hAnsi="Arial" w:cs="Arial"/>
          <w:b/>
          <w:sz w:val="18"/>
          <w:szCs w:val="18"/>
          <w:lang w:eastAsia="es-ES"/>
        </w:rPr>
        <w:t>ENTIDAD</w:t>
      </w:r>
      <w:r w:rsidRPr="000B73AA">
        <w:rPr>
          <w:rFonts w:ascii="Arial" w:hAnsi="Arial" w:cs="Arial"/>
          <w:sz w:val="18"/>
          <w:szCs w:val="18"/>
          <w:lang w:eastAsia="es-ES"/>
        </w:rPr>
        <w:t xml:space="preserve"> y la </w:t>
      </w:r>
      <w:r w:rsidRPr="000B73AA">
        <w:rPr>
          <w:rFonts w:ascii="Arial" w:hAnsi="Arial" w:cs="Arial"/>
          <w:b/>
          <w:i/>
          <w:sz w:val="18"/>
          <w:szCs w:val="18"/>
          <w:lang w:eastAsia="es-ES"/>
        </w:rPr>
        <w:t>__________(registrar la Razón Social de la empresa adjudicada)</w:t>
      </w:r>
      <w:r w:rsidRPr="000B73AA">
        <w:rPr>
          <w:rFonts w:ascii="Arial" w:hAnsi="Arial" w:cs="Arial"/>
          <w:sz w:val="18"/>
          <w:szCs w:val="18"/>
          <w:lang w:eastAsia="es-ES"/>
        </w:rPr>
        <w:t xml:space="preserve">, legalmente constituida conforme a la legislación de Bolivia, representada legalmente por ____________ </w:t>
      </w:r>
      <w:r w:rsidRPr="000B73AA">
        <w:rPr>
          <w:rFonts w:ascii="Arial" w:hAnsi="Arial" w:cs="Arial"/>
          <w:b/>
          <w:i/>
          <w:sz w:val="18"/>
          <w:szCs w:val="18"/>
          <w:lang w:eastAsia="es-ES"/>
        </w:rPr>
        <w:t>(registrar el nombre completo y número de la cédula de identidad del propietario o representante legal habilitado para la suscripción del contrato en representación de la empresa</w:t>
      </w:r>
      <w:r w:rsidRPr="000B73AA">
        <w:rPr>
          <w:rFonts w:ascii="Arial" w:hAnsi="Arial" w:cs="Arial"/>
          <w:sz w:val="18"/>
          <w:szCs w:val="18"/>
          <w:lang w:eastAsia="es-ES"/>
        </w:rPr>
        <w:t>) en virtud del testimonio de poder Nº</w:t>
      </w:r>
      <w:r w:rsidRPr="000B73AA">
        <w:rPr>
          <w:rFonts w:ascii="Arial" w:hAnsi="Arial" w:cs="Arial"/>
          <w:b/>
          <w:i/>
          <w:sz w:val="18"/>
          <w:szCs w:val="18"/>
          <w:lang w:eastAsia="es-ES"/>
        </w:rPr>
        <w:t>________(registrar número)</w:t>
      </w:r>
      <w:r w:rsidRPr="000B73AA">
        <w:rPr>
          <w:rFonts w:ascii="Arial" w:hAnsi="Arial" w:cs="Arial"/>
          <w:sz w:val="18"/>
          <w:szCs w:val="18"/>
          <w:lang w:eastAsia="es-ES"/>
        </w:rPr>
        <w:t xml:space="preserve"> otorgado ante __________ </w:t>
      </w:r>
      <w:r w:rsidRPr="000B73AA">
        <w:rPr>
          <w:rFonts w:ascii="Arial" w:hAnsi="Arial" w:cs="Arial"/>
          <w:b/>
          <w:i/>
          <w:sz w:val="18"/>
          <w:szCs w:val="18"/>
          <w:lang w:eastAsia="es-ES"/>
        </w:rPr>
        <w:t>(registrar el Nº de Notaria de Fe Publica en la que fue otorgado el poder si corresponde),</w:t>
      </w:r>
      <w:r w:rsidRPr="000B73AA">
        <w:rPr>
          <w:rFonts w:ascii="Arial" w:hAnsi="Arial" w:cs="Arial"/>
          <w:sz w:val="18"/>
          <w:szCs w:val="18"/>
          <w:lang w:eastAsia="es-ES"/>
        </w:rPr>
        <w:t xml:space="preserve"> el _________ </w:t>
      </w:r>
      <w:r w:rsidRPr="000B73AA">
        <w:rPr>
          <w:rFonts w:ascii="Arial" w:hAnsi="Arial" w:cs="Arial"/>
          <w:b/>
          <w:i/>
          <w:sz w:val="18"/>
          <w:szCs w:val="18"/>
          <w:lang w:eastAsia="es-ES"/>
        </w:rPr>
        <w:t>(registrar la fecha, día, mes ,año si corresponde)</w:t>
      </w:r>
      <w:r w:rsidRPr="000B73AA">
        <w:rPr>
          <w:rFonts w:ascii="Arial" w:hAnsi="Arial" w:cs="Arial"/>
          <w:sz w:val="18"/>
          <w:szCs w:val="18"/>
          <w:lang w:eastAsia="es-ES"/>
        </w:rPr>
        <w:t xml:space="preserve"> en la _______ </w:t>
      </w:r>
      <w:r w:rsidRPr="000B73AA">
        <w:rPr>
          <w:rFonts w:ascii="Arial" w:hAnsi="Arial" w:cs="Arial"/>
          <w:b/>
          <w:i/>
          <w:sz w:val="18"/>
          <w:szCs w:val="18"/>
          <w:lang w:eastAsia="es-ES"/>
        </w:rPr>
        <w:t>(registrar el lugar donde fue otorgado el poder si corresponde)</w:t>
      </w:r>
      <w:r w:rsidRPr="000B73AA">
        <w:rPr>
          <w:rFonts w:ascii="Arial" w:hAnsi="Arial" w:cs="Arial"/>
          <w:sz w:val="18"/>
          <w:szCs w:val="18"/>
          <w:lang w:eastAsia="es-ES"/>
        </w:rPr>
        <w:t xml:space="preserve">, que en adelante se denominara el </w:t>
      </w:r>
      <w:r w:rsidRPr="000B73AA">
        <w:rPr>
          <w:rFonts w:ascii="Arial" w:hAnsi="Arial" w:cs="Arial"/>
          <w:b/>
          <w:sz w:val="18"/>
          <w:szCs w:val="18"/>
          <w:lang w:eastAsia="es-ES"/>
        </w:rPr>
        <w:t>PROVEEDOR</w:t>
      </w:r>
      <w:r w:rsidRPr="000B73AA">
        <w:rPr>
          <w:rFonts w:ascii="Arial" w:hAnsi="Arial" w:cs="Arial"/>
          <w:sz w:val="18"/>
          <w:szCs w:val="18"/>
          <w:lang w:eastAsia="es-ES"/>
        </w:rPr>
        <w:t>, quienes celebran y suscriben el presente Contrato de Adquisición de Bienes.</w:t>
      </w:r>
    </w:p>
    <w:p w14:paraId="3293026F" w14:textId="77777777" w:rsidR="000B73AA" w:rsidRPr="000B73AA" w:rsidRDefault="000B73AA" w:rsidP="000B73AA">
      <w:pPr>
        <w:jc w:val="both"/>
        <w:rPr>
          <w:rFonts w:ascii="Arial" w:hAnsi="Arial" w:cs="Arial"/>
          <w:sz w:val="18"/>
          <w:szCs w:val="18"/>
          <w:lang w:eastAsia="es-ES"/>
        </w:rPr>
      </w:pPr>
    </w:p>
    <w:p w14:paraId="4CD1394F" w14:textId="77777777" w:rsidR="000B73AA" w:rsidRPr="000B73AA" w:rsidRDefault="000B73AA" w:rsidP="000B73AA">
      <w:pPr>
        <w:jc w:val="both"/>
        <w:rPr>
          <w:rFonts w:ascii="Arial" w:hAnsi="Arial" w:cs="Arial"/>
          <w:sz w:val="18"/>
          <w:szCs w:val="18"/>
          <w:lang w:eastAsia="es-ES"/>
        </w:rPr>
      </w:pPr>
      <w:r w:rsidRPr="000B73AA">
        <w:rPr>
          <w:rFonts w:ascii="Arial" w:hAnsi="Arial" w:cs="Arial"/>
          <w:b/>
          <w:sz w:val="18"/>
          <w:szCs w:val="18"/>
          <w:lang w:eastAsia="es-ES"/>
        </w:rPr>
        <w:t>SEGUNDA.- (ANTECEDENTES LEGALES DEL CONTRATO)</w:t>
      </w:r>
      <w:r w:rsidRPr="000B73AA">
        <w:rPr>
          <w:rFonts w:ascii="Arial" w:hAnsi="Arial" w:cs="Arial"/>
          <w:sz w:val="18"/>
          <w:szCs w:val="18"/>
          <w:lang w:eastAsia="es-ES"/>
        </w:rPr>
        <w:t xml:space="preserve"> </w:t>
      </w:r>
    </w:p>
    <w:p w14:paraId="11907580"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Dirá usted que la </w:t>
      </w:r>
      <w:r w:rsidRPr="000B73AA">
        <w:rPr>
          <w:rFonts w:ascii="Arial" w:hAnsi="Arial" w:cs="Arial"/>
          <w:b/>
          <w:sz w:val="18"/>
          <w:szCs w:val="18"/>
          <w:lang w:eastAsia="es-ES"/>
        </w:rPr>
        <w:t>ENTIDAD</w:t>
      </w:r>
      <w:r w:rsidRPr="000B73AA">
        <w:rPr>
          <w:rFonts w:ascii="Arial" w:hAnsi="Arial" w:cs="Arial"/>
          <w:sz w:val="18"/>
          <w:szCs w:val="18"/>
          <w:lang w:eastAsia="es-ES"/>
        </w:rPr>
        <w:t xml:space="preserve">, mediante Licitación Pública CUCE ____________ </w:t>
      </w:r>
      <w:r w:rsidRPr="000B73AA">
        <w:rPr>
          <w:rFonts w:ascii="Arial" w:hAnsi="Arial" w:cs="Arial"/>
          <w:b/>
          <w:i/>
          <w:sz w:val="18"/>
          <w:szCs w:val="18"/>
          <w:lang w:eastAsia="es-ES"/>
        </w:rPr>
        <w:t>(señalar el Código Único de Contrataciones Estatales - CUCE)</w:t>
      </w:r>
      <w:r w:rsidRPr="000B73AA">
        <w:rPr>
          <w:rFonts w:ascii="Arial" w:hAnsi="Arial" w:cs="Arial"/>
          <w:sz w:val="18"/>
          <w:szCs w:val="18"/>
          <w:lang w:eastAsia="es-ES"/>
        </w:rPr>
        <w:t xml:space="preserve"> con código interno No. ___________ </w:t>
      </w:r>
      <w:r w:rsidRPr="000B73AA">
        <w:rPr>
          <w:rFonts w:ascii="Arial" w:hAnsi="Arial" w:cs="Arial"/>
          <w:b/>
          <w:i/>
          <w:sz w:val="18"/>
          <w:szCs w:val="18"/>
          <w:lang w:eastAsia="es-ES"/>
        </w:rPr>
        <w:t>(registrar el número de la Licitación),</w:t>
      </w:r>
      <w:r w:rsidRPr="000B73AA">
        <w:rPr>
          <w:rFonts w:ascii="Arial" w:hAnsi="Arial" w:cs="Arial"/>
          <w:sz w:val="18"/>
          <w:szCs w:val="18"/>
          <w:lang w:eastAsia="es-ES"/>
        </w:rPr>
        <w:t xml:space="preserve"> convocó a proponentes interesados a que presenten sus propuestas de acuerdo con las condiciones establecidas en el Documento Base de Contratación (DBC), aprobado mediante Resolución Nº ____ de ______ </w:t>
      </w:r>
      <w:r w:rsidRPr="000B73AA">
        <w:rPr>
          <w:rFonts w:ascii="Arial" w:hAnsi="Arial" w:cs="Arial"/>
          <w:b/>
          <w:i/>
          <w:sz w:val="18"/>
          <w:szCs w:val="18"/>
          <w:lang w:eastAsia="es-ES"/>
        </w:rPr>
        <w:t>(registrar el número y fecha de la Resolución de aprobación del DBC)</w:t>
      </w:r>
      <w:r w:rsidRPr="000B73AA">
        <w:rPr>
          <w:rFonts w:ascii="Arial" w:hAnsi="Arial" w:cs="Arial"/>
          <w:sz w:val="18"/>
          <w:szCs w:val="18"/>
          <w:lang w:eastAsia="es-ES"/>
        </w:rPr>
        <w:t xml:space="preserve">, proceso de contratación realizado en el marco del Decreto Supremo N° 0181, de 28 de junio de 2009, de las Normas Básicas del Sistema de Administración de Bienes y Servicios y sus modificaciones. </w:t>
      </w:r>
    </w:p>
    <w:p w14:paraId="6DF87541" w14:textId="77777777" w:rsidR="000B73AA" w:rsidRPr="000B73AA" w:rsidRDefault="000B73AA" w:rsidP="000B73AA">
      <w:pPr>
        <w:jc w:val="both"/>
        <w:rPr>
          <w:rFonts w:ascii="Arial" w:hAnsi="Arial" w:cs="Arial"/>
          <w:sz w:val="18"/>
          <w:szCs w:val="18"/>
          <w:lang w:eastAsia="es-ES"/>
        </w:rPr>
      </w:pPr>
      <w:r w:rsidRPr="000B73AA">
        <w:rPr>
          <w:rFonts w:ascii="Arial" w:hAnsi="Arial" w:cs="Arial"/>
          <w:b/>
          <w:i/>
          <w:sz w:val="18"/>
          <w:szCs w:val="18"/>
          <w:lang w:eastAsia="es-ES"/>
        </w:rPr>
        <w:t>(Si el RPC, en caso excepcional decide adjudicar la adquisición a un proponente que no sea el recomendado por la Comisión de Calificación, deberá adecuarse la siguiente redacción)</w:t>
      </w:r>
      <w:r w:rsidRPr="000B73AA">
        <w:rPr>
          <w:rFonts w:ascii="Arial" w:hAnsi="Arial" w:cs="Arial"/>
          <w:sz w:val="18"/>
          <w:szCs w:val="18"/>
          <w:lang w:eastAsia="es-ES"/>
        </w:rPr>
        <w:t xml:space="preserve"> </w:t>
      </w:r>
    </w:p>
    <w:p w14:paraId="6FB742EF"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Que la Comisión de Calificación de la </w:t>
      </w:r>
      <w:r w:rsidRPr="000B73AA">
        <w:rPr>
          <w:rFonts w:ascii="Arial" w:hAnsi="Arial" w:cs="Arial"/>
          <w:b/>
          <w:sz w:val="18"/>
          <w:szCs w:val="18"/>
          <w:lang w:eastAsia="es-ES"/>
        </w:rPr>
        <w:t>ENTIDAD</w:t>
      </w:r>
      <w:r w:rsidRPr="000B73AA">
        <w:rPr>
          <w:rFonts w:ascii="Arial" w:hAnsi="Arial" w:cs="Arial"/>
          <w:sz w:val="18"/>
          <w:szCs w:val="18"/>
          <w:lang w:eastAsia="es-ES"/>
        </w:rPr>
        <w:t xml:space="preserve">,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Nº _________ </w:t>
      </w:r>
      <w:r w:rsidRPr="000B73AA">
        <w:rPr>
          <w:rFonts w:ascii="Arial" w:hAnsi="Arial" w:cs="Arial"/>
          <w:b/>
          <w:i/>
          <w:sz w:val="18"/>
          <w:szCs w:val="18"/>
          <w:lang w:eastAsia="es-ES"/>
        </w:rPr>
        <w:t>(registrar el número y la fecha de la Resolución)</w:t>
      </w:r>
      <w:r w:rsidRPr="000B73AA">
        <w:rPr>
          <w:rFonts w:ascii="Arial" w:hAnsi="Arial" w:cs="Arial"/>
          <w:sz w:val="18"/>
          <w:szCs w:val="18"/>
          <w:lang w:eastAsia="es-ES"/>
        </w:rPr>
        <w:t xml:space="preserve">, a ___________ </w:t>
      </w:r>
      <w:r w:rsidRPr="000B73AA">
        <w:rPr>
          <w:rFonts w:ascii="Arial" w:hAnsi="Arial" w:cs="Arial"/>
          <w:b/>
          <w:i/>
          <w:sz w:val="18"/>
          <w:szCs w:val="18"/>
          <w:lang w:eastAsia="es-ES"/>
        </w:rPr>
        <w:t>(registrar la razón social del proponente adjudicado),</w:t>
      </w:r>
      <w:r w:rsidRPr="000B73AA">
        <w:rPr>
          <w:rFonts w:ascii="Arial" w:hAnsi="Arial" w:cs="Arial"/>
          <w:sz w:val="18"/>
          <w:szCs w:val="18"/>
          <w:lang w:eastAsia="es-ES"/>
        </w:rPr>
        <w:t xml:space="preserve"> al cumplir su propuesta con todos los requisitos solicitados en el DBC. </w:t>
      </w:r>
    </w:p>
    <w:p w14:paraId="648FC2A2" w14:textId="77777777" w:rsidR="000B73AA" w:rsidRPr="000B73AA" w:rsidRDefault="000B73AA" w:rsidP="000B73AA">
      <w:pPr>
        <w:jc w:val="both"/>
        <w:rPr>
          <w:rFonts w:ascii="Arial" w:hAnsi="Arial" w:cs="Arial"/>
          <w:sz w:val="18"/>
          <w:szCs w:val="18"/>
          <w:lang w:eastAsia="es-ES"/>
        </w:rPr>
      </w:pPr>
    </w:p>
    <w:p w14:paraId="7A2AABC5" w14:textId="77777777" w:rsidR="000B73AA" w:rsidRPr="000B73AA" w:rsidRDefault="000B73AA" w:rsidP="000B73AA">
      <w:pPr>
        <w:jc w:val="both"/>
        <w:rPr>
          <w:rFonts w:ascii="Arial" w:hAnsi="Arial" w:cs="Arial"/>
          <w:sz w:val="18"/>
          <w:szCs w:val="18"/>
          <w:lang w:eastAsia="es-ES"/>
        </w:rPr>
      </w:pPr>
      <w:r w:rsidRPr="000B73AA">
        <w:rPr>
          <w:rFonts w:ascii="Arial" w:hAnsi="Arial" w:cs="Arial"/>
          <w:b/>
          <w:sz w:val="18"/>
          <w:szCs w:val="18"/>
          <w:lang w:eastAsia="es-ES"/>
        </w:rPr>
        <w:t>TERCERA.- (OBJETO Y CAUSA DEL CONTRATO)</w:t>
      </w:r>
      <w:r w:rsidRPr="000B73AA">
        <w:rPr>
          <w:rFonts w:ascii="Arial" w:hAnsi="Arial" w:cs="Arial"/>
          <w:sz w:val="18"/>
          <w:szCs w:val="18"/>
          <w:lang w:eastAsia="es-ES"/>
        </w:rPr>
        <w:t xml:space="preserve"> El objeto del presente contrato es la adquisición de equipos de comunicación (conmutadores) para SAN (</w:t>
      </w:r>
      <w:proofErr w:type="spellStart"/>
      <w:r w:rsidRPr="000B73AA">
        <w:rPr>
          <w:rFonts w:ascii="Arial" w:hAnsi="Arial" w:cs="Arial"/>
          <w:sz w:val="18"/>
          <w:szCs w:val="18"/>
          <w:lang w:eastAsia="es-ES"/>
        </w:rPr>
        <w:t>storage</w:t>
      </w:r>
      <w:proofErr w:type="spellEnd"/>
      <w:r w:rsidRPr="000B73AA">
        <w:rPr>
          <w:rFonts w:ascii="Arial" w:hAnsi="Arial" w:cs="Arial"/>
          <w:sz w:val="18"/>
          <w:szCs w:val="18"/>
          <w:lang w:eastAsia="es-ES"/>
        </w:rPr>
        <w:t xml:space="preserve"> área </w:t>
      </w:r>
      <w:proofErr w:type="spellStart"/>
      <w:r w:rsidRPr="000B73AA">
        <w:rPr>
          <w:rFonts w:ascii="Arial" w:hAnsi="Arial" w:cs="Arial"/>
          <w:sz w:val="18"/>
          <w:szCs w:val="18"/>
          <w:lang w:eastAsia="es-ES"/>
        </w:rPr>
        <w:t>network</w:t>
      </w:r>
      <w:proofErr w:type="spellEnd"/>
      <w:r w:rsidRPr="000B73AA">
        <w:rPr>
          <w:rFonts w:ascii="Arial" w:hAnsi="Arial" w:cs="Arial"/>
          <w:sz w:val="18"/>
          <w:szCs w:val="18"/>
          <w:lang w:eastAsia="es-ES"/>
        </w:rPr>
        <w:t xml:space="preserve">), que en adelante se denominarán los </w:t>
      </w:r>
      <w:r w:rsidRPr="000B73AA">
        <w:rPr>
          <w:rFonts w:ascii="Arial" w:hAnsi="Arial" w:cs="Arial"/>
          <w:b/>
          <w:sz w:val="18"/>
          <w:szCs w:val="18"/>
          <w:lang w:eastAsia="es-ES"/>
        </w:rPr>
        <w:t>BIENES</w:t>
      </w:r>
      <w:r w:rsidRPr="000B73AA">
        <w:rPr>
          <w:rFonts w:ascii="Arial" w:hAnsi="Arial" w:cs="Arial"/>
          <w:sz w:val="18"/>
          <w:szCs w:val="18"/>
          <w:lang w:eastAsia="es-ES"/>
        </w:rPr>
        <w:t xml:space="preserve">, para ampliación de conmutación de los centros de cómputos del BCB, suministrados por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de conformidad con el DBC y la Propuesta Adjudicada, con estricta y absoluta sujeción al presente Contrato. </w:t>
      </w:r>
    </w:p>
    <w:p w14:paraId="520CAC7C"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 </w:t>
      </w:r>
    </w:p>
    <w:p w14:paraId="4B41FE11" w14:textId="77777777" w:rsidR="000B73AA" w:rsidRPr="000B73AA" w:rsidRDefault="000B73AA" w:rsidP="000B73AA">
      <w:pPr>
        <w:jc w:val="both"/>
        <w:rPr>
          <w:rFonts w:ascii="Arial" w:hAnsi="Arial" w:cs="Arial"/>
          <w:sz w:val="18"/>
          <w:szCs w:val="18"/>
          <w:lang w:eastAsia="es-ES"/>
        </w:rPr>
      </w:pPr>
      <w:r w:rsidRPr="000B73AA">
        <w:rPr>
          <w:rFonts w:ascii="Arial" w:hAnsi="Arial" w:cs="Arial"/>
          <w:b/>
          <w:sz w:val="18"/>
          <w:szCs w:val="18"/>
          <w:lang w:eastAsia="es-ES"/>
        </w:rPr>
        <w:t>CUARTA.- (PLAZO DE ENTREGA)</w:t>
      </w:r>
      <w:r w:rsidRPr="000B73AA">
        <w:rPr>
          <w:rFonts w:ascii="Arial" w:hAnsi="Arial" w:cs="Arial"/>
          <w:sz w:val="18"/>
          <w:szCs w:val="18"/>
          <w:lang w:eastAsia="es-ES"/>
        </w:rPr>
        <w:t xml:space="preserve"> </w:t>
      </w:r>
    </w:p>
    <w:p w14:paraId="3DBCB708"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w:t>
      </w:r>
      <w:r w:rsidRPr="000B73AA">
        <w:rPr>
          <w:rFonts w:ascii="Arial" w:hAnsi="Arial" w:cs="Arial"/>
          <w:b/>
          <w:sz w:val="18"/>
          <w:szCs w:val="18"/>
          <w:lang w:eastAsia="es-ES"/>
        </w:rPr>
        <w:t xml:space="preserve">PROVEEDOR </w:t>
      </w:r>
      <w:r w:rsidRPr="000B73AA">
        <w:rPr>
          <w:rFonts w:ascii="Arial" w:hAnsi="Arial" w:cs="Arial"/>
          <w:sz w:val="18"/>
          <w:szCs w:val="18"/>
          <w:lang w:eastAsia="es-ES"/>
        </w:rPr>
        <w:t xml:space="preserve">entregará los </w:t>
      </w:r>
      <w:r w:rsidRPr="000B73AA">
        <w:rPr>
          <w:rFonts w:ascii="Arial" w:hAnsi="Arial" w:cs="Arial"/>
          <w:b/>
          <w:sz w:val="18"/>
          <w:szCs w:val="18"/>
          <w:lang w:eastAsia="es-ES"/>
        </w:rPr>
        <w:t>BIENES</w:t>
      </w:r>
      <w:r w:rsidRPr="000B73AA">
        <w:rPr>
          <w:rFonts w:ascii="Arial" w:hAnsi="Arial" w:cs="Arial"/>
          <w:sz w:val="18"/>
          <w:szCs w:val="18"/>
          <w:lang w:eastAsia="es-ES"/>
        </w:rPr>
        <w:t xml:space="preserve"> en estricto apego a la propuesta adjudicada, en el plazo de: cien (100) días calendario. </w:t>
      </w:r>
    </w:p>
    <w:p w14:paraId="0BC6741E" w14:textId="77777777" w:rsidR="000B73AA" w:rsidRPr="000B73AA" w:rsidRDefault="000B73AA" w:rsidP="000B73AA">
      <w:pPr>
        <w:jc w:val="both"/>
        <w:rPr>
          <w:rFonts w:ascii="Arial" w:hAnsi="Arial" w:cs="Arial"/>
          <w:sz w:val="18"/>
          <w:szCs w:val="18"/>
          <w:lang w:eastAsia="es-ES"/>
        </w:rPr>
      </w:pPr>
    </w:p>
    <w:p w14:paraId="57615DF1"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El plazo de entrega señalado precedentemente será computado a partir de: El día siguiente de la suscripción del contrato.</w:t>
      </w:r>
    </w:p>
    <w:p w14:paraId="4D5DC57C" w14:textId="77777777" w:rsidR="000B73AA" w:rsidRPr="000B73AA" w:rsidRDefault="000B73AA" w:rsidP="000B73AA">
      <w:pPr>
        <w:ind w:left="851" w:hanging="567"/>
        <w:jc w:val="both"/>
        <w:rPr>
          <w:rFonts w:ascii="Arial" w:hAnsi="Arial" w:cs="Arial"/>
          <w:sz w:val="18"/>
          <w:szCs w:val="18"/>
          <w:lang w:eastAsia="es-ES"/>
        </w:rPr>
      </w:pPr>
    </w:p>
    <w:p w14:paraId="216E0535"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plazo de entrega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establecido en la presente cláusula, podrá ser ampliado cuando: </w:t>
      </w:r>
    </w:p>
    <w:p w14:paraId="14CA8FF5" w14:textId="77777777" w:rsidR="000B73AA" w:rsidRPr="000B73AA" w:rsidRDefault="000B73AA" w:rsidP="000B73AA">
      <w:pPr>
        <w:jc w:val="both"/>
        <w:rPr>
          <w:rFonts w:ascii="Arial" w:hAnsi="Arial" w:cs="Arial"/>
          <w:sz w:val="18"/>
          <w:szCs w:val="18"/>
          <w:lang w:eastAsia="es-ES"/>
        </w:rPr>
      </w:pPr>
    </w:p>
    <w:p w14:paraId="3A016B58" w14:textId="77777777" w:rsidR="000B73AA" w:rsidRPr="000B73AA" w:rsidRDefault="000B73AA" w:rsidP="000B73AA">
      <w:pPr>
        <w:ind w:left="567" w:hanging="567"/>
        <w:jc w:val="both"/>
        <w:rPr>
          <w:rFonts w:ascii="Arial" w:hAnsi="Arial" w:cs="Arial"/>
          <w:sz w:val="18"/>
          <w:szCs w:val="18"/>
          <w:lang w:eastAsia="es-ES"/>
        </w:rPr>
      </w:pPr>
      <w:r w:rsidRPr="000B73AA">
        <w:rPr>
          <w:rFonts w:ascii="Arial" w:hAnsi="Arial" w:cs="Arial"/>
          <w:sz w:val="18"/>
          <w:szCs w:val="18"/>
          <w:lang w:eastAsia="es-ES"/>
        </w:rPr>
        <w:t xml:space="preserve">a) </w:t>
      </w:r>
      <w:r w:rsidRPr="000B73AA">
        <w:rPr>
          <w:rFonts w:ascii="Arial" w:hAnsi="Arial" w:cs="Arial"/>
          <w:sz w:val="18"/>
          <w:szCs w:val="18"/>
          <w:lang w:eastAsia="es-ES"/>
        </w:rPr>
        <w:tab/>
        <w:t xml:space="preserve">La </w:t>
      </w:r>
      <w:r w:rsidRPr="000B73AA">
        <w:rPr>
          <w:rFonts w:ascii="Arial" w:hAnsi="Arial" w:cs="Arial"/>
          <w:b/>
          <w:sz w:val="18"/>
          <w:szCs w:val="18"/>
          <w:lang w:eastAsia="es-ES"/>
        </w:rPr>
        <w:t>ENTIDAD</w:t>
      </w:r>
      <w:r w:rsidRPr="000B73AA">
        <w:rPr>
          <w:rFonts w:ascii="Arial" w:hAnsi="Arial" w:cs="Arial"/>
          <w:sz w:val="18"/>
          <w:szCs w:val="18"/>
          <w:lang w:eastAsia="es-ES"/>
        </w:rPr>
        <w:t xml:space="preserve">, mediante el procedimiento establecido en este mismo Contrato, incremente la cantidad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a ser provistos y ello repercuta en el plazo de entrega; </w:t>
      </w:r>
    </w:p>
    <w:p w14:paraId="637FD16E" w14:textId="77777777" w:rsidR="000B73AA" w:rsidRPr="000B73AA" w:rsidRDefault="000B73AA" w:rsidP="000B73AA">
      <w:pPr>
        <w:ind w:left="567" w:hanging="567"/>
        <w:jc w:val="both"/>
        <w:rPr>
          <w:rFonts w:ascii="Arial" w:hAnsi="Arial" w:cs="Arial"/>
          <w:sz w:val="18"/>
          <w:szCs w:val="18"/>
          <w:lang w:eastAsia="es-ES"/>
        </w:rPr>
      </w:pPr>
      <w:r w:rsidRPr="000B73AA">
        <w:rPr>
          <w:rFonts w:ascii="Arial" w:hAnsi="Arial" w:cs="Arial"/>
          <w:sz w:val="18"/>
          <w:szCs w:val="18"/>
          <w:lang w:eastAsia="es-ES"/>
        </w:rPr>
        <w:t xml:space="preserve">b) </w:t>
      </w:r>
      <w:r w:rsidRPr="000B73AA">
        <w:rPr>
          <w:rFonts w:ascii="Arial" w:hAnsi="Arial" w:cs="Arial"/>
          <w:sz w:val="18"/>
          <w:szCs w:val="18"/>
          <w:lang w:eastAsia="es-ES"/>
        </w:rPr>
        <w:tab/>
        <w:t xml:space="preserve">Por otras causas previstas para la ejecución del presente contrato. </w:t>
      </w:r>
    </w:p>
    <w:p w14:paraId="39924739" w14:textId="77777777" w:rsidR="000B73AA" w:rsidRPr="000B73AA" w:rsidRDefault="000B73AA" w:rsidP="000B73AA">
      <w:pPr>
        <w:jc w:val="both"/>
        <w:rPr>
          <w:rFonts w:ascii="Arial" w:hAnsi="Arial" w:cs="Arial"/>
          <w:sz w:val="18"/>
          <w:szCs w:val="18"/>
          <w:lang w:eastAsia="es-ES"/>
        </w:rPr>
      </w:pPr>
    </w:p>
    <w:p w14:paraId="3BC31C84"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QUINTA.- (MONTO DEL CONTRATO) </w:t>
      </w:r>
    </w:p>
    <w:p w14:paraId="4729C061"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monto total propuesto y aceptado por ambas partes para la ejecución del objeto del presente contrato es de: ___________ </w:t>
      </w:r>
      <w:r w:rsidRPr="000B73AA">
        <w:rPr>
          <w:rFonts w:ascii="Arial" w:hAnsi="Arial" w:cs="Arial"/>
          <w:b/>
          <w:i/>
          <w:sz w:val="18"/>
          <w:szCs w:val="18"/>
          <w:lang w:eastAsia="es-ES"/>
        </w:rPr>
        <w:t xml:space="preserve">(registrar en forma numeral y literal el monto del contrato, en bolivianos, establecido en la Resolución de Adjudicación). </w:t>
      </w:r>
    </w:p>
    <w:p w14:paraId="27C62D92" w14:textId="77777777" w:rsidR="000B73AA" w:rsidRPr="000B73AA" w:rsidRDefault="000B73AA" w:rsidP="000B73AA">
      <w:pPr>
        <w:jc w:val="both"/>
        <w:rPr>
          <w:rFonts w:ascii="Arial" w:hAnsi="Arial" w:cs="Arial"/>
          <w:sz w:val="18"/>
          <w:szCs w:val="18"/>
          <w:lang w:eastAsia="es-ES"/>
        </w:rPr>
      </w:pPr>
    </w:p>
    <w:p w14:paraId="78CEF5D4"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precio o valor final de la adquisición, será el resultante de aplicar los precios unitarios de la propuesta adjudicada a las cantidades de </w:t>
      </w:r>
      <w:r w:rsidRPr="000B73AA">
        <w:rPr>
          <w:rFonts w:ascii="Arial" w:hAnsi="Arial" w:cs="Arial"/>
          <w:b/>
          <w:sz w:val="18"/>
          <w:szCs w:val="18"/>
          <w:lang w:eastAsia="es-ES"/>
        </w:rPr>
        <w:t>BIENES</w:t>
      </w:r>
      <w:r w:rsidRPr="000B73AA">
        <w:rPr>
          <w:rFonts w:ascii="Arial" w:hAnsi="Arial" w:cs="Arial"/>
          <w:sz w:val="18"/>
          <w:szCs w:val="18"/>
          <w:lang w:eastAsia="es-ES"/>
        </w:rPr>
        <w:t xml:space="preserve"> efectiva y realmente provistas. </w:t>
      </w:r>
    </w:p>
    <w:p w14:paraId="36B9C445" w14:textId="77777777" w:rsidR="000B73AA" w:rsidRPr="000B73AA" w:rsidRDefault="000B73AA" w:rsidP="000B73AA">
      <w:pPr>
        <w:jc w:val="both"/>
        <w:rPr>
          <w:rFonts w:ascii="Arial" w:hAnsi="Arial" w:cs="Arial"/>
          <w:sz w:val="18"/>
          <w:szCs w:val="18"/>
          <w:lang w:eastAsia="es-ES"/>
        </w:rPr>
      </w:pPr>
    </w:p>
    <w:p w14:paraId="0FAB6775"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Queda establecido que los precios unitarios consignados en la propuesta adjudicada obligan a la provisión de </w:t>
      </w:r>
      <w:r w:rsidRPr="000B73AA">
        <w:rPr>
          <w:rFonts w:ascii="Arial" w:hAnsi="Arial" w:cs="Arial"/>
          <w:b/>
          <w:sz w:val="18"/>
          <w:szCs w:val="18"/>
          <w:lang w:eastAsia="es-ES"/>
        </w:rPr>
        <w:t>BIENES</w:t>
      </w:r>
      <w:r w:rsidRPr="000B73AA">
        <w:rPr>
          <w:rFonts w:ascii="Arial" w:hAnsi="Arial" w:cs="Arial"/>
          <w:sz w:val="18"/>
          <w:szCs w:val="18"/>
          <w:lang w:eastAsia="es-ES"/>
        </w:rPr>
        <w:t xml:space="preserve"> nuevos y de primera calidad, sin excepción. </w:t>
      </w:r>
    </w:p>
    <w:p w14:paraId="3DACA58E" w14:textId="77777777" w:rsidR="000B73AA" w:rsidRPr="000B73AA" w:rsidRDefault="000B73AA" w:rsidP="000B73AA">
      <w:pPr>
        <w:jc w:val="both"/>
        <w:rPr>
          <w:rFonts w:ascii="Arial" w:hAnsi="Arial" w:cs="Arial"/>
          <w:sz w:val="18"/>
          <w:szCs w:val="18"/>
          <w:lang w:eastAsia="es-ES"/>
        </w:rPr>
      </w:pPr>
    </w:p>
    <w:p w14:paraId="23581F51"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Este monto también comprende todos los costos de verificación, transporte, impuestos, aranceles, gastos de seguro de los BIENES a ser entregados y cualquier otro costo que pueda tener incidencia en el precio hasta su recepción de forma satisfactoria. </w:t>
      </w:r>
    </w:p>
    <w:p w14:paraId="06B61B07" w14:textId="77777777" w:rsidR="000B73AA" w:rsidRPr="000B73AA" w:rsidRDefault="000B73AA" w:rsidP="000B73AA">
      <w:pPr>
        <w:jc w:val="both"/>
        <w:rPr>
          <w:rFonts w:ascii="Arial" w:hAnsi="Arial" w:cs="Arial"/>
          <w:sz w:val="18"/>
          <w:szCs w:val="18"/>
          <w:lang w:eastAsia="es-ES"/>
        </w:rPr>
      </w:pPr>
    </w:p>
    <w:p w14:paraId="1337A2A7"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Es de exclusiva responsabilidad del </w:t>
      </w:r>
      <w:r w:rsidRPr="000B73AA">
        <w:rPr>
          <w:rFonts w:ascii="Arial" w:hAnsi="Arial" w:cs="Arial"/>
          <w:b/>
          <w:sz w:val="18"/>
          <w:szCs w:val="18"/>
          <w:lang w:eastAsia="es-ES"/>
        </w:rPr>
        <w:t>PROVEEDOR,</w:t>
      </w:r>
      <w:r w:rsidRPr="000B73AA">
        <w:rPr>
          <w:rFonts w:ascii="Arial" w:hAnsi="Arial" w:cs="Arial"/>
          <w:sz w:val="18"/>
          <w:szCs w:val="18"/>
          <w:lang w:eastAsia="es-ES"/>
        </w:rPr>
        <w:t xml:space="preserve"> efectuar la entrega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contratados por el monto establecido, ya que no se reconocerán ni procederán pagos por entregas que hiciesen exceder dicho monto. </w:t>
      </w:r>
    </w:p>
    <w:p w14:paraId="5867A29B" w14:textId="77777777" w:rsidR="000B73AA" w:rsidRPr="000B73AA" w:rsidRDefault="000B73AA" w:rsidP="000B73AA">
      <w:pPr>
        <w:jc w:val="both"/>
        <w:rPr>
          <w:rFonts w:ascii="Arial" w:hAnsi="Arial" w:cs="Arial"/>
          <w:sz w:val="18"/>
          <w:szCs w:val="18"/>
          <w:lang w:eastAsia="es-ES"/>
        </w:rPr>
      </w:pPr>
    </w:p>
    <w:p w14:paraId="1AD5E828" w14:textId="77777777" w:rsidR="000B73AA" w:rsidRPr="000B73AA" w:rsidRDefault="000B73AA" w:rsidP="000B73AA">
      <w:pPr>
        <w:jc w:val="both"/>
        <w:rPr>
          <w:rFonts w:ascii="Arial" w:hAnsi="Arial" w:cs="Arial"/>
          <w:sz w:val="18"/>
          <w:szCs w:val="18"/>
          <w:lang w:eastAsia="es-ES"/>
        </w:rPr>
      </w:pPr>
      <w:r w:rsidRPr="000B73AA">
        <w:rPr>
          <w:rFonts w:ascii="Arial" w:hAnsi="Arial" w:cs="Arial"/>
          <w:b/>
          <w:sz w:val="18"/>
          <w:szCs w:val="18"/>
          <w:lang w:eastAsia="es-ES"/>
        </w:rPr>
        <w:t>SEXTA.- (ANTICIPO)</w:t>
      </w:r>
      <w:r w:rsidRPr="000B73AA">
        <w:rPr>
          <w:rFonts w:ascii="Arial" w:hAnsi="Arial" w:cs="Arial"/>
          <w:sz w:val="18"/>
          <w:szCs w:val="18"/>
          <w:lang w:eastAsia="es-ES"/>
        </w:rPr>
        <w:t xml:space="preserve"> </w:t>
      </w:r>
    </w:p>
    <w:p w14:paraId="1B3803D3"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En el presente contrato no se otorgará anticipo.</w:t>
      </w:r>
    </w:p>
    <w:p w14:paraId="4EF77F75" w14:textId="77777777" w:rsidR="000B73AA" w:rsidRPr="000B73AA" w:rsidRDefault="000B73AA" w:rsidP="000B73AA">
      <w:pPr>
        <w:jc w:val="both"/>
        <w:rPr>
          <w:rFonts w:ascii="Arial" w:hAnsi="Arial" w:cs="Arial"/>
          <w:sz w:val="18"/>
          <w:szCs w:val="18"/>
          <w:lang w:eastAsia="es-ES"/>
        </w:rPr>
      </w:pPr>
    </w:p>
    <w:p w14:paraId="07E18220" w14:textId="77777777" w:rsidR="000B73AA" w:rsidRPr="000B73AA" w:rsidRDefault="000B73AA" w:rsidP="000B73AA">
      <w:pPr>
        <w:jc w:val="both"/>
        <w:rPr>
          <w:rFonts w:ascii="Arial" w:hAnsi="Arial" w:cs="Arial"/>
          <w:sz w:val="18"/>
          <w:szCs w:val="18"/>
          <w:lang w:eastAsia="es-ES"/>
        </w:rPr>
      </w:pPr>
      <w:r w:rsidRPr="000B73AA">
        <w:rPr>
          <w:rFonts w:ascii="Arial" w:hAnsi="Arial" w:cs="Arial"/>
          <w:b/>
          <w:sz w:val="18"/>
          <w:szCs w:val="18"/>
          <w:lang w:eastAsia="es-ES"/>
        </w:rPr>
        <w:t>SÉPTIMA.- (GARANTÍAS)</w:t>
      </w:r>
      <w:r w:rsidRPr="000B73AA">
        <w:rPr>
          <w:rFonts w:ascii="Arial" w:hAnsi="Arial" w:cs="Arial"/>
          <w:sz w:val="18"/>
          <w:szCs w:val="18"/>
          <w:lang w:eastAsia="es-ES"/>
        </w:rPr>
        <w:t xml:space="preserve"> </w:t>
      </w:r>
    </w:p>
    <w:p w14:paraId="7149B833" w14:textId="77777777" w:rsidR="000B73AA" w:rsidRPr="000B73AA" w:rsidRDefault="000B73AA" w:rsidP="000B73AA">
      <w:pPr>
        <w:jc w:val="both"/>
        <w:rPr>
          <w:rFonts w:ascii="Arial" w:hAnsi="Arial" w:cs="Arial"/>
          <w:sz w:val="18"/>
          <w:szCs w:val="18"/>
          <w:lang w:eastAsia="es-ES"/>
        </w:rPr>
      </w:pPr>
    </w:p>
    <w:p w14:paraId="342C6DAC" w14:textId="77777777" w:rsidR="000B73AA" w:rsidRPr="000B73AA" w:rsidRDefault="000B73AA" w:rsidP="000B73AA">
      <w:pPr>
        <w:jc w:val="both"/>
        <w:rPr>
          <w:rFonts w:ascii="Arial" w:hAnsi="Arial" w:cs="Arial"/>
          <w:sz w:val="18"/>
          <w:szCs w:val="18"/>
          <w:lang w:eastAsia="es-ES"/>
        </w:rPr>
      </w:pPr>
      <w:r w:rsidRPr="000B73AA">
        <w:rPr>
          <w:rFonts w:ascii="Arial" w:hAnsi="Arial" w:cs="Arial"/>
          <w:b/>
          <w:sz w:val="18"/>
          <w:szCs w:val="18"/>
          <w:lang w:eastAsia="es-ES"/>
        </w:rPr>
        <w:t>7.1. GARANTÍA DE CUMPLIMIENTO DE CONTRATO</w:t>
      </w:r>
      <w:r w:rsidRPr="000B73AA">
        <w:rPr>
          <w:rFonts w:ascii="Arial" w:hAnsi="Arial" w:cs="Arial"/>
          <w:sz w:val="18"/>
          <w:szCs w:val="18"/>
          <w:lang w:eastAsia="es-ES"/>
        </w:rPr>
        <w:t xml:space="preserve"> </w:t>
      </w:r>
    </w:p>
    <w:p w14:paraId="27781DC0"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w:t>
      </w:r>
      <w:r w:rsidRPr="000B73AA">
        <w:rPr>
          <w:rFonts w:ascii="Arial" w:hAnsi="Arial" w:cs="Arial"/>
          <w:b/>
          <w:sz w:val="18"/>
          <w:szCs w:val="18"/>
          <w:lang w:eastAsia="es-ES"/>
        </w:rPr>
        <w:t>PROVEEDOR</w:t>
      </w:r>
      <w:r w:rsidRPr="000B73AA">
        <w:rPr>
          <w:rFonts w:ascii="Arial" w:hAnsi="Arial" w:cs="Arial"/>
          <w:sz w:val="18"/>
          <w:szCs w:val="18"/>
          <w:lang w:eastAsia="es-ES"/>
        </w:rPr>
        <w:t xml:space="preserve"> garantiza el correcto cumplimiento y fiel ejecución del presente Contrato en todas sus partes con la __________ </w:t>
      </w:r>
      <w:r w:rsidRPr="000B73AA">
        <w:rPr>
          <w:rFonts w:ascii="Arial" w:hAnsi="Arial" w:cs="Arial"/>
          <w:b/>
          <w:sz w:val="18"/>
          <w:szCs w:val="18"/>
          <w:u w:val="single"/>
          <w:lang w:eastAsia="es-ES"/>
        </w:rPr>
        <w:t>(registrar el tipo de garantía presentada),</w:t>
      </w:r>
      <w:r w:rsidRPr="000B73AA">
        <w:rPr>
          <w:rFonts w:ascii="Arial" w:hAnsi="Arial" w:cs="Arial"/>
          <w:sz w:val="18"/>
          <w:szCs w:val="18"/>
          <w:lang w:eastAsia="es-ES"/>
        </w:rPr>
        <w:t xml:space="preserve"> Nº __________ </w:t>
      </w:r>
      <w:r w:rsidRPr="000B73AA">
        <w:rPr>
          <w:rFonts w:ascii="Arial" w:hAnsi="Arial" w:cs="Arial"/>
          <w:b/>
          <w:i/>
          <w:sz w:val="18"/>
          <w:szCs w:val="18"/>
          <w:lang w:eastAsia="es-ES"/>
        </w:rPr>
        <w:t>(registrar el número de la garantía presentada)</w:t>
      </w:r>
      <w:r w:rsidRPr="000B73AA">
        <w:rPr>
          <w:rFonts w:ascii="Arial" w:hAnsi="Arial" w:cs="Arial"/>
          <w:sz w:val="18"/>
          <w:szCs w:val="18"/>
          <w:lang w:eastAsia="es-ES"/>
        </w:rPr>
        <w:t xml:space="preserve"> emitida por __________ </w:t>
      </w:r>
      <w:r w:rsidRPr="000B73AA">
        <w:rPr>
          <w:rFonts w:ascii="Arial" w:hAnsi="Arial" w:cs="Arial"/>
          <w:b/>
          <w:i/>
          <w:sz w:val="18"/>
          <w:szCs w:val="18"/>
          <w:lang w:eastAsia="es-ES"/>
        </w:rPr>
        <w:t>(registrar el nombre del ente emisor de la garantía),</w:t>
      </w:r>
      <w:r w:rsidRPr="000B73AA">
        <w:rPr>
          <w:rFonts w:ascii="Arial" w:hAnsi="Arial" w:cs="Arial"/>
          <w:sz w:val="18"/>
          <w:szCs w:val="18"/>
          <w:lang w:eastAsia="es-ES"/>
        </w:rPr>
        <w:t xml:space="preserve"> con vigencia hasta el __________ </w:t>
      </w:r>
      <w:r w:rsidRPr="000B73AA">
        <w:rPr>
          <w:rFonts w:ascii="Arial" w:hAnsi="Arial" w:cs="Arial"/>
          <w:b/>
          <w:i/>
          <w:sz w:val="18"/>
          <w:szCs w:val="18"/>
          <w:lang w:eastAsia="es-ES"/>
        </w:rPr>
        <w:t>(registrar día, mes y año de la vigencia de la garantía),</w:t>
      </w:r>
      <w:r w:rsidRPr="000B73AA">
        <w:rPr>
          <w:rFonts w:ascii="Arial" w:hAnsi="Arial" w:cs="Arial"/>
          <w:sz w:val="18"/>
          <w:szCs w:val="18"/>
          <w:lang w:eastAsia="es-ES"/>
        </w:rPr>
        <w:t xml:space="preserve"> a la orden de ___________ </w:t>
      </w:r>
      <w:r w:rsidRPr="000B73AA">
        <w:rPr>
          <w:rFonts w:ascii="Arial" w:hAnsi="Arial" w:cs="Arial"/>
          <w:b/>
          <w:i/>
          <w:sz w:val="18"/>
          <w:szCs w:val="18"/>
          <w:lang w:eastAsia="es-ES"/>
        </w:rPr>
        <w:t>(registrar el nombre o razón social de la ENTIDAD)</w:t>
      </w:r>
      <w:r w:rsidRPr="000B73AA">
        <w:rPr>
          <w:rFonts w:ascii="Arial" w:hAnsi="Arial" w:cs="Arial"/>
          <w:sz w:val="18"/>
          <w:szCs w:val="18"/>
          <w:lang w:eastAsia="es-ES"/>
        </w:rPr>
        <w:t xml:space="preserve">, por ____________ </w:t>
      </w:r>
      <w:r w:rsidRPr="000B73AA">
        <w:rPr>
          <w:rFonts w:ascii="Arial" w:hAnsi="Arial" w:cs="Arial"/>
          <w:b/>
          <w:i/>
          <w:sz w:val="18"/>
          <w:szCs w:val="18"/>
          <w:lang w:eastAsia="es-ES"/>
        </w:rPr>
        <w:t>(registrar el monto de la garantía en forma numeral y literal)</w:t>
      </w:r>
      <w:r w:rsidRPr="000B73AA">
        <w:rPr>
          <w:rFonts w:ascii="Arial" w:hAnsi="Arial" w:cs="Arial"/>
          <w:sz w:val="18"/>
          <w:szCs w:val="18"/>
          <w:lang w:eastAsia="es-ES"/>
        </w:rPr>
        <w:t xml:space="preserve">, equivalente al siete por ciento (7%) del monto total del Contrato. </w:t>
      </w:r>
    </w:p>
    <w:p w14:paraId="461A266B" w14:textId="77777777" w:rsidR="000B73AA" w:rsidRPr="000B73AA" w:rsidRDefault="000B73AA" w:rsidP="000B73AA">
      <w:pPr>
        <w:jc w:val="both"/>
        <w:rPr>
          <w:rFonts w:ascii="Arial" w:hAnsi="Arial" w:cs="Arial"/>
          <w:sz w:val="18"/>
          <w:szCs w:val="18"/>
          <w:lang w:eastAsia="es-ES"/>
        </w:rPr>
      </w:pPr>
    </w:p>
    <w:p w14:paraId="74409E46"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importe de la Garantía de Cumplimiento de Contrato, será pagado en favor de la </w:t>
      </w:r>
      <w:r w:rsidRPr="000B73AA">
        <w:rPr>
          <w:rFonts w:ascii="Arial" w:hAnsi="Arial" w:cs="Arial"/>
          <w:b/>
          <w:sz w:val="18"/>
          <w:szCs w:val="18"/>
          <w:lang w:eastAsia="es-ES"/>
        </w:rPr>
        <w:t>ENTIDAD</w:t>
      </w:r>
      <w:r w:rsidRPr="000B73AA">
        <w:rPr>
          <w:rFonts w:ascii="Arial" w:hAnsi="Arial" w:cs="Arial"/>
          <w:sz w:val="18"/>
          <w:szCs w:val="18"/>
          <w:lang w:eastAsia="es-ES"/>
        </w:rPr>
        <w:t xml:space="preserve"> a su sólo requerimiento, sin necesidad de ningún trámite o acción judicial. </w:t>
      </w:r>
    </w:p>
    <w:p w14:paraId="6E04E79A" w14:textId="77777777" w:rsidR="000B73AA" w:rsidRPr="000B73AA" w:rsidRDefault="000B73AA" w:rsidP="000B73AA">
      <w:pPr>
        <w:jc w:val="both"/>
        <w:rPr>
          <w:rFonts w:ascii="Arial" w:hAnsi="Arial" w:cs="Arial"/>
          <w:sz w:val="18"/>
          <w:szCs w:val="18"/>
          <w:lang w:eastAsia="es-ES"/>
        </w:rPr>
      </w:pPr>
    </w:p>
    <w:p w14:paraId="4D35E8AB"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devolución de la Garantía de Cumplimiento de Contrato, procederá si el contrato ha sido cumplido en su totalidad y se efectivice la recepción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objeto de la contratación, hecho que se hará constar mediante el Acta de Recepción suscrita por la Comisión de Recepción y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La devolución se efectivizará en la liquidación final del contrato. </w:t>
      </w:r>
    </w:p>
    <w:p w14:paraId="282BCD5A" w14:textId="77777777" w:rsidR="000B73AA" w:rsidRPr="000B73AA" w:rsidRDefault="000B73AA" w:rsidP="000B73AA">
      <w:pPr>
        <w:jc w:val="both"/>
        <w:rPr>
          <w:rFonts w:ascii="Arial" w:hAnsi="Arial" w:cs="Arial"/>
          <w:sz w:val="18"/>
          <w:szCs w:val="18"/>
          <w:lang w:eastAsia="es-ES"/>
        </w:rPr>
      </w:pPr>
    </w:p>
    <w:p w14:paraId="3371B862"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w:t>
      </w:r>
      <w:r w:rsidRPr="000B73AA">
        <w:rPr>
          <w:rFonts w:ascii="Arial" w:hAnsi="Arial" w:cs="Arial"/>
          <w:b/>
          <w:sz w:val="18"/>
          <w:szCs w:val="18"/>
          <w:lang w:eastAsia="es-ES"/>
        </w:rPr>
        <w:t>PROVEEDOR</w:t>
      </w:r>
      <w:r w:rsidRPr="000B73AA">
        <w:rPr>
          <w:rFonts w:ascii="Arial" w:hAnsi="Arial" w:cs="Arial"/>
          <w:sz w:val="18"/>
          <w:szCs w:val="18"/>
          <w:lang w:eastAsia="es-ES"/>
        </w:rPr>
        <w:t xml:space="preserve">, tiene la obligación de mantener actualizada la Garantía de Cumplimiento de Contrato, cuantas veces lo requiera la </w:t>
      </w:r>
      <w:r w:rsidRPr="000B73AA">
        <w:rPr>
          <w:rFonts w:ascii="Arial" w:hAnsi="Arial" w:cs="Arial"/>
          <w:b/>
          <w:sz w:val="18"/>
          <w:szCs w:val="18"/>
          <w:lang w:eastAsia="es-ES"/>
        </w:rPr>
        <w:t>ENTIDAD</w:t>
      </w:r>
      <w:r w:rsidRPr="000B73AA">
        <w:rPr>
          <w:rFonts w:ascii="Arial" w:hAnsi="Arial" w:cs="Arial"/>
          <w:sz w:val="18"/>
          <w:szCs w:val="18"/>
          <w:lang w:eastAsia="es-ES"/>
        </w:rPr>
        <w:t xml:space="preserve"> por razones justificadas. La Unidad Administrativa de la </w:t>
      </w:r>
      <w:r w:rsidRPr="000B73AA">
        <w:rPr>
          <w:rFonts w:ascii="Arial" w:hAnsi="Arial" w:cs="Arial"/>
          <w:b/>
          <w:sz w:val="18"/>
          <w:szCs w:val="18"/>
          <w:lang w:eastAsia="es-ES"/>
        </w:rPr>
        <w:t>ENTIDAD</w:t>
      </w:r>
      <w:r w:rsidRPr="000B73AA">
        <w:rPr>
          <w:rFonts w:ascii="Arial" w:hAnsi="Arial" w:cs="Arial"/>
          <w:sz w:val="18"/>
          <w:szCs w:val="18"/>
          <w:lang w:eastAsia="es-ES"/>
        </w:rPr>
        <w:t xml:space="preserve"> será quien llevará el control directo de vigencia de la misma bajo su responsabilidad. </w:t>
      </w:r>
    </w:p>
    <w:p w14:paraId="2CBB5468" w14:textId="77777777" w:rsidR="000B73AA" w:rsidRPr="000B73AA" w:rsidRDefault="000B73AA" w:rsidP="000B73AA">
      <w:pPr>
        <w:jc w:val="both"/>
        <w:rPr>
          <w:rFonts w:ascii="Arial" w:hAnsi="Arial" w:cs="Arial"/>
          <w:sz w:val="18"/>
          <w:szCs w:val="18"/>
          <w:lang w:eastAsia="es-ES"/>
        </w:rPr>
      </w:pPr>
    </w:p>
    <w:p w14:paraId="29A1D43A"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7.2. FUNCIONAMIENTO DE MAQUINARIA Y/O EQUIPO </w:t>
      </w:r>
    </w:p>
    <w:p w14:paraId="4057829F" w14:textId="77777777" w:rsidR="000B73AA" w:rsidRPr="000B73AA" w:rsidRDefault="000B73AA" w:rsidP="000B73AA">
      <w:pPr>
        <w:jc w:val="both"/>
        <w:rPr>
          <w:rFonts w:ascii="Arial" w:hAnsi="Arial" w:cs="Arial"/>
          <w:b/>
          <w:i/>
          <w:sz w:val="18"/>
          <w:szCs w:val="18"/>
          <w:lang w:eastAsia="es-ES"/>
        </w:rPr>
      </w:pPr>
      <w:r w:rsidRPr="000B73AA">
        <w:rPr>
          <w:rFonts w:ascii="Arial" w:hAnsi="Arial" w:cs="Arial"/>
          <w:b/>
          <w:i/>
          <w:sz w:val="18"/>
          <w:szCs w:val="18"/>
          <w:lang w:eastAsia="es-ES"/>
        </w:rPr>
        <w:t xml:space="preserve">(Cuando el proveedor presente garantía la entidad deberá utilizar la siguiente redacción.) </w:t>
      </w:r>
    </w:p>
    <w:p w14:paraId="783AE786"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w:t>
      </w:r>
      <w:r w:rsidRPr="000B73AA">
        <w:rPr>
          <w:rFonts w:ascii="Arial" w:hAnsi="Arial" w:cs="Arial"/>
          <w:b/>
          <w:sz w:val="18"/>
          <w:szCs w:val="18"/>
          <w:lang w:eastAsia="es-ES"/>
        </w:rPr>
        <w:t>PROVEEDOR</w:t>
      </w:r>
      <w:r w:rsidRPr="000B73AA">
        <w:rPr>
          <w:rFonts w:ascii="Arial" w:hAnsi="Arial" w:cs="Arial"/>
          <w:sz w:val="18"/>
          <w:szCs w:val="18"/>
          <w:lang w:eastAsia="es-ES"/>
        </w:rPr>
        <w:t xml:space="preserve">, se obliga a constituir una ________ </w:t>
      </w:r>
      <w:r w:rsidRPr="000B73AA">
        <w:rPr>
          <w:rFonts w:ascii="Arial" w:hAnsi="Arial" w:cs="Arial"/>
          <w:b/>
          <w:i/>
          <w:sz w:val="18"/>
          <w:szCs w:val="18"/>
          <w:lang w:eastAsia="es-ES"/>
        </w:rPr>
        <w:t>(registrar el tipo de garantía presentada por el PROVEEDOR)</w:t>
      </w:r>
      <w:r w:rsidRPr="000B73AA">
        <w:rPr>
          <w:rFonts w:ascii="Arial" w:hAnsi="Arial" w:cs="Arial"/>
          <w:sz w:val="18"/>
          <w:szCs w:val="18"/>
          <w:lang w:eastAsia="es-ES"/>
        </w:rPr>
        <w:t xml:space="preserve">, a la orden de _________ </w:t>
      </w:r>
      <w:r w:rsidRPr="000B73AA">
        <w:rPr>
          <w:rFonts w:ascii="Arial" w:hAnsi="Arial" w:cs="Arial"/>
          <w:b/>
          <w:i/>
          <w:sz w:val="18"/>
          <w:szCs w:val="18"/>
          <w:lang w:eastAsia="es-ES"/>
        </w:rPr>
        <w:t>(registrar el nombre o razón Documento Base de Contratación para la Adquisición de Bienes social de la ENTIDAD),</w:t>
      </w:r>
      <w:r w:rsidRPr="000B73AA">
        <w:rPr>
          <w:rFonts w:ascii="Arial" w:hAnsi="Arial" w:cs="Arial"/>
          <w:sz w:val="18"/>
          <w:szCs w:val="18"/>
          <w:lang w:eastAsia="es-ES"/>
        </w:rPr>
        <w:t xml:space="preserve"> cuando se efectivice una recepción satisfactoria de los </w:t>
      </w:r>
      <w:r w:rsidRPr="000B73AA">
        <w:rPr>
          <w:rFonts w:ascii="Arial" w:hAnsi="Arial" w:cs="Arial"/>
          <w:b/>
          <w:sz w:val="18"/>
          <w:szCs w:val="18"/>
          <w:lang w:eastAsia="es-ES"/>
        </w:rPr>
        <w:t xml:space="preserve">BIENES </w:t>
      </w:r>
      <w:r w:rsidRPr="000B73AA">
        <w:rPr>
          <w:rFonts w:ascii="Arial" w:hAnsi="Arial" w:cs="Arial"/>
          <w:sz w:val="18"/>
          <w:szCs w:val="18"/>
          <w:lang w:eastAsia="es-ES"/>
        </w:rPr>
        <w:t xml:space="preserve">objeto del presente contrato, que garantizará el correcto funcionamiento y/o mantenimiento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objeto del presente contrato. El monto de la garantía será del uno y medio por ciento del monto del Contrato. </w:t>
      </w:r>
    </w:p>
    <w:p w14:paraId="06D0F0C0" w14:textId="77777777" w:rsidR="000B73AA" w:rsidRPr="000B73AA" w:rsidRDefault="000B73AA" w:rsidP="000B73AA">
      <w:pPr>
        <w:jc w:val="both"/>
        <w:rPr>
          <w:rFonts w:ascii="Arial" w:hAnsi="Arial" w:cs="Arial"/>
          <w:sz w:val="18"/>
          <w:szCs w:val="18"/>
          <w:lang w:eastAsia="es-ES"/>
        </w:rPr>
      </w:pPr>
    </w:p>
    <w:p w14:paraId="18B0ACFA"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vigencia de la garantía, será de tres (3) años y treinta (30) días calendario computable a partir de la Recepción de los </w:t>
      </w:r>
      <w:r w:rsidRPr="000B73AA">
        <w:rPr>
          <w:rFonts w:ascii="Arial" w:hAnsi="Arial" w:cs="Arial"/>
          <w:b/>
          <w:sz w:val="18"/>
          <w:szCs w:val="18"/>
          <w:lang w:eastAsia="es-ES"/>
        </w:rPr>
        <w:t>BIENES</w:t>
      </w:r>
      <w:r w:rsidRPr="000B73AA">
        <w:rPr>
          <w:rFonts w:ascii="Arial" w:hAnsi="Arial" w:cs="Arial"/>
          <w:sz w:val="18"/>
          <w:szCs w:val="18"/>
          <w:lang w:eastAsia="es-ES"/>
        </w:rPr>
        <w:t>.</w:t>
      </w:r>
    </w:p>
    <w:p w14:paraId="4CE8A147" w14:textId="77777777" w:rsidR="000B73AA" w:rsidRPr="000B73AA" w:rsidRDefault="000B73AA" w:rsidP="000B73AA">
      <w:pPr>
        <w:jc w:val="both"/>
        <w:rPr>
          <w:rFonts w:ascii="Arial" w:hAnsi="Arial" w:cs="Arial"/>
          <w:sz w:val="18"/>
          <w:szCs w:val="18"/>
          <w:lang w:eastAsia="es-ES"/>
        </w:rPr>
      </w:pPr>
    </w:p>
    <w:p w14:paraId="137FEBF3"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lastRenderedPageBreak/>
        <w:t xml:space="preserve">El importe de la Garantía de Funcionamiento de Maquinaria y/o Equipo podrá ser cobrado a favor de la </w:t>
      </w:r>
      <w:r w:rsidRPr="000B73AA">
        <w:rPr>
          <w:rFonts w:ascii="Arial" w:hAnsi="Arial" w:cs="Arial"/>
          <w:b/>
          <w:sz w:val="18"/>
          <w:szCs w:val="18"/>
          <w:lang w:eastAsia="es-ES"/>
        </w:rPr>
        <w:t>ENTIDAD</w:t>
      </w:r>
      <w:r w:rsidRPr="000B73AA">
        <w:rPr>
          <w:rFonts w:ascii="Arial" w:hAnsi="Arial" w:cs="Arial"/>
          <w:sz w:val="18"/>
          <w:szCs w:val="18"/>
          <w:lang w:eastAsia="es-ES"/>
        </w:rPr>
        <w:t xml:space="preserve"> en caso de que los </w:t>
      </w:r>
      <w:r w:rsidRPr="000B73AA">
        <w:rPr>
          <w:rFonts w:ascii="Arial" w:hAnsi="Arial" w:cs="Arial"/>
          <w:b/>
          <w:sz w:val="18"/>
          <w:szCs w:val="18"/>
          <w:lang w:eastAsia="es-ES"/>
        </w:rPr>
        <w:t>BIENES</w:t>
      </w:r>
      <w:r w:rsidRPr="000B73AA">
        <w:rPr>
          <w:rFonts w:ascii="Arial" w:hAnsi="Arial" w:cs="Arial"/>
          <w:sz w:val="18"/>
          <w:szCs w:val="18"/>
          <w:lang w:eastAsia="es-ES"/>
        </w:rPr>
        <w:t xml:space="preserve"> adquiridos, no presenten buen funcionamiento y/o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no hubiese efectuado el mantenimiento preventivo dentro del plazo de dicha garantía. </w:t>
      </w:r>
    </w:p>
    <w:p w14:paraId="2D8B83DF" w14:textId="77777777" w:rsidR="000B73AA" w:rsidRPr="000B73AA" w:rsidRDefault="000B73AA" w:rsidP="000B73AA">
      <w:pPr>
        <w:jc w:val="both"/>
        <w:rPr>
          <w:rFonts w:ascii="Arial" w:hAnsi="Arial" w:cs="Arial"/>
          <w:sz w:val="18"/>
          <w:szCs w:val="18"/>
          <w:lang w:eastAsia="es-ES"/>
        </w:rPr>
      </w:pPr>
    </w:p>
    <w:p w14:paraId="5C4EDD7F"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Si dentro del plazo previsto por la </w:t>
      </w:r>
      <w:r w:rsidRPr="000B73AA">
        <w:rPr>
          <w:rFonts w:ascii="Arial" w:hAnsi="Arial" w:cs="Arial"/>
          <w:b/>
          <w:sz w:val="18"/>
          <w:szCs w:val="18"/>
          <w:lang w:eastAsia="es-ES"/>
        </w:rPr>
        <w:t>ENTIDAD</w:t>
      </w:r>
      <w:r w:rsidRPr="000B73AA">
        <w:rPr>
          <w:rFonts w:ascii="Arial" w:hAnsi="Arial" w:cs="Arial"/>
          <w:sz w:val="18"/>
          <w:szCs w:val="18"/>
          <w:lang w:eastAsia="es-ES"/>
        </w:rPr>
        <w:t xml:space="preserve"> los </w:t>
      </w:r>
      <w:r w:rsidRPr="000B73AA">
        <w:rPr>
          <w:rFonts w:ascii="Arial" w:hAnsi="Arial" w:cs="Arial"/>
          <w:b/>
          <w:sz w:val="18"/>
          <w:szCs w:val="18"/>
          <w:lang w:eastAsia="es-ES"/>
        </w:rPr>
        <w:t>BIENES</w:t>
      </w:r>
      <w:r w:rsidRPr="000B73AA">
        <w:rPr>
          <w:rFonts w:ascii="Arial" w:hAnsi="Arial" w:cs="Arial"/>
          <w:sz w:val="18"/>
          <w:szCs w:val="18"/>
          <w:lang w:eastAsia="es-ES"/>
        </w:rPr>
        <w:t xml:space="preserve"> objeto del presente contrato, no presentaran fallas en su funcionamiento y tuvieran el mantenimiento adecuado, dicha garantía será devuelta. </w:t>
      </w:r>
    </w:p>
    <w:p w14:paraId="58944905" w14:textId="77777777" w:rsidR="000B73AA" w:rsidRPr="000B73AA" w:rsidRDefault="000B73AA" w:rsidP="000B73AA">
      <w:pPr>
        <w:jc w:val="both"/>
        <w:rPr>
          <w:rFonts w:ascii="Arial" w:hAnsi="Arial" w:cs="Arial"/>
          <w:sz w:val="18"/>
          <w:szCs w:val="18"/>
          <w:lang w:eastAsia="es-ES"/>
        </w:rPr>
      </w:pPr>
    </w:p>
    <w:p w14:paraId="4BC236A2" w14:textId="77777777" w:rsidR="000B73AA" w:rsidRPr="000B73AA" w:rsidRDefault="000B73AA" w:rsidP="000B73AA">
      <w:pPr>
        <w:jc w:val="both"/>
        <w:rPr>
          <w:rFonts w:ascii="Arial" w:hAnsi="Arial" w:cs="Arial"/>
          <w:b/>
          <w:i/>
          <w:sz w:val="18"/>
          <w:szCs w:val="18"/>
          <w:lang w:eastAsia="es-ES"/>
        </w:rPr>
      </w:pPr>
      <w:r w:rsidRPr="000B73AA">
        <w:rPr>
          <w:rFonts w:ascii="Arial" w:hAnsi="Arial" w:cs="Arial"/>
          <w:b/>
          <w:i/>
          <w:sz w:val="18"/>
          <w:szCs w:val="18"/>
          <w:lang w:eastAsia="es-ES"/>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74B6BB51"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w:t>
      </w:r>
      <w:r w:rsidRPr="000B73AA">
        <w:rPr>
          <w:rFonts w:ascii="Arial" w:hAnsi="Arial" w:cs="Arial"/>
          <w:b/>
          <w:sz w:val="18"/>
          <w:szCs w:val="18"/>
          <w:lang w:eastAsia="es-ES"/>
        </w:rPr>
        <w:t>PROVEEDOR</w:t>
      </w:r>
      <w:r w:rsidRPr="000B73AA">
        <w:rPr>
          <w:rFonts w:ascii="Arial" w:hAnsi="Arial" w:cs="Arial"/>
          <w:sz w:val="18"/>
          <w:szCs w:val="18"/>
          <w:lang w:eastAsia="es-ES"/>
        </w:rPr>
        <w:t xml:space="preserve"> acepta expresamente, que la </w:t>
      </w:r>
      <w:r w:rsidRPr="000B73AA">
        <w:rPr>
          <w:rFonts w:ascii="Arial" w:hAnsi="Arial" w:cs="Arial"/>
          <w:b/>
          <w:sz w:val="18"/>
          <w:szCs w:val="18"/>
          <w:lang w:eastAsia="es-ES"/>
        </w:rPr>
        <w:t>ENTIDAD</w:t>
      </w:r>
      <w:r w:rsidRPr="000B73AA">
        <w:rPr>
          <w:rFonts w:ascii="Arial" w:hAnsi="Arial" w:cs="Arial"/>
          <w:sz w:val="18"/>
          <w:szCs w:val="18"/>
          <w:lang w:eastAsia="es-ES"/>
        </w:rPr>
        <w:t xml:space="preserve"> realizará la retención cuando se efectivice una recepción satisfactoria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objeto del presente contrato, en calidad de Garantía de Funcionamiento de Maquinaria y/o Equipo que avalará el correcto funcionamiento y/o mantenimiento de los mismos. El monto de la retención será de: el uno y medio por ciento (1.5%) del monto del contrato. </w:t>
      </w:r>
    </w:p>
    <w:p w14:paraId="213D03CB" w14:textId="77777777" w:rsidR="000B73AA" w:rsidRPr="000B73AA" w:rsidRDefault="000B73AA" w:rsidP="000B73AA">
      <w:pPr>
        <w:jc w:val="both"/>
        <w:rPr>
          <w:rFonts w:ascii="Arial" w:hAnsi="Arial" w:cs="Arial"/>
          <w:sz w:val="18"/>
          <w:szCs w:val="18"/>
          <w:lang w:eastAsia="es-ES"/>
        </w:rPr>
      </w:pPr>
    </w:p>
    <w:p w14:paraId="3CC755D8"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cobertura de la retención será de tres años (3) y treinta (30) días calendario computable a partir de la Recepción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w:t>
      </w:r>
    </w:p>
    <w:p w14:paraId="463503CE" w14:textId="77777777" w:rsidR="000B73AA" w:rsidRPr="000B73AA" w:rsidRDefault="000B73AA" w:rsidP="000B73AA">
      <w:pPr>
        <w:jc w:val="both"/>
        <w:rPr>
          <w:rFonts w:ascii="Arial" w:hAnsi="Arial" w:cs="Arial"/>
          <w:sz w:val="18"/>
          <w:szCs w:val="18"/>
          <w:lang w:eastAsia="es-ES"/>
        </w:rPr>
      </w:pPr>
    </w:p>
    <w:p w14:paraId="7ADFC27C"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importe de esta retención podrá ser efectivizado en favor de la </w:t>
      </w:r>
      <w:r w:rsidRPr="000B73AA">
        <w:rPr>
          <w:rFonts w:ascii="Arial" w:hAnsi="Arial" w:cs="Arial"/>
          <w:b/>
          <w:sz w:val="18"/>
          <w:szCs w:val="18"/>
          <w:lang w:eastAsia="es-ES"/>
        </w:rPr>
        <w:t>ENTIDAD</w:t>
      </w:r>
      <w:r w:rsidRPr="000B73AA">
        <w:rPr>
          <w:rFonts w:ascii="Arial" w:hAnsi="Arial" w:cs="Arial"/>
          <w:sz w:val="18"/>
          <w:szCs w:val="18"/>
          <w:lang w:eastAsia="es-ES"/>
        </w:rPr>
        <w:t xml:space="preserve"> en caso de que los </w:t>
      </w:r>
      <w:r w:rsidRPr="000B73AA">
        <w:rPr>
          <w:rFonts w:ascii="Arial" w:hAnsi="Arial" w:cs="Arial"/>
          <w:b/>
          <w:sz w:val="18"/>
          <w:szCs w:val="18"/>
          <w:lang w:eastAsia="es-ES"/>
        </w:rPr>
        <w:t>BIENES</w:t>
      </w:r>
      <w:r w:rsidRPr="000B73AA">
        <w:rPr>
          <w:rFonts w:ascii="Arial" w:hAnsi="Arial" w:cs="Arial"/>
          <w:sz w:val="18"/>
          <w:szCs w:val="18"/>
          <w:lang w:eastAsia="es-ES"/>
        </w:rPr>
        <w:t xml:space="preserve"> adquiridos, no presenten buen funcionamiento y/o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no hubiese efectuado el mantenimiento preventivo dentro del plazo de cobertura de la retención. </w:t>
      </w:r>
    </w:p>
    <w:p w14:paraId="75350847" w14:textId="77777777" w:rsidR="000B73AA" w:rsidRPr="000B73AA" w:rsidRDefault="000B73AA" w:rsidP="000B73AA">
      <w:pPr>
        <w:jc w:val="both"/>
        <w:rPr>
          <w:rFonts w:ascii="Arial" w:hAnsi="Arial" w:cs="Arial"/>
          <w:sz w:val="18"/>
          <w:szCs w:val="18"/>
          <w:lang w:eastAsia="es-ES"/>
        </w:rPr>
      </w:pPr>
    </w:p>
    <w:p w14:paraId="0E8B881A"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Si dentro del plazo previsto por la </w:t>
      </w:r>
      <w:r w:rsidRPr="000B73AA">
        <w:rPr>
          <w:rFonts w:ascii="Arial" w:hAnsi="Arial" w:cs="Arial"/>
          <w:b/>
          <w:sz w:val="18"/>
          <w:szCs w:val="18"/>
          <w:lang w:eastAsia="es-ES"/>
        </w:rPr>
        <w:t xml:space="preserve">ENTIDAD </w:t>
      </w:r>
      <w:r w:rsidRPr="000B73AA">
        <w:rPr>
          <w:rFonts w:ascii="Arial" w:hAnsi="Arial" w:cs="Arial"/>
          <w:sz w:val="18"/>
          <w:szCs w:val="18"/>
          <w:lang w:eastAsia="es-ES"/>
        </w:rPr>
        <w:t xml:space="preserve">los </w:t>
      </w:r>
      <w:r w:rsidRPr="000B73AA">
        <w:rPr>
          <w:rFonts w:ascii="Arial" w:hAnsi="Arial" w:cs="Arial"/>
          <w:b/>
          <w:sz w:val="18"/>
          <w:szCs w:val="18"/>
          <w:lang w:eastAsia="es-ES"/>
        </w:rPr>
        <w:t>BIENES</w:t>
      </w:r>
      <w:r w:rsidRPr="000B73AA">
        <w:rPr>
          <w:rFonts w:ascii="Arial" w:hAnsi="Arial" w:cs="Arial"/>
          <w:sz w:val="18"/>
          <w:szCs w:val="18"/>
          <w:lang w:eastAsia="es-ES"/>
        </w:rPr>
        <w:t xml:space="preserve"> objeto del presente contrato, no presentaran fallas en su funcionamiento y tuvieran el mantenimiento adecuado, dicha retención será devuelta una vez concluido el plazo establecido. </w:t>
      </w:r>
    </w:p>
    <w:p w14:paraId="19F10E1C" w14:textId="77777777" w:rsidR="000B73AA" w:rsidRPr="000B73AA" w:rsidRDefault="000B73AA" w:rsidP="000B73AA">
      <w:pPr>
        <w:jc w:val="both"/>
        <w:rPr>
          <w:rFonts w:ascii="Arial" w:hAnsi="Arial" w:cs="Arial"/>
          <w:sz w:val="18"/>
          <w:szCs w:val="18"/>
          <w:lang w:eastAsia="es-ES"/>
        </w:rPr>
      </w:pPr>
    </w:p>
    <w:p w14:paraId="4FB718A5" w14:textId="77777777" w:rsidR="000B73AA" w:rsidRPr="000B73AA" w:rsidRDefault="000B73AA" w:rsidP="000B73AA">
      <w:pPr>
        <w:jc w:val="both"/>
        <w:rPr>
          <w:rFonts w:ascii="Arial" w:hAnsi="Arial" w:cs="Arial"/>
          <w:sz w:val="18"/>
          <w:szCs w:val="18"/>
          <w:lang w:eastAsia="es-ES"/>
        </w:rPr>
      </w:pPr>
      <w:r w:rsidRPr="000B73AA">
        <w:rPr>
          <w:rFonts w:ascii="Arial" w:hAnsi="Arial" w:cs="Arial"/>
          <w:b/>
          <w:sz w:val="18"/>
          <w:szCs w:val="18"/>
          <w:lang w:eastAsia="es-ES"/>
        </w:rPr>
        <w:t>OCTAVA.- (DOMICILIO A EFECTOS DE NOTIFICACIÓN)</w:t>
      </w:r>
      <w:r w:rsidRPr="000B73AA">
        <w:rPr>
          <w:rFonts w:ascii="Arial" w:hAnsi="Arial" w:cs="Arial"/>
          <w:sz w:val="18"/>
          <w:szCs w:val="18"/>
          <w:lang w:eastAsia="es-ES"/>
        </w:rPr>
        <w:t xml:space="preserve"> </w:t>
      </w:r>
    </w:p>
    <w:p w14:paraId="3E394EEE"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Cualquier aviso o notificación que tengan que darse las partes suscribientes del presente contrato será enviada de manera escrita:</w:t>
      </w:r>
    </w:p>
    <w:p w14:paraId="3795C3E6" w14:textId="77777777" w:rsidR="000B73AA" w:rsidRPr="000B73AA" w:rsidRDefault="000B73AA" w:rsidP="000B73AA">
      <w:pPr>
        <w:jc w:val="both"/>
        <w:rPr>
          <w:rFonts w:ascii="Arial" w:hAnsi="Arial" w:cs="Arial"/>
          <w:sz w:val="18"/>
          <w:szCs w:val="18"/>
          <w:lang w:eastAsia="es-ES"/>
        </w:rPr>
      </w:pPr>
    </w:p>
    <w:p w14:paraId="07891451"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Al </w:t>
      </w:r>
      <w:r w:rsidRPr="000B73AA">
        <w:rPr>
          <w:rFonts w:ascii="Arial" w:hAnsi="Arial" w:cs="Arial"/>
          <w:b/>
          <w:sz w:val="18"/>
          <w:szCs w:val="18"/>
          <w:lang w:eastAsia="es-ES"/>
        </w:rPr>
        <w:t>PROVEEDOR:</w:t>
      </w:r>
      <w:r w:rsidRPr="000B73AA">
        <w:rPr>
          <w:rFonts w:ascii="Arial" w:hAnsi="Arial" w:cs="Arial"/>
          <w:sz w:val="18"/>
          <w:szCs w:val="18"/>
          <w:lang w:eastAsia="es-ES"/>
        </w:rPr>
        <w:t xml:space="preserve"> _______________________ </w:t>
      </w:r>
      <w:r w:rsidRPr="000B73AA">
        <w:rPr>
          <w:rFonts w:ascii="Arial" w:hAnsi="Arial" w:cs="Arial"/>
          <w:b/>
          <w:i/>
          <w:sz w:val="18"/>
          <w:szCs w:val="18"/>
          <w:lang w:eastAsia="es-ES"/>
        </w:rPr>
        <w:t>(registrar el domicilio que señale el PROVEEDOR, especificando la ciudad, zona, calle y número del inmueble donde funcionan sus oficinas)</w:t>
      </w:r>
      <w:r w:rsidRPr="000B73AA">
        <w:rPr>
          <w:rFonts w:ascii="Arial" w:hAnsi="Arial" w:cs="Arial"/>
          <w:sz w:val="18"/>
          <w:szCs w:val="18"/>
          <w:lang w:eastAsia="es-ES"/>
        </w:rPr>
        <w:t xml:space="preserve">. </w:t>
      </w:r>
    </w:p>
    <w:p w14:paraId="30DD1F06" w14:textId="77777777" w:rsidR="000B73AA" w:rsidRPr="000B73AA" w:rsidRDefault="000B73AA" w:rsidP="000B73AA">
      <w:pPr>
        <w:jc w:val="both"/>
        <w:rPr>
          <w:rFonts w:ascii="Arial" w:hAnsi="Arial" w:cs="Arial"/>
          <w:sz w:val="18"/>
          <w:szCs w:val="18"/>
          <w:lang w:eastAsia="es-ES"/>
        </w:rPr>
      </w:pPr>
    </w:p>
    <w:p w14:paraId="2DFBFA7A" w14:textId="77777777" w:rsidR="000B73AA" w:rsidRPr="000B73AA" w:rsidRDefault="000B73AA" w:rsidP="000B73AA">
      <w:pPr>
        <w:jc w:val="both"/>
        <w:rPr>
          <w:rFonts w:ascii="Arial" w:hAnsi="Arial" w:cs="Arial"/>
          <w:b/>
          <w:i/>
          <w:sz w:val="18"/>
          <w:szCs w:val="18"/>
          <w:lang w:eastAsia="es-ES"/>
        </w:rPr>
      </w:pPr>
      <w:r w:rsidRPr="000B73AA">
        <w:rPr>
          <w:rFonts w:ascii="Arial" w:hAnsi="Arial" w:cs="Arial"/>
          <w:sz w:val="18"/>
          <w:szCs w:val="18"/>
          <w:lang w:eastAsia="es-ES"/>
        </w:rPr>
        <w:t xml:space="preserve">A la </w:t>
      </w:r>
      <w:r w:rsidRPr="000B73AA">
        <w:rPr>
          <w:rFonts w:ascii="Arial" w:hAnsi="Arial" w:cs="Arial"/>
          <w:b/>
          <w:sz w:val="18"/>
          <w:szCs w:val="18"/>
          <w:lang w:eastAsia="es-ES"/>
        </w:rPr>
        <w:t>ENTIDAD:</w:t>
      </w:r>
      <w:r w:rsidRPr="000B73AA">
        <w:rPr>
          <w:rFonts w:ascii="Arial" w:hAnsi="Arial" w:cs="Arial"/>
          <w:sz w:val="18"/>
          <w:szCs w:val="18"/>
          <w:lang w:eastAsia="es-ES"/>
        </w:rPr>
        <w:t xml:space="preserve"> En su Edificio Principal, ubicado en calle Ayacucho esquina Mercado de la ciudad de La Paz- Bolivia. </w:t>
      </w:r>
    </w:p>
    <w:p w14:paraId="36C4F73B" w14:textId="77777777" w:rsidR="000B73AA" w:rsidRPr="000B73AA" w:rsidRDefault="000B73AA" w:rsidP="000B73AA">
      <w:pPr>
        <w:jc w:val="both"/>
        <w:rPr>
          <w:rFonts w:ascii="Arial" w:hAnsi="Arial" w:cs="Arial"/>
          <w:b/>
          <w:i/>
          <w:sz w:val="18"/>
          <w:szCs w:val="18"/>
          <w:lang w:eastAsia="es-ES"/>
        </w:rPr>
      </w:pPr>
    </w:p>
    <w:p w14:paraId="3D4D7544" w14:textId="77777777" w:rsidR="000B73AA" w:rsidRPr="000B73AA" w:rsidRDefault="000B73AA" w:rsidP="000B73AA">
      <w:pPr>
        <w:jc w:val="both"/>
        <w:rPr>
          <w:rFonts w:ascii="Arial" w:hAnsi="Arial" w:cs="Arial"/>
          <w:sz w:val="18"/>
          <w:szCs w:val="18"/>
          <w:lang w:eastAsia="es-ES"/>
        </w:rPr>
      </w:pPr>
      <w:r w:rsidRPr="000B73AA">
        <w:rPr>
          <w:rFonts w:ascii="Arial" w:hAnsi="Arial" w:cs="Arial"/>
          <w:b/>
          <w:sz w:val="18"/>
          <w:szCs w:val="18"/>
          <w:lang w:eastAsia="es-ES"/>
        </w:rPr>
        <w:t>NOVENA.- (VIGENCIA DEL CONTRATO)</w:t>
      </w:r>
      <w:r w:rsidRPr="000B73AA">
        <w:rPr>
          <w:rFonts w:ascii="Arial" w:hAnsi="Arial" w:cs="Arial"/>
          <w:sz w:val="18"/>
          <w:szCs w:val="18"/>
          <w:lang w:eastAsia="es-ES"/>
        </w:rPr>
        <w:t xml:space="preserve"> </w:t>
      </w:r>
    </w:p>
    <w:p w14:paraId="5F987B95"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presente Contrato, entrará en vigencia desde el día siguiente hábil de su suscripción, por ambas partes, hasta la terminación del mismo. </w:t>
      </w:r>
    </w:p>
    <w:p w14:paraId="77C9E0B6" w14:textId="77777777" w:rsidR="000B73AA" w:rsidRPr="000B73AA" w:rsidRDefault="000B73AA" w:rsidP="000B73AA">
      <w:pPr>
        <w:jc w:val="both"/>
        <w:rPr>
          <w:rFonts w:ascii="Arial" w:hAnsi="Arial" w:cs="Arial"/>
          <w:sz w:val="18"/>
          <w:szCs w:val="18"/>
          <w:lang w:eastAsia="es-ES"/>
        </w:rPr>
      </w:pPr>
    </w:p>
    <w:p w14:paraId="16BEA14D" w14:textId="77777777" w:rsidR="000B73AA" w:rsidRPr="000B73AA" w:rsidRDefault="000B73AA" w:rsidP="000B73AA">
      <w:pPr>
        <w:jc w:val="both"/>
        <w:rPr>
          <w:rFonts w:ascii="Arial" w:hAnsi="Arial" w:cs="Arial"/>
          <w:sz w:val="18"/>
          <w:szCs w:val="18"/>
          <w:lang w:eastAsia="es-ES"/>
        </w:rPr>
      </w:pPr>
      <w:r w:rsidRPr="000B73AA">
        <w:rPr>
          <w:rFonts w:ascii="Arial" w:hAnsi="Arial" w:cs="Arial"/>
          <w:b/>
          <w:sz w:val="18"/>
          <w:szCs w:val="18"/>
          <w:lang w:eastAsia="es-ES"/>
        </w:rPr>
        <w:t>DÉCIMA.- (DOCUMENTOS DEL CONTRATO)</w:t>
      </w:r>
      <w:r w:rsidRPr="000B73AA">
        <w:rPr>
          <w:rFonts w:ascii="Arial" w:hAnsi="Arial" w:cs="Arial"/>
          <w:sz w:val="18"/>
          <w:szCs w:val="18"/>
          <w:lang w:eastAsia="es-ES"/>
        </w:rPr>
        <w:t xml:space="preserve"> </w:t>
      </w:r>
    </w:p>
    <w:p w14:paraId="2A3ED221"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Forman parte del presente contrato los siguientes documentos: </w:t>
      </w:r>
    </w:p>
    <w:p w14:paraId="470FF695" w14:textId="77777777" w:rsidR="000B73AA" w:rsidRPr="000B73AA" w:rsidRDefault="000B73AA" w:rsidP="000B73AA">
      <w:pPr>
        <w:jc w:val="both"/>
        <w:rPr>
          <w:rFonts w:ascii="Arial" w:hAnsi="Arial" w:cs="Arial"/>
          <w:sz w:val="18"/>
          <w:szCs w:val="18"/>
          <w:lang w:eastAsia="es-ES"/>
        </w:rPr>
      </w:pPr>
    </w:p>
    <w:p w14:paraId="4A738D9E"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10.1. </w:t>
      </w:r>
      <w:r w:rsidRPr="000B73AA">
        <w:rPr>
          <w:rFonts w:ascii="Arial" w:hAnsi="Arial" w:cs="Arial"/>
          <w:sz w:val="18"/>
          <w:szCs w:val="18"/>
          <w:lang w:eastAsia="es-ES"/>
        </w:rPr>
        <w:tab/>
        <w:t xml:space="preserve">Documento Base de Contratación, </w:t>
      </w:r>
    </w:p>
    <w:p w14:paraId="4E0CB7EB"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10.2. </w:t>
      </w:r>
      <w:r w:rsidRPr="000B73AA">
        <w:rPr>
          <w:rFonts w:ascii="Arial" w:hAnsi="Arial" w:cs="Arial"/>
          <w:sz w:val="18"/>
          <w:szCs w:val="18"/>
          <w:lang w:eastAsia="es-ES"/>
        </w:rPr>
        <w:tab/>
        <w:t>Resolución de Aprobación del DBC con aclaraciones y/o enmiendas si existiesen.</w:t>
      </w:r>
    </w:p>
    <w:p w14:paraId="58F8A430"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10.3. </w:t>
      </w:r>
      <w:r w:rsidRPr="000B73AA">
        <w:rPr>
          <w:rFonts w:ascii="Arial" w:hAnsi="Arial" w:cs="Arial"/>
          <w:sz w:val="18"/>
          <w:szCs w:val="18"/>
          <w:lang w:eastAsia="es-ES"/>
        </w:rPr>
        <w:tab/>
        <w:t xml:space="preserve">Propuesta adjudicada. </w:t>
      </w:r>
    </w:p>
    <w:p w14:paraId="55BF9BE7"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10.4. </w:t>
      </w:r>
      <w:r w:rsidRPr="000B73AA">
        <w:rPr>
          <w:rFonts w:ascii="Arial" w:hAnsi="Arial" w:cs="Arial"/>
          <w:sz w:val="18"/>
          <w:szCs w:val="18"/>
          <w:lang w:eastAsia="es-ES"/>
        </w:rPr>
        <w:tab/>
        <w:t xml:space="preserve">Resolución de Adjudicación. </w:t>
      </w:r>
    </w:p>
    <w:p w14:paraId="32CCDE49"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10.5. </w:t>
      </w:r>
      <w:r w:rsidRPr="000B73AA">
        <w:rPr>
          <w:rFonts w:ascii="Arial" w:hAnsi="Arial" w:cs="Arial"/>
          <w:sz w:val="18"/>
          <w:szCs w:val="18"/>
          <w:lang w:eastAsia="es-ES"/>
        </w:rPr>
        <w:tab/>
        <w:t xml:space="preserve">Acta de Concertación de Mejores Condiciones Técnicas, cuando corresponda. </w:t>
      </w:r>
    </w:p>
    <w:p w14:paraId="78786989"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10.6. </w:t>
      </w:r>
      <w:r w:rsidRPr="000B73AA">
        <w:rPr>
          <w:rFonts w:ascii="Arial" w:hAnsi="Arial" w:cs="Arial"/>
          <w:sz w:val="18"/>
          <w:szCs w:val="18"/>
          <w:lang w:eastAsia="es-ES"/>
        </w:rPr>
        <w:tab/>
        <w:t xml:space="preserve">Certificado del RUPE. </w:t>
      </w:r>
    </w:p>
    <w:p w14:paraId="3E75B6DD"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10.7. </w:t>
      </w:r>
      <w:r w:rsidRPr="000B73AA">
        <w:rPr>
          <w:rFonts w:ascii="Arial" w:hAnsi="Arial" w:cs="Arial"/>
          <w:sz w:val="18"/>
          <w:szCs w:val="18"/>
          <w:lang w:eastAsia="es-ES"/>
        </w:rPr>
        <w:tab/>
        <w:t xml:space="preserve">Garantía de Cumplimiento de Contrato. </w:t>
      </w:r>
    </w:p>
    <w:p w14:paraId="44F50D22"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10.8. </w:t>
      </w:r>
      <w:r w:rsidRPr="000B73AA">
        <w:rPr>
          <w:rFonts w:ascii="Arial" w:hAnsi="Arial" w:cs="Arial"/>
          <w:sz w:val="18"/>
          <w:szCs w:val="18"/>
          <w:lang w:eastAsia="es-ES"/>
        </w:rPr>
        <w:tab/>
        <w:t xml:space="preserve">Documento de Constitución, cuando corresponda. </w:t>
      </w:r>
    </w:p>
    <w:p w14:paraId="0805AAD2"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10.9. </w:t>
      </w:r>
      <w:r w:rsidRPr="000B73AA">
        <w:rPr>
          <w:rFonts w:ascii="Arial" w:hAnsi="Arial" w:cs="Arial"/>
          <w:sz w:val="18"/>
          <w:szCs w:val="18"/>
          <w:lang w:eastAsia="es-ES"/>
        </w:rPr>
        <w:tab/>
        <w:t xml:space="preserve">Contrato de Asociación Accidental, cuando corresponda. </w:t>
      </w:r>
    </w:p>
    <w:p w14:paraId="5C76E91E"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10.10. Poder General del Representante Legal, cuando corresponda. </w:t>
      </w:r>
    </w:p>
    <w:p w14:paraId="58DA11E4"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10.11. Carta legalizada donde el FABRICANTE designa representante legal en Bolivia al </w:t>
      </w:r>
      <w:r w:rsidRPr="000B73AA">
        <w:rPr>
          <w:rFonts w:ascii="Arial" w:hAnsi="Arial" w:cs="Arial"/>
          <w:b/>
          <w:sz w:val="18"/>
          <w:szCs w:val="18"/>
          <w:lang w:eastAsia="es-ES"/>
        </w:rPr>
        <w:t>PROVEEDOR</w:t>
      </w:r>
      <w:r w:rsidRPr="000B73AA">
        <w:rPr>
          <w:rFonts w:ascii="Arial" w:hAnsi="Arial" w:cs="Arial"/>
          <w:sz w:val="18"/>
          <w:szCs w:val="18"/>
          <w:lang w:eastAsia="es-ES"/>
        </w:rPr>
        <w:t xml:space="preserve">, cuando corresponda solo para bienes que impliquen una importación expresa para la </w:t>
      </w:r>
      <w:r w:rsidRPr="000B73AA">
        <w:rPr>
          <w:rFonts w:ascii="Arial" w:hAnsi="Arial" w:cs="Arial"/>
          <w:b/>
          <w:sz w:val="18"/>
          <w:szCs w:val="18"/>
          <w:lang w:eastAsia="es-ES"/>
        </w:rPr>
        <w:t>ENTIDAD</w:t>
      </w:r>
      <w:r w:rsidRPr="000B73AA">
        <w:rPr>
          <w:rFonts w:ascii="Arial" w:hAnsi="Arial" w:cs="Arial"/>
          <w:sz w:val="18"/>
          <w:szCs w:val="18"/>
          <w:lang w:eastAsia="es-ES"/>
        </w:rPr>
        <w:t xml:space="preserve">. </w:t>
      </w:r>
    </w:p>
    <w:p w14:paraId="40ED4A8B"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10.12.</w:t>
      </w:r>
      <w:r w:rsidRPr="000B73AA">
        <w:rPr>
          <w:rFonts w:ascii="Arial" w:hAnsi="Arial" w:cs="Arial"/>
          <w:sz w:val="18"/>
          <w:szCs w:val="18"/>
          <w:lang w:eastAsia="es-ES"/>
        </w:rPr>
        <w:tab/>
      </w:r>
      <w:r w:rsidRPr="000B73AA">
        <w:rPr>
          <w:rFonts w:ascii="Arial" w:hAnsi="Arial" w:cs="Arial"/>
          <w:b/>
          <w:i/>
          <w:sz w:val="18"/>
          <w:szCs w:val="18"/>
          <w:lang w:eastAsia="es-ES"/>
        </w:rPr>
        <w:t>(Señalar otros documentos necesarios de acuerdo al objeto de la contratación).</w:t>
      </w:r>
      <w:r w:rsidRPr="000B73AA">
        <w:rPr>
          <w:rFonts w:ascii="Arial" w:hAnsi="Arial" w:cs="Arial"/>
          <w:sz w:val="18"/>
          <w:szCs w:val="18"/>
          <w:lang w:eastAsia="es-ES"/>
        </w:rPr>
        <w:t xml:space="preserve"> </w:t>
      </w:r>
    </w:p>
    <w:p w14:paraId="6A5193DB" w14:textId="77777777" w:rsidR="000B73AA" w:rsidRPr="000B73AA" w:rsidRDefault="000B73AA" w:rsidP="000B73AA">
      <w:pPr>
        <w:jc w:val="both"/>
        <w:rPr>
          <w:rFonts w:ascii="Arial" w:hAnsi="Arial" w:cs="Arial"/>
          <w:sz w:val="18"/>
          <w:szCs w:val="18"/>
          <w:lang w:eastAsia="es-ES"/>
        </w:rPr>
      </w:pPr>
    </w:p>
    <w:p w14:paraId="56A21ED6" w14:textId="77777777" w:rsidR="000B73AA" w:rsidRPr="000B73AA" w:rsidRDefault="000B73AA" w:rsidP="000B73AA">
      <w:pPr>
        <w:jc w:val="both"/>
        <w:rPr>
          <w:rFonts w:ascii="Arial" w:hAnsi="Arial" w:cs="Arial"/>
          <w:sz w:val="18"/>
          <w:szCs w:val="18"/>
          <w:lang w:eastAsia="es-ES"/>
        </w:rPr>
      </w:pPr>
      <w:r w:rsidRPr="000B73AA">
        <w:rPr>
          <w:rFonts w:ascii="Arial" w:hAnsi="Arial" w:cs="Arial"/>
          <w:b/>
          <w:sz w:val="18"/>
          <w:szCs w:val="18"/>
          <w:lang w:eastAsia="es-ES"/>
        </w:rPr>
        <w:t>DÉCIMA PRIMERA.- (IDIOMA)</w:t>
      </w:r>
      <w:r w:rsidRPr="000B73AA">
        <w:rPr>
          <w:rFonts w:ascii="Arial" w:hAnsi="Arial" w:cs="Arial"/>
          <w:sz w:val="18"/>
          <w:szCs w:val="18"/>
          <w:lang w:eastAsia="es-ES"/>
        </w:rPr>
        <w:t xml:space="preserve"> </w:t>
      </w:r>
    </w:p>
    <w:p w14:paraId="2485CF43"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presente Contrato, toda la documentación aplicable al mismo y la que emerja de la adquisición, debe ser elaborada en idioma castellano. </w:t>
      </w:r>
    </w:p>
    <w:p w14:paraId="3C6CF6CF" w14:textId="77777777" w:rsidR="000B73AA" w:rsidRPr="000B73AA" w:rsidRDefault="000B73AA" w:rsidP="000B73AA">
      <w:pPr>
        <w:jc w:val="both"/>
        <w:rPr>
          <w:rFonts w:ascii="Arial" w:hAnsi="Arial" w:cs="Arial"/>
          <w:sz w:val="18"/>
          <w:szCs w:val="18"/>
          <w:lang w:eastAsia="es-ES"/>
        </w:rPr>
      </w:pPr>
    </w:p>
    <w:p w14:paraId="3B454941"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lastRenderedPageBreak/>
        <w:t xml:space="preserve">En el caso de manuales de uso de los BIENES deberán estar traducidos al idioma castellano. En el caso de folletos informativos, deberán estar preferentemente en idioma castellano. </w:t>
      </w:r>
    </w:p>
    <w:p w14:paraId="6C180539" w14:textId="77777777" w:rsidR="000B73AA" w:rsidRPr="000B73AA" w:rsidRDefault="000B73AA" w:rsidP="000B73AA">
      <w:pPr>
        <w:jc w:val="both"/>
        <w:rPr>
          <w:rFonts w:ascii="Arial" w:hAnsi="Arial" w:cs="Arial"/>
          <w:sz w:val="18"/>
          <w:szCs w:val="18"/>
          <w:lang w:eastAsia="es-ES"/>
        </w:rPr>
      </w:pPr>
    </w:p>
    <w:p w14:paraId="708D47E7"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DÉCIMA SEGUNDA.- (LEGISLACIÓN APLICABLE AL CONTRATO) </w:t>
      </w:r>
    </w:p>
    <w:p w14:paraId="770C4DD8"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presente Contrato, al ser de naturaleza administrativa, se celebra exclusivamente al amparo de las siguientes disposiciones: </w:t>
      </w:r>
    </w:p>
    <w:p w14:paraId="2E134B16" w14:textId="77777777" w:rsidR="000B73AA" w:rsidRPr="000B73AA" w:rsidRDefault="000B73AA" w:rsidP="000B73AA">
      <w:pPr>
        <w:jc w:val="both"/>
        <w:rPr>
          <w:rFonts w:ascii="Arial" w:hAnsi="Arial" w:cs="Arial"/>
          <w:sz w:val="18"/>
          <w:szCs w:val="18"/>
          <w:lang w:eastAsia="es-ES"/>
        </w:rPr>
      </w:pPr>
    </w:p>
    <w:p w14:paraId="353448F5"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12.1. </w:t>
      </w:r>
      <w:r w:rsidRPr="000B73AA">
        <w:rPr>
          <w:rFonts w:ascii="Arial" w:hAnsi="Arial" w:cs="Arial"/>
          <w:sz w:val="18"/>
          <w:szCs w:val="18"/>
          <w:lang w:eastAsia="es-ES"/>
        </w:rPr>
        <w:tab/>
        <w:t xml:space="preserve">Constitución Política del Estado. </w:t>
      </w:r>
    </w:p>
    <w:p w14:paraId="31DFC129"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12.2.</w:t>
      </w:r>
      <w:r w:rsidRPr="000B73AA">
        <w:rPr>
          <w:rFonts w:ascii="Arial" w:hAnsi="Arial" w:cs="Arial"/>
          <w:sz w:val="18"/>
          <w:szCs w:val="18"/>
          <w:lang w:eastAsia="es-ES"/>
        </w:rPr>
        <w:tab/>
        <w:t xml:space="preserve"> Ley Nº 1178, de 20 de julio de 1990, de Administración y Control Gubernamentales.</w:t>
      </w:r>
    </w:p>
    <w:p w14:paraId="700219C8"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12.3. </w:t>
      </w:r>
      <w:r w:rsidRPr="000B73AA">
        <w:rPr>
          <w:rFonts w:ascii="Arial" w:hAnsi="Arial" w:cs="Arial"/>
          <w:sz w:val="18"/>
          <w:szCs w:val="18"/>
          <w:lang w:eastAsia="es-ES"/>
        </w:rPr>
        <w:tab/>
        <w:t xml:space="preserve">Decreto Supremo Nº 0181, de 28 de junio de 2009, de las Normas Básicas del Sistema de Administración de Bienes y Servicios (NB-SABS) y sus modificaciones. </w:t>
      </w:r>
    </w:p>
    <w:p w14:paraId="1BA41055"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12.4. </w:t>
      </w:r>
      <w:r w:rsidRPr="000B73AA">
        <w:rPr>
          <w:rFonts w:ascii="Arial" w:hAnsi="Arial" w:cs="Arial"/>
          <w:sz w:val="18"/>
          <w:szCs w:val="18"/>
          <w:lang w:eastAsia="es-ES"/>
        </w:rPr>
        <w:tab/>
        <w:t xml:space="preserve">Ley del Presupuesto General del Estado aprobado para la gestión y su reglamentación. </w:t>
      </w:r>
    </w:p>
    <w:p w14:paraId="00135E55"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12.5. </w:t>
      </w:r>
      <w:r w:rsidRPr="000B73AA">
        <w:rPr>
          <w:rFonts w:ascii="Arial" w:hAnsi="Arial" w:cs="Arial"/>
          <w:sz w:val="18"/>
          <w:szCs w:val="18"/>
          <w:lang w:eastAsia="es-ES"/>
        </w:rPr>
        <w:tab/>
        <w:t xml:space="preserve">Otras disposiciones relacionadas. </w:t>
      </w:r>
    </w:p>
    <w:p w14:paraId="02168101" w14:textId="77777777" w:rsidR="000B73AA" w:rsidRPr="000B73AA" w:rsidRDefault="000B73AA" w:rsidP="000B73AA">
      <w:pPr>
        <w:jc w:val="both"/>
        <w:rPr>
          <w:rFonts w:ascii="Arial" w:hAnsi="Arial" w:cs="Arial"/>
          <w:sz w:val="18"/>
          <w:szCs w:val="18"/>
          <w:lang w:eastAsia="es-ES"/>
        </w:rPr>
      </w:pPr>
    </w:p>
    <w:p w14:paraId="345FB797"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DÉCIMA TERCERA.- (DERECHOS DEL PROVEEDOR) </w:t>
      </w:r>
    </w:p>
    <w:p w14:paraId="5712F423"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w:t>
      </w:r>
      <w:r w:rsidRPr="000B73AA">
        <w:rPr>
          <w:rFonts w:ascii="Arial" w:hAnsi="Arial" w:cs="Arial"/>
          <w:b/>
          <w:sz w:val="18"/>
          <w:szCs w:val="18"/>
          <w:lang w:eastAsia="es-ES"/>
        </w:rPr>
        <w:t>PROVEEDOR</w:t>
      </w:r>
      <w:r w:rsidRPr="000B73AA">
        <w:rPr>
          <w:rFonts w:ascii="Arial" w:hAnsi="Arial" w:cs="Arial"/>
          <w:sz w:val="18"/>
          <w:szCs w:val="18"/>
          <w:lang w:eastAsia="es-ES"/>
        </w:rPr>
        <w:t xml:space="preserve">, tiene derecho a plantear los reclamos que considere correctos, por cualquier omisión de la </w:t>
      </w:r>
      <w:r w:rsidRPr="000B73AA">
        <w:rPr>
          <w:rFonts w:ascii="Arial" w:hAnsi="Arial" w:cs="Arial"/>
          <w:b/>
          <w:sz w:val="18"/>
          <w:szCs w:val="18"/>
          <w:lang w:eastAsia="es-ES"/>
        </w:rPr>
        <w:t>ENTIDAD,</w:t>
      </w:r>
      <w:r w:rsidRPr="000B73AA">
        <w:rPr>
          <w:rFonts w:ascii="Arial" w:hAnsi="Arial" w:cs="Arial"/>
          <w:sz w:val="18"/>
          <w:szCs w:val="18"/>
          <w:lang w:eastAsia="es-ES"/>
        </w:rPr>
        <w:t xml:space="preserve"> por falta de pago de la adquisición efectuada, o por cualquier otro aspecto consignado en el presente Contrato. </w:t>
      </w:r>
    </w:p>
    <w:p w14:paraId="0D2CDA01" w14:textId="77777777" w:rsidR="000B73AA" w:rsidRPr="000B73AA" w:rsidRDefault="000B73AA" w:rsidP="000B73AA">
      <w:pPr>
        <w:jc w:val="both"/>
        <w:rPr>
          <w:rFonts w:ascii="Arial" w:hAnsi="Arial" w:cs="Arial"/>
          <w:sz w:val="18"/>
          <w:szCs w:val="18"/>
          <w:lang w:eastAsia="es-ES"/>
        </w:rPr>
      </w:pPr>
    </w:p>
    <w:p w14:paraId="0CB41270"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Tales reclamos deberán ser planteados por escrito y con los respaldos correspondientes, a la </w:t>
      </w:r>
      <w:r w:rsidRPr="000B73AA">
        <w:rPr>
          <w:rFonts w:ascii="Arial" w:hAnsi="Arial" w:cs="Arial"/>
          <w:b/>
          <w:sz w:val="18"/>
          <w:szCs w:val="18"/>
          <w:lang w:eastAsia="es-ES"/>
        </w:rPr>
        <w:t>ENTIDAD</w:t>
      </w:r>
      <w:r w:rsidRPr="000B73AA">
        <w:rPr>
          <w:rFonts w:ascii="Arial" w:hAnsi="Arial" w:cs="Arial"/>
          <w:sz w:val="18"/>
          <w:szCs w:val="18"/>
          <w:lang w:eastAsia="es-ES"/>
        </w:rPr>
        <w:t xml:space="preserve">, hasta veinte (20) días hábiles, posteriores al suceso. </w:t>
      </w:r>
    </w:p>
    <w:p w14:paraId="7333FD65" w14:textId="77777777" w:rsidR="000B73AA" w:rsidRPr="000B73AA" w:rsidRDefault="000B73AA" w:rsidP="000B73AA">
      <w:pPr>
        <w:jc w:val="both"/>
        <w:rPr>
          <w:rFonts w:ascii="Arial" w:hAnsi="Arial" w:cs="Arial"/>
          <w:sz w:val="18"/>
          <w:szCs w:val="18"/>
          <w:lang w:eastAsia="es-ES"/>
        </w:rPr>
      </w:pPr>
    </w:p>
    <w:p w14:paraId="2C8CFA10"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w:t>
      </w:r>
      <w:r w:rsidRPr="000B73AA">
        <w:rPr>
          <w:rFonts w:ascii="Arial" w:hAnsi="Arial" w:cs="Arial"/>
          <w:b/>
          <w:sz w:val="18"/>
          <w:szCs w:val="18"/>
          <w:lang w:eastAsia="es-ES"/>
        </w:rPr>
        <w:t>ENTIDAD</w:t>
      </w:r>
      <w:r w:rsidRPr="000B73AA">
        <w:rPr>
          <w:rFonts w:ascii="Arial" w:hAnsi="Arial" w:cs="Arial"/>
          <w:sz w:val="18"/>
          <w:szCs w:val="18"/>
          <w:lang w:eastAsia="es-ES"/>
        </w:rPr>
        <w:t xml:space="preserve">, dentro del lapso de cinco (5) días hábiles de recibido el reclamo, deberá emitir su respuesta de forma sustentada al </w:t>
      </w:r>
      <w:r w:rsidRPr="000B73AA">
        <w:rPr>
          <w:rFonts w:ascii="Arial" w:hAnsi="Arial" w:cs="Arial"/>
          <w:b/>
          <w:sz w:val="18"/>
          <w:szCs w:val="18"/>
          <w:lang w:eastAsia="es-ES"/>
        </w:rPr>
        <w:t>PROVEEDOR</w:t>
      </w:r>
      <w:r w:rsidRPr="000B73AA">
        <w:rPr>
          <w:rFonts w:ascii="Arial" w:hAnsi="Arial" w:cs="Arial"/>
          <w:sz w:val="18"/>
          <w:szCs w:val="18"/>
          <w:lang w:eastAsia="es-ES"/>
        </w:rPr>
        <w:t xml:space="preserve"> aceptando o rechazando el reclamo. Dentro de este plazo, la </w:t>
      </w:r>
      <w:r w:rsidRPr="000B73AA">
        <w:rPr>
          <w:rFonts w:ascii="Arial" w:hAnsi="Arial" w:cs="Arial"/>
          <w:b/>
          <w:sz w:val="18"/>
          <w:szCs w:val="18"/>
          <w:lang w:eastAsia="es-ES"/>
        </w:rPr>
        <w:t>ENTIDAD</w:t>
      </w:r>
      <w:r w:rsidRPr="000B73AA">
        <w:rPr>
          <w:rFonts w:ascii="Arial" w:hAnsi="Arial" w:cs="Arial"/>
          <w:sz w:val="18"/>
          <w:szCs w:val="18"/>
          <w:lang w:eastAsia="es-ES"/>
        </w:rPr>
        <w:t xml:space="preserve"> podrá solicitar las aclaraciones respectivas al </w:t>
      </w:r>
      <w:r w:rsidRPr="000B73AA">
        <w:rPr>
          <w:rFonts w:ascii="Arial" w:hAnsi="Arial" w:cs="Arial"/>
          <w:b/>
          <w:sz w:val="18"/>
          <w:szCs w:val="18"/>
          <w:lang w:eastAsia="es-ES"/>
        </w:rPr>
        <w:t>PROVEEDOR</w:t>
      </w:r>
      <w:r w:rsidRPr="000B73AA">
        <w:rPr>
          <w:rFonts w:ascii="Arial" w:hAnsi="Arial" w:cs="Arial"/>
          <w:sz w:val="18"/>
          <w:szCs w:val="18"/>
          <w:lang w:eastAsia="es-ES"/>
        </w:rPr>
        <w:t xml:space="preserve">, para sustentar su decisión. </w:t>
      </w:r>
    </w:p>
    <w:p w14:paraId="376200B8" w14:textId="77777777" w:rsidR="000B73AA" w:rsidRPr="000B73AA" w:rsidRDefault="000B73AA" w:rsidP="000B73AA">
      <w:pPr>
        <w:jc w:val="both"/>
        <w:rPr>
          <w:rFonts w:ascii="Arial" w:hAnsi="Arial" w:cs="Arial"/>
          <w:sz w:val="18"/>
          <w:szCs w:val="18"/>
          <w:lang w:eastAsia="es-ES"/>
        </w:rPr>
      </w:pPr>
    </w:p>
    <w:p w14:paraId="45C26291"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En caso que el reclamo sea complejo la </w:t>
      </w:r>
      <w:r w:rsidRPr="000B73AA">
        <w:rPr>
          <w:rFonts w:ascii="Arial" w:hAnsi="Arial" w:cs="Arial"/>
          <w:b/>
          <w:sz w:val="18"/>
          <w:szCs w:val="18"/>
          <w:lang w:eastAsia="es-ES"/>
        </w:rPr>
        <w:t xml:space="preserve">ENTIDAD </w:t>
      </w:r>
      <w:r w:rsidRPr="000B73AA">
        <w:rPr>
          <w:rFonts w:ascii="Arial" w:hAnsi="Arial" w:cs="Arial"/>
          <w:sz w:val="18"/>
          <w:szCs w:val="18"/>
          <w:lang w:eastAsia="es-ES"/>
        </w:rPr>
        <w:t>podrá, en el plazo adicional de cinco (5) días hábiles, solicitar el análisis del reclamo y la emisión de informes de recomendación a las dependencias técnica, financiera o legal, según corresponda, a objeto de dar respuesta.</w:t>
      </w:r>
    </w:p>
    <w:p w14:paraId="4D4C38B4" w14:textId="77777777" w:rsidR="000B73AA" w:rsidRPr="000B73AA" w:rsidRDefault="000B73AA" w:rsidP="000B73AA">
      <w:pPr>
        <w:jc w:val="both"/>
        <w:rPr>
          <w:rFonts w:ascii="Arial" w:hAnsi="Arial" w:cs="Arial"/>
          <w:sz w:val="18"/>
          <w:szCs w:val="18"/>
          <w:lang w:eastAsia="es-ES"/>
        </w:rPr>
      </w:pPr>
    </w:p>
    <w:p w14:paraId="00283E0A"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Todo proceso de respuesta a reclamo, no deberá exceder los diez (10) días hábiles, computables desde la recepción del reclamo por la </w:t>
      </w:r>
      <w:r w:rsidRPr="000B73AA">
        <w:rPr>
          <w:rFonts w:ascii="Arial" w:hAnsi="Arial" w:cs="Arial"/>
          <w:b/>
          <w:sz w:val="18"/>
          <w:szCs w:val="18"/>
          <w:lang w:eastAsia="es-ES"/>
        </w:rPr>
        <w:t>ENTIDAD</w:t>
      </w:r>
      <w:r w:rsidRPr="000B73AA">
        <w:rPr>
          <w:rFonts w:ascii="Arial" w:hAnsi="Arial" w:cs="Arial"/>
          <w:sz w:val="18"/>
          <w:szCs w:val="18"/>
          <w:lang w:eastAsia="es-ES"/>
        </w:rPr>
        <w:t xml:space="preserve">. En caso de que no se dé respuesta dentro del plazo señalado precedentemente, se entenderá la plena aceptación de la solicitud del </w:t>
      </w:r>
      <w:r w:rsidRPr="000B73AA">
        <w:rPr>
          <w:rFonts w:ascii="Arial" w:hAnsi="Arial" w:cs="Arial"/>
          <w:b/>
          <w:sz w:val="18"/>
          <w:szCs w:val="18"/>
          <w:lang w:eastAsia="es-ES"/>
        </w:rPr>
        <w:t>PROVEEDOR</w:t>
      </w:r>
      <w:r w:rsidRPr="000B73AA">
        <w:rPr>
          <w:rFonts w:ascii="Arial" w:hAnsi="Arial" w:cs="Arial"/>
          <w:sz w:val="18"/>
          <w:szCs w:val="18"/>
          <w:lang w:eastAsia="es-ES"/>
        </w:rPr>
        <w:t xml:space="preserve"> considerando para el efecto el Silencio Administrativo Positivo. </w:t>
      </w:r>
    </w:p>
    <w:p w14:paraId="22E0C7A6" w14:textId="77777777" w:rsidR="000B73AA" w:rsidRPr="000B73AA" w:rsidRDefault="000B73AA" w:rsidP="000B73AA">
      <w:pPr>
        <w:jc w:val="both"/>
        <w:rPr>
          <w:rFonts w:ascii="Arial" w:hAnsi="Arial" w:cs="Arial"/>
          <w:sz w:val="18"/>
          <w:szCs w:val="18"/>
          <w:lang w:eastAsia="es-ES"/>
        </w:rPr>
      </w:pPr>
    </w:p>
    <w:p w14:paraId="2457DFC2"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w:t>
      </w:r>
      <w:r w:rsidRPr="000B73AA">
        <w:rPr>
          <w:rFonts w:ascii="Arial" w:hAnsi="Arial" w:cs="Arial"/>
          <w:b/>
          <w:sz w:val="18"/>
          <w:szCs w:val="18"/>
          <w:lang w:eastAsia="es-ES"/>
        </w:rPr>
        <w:t>ENTIDAD</w:t>
      </w:r>
      <w:r w:rsidRPr="000B73AA">
        <w:rPr>
          <w:rFonts w:ascii="Arial" w:hAnsi="Arial" w:cs="Arial"/>
          <w:sz w:val="18"/>
          <w:szCs w:val="18"/>
          <w:lang w:eastAsia="es-ES"/>
        </w:rPr>
        <w:t xml:space="preserve"> no atenderá reclamos presentados fuera del plazo establecido en esta cláusula. </w:t>
      </w:r>
    </w:p>
    <w:p w14:paraId="5A2FDD08" w14:textId="77777777" w:rsidR="000B73AA" w:rsidRPr="000B73AA" w:rsidRDefault="000B73AA" w:rsidP="000B73AA">
      <w:pPr>
        <w:jc w:val="both"/>
        <w:rPr>
          <w:rFonts w:ascii="Arial" w:hAnsi="Arial" w:cs="Arial"/>
          <w:sz w:val="18"/>
          <w:szCs w:val="18"/>
          <w:lang w:eastAsia="es-ES"/>
        </w:rPr>
      </w:pPr>
    </w:p>
    <w:p w14:paraId="793F67A6"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DÉCIMA CUARTA.- (ESTIPULACIONES SOBRE IMPUESTOS). </w:t>
      </w:r>
    </w:p>
    <w:p w14:paraId="10785327"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Correrá por cuenta del </w:t>
      </w:r>
      <w:r w:rsidRPr="000B73AA">
        <w:rPr>
          <w:rFonts w:ascii="Arial" w:hAnsi="Arial" w:cs="Arial"/>
          <w:b/>
          <w:sz w:val="18"/>
          <w:szCs w:val="18"/>
          <w:lang w:eastAsia="es-ES"/>
        </w:rPr>
        <w:t>PROVEEDOR</w:t>
      </w:r>
      <w:r w:rsidRPr="000B73AA">
        <w:rPr>
          <w:rFonts w:ascii="Arial" w:hAnsi="Arial" w:cs="Arial"/>
          <w:sz w:val="18"/>
          <w:szCs w:val="18"/>
          <w:lang w:eastAsia="es-ES"/>
        </w:rPr>
        <w:t xml:space="preserve"> el pago de todos los impuestos vigentes en el país, a la fecha de presentación de la propuesta. </w:t>
      </w:r>
    </w:p>
    <w:p w14:paraId="731ABEC8" w14:textId="77777777" w:rsidR="000B73AA" w:rsidRPr="000B73AA" w:rsidRDefault="000B73AA" w:rsidP="000B73AA">
      <w:pPr>
        <w:jc w:val="both"/>
        <w:rPr>
          <w:rFonts w:ascii="Arial" w:hAnsi="Arial" w:cs="Arial"/>
          <w:sz w:val="18"/>
          <w:szCs w:val="18"/>
          <w:lang w:eastAsia="es-ES"/>
        </w:rPr>
      </w:pPr>
    </w:p>
    <w:p w14:paraId="6415E0A9"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En caso de que posteriormente, el Estado Plurinacional de Bolivia implantara impuestos adicionales, disminuyera o incrementara los vigentes, mediante disposición legal expresa, el </w:t>
      </w:r>
      <w:r w:rsidRPr="000B73AA">
        <w:rPr>
          <w:rFonts w:ascii="Arial" w:hAnsi="Arial" w:cs="Arial"/>
          <w:b/>
          <w:sz w:val="18"/>
          <w:szCs w:val="18"/>
          <w:lang w:eastAsia="es-ES"/>
        </w:rPr>
        <w:t xml:space="preserve">PROVEEDOR </w:t>
      </w:r>
      <w:r w:rsidRPr="000B73AA">
        <w:rPr>
          <w:rFonts w:ascii="Arial" w:hAnsi="Arial" w:cs="Arial"/>
          <w:sz w:val="18"/>
          <w:szCs w:val="18"/>
          <w:lang w:eastAsia="es-ES"/>
        </w:rPr>
        <w:t xml:space="preserve">deberá acogerse a su cumplimiento desde la fecha de vigencia de dicha normativa. </w:t>
      </w:r>
    </w:p>
    <w:p w14:paraId="3658A3B7" w14:textId="77777777" w:rsidR="000B73AA" w:rsidRPr="000B73AA" w:rsidRDefault="000B73AA" w:rsidP="000B73AA">
      <w:pPr>
        <w:jc w:val="both"/>
        <w:rPr>
          <w:rFonts w:ascii="Arial" w:hAnsi="Arial" w:cs="Arial"/>
          <w:sz w:val="18"/>
          <w:szCs w:val="18"/>
          <w:lang w:eastAsia="es-ES"/>
        </w:rPr>
      </w:pPr>
    </w:p>
    <w:p w14:paraId="018D61AD"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DÉCIMA QUINTA.- (PROTOCOLIZACIÓN DEL CONTRATO) </w:t>
      </w:r>
    </w:p>
    <w:p w14:paraId="27E8D42F"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presente Contrato, así como sus modificaciones, será protocolizado con todas las formalidades de Ley por la </w:t>
      </w:r>
      <w:r w:rsidRPr="000B73AA">
        <w:rPr>
          <w:rFonts w:ascii="Arial" w:hAnsi="Arial" w:cs="Arial"/>
          <w:b/>
          <w:sz w:val="18"/>
          <w:szCs w:val="18"/>
          <w:lang w:eastAsia="es-ES"/>
        </w:rPr>
        <w:t>ENTIDAD</w:t>
      </w:r>
      <w:r w:rsidRPr="000B73AA">
        <w:rPr>
          <w:rFonts w:ascii="Arial" w:hAnsi="Arial" w:cs="Arial"/>
          <w:sz w:val="18"/>
          <w:szCs w:val="18"/>
          <w:lang w:eastAsia="es-ES"/>
        </w:rPr>
        <w:t xml:space="preserve"> ante la notaria de Gobierno. El importe por concepto de Protocolización debe ser pagado directamente por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en caso que este monto no sea cancelado por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podrá ser descontado por la </w:t>
      </w:r>
      <w:r w:rsidRPr="000B73AA">
        <w:rPr>
          <w:rFonts w:ascii="Arial" w:hAnsi="Arial" w:cs="Arial"/>
          <w:b/>
          <w:sz w:val="18"/>
          <w:szCs w:val="18"/>
          <w:lang w:eastAsia="es-ES"/>
        </w:rPr>
        <w:t>ENTIDAD</w:t>
      </w:r>
      <w:r w:rsidRPr="000B73AA">
        <w:rPr>
          <w:rFonts w:ascii="Arial" w:hAnsi="Arial" w:cs="Arial"/>
          <w:sz w:val="18"/>
          <w:szCs w:val="18"/>
          <w:lang w:eastAsia="es-ES"/>
        </w:rPr>
        <w:t xml:space="preserve"> a tiempo de hacer efectivo el pago correspondiente. </w:t>
      </w:r>
    </w:p>
    <w:p w14:paraId="2A20DA9B" w14:textId="77777777" w:rsidR="000B73AA" w:rsidRPr="000B73AA" w:rsidRDefault="000B73AA" w:rsidP="000B73AA">
      <w:pPr>
        <w:jc w:val="both"/>
        <w:rPr>
          <w:rFonts w:ascii="Arial" w:hAnsi="Arial" w:cs="Arial"/>
          <w:sz w:val="18"/>
          <w:szCs w:val="18"/>
          <w:lang w:eastAsia="es-ES"/>
        </w:rPr>
      </w:pPr>
    </w:p>
    <w:p w14:paraId="496F2EE2"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Esta protocolización contendrá los siguientes documentos: </w:t>
      </w:r>
    </w:p>
    <w:p w14:paraId="496669A2" w14:textId="77777777" w:rsidR="000B73AA" w:rsidRPr="000B73AA" w:rsidRDefault="000B73AA" w:rsidP="000B73AA">
      <w:pPr>
        <w:jc w:val="both"/>
        <w:rPr>
          <w:rFonts w:ascii="Arial" w:hAnsi="Arial" w:cs="Arial"/>
          <w:sz w:val="18"/>
          <w:szCs w:val="18"/>
          <w:lang w:eastAsia="es-ES"/>
        </w:rPr>
      </w:pPr>
    </w:p>
    <w:p w14:paraId="78EF3F9E"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15.1. </w:t>
      </w:r>
      <w:r w:rsidRPr="000B73AA">
        <w:rPr>
          <w:rFonts w:ascii="Arial" w:hAnsi="Arial" w:cs="Arial"/>
          <w:sz w:val="18"/>
          <w:szCs w:val="18"/>
          <w:lang w:eastAsia="es-ES"/>
        </w:rPr>
        <w:tab/>
        <w:t xml:space="preserve">Contrato (original). </w:t>
      </w:r>
    </w:p>
    <w:p w14:paraId="0D689374"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15.2. </w:t>
      </w:r>
      <w:r w:rsidRPr="000B73AA">
        <w:rPr>
          <w:rFonts w:ascii="Arial" w:hAnsi="Arial" w:cs="Arial"/>
          <w:sz w:val="18"/>
          <w:szCs w:val="18"/>
          <w:lang w:eastAsia="es-ES"/>
        </w:rPr>
        <w:tab/>
        <w:t xml:space="preserve">Documento legal de representación de la ENTIDAD y poder de representación legal del </w:t>
      </w:r>
      <w:r w:rsidRPr="000B73AA">
        <w:rPr>
          <w:rFonts w:ascii="Arial" w:hAnsi="Arial" w:cs="Arial"/>
          <w:b/>
          <w:sz w:val="18"/>
          <w:szCs w:val="18"/>
          <w:lang w:eastAsia="es-ES"/>
        </w:rPr>
        <w:t>PROVEEDOR</w:t>
      </w:r>
      <w:r w:rsidRPr="000B73AA">
        <w:rPr>
          <w:rFonts w:ascii="Arial" w:hAnsi="Arial" w:cs="Arial"/>
          <w:sz w:val="18"/>
          <w:szCs w:val="18"/>
          <w:lang w:eastAsia="es-ES"/>
        </w:rPr>
        <w:t xml:space="preserve">, cuando corresponda (fotocopias legalizadas). </w:t>
      </w:r>
    </w:p>
    <w:p w14:paraId="7FED70C6" w14:textId="77777777" w:rsidR="000B73AA" w:rsidRPr="000B73AA" w:rsidRDefault="000B73AA" w:rsidP="000B73AA">
      <w:pPr>
        <w:ind w:left="709" w:hanging="709"/>
        <w:jc w:val="both"/>
        <w:rPr>
          <w:rFonts w:ascii="Arial" w:hAnsi="Arial" w:cs="Arial"/>
          <w:sz w:val="18"/>
          <w:szCs w:val="18"/>
          <w:lang w:eastAsia="es-ES"/>
        </w:rPr>
      </w:pPr>
      <w:r w:rsidRPr="000B73AA">
        <w:rPr>
          <w:rFonts w:ascii="Arial" w:hAnsi="Arial" w:cs="Arial"/>
          <w:sz w:val="18"/>
          <w:szCs w:val="18"/>
          <w:lang w:eastAsia="es-ES"/>
        </w:rPr>
        <w:t xml:space="preserve">15.3. </w:t>
      </w:r>
      <w:r w:rsidRPr="000B73AA">
        <w:rPr>
          <w:rFonts w:ascii="Arial" w:hAnsi="Arial" w:cs="Arial"/>
          <w:sz w:val="18"/>
          <w:szCs w:val="18"/>
          <w:lang w:eastAsia="es-ES"/>
        </w:rPr>
        <w:tab/>
        <w:t xml:space="preserve">Garantía(s) (fotocopia simple). </w:t>
      </w:r>
    </w:p>
    <w:p w14:paraId="530C5F81" w14:textId="77777777" w:rsidR="000B73AA" w:rsidRPr="000B73AA" w:rsidRDefault="000B73AA" w:rsidP="000B73AA">
      <w:pPr>
        <w:jc w:val="both"/>
        <w:rPr>
          <w:rFonts w:ascii="Arial" w:hAnsi="Arial" w:cs="Arial"/>
          <w:sz w:val="18"/>
          <w:szCs w:val="18"/>
          <w:lang w:eastAsia="es-ES"/>
        </w:rPr>
      </w:pPr>
    </w:p>
    <w:p w14:paraId="1CB8B035"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En caso de que por cualquier circunstancia, el presente documento no fuese protocolizado, servirá a los efectos de Ley y de su cumplimiento, como documento suficiente entre las partes. </w:t>
      </w:r>
    </w:p>
    <w:p w14:paraId="744C9AA5" w14:textId="77777777" w:rsidR="000B73AA" w:rsidRPr="000B73AA" w:rsidRDefault="000B73AA" w:rsidP="000B73AA">
      <w:pPr>
        <w:jc w:val="both"/>
        <w:rPr>
          <w:rFonts w:ascii="Arial" w:hAnsi="Arial" w:cs="Arial"/>
          <w:b/>
          <w:sz w:val="18"/>
          <w:szCs w:val="18"/>
          <w:lang w:eastAsia="es-ES"/>
        </w:rPr>
      </w:pPr>
    </w:p>
    <w:p w14:paraId="39D5B164"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DÉCIMA SEXTA.- (SUBCONTRATOS) </w:t>
      </w:r>
    </w:p>
    <w:p w14:paraId="56031022"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lastRenderedPageBreak/>
        <w:t xml:space="preserve">El presente Contrato no prevé la subcontratación. </w:t>
      </w:r>
    </w:p>
    <w:p w14:paraId="4E8EDB24" w14:textId="77777777" w:rsidR="000B73AA" w:rsidRPr="000B73AA" w:rsidRDefault="000B73AA" w:rsidP="000B73AA">
      <w:pPr>
        <w:jc w:val="both"/>
        <w:rPr>
          <w:rFonts w:ascii="Arial" w:hAnsi="Arial" w:cs="Arial"/>
          <w:sz w:val="18"/>
          <w:szCs w:val="18"/>
          <w:lang w:eastAsia="es-ES"/>
        </w:rPr>
      </w:pPr>
    </w:p>
    <w:p w14:paraId="5979D868"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DÉCIMA SÉPTIMA.- (INTRANSFERIBILIDAD DEL CONTRATO) </w:t>
      </w:r>
    </w:p>
    <w:p w14:paraId="326FEFF0"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w:t>
      </w:r>
      <w:r w:rsidRPr="000B73AA">
        <w:rPr>
          <w:rFonts w:ascii="Arial" w:hAnsi="Arial" w:cs="Arial"/>
          <w:b/>
          <w:sz w:val="18"/>
          <w:szCs w:val="18"/>
          <w:lang w:eastAsia="es-ES"/>
        </w:rPr>
        <w:t>PROVEEDOR</w:t>
      </w:r>
      <w:r w:rsidRPr="000B73AA">
        <w:rPr>
          <w:rFonts w:ascii="Arial" w:hAnsi="Arial" w:cs="Arial"/>
          <w:sz w:val="18"/>
          <w:szCs w:val="18"/>
          <w:lang w:eastAsia="es-ES"/>
        </w:rPr>
        <w:t xml:space="preserve"> bajo ningún título podrá ceder o subrogar, total o parcialmente este Contrato. </w:t>
      </w:r>
    </w:p>
    <w:p w14:paraId="0B54A215" w14:textId="77777777" w:rsidR="000B73AA" w:rsidRPr="000B73AA" w:rsidRDefault="000B73AA" w:rsidP="000B73AA">
      <w:pPr>
        <w:jc w:val="both"/>
        <w:rPr>
          <w:rFonts w:ascii="Arial" w:hAnsi="Arial" w:cs="Arial"/>
          <w:sz w:val="18"/>
          <w:szCs w:val="18"/>
          <w:lang w:eastAsia="es-ES"/>
        </w:rPr>
      </w:pPr>
    </w:p>
    <w:p w14:paraId="48DAB594"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En caso excepcional, emergente de causa de fuerza mayor, caso fortuito o necesidad pública, procederá la cesión o subrogación del contrato, total o parcialmente, previa aprobación de la MAE de la entidad contratante, bajo los mismos términos y condiciones del presente contrato. </w:t>
      </w:r>
    </w:p>
    <w:p w14:paraId="0974C037" w14:textId="77777777" w:rsidR="000B73AA" w:rsidRPr="000B73AA" w:rsidRDefault="000B73AA" w:rsidP="000B73AA">
      <w:pPr>
        <w:jc w:val="both"/>
        <w:rPr>
          <w:rFonts w:ascii="Arial" w:hAnsi="Arial" w:cs="Arial"/>
          <w:sz w:val="18"/>
          <w:szCs w:val="18"/>
          <w:lang w:eastAsia="es-ES"/>
        </w:rPr>
      </w:pPr>
    </w:p>
    <w:p w14:paraId="5EFEC277"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DÉCIMA OCTAVA.- (CAUSAS DE FUERZA MAYOR Y/O CASO FORTUITO) </w:t>
      </w:r>
    </w:p>
    <w:p w14:paraId="6E7729D1"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Con el fin de exceptuar al </w:t>
      </w:r>
      <w:r w:rsidRPr="000B73AA">
        <w:rPr>
          <w:rFonts w:ascii="Arial" w:hAnsi="Arial" w:cs="Arial"/>
          <w:b/>
          <w:sz w:val="18"/>
          <w:szCs w:val="18"/>
          <w:lang w:eastAsia="es-ES"/>
        </w:rPr>
        <w:t>PROVEEDOR</w:t>
      </w:r>
      <w:r w:rsidRPr="000B73AA">
        <w:rPr>
          <w:rFonts w:ascii="Arial" w:hAnsi="Arial" w:cs="Arial"/>
          <w:sz w:val="18"/>
          <w:szCs w:val="18"/>
          <w:lang w:eastAsia="es-ES"/>
        </w:rPr>
        <w:t xml:space="preserve"> de determinadas responsabilidades por mora o por incumplimiento involuntario total o parcial del presente contrato, la </w:t>
      </w:r>
      <w:r w:rsidRPr="000B73AA">
        <w:rPr>
          <w:rFonts w:ascii="Arial" w:hAnsi="Arial" w:cs="Arial"/>
          <w:b/>
          <w:sz w:val="18"/>
          <w:szCs w:val="18"/>
          <w:lang w:eastAsia="es-ES"/>
        </w:rPr>
        <w:t>ENTIDAD</w:t>
      </w:r>
      <w:r w:rsidRPr="000B73AA">
        <w:rPr>
          <w:rFonts w:ascii="Arial" w:hAnsi="Arial" w:cs="Arial"/>
          <w:sz w:val="18"/>
          <w:szCs w:val="18"/>
          <w:lang w:eastAsia="es-ES"/>
        </w:rPr>
        <w:t xml:space="preserve"> tendrá la facultad de calificar las causas de fuerza mayor y/o caso fortuito u otras causas debidamente justificadas, a fin exonerar al </w:t>
      </w:r>
      <w:r w:rsidRPr="000B73AA">
        <w:rPr>
          <w:rFonts w:ascii="Arial" w:hAnsi="Arial" w:cs="Arial"/>
          <w:b/>
          <w:sz w:val="18"/>
          <w:szCs w:val="18"/>
          <w:lang w:eastAsia="es-ES"/>
        </w:rPr>
        <w:t>PROVEEDOR</w:t>
      </w:r>
      <w:r w:rsidRPr="000B73AA">
        <w:rPr>
          <w:rFonts w:ascii="Arial" w:hAnsi="Arial" w:cs="Arial"/>
          <w:sz w:val="18"/>
          <w:szCs w:val="18"/>
          <w:lang w:eastAsia="es-ES"/>
        </w:rPr>
        <w:t xml:space="preserve"> del cumplimiento del plazo de entrega o del cumplimiento total o parcial de la entrega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w:t>
      </w:r>
    </w:p>
    <w:p w14:paraId="6C8C27EA" w14:textId="77777777" w:rsidR="000B73AA" w:rsidRPr="000B73AA" w:rsidRDefault="000B73AA" w:rsidP="000B73AA">
      <w:pPr>
        <w:jc w:val="both"/>
        <w:rPr>
          <w:rFonts w:ascii="Arial" w:hAnsi="Arial" w:cs="Arial"/>
          <w:sz w:val="18"/>
          <w:szCs w:val="18"/>
          <w:lang w:eastAsia="es-ES"/>
        </w:rPr>
      </w:pPr>
    </w:p>
    <w:p w14:paraId="57E438EA"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69683B0D" w14:textId="77777777" w:rsidR="000B73AA" w:rsidRPr="000B73AA" w:rsidRDefault="000B73AA" w:rsidP="000B73AA">
      <w:pPr>
        <w:jc w:val="both"/>
        <w:rPr>
          <w:rFonts w:ascii="Arial" w:hAnsi="Arial" w:cs="Arial"/>
          <w:sz w:val="18"/>
          <w:szCs w:val="18"/>
          <w:lang w:eastAsia="es-ES"/>
        </w:rPr>
      </w:pPr>
    </w:p>
    <w:p w14:paraId="5EAE5DF4"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Para que cualquiera de los acontecimientos señalados precedentemente puedan generar un impedimento total o parcial justificado en la entrega o provisión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o demora justificada en el cumplimiento del plazo de entrega, de modo inexcusable e imprescindible en cada caso,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deberá presentar por escrito a la </w:t>
      </w:r>
      <w:r w:rsidRPr="000B73AA">
        <w:rPr>
          <w:rFonts w:ascii="Arial" w:hAnsi="Arial" w:cs="Arial"/>
          <w:b/>
          <w:sz w:val="18"/>
          <w:szCs w:val="18"/>
          <w:lang w:eastAsia="es-ES"/>
        </w:rPr>
        <w:t>ENTIDAD</w:t>
      </w:r>
      <w:r w:rsidRPr="000B73AA">
        <w:rPr>
          <w:rFonts w:ascii="Arial" w:hAnsi="Arial" w:cs="Arial"/>
          <w:sz w:val="18"/>
          <w:szCs w:val="18"/>
          <w:lang w:eastAsia="es-ES"/>
        </w:rPr>
        <w:t xml:space="preserve"> el respaldo que acredite la existencia del hecho de fuerza mayor y/o caso fortuito u otras causas debidamente justificadas, dentro de los cinco (5) días hábiles de ocurrido el hecho. </w:t>
      </w:r>
    </w:p>
    <w:p w14:paraId="6257399F" w14:textId="77777777" w:rsidR="000B73AA" w:rsidRPr="000B73AA" w:rsidRDefault="000B73AA" w:rsidP="000B73AA">
      <w:pPr>
        <w:jc w:val="both"/>
        <w:rPr>
          <w:rFonts w:ascii="Arial" w:hAnsi="Arial" w:cs="Arial"/>
          <w:sz w:val="18"/>
          <w:szCs w:val="18"/>
          <w:lang w:eastAsia="es-ES"/>
        </w:rPr>
      </w:pPr>
    </w:p>
    <w:p w14:paraId="474A7CC0"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w:t>
      </w:r>
      <w:r w:rsidRPr="000B73AA">
        <w:rPr>
          <w:rFonts w:ascii="Arial" w:hAnsi="Arial" w:cs="Arial"/>
          <w:b/>
          <w:sz w:val="18"/>
          <w:szCs w:val="18"/>
          <w:lang w:eastAsia="es-ES"/>
        </w:rPr>
        <w:t>ENTIDAD</w:t>
      </w:r>
      <w:r w:rsidRPr="000B73AA">
        <w:rPr>
          <w:rFonts w:ascii="Arial" w:hAnsi="Arial" w:cs="Arial"/>
          <w:sz w:val="18"/>
          <w:szCs w:val="18"/>
          <w:lang w:eastAsia="es-ES"/>
        </w:rPr>
        <w:t xml:space="preserve"> en el plazo de dos (2) días hábiles deberá aceptar o rechazar la solicitud. Si la </w:t>
      </w:r>
      <w:r w:rsidRPr="000B73AA">
        <w:rPr>
          <w:rFonts w:ascii="Arial" w:hAnsi="Arial" w:cs="Arial"/>
          <w:b/>
          <w:sz w:val="18"/>
          <w:szCs w:val="18"/>
          <w:lang w:eastAsia="es-ES"/>
        </w:rPr>
        <w:t>ENTIDAD</w:t>
      </w:r>
      <w:r w:rsidRPr="000B73AA">
        <w:rPr>
          <w:rFonts w:ascii="Arial" w:hAnsi="Arial" w:cs="Arial"/>
          <w:sz w:val="18"/>
          <w:szCs w:val="18"/>
          <w:lang w:eastAsia="es-ES"/>
        </w:rPr>
        <w:t xml:space="preserve"> no diera respuesta dentro del plazo referido precedentemente, se entenderá la aceptación tácita de la existencia del impedimento, considerando para el efecto el silencio administrativo positivo. En caso de aceptación expresa o tácita y según corresponda, la </w:t>
      </w:r>
      <w:r w:rsidRPr="000B73AA">
        <w:rPr>
          <w:rFonts w:ascii="Arial" w:hAnsi="Arial" w:cs="Arial"/>
          <w:b/>
          <w:sz w:val="18"/>
          <w:szCs w:val="18"/>
          <w:lang w:eastAsia="es-ES"/>
        </w:rPr>
        <w:t>ENTIDAD</w:t>
      </w:r>
      <w:r w:rsidRPr="000B73AA">
        <w:rPr>
          <w:rFonts w:ascii="Arial" w:hAnsi="Arial" w:cs="Arial"/>
          <w:sz w:val="18"/>
          <w:szCs w:val="18"/>
          <w:lang w:eastAsia="es-ES"/>
        </w:rPr>
        <w:t xml:space="preserve"> deberá realizar: </w:t>
      </w:r>
    </w:p>
    <w:p w14:paraId="0FA0B27C" w14:textId="77777777" w:rsidR="000B73AA" w:rsidRPr="000B73AA" w:rsidRDefault="000B73AA" w:rsidP="000B73AA">
      <w:pPr>
        <w:jc w:val="both"/>
        <w:rPr>
          <w:rFonts w:ascii="Arial" w:hAnsi="Arial" w:cs="Arial"/>
          <w:sz w:val="18"/>
          <w:szCs w:val="18"/>
          <w:lang w:eastAsia="es-ES"/>
        </w:rPr>
      </w:pPr>
    </w:p>
    <w:p w14:paraId="22EC05A2" w14:textId="77777777" w:rsidR="000B73AA" w:rsidRPr="000B73AA" w:rsidRDefault="000B73AA" w:rsidP="000B73AA">
      <w:pPr>
        <w:numPr>
          <w:ilvl w:val="0"/>
          <w:numId w:val="88"/>
        </w:numPr>
        <w:ind w:left="567"/>
        <w:jc w:val="both"/>
        <w:rPr>
          <w:rFonts w:ascii="Arial" w:hAnsi="Arial" w:cs="Arial"/>
          <w:sz w:val="18"/>
          <w:szCs w:val="18"/>
          <w:lang w:eastAsia="es-ES"/>
        </w:rPr>
      </w:pPr>
      <w:r w:rsidRPr="000B73AA">
        <w:rPr>
          <w:rFonts w:ascii="Arial" w:hAnsi="Arial" w:cs="Arial"/>
          <w:sz w:val="18"/>
          <w:szCs w:val="18"/>
          <w:lang w:eastAsia="es-ES"/>
        </w:rPr>
        <w:t xml:space="preserve">La ampliación del plazo de entrega a través de un Contrato Modificatorio o; </w:t>
      </w:r>
    </w:p>
    <w:p w14:paraId="53A0CF5F" w14:textId="77777777" w:rsidR="000B73AA" w:rsidRPr="000B73AA" w:rsidRDefault="000B73AA" w:rsidP="000B73AA">
      <w:pPr>
        <w:numPr>
          <w:ilvl w:val="0"/>
          <w:numId w:val="88"/>
        </w:numPr>
        <w:ind w:left="567"/>
        <w:jc w:val="both"/>
        <w:rPr>
          <w:rFonts w:ascii="Arial" w:hAnsi="Arial" w:cs="Arial"/>
          <w:sz w:val="18"/>
          <w:szCs w:val="18"/>
          <w:lang w:eastAsia="es-ES"/>
        </w:rPr>
      </w:pPr>
      <w:r w:rsidRPr="000B73AA">
        <w:rPr>
          <w:rFonts w:ascii="Arial" w:hAnsi="Arial" w:cs="Arial"/>
          <w:sz w:val="18"/>
          <w:szCs w:val="18"/>
          <w:lang w:eastAsia="es-ES"/>
        </w:rPr>
        <w:t xml:space="preserve">Efectivizar la Resolución parcial o total de Contrato por causas de fuerza mayor, caso fortuito u otras causas debidamente justificadas que afecten al PROVEEDOR. </w:t>
      </w:r>
    </w:p>
    <w:p w14:paraId="5B406034" w14:textId="77777777" w:rsidR="000B73AA" w:rsidRPr="000B73AA" w:rsidRDefault="000B73AA" w:rsidP="000B73AA">
      <w:pPr>
        <w:ind w:left="720"/>
        <w:jc w:val="both"/>
        <w:rPr>
          <w:rFonts w:ascii="Arial" w:hAnsi="Arial" w:cs="Arial"/>
          <w:sz w:val="18"/>
          <w:szCs w:val="18"/>
          <w:lang w:eastAsia="es-ES"/>
        </w:rPr>
      </w:pPr>
    </w:p>
    <w:p w14:paraId="4FB78BEC"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 </w:t>
      </w:r>
    </w:p>
    <w:p w14:paraId="4F7FBF31" w14:textId="77777777" w:rsidR="000B73AA" w:rsidRPr="000B73AA" w:rsidRDefault="000B73AA" w:rsidP="000B73AA">
      <w:pPr>
        <w:jc w:val="both"/>
        <w:rPr>
          <w:rFonts w:ascii="Arial" w:hAnsi="Arial" w:cs="Arial"/>
          <w:sz w:val="18"/>
          <w:szCs w:val="18"/>
          <w:lang w:eastAsia="es-ES"/>
        </w:rPr>
      </w:pPr>
    </w:p>
    <w:p w14:paraId="72D68833"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DÉCIMA NOVENA.- (TERMINACIÓN DEL CONTRATO) </w:t>
      </w:r>
    </w:p>
    <w:p w14:paraId="2B33FEB8"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presente contrato concluirá por una de las siguientes causas: </w:t>
      </w:r>
    </w:p>
    <w:p w14:paraId="04BFABCB" w14:textId="77777777" w:rsidR="000B73AA" w:rsidRPr="000B73AA" w:rsidRDefault="000B73AA" w:rsidP="000B73AA">
      <w:pPr>
        <w:jc w:val="both"/>
        <w:rPr>
          <w:rFonts w:ascii="Arial" w:hAnsi="Arial" w:cs="Arial"/>
          <w:sz w:val="18"/>
          <w:szCs w:val="18"/>
          <w:lang w:eastAsia="es-ES"/>
        </w:rPr>
      </w:pPr>
    </w:p>
    <w:p w14:paraId="482E4125" w14:textId="77777777" w:rsidR="000B73AA" w:rsidRPr="000B73AA" w:rsidRDefault="000B73AA" w:rsidP="000B73AA">
      <w:pPr>
        <w:ind w:left="567" w:hanging="567"/>
        <w:jc w:val="both"/>
        <w:rPr>
          <w:rFonts w:ascii="Arial" w:hAnsi="Arial" w:cs="Arial"/>
          <w:sz w:val="18"/>
          <w:szCs w:val="18"/>
          <w:lang w:eastAsia="es-ES"/>
        </w:rPr>
      </w:pPr>
      <w:r w:rsidRPr="000B73AA">
        <w:rPr>
          <w:rFonts w:ascii="Arial" w:hAnsi="Arial" w:cs="Arial"/>
          <w:b/>
          <w:sz w:val="18"/>
          <w:szCs w:val="18"/>
          <w:lang w:eastAsia="es-ES"/>
        </w:rPr>
        <w:t>19.1. Por Cumplimiento del Contrato:</w:t>
      </w:r>
      <w:r w:rsidRPr="000B73AA">
        <w:rPr>
          <w:rFonts w:ascii="Arial" w:hAnsi="Arial" w:cs="Arial"/>
          <w:sz w:val="18"/>
          <w:szCs w:val="18"/>
          <w:lang w:eastAsia="es-ES"/>
        </w:rPr>
        <w:t xml:space="preserve"> Es la forma ordinaria de terminación, donde la </w:t>
      </w:r>
      <w:r w:rsidRPr="000B73AA">
        <w:rPr>
          <w:rFonts w:ascii="Arial" w:hAnsi="Arial" w:cs="Arial"/>
          <w:b/>
          <w:sz w:val="18"/>
          <w:szCs w:val="18"/>
          <w:lang w:eastAsia="es-ES"/>
        </w:rPr>
        <w:t xml:space="preserve">ENTIDAD </w:t>
      </w:r>
      <w:r w:rsidRPr="000B73AA">
        <w:rPr>
          <w:rFonts w:ascii="Arial" w:hAnsi="Arial" w:cs="Arial"/>
          <w:sz w:val="18"/>
          <w:szCs w:val="18"/>
          <w:lang w:eastAsia="es-ES"/>
        </w:rPr>
        <w:t xml:space="preserve">como el </w:t>
      </w:r>
      <w:r w:rsidRPr="000B73AA">
        <w:rPr>
          <w:rFonts w:ascii="Arial" w:hAnsi="Arial" w:cs="Arial"/>
          <w:b/>
          <w:sz w:val="18"/>
          <w:szCs w:val="18"/>
          <w:lang w:eastAsia="es-ES"/>
        </w:rPr>
        <w:t xml:space="preserve">PROVEEDOR </w:t>
      </w:r>
      <w:r w:rsidRPr="000B73AA">
        <w:rPr>
          <w:rFonts w:ascii="Arial" w:hAnsi="Arial" w:cs="Arial"/>
          <w:sz w:val="18"/>
          <w:szCs w:val="18"/>
          <w:lang w:eastAsia="es-ES"/>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0B73AA">
        <w:rPr>
          <w:rFonts w:ascii="Arial" w:hAnsi="Arial" w:cs="Arial"/>
          <w:b/>
          <w:sz w:val="18"/>
          <w:szCs w:val="18"/>
          <w:lang w:eastAsia="es-ES"/>
        </w:rPr>
        <w:t>ENTIDAD.</w:t>
      </w:r>
      <w:r w:rsidRPr="000B73AA">
        <w:rPr>
          <w:rFonts w:ascii="Arial" w:hAnsi="Arial" w:cs="Arial"/>
          <w:sz w:val="18"/>
          <w:szCs w:val="18"/>
          <w:lang w:eastAsia="es-ES"/>
        </w:rPr>
        <w:t xml:space="preserve"> </w:t>
      </w:r>
    </w:p>
    <w:p w14:paraId="3185FD56" w14:textId="77777777" w:rsidR="000B73AA" w:rsidRPr="000B73AA" w:rsidRDefault="000B73AA" w:rsidP="000B73AA">
      <w:pPr>
        <w:ind w:left="567" w:hanging="567"/>
        <w:jc w:val="both"/>
        <w:rPr>
          <w:rFonts w:ascii="Arial" w:hAnsi="Arial" w:cs="Arial"/>
          <w:sz w:val="18"/>
          <w:szCs w:val="18"/>
          <w:lang w:eastAsia="es-ES"/>
        </w:rPr>
      </w:pPr>
    </w:p>
    <w:p w14:paraId="7C549E5C" w14:textId="77777777" w:rsidR="000B73AA" w:rsidRPr="000B73AA" w:rsidRDefault="000B73AA" w:rsidP="000B73AA">
      <w:pPr>
        <w:ind w:left="567" w:hanging="567"/>
        <w:jc w:val="both"/>
        <w:rPr>
          <w:rFonts w:ascii="Arial" w:hAnsi="Arial" w:cs="Arial"/>
          <w:sz w:val="18"/>
          <w:szCs w:val="18"/>
          <w:lang w:eastAsia="es-ES"/>
        </w:rPr>
      </w:pPr>
      <w:r w:rsidRPr="000B73AA">
        <w:rPr>
          <w:rFonts w:ascii="Arial" w:hAnsi="Arial" w:cs="Arial"/>
          <w:b/>
          <w:sz w:val="18"/>
          <w:szCs w:val="18"/>
          <w:lang w:eastAsia="es-ES"/>
        </w:rPr>
        <w:t>19.2.</w:t>
      </w:r>
      <w:r w:rsidRPr="000B73AA">
        <w:rPr>
          <w:rFonts w:ascii="Arial" w:hAnsi="Arial" w:cs="Arial"/>
          <w:sz w:val="18"/>
          <w:szCs w:val="18"/>
          <w:lang w:eastAsia="es-ES"/>
        </w:rPr>
        <w:t xml:space="preserve"> </w:t>
      </w:r>
      <w:r w:rsidRPr="000B73AA">
        <w:rPr>
          <w:rFonts w:ascii="Arial" w:hAnsi="Arial" w:cs="Arial"/>
          <w:b/>
          <w:sz w:val="18"/>
          <w:szCs w:val="18"/>
          <w:lang w:eastAsia="es-ES"/>
        </w:rPr>
        <w:t>Por Resolución del Contrato:</w:t>
      </w:r>
      <w:r w:rsidRPr="000B73AA">
        <w:rPr>
          <w:rFonts w:ascii="Arial" w:hAnsi="Arial" w:cs="Arial"/>
          <w:sz w:val="18"/>
          <w:szCs w:val="18"/>
          <w:lang w:eastAsia="es-ES"/>
        </w:rPr>
        <w:t xml:space="preserve"> Es la forma extraordinaria de terminación del contrato que procederá únicamente por las siguientes causales: </w:t>
      </w:r>
    </w:p>
    <w:p w14:paraId="554C329F" w14:textId="77777777" w:rsidR="000B73AA" w:rsidRPr="000B73AA" w:rsidRDefault="000B73AA" w:rsidP="000B73AA">
      <w:pPr>
        <w:jc w:val="both"/>
        <w:rPr>
          <w:rFonts w:ascii="Arial" w:hAnsi="Arial" w:cs="Arial"/>
          <w:sz w:val="18"/>
          <w:szCs w:val="18"/>
          <w:lang w:eastAsia="es-ES"/>
        </w:rPr>
      </w:pPr>
    </w:p>
    <w:p w14:paraId="673ED9B2" w14:textId="77777777" w:rsidR="000B73AA" w:rsidRPr="000B73AA" w:rsidRDefault="000B73AA" w:rsidP="000B73AA">
      <w:pPr>
        <w:ind w:left="1276" w:hanging="709"/>
        <w:jc w:val="both"/>
        <w:rPr>
          <w:rFonts w:ascii="Arial" w:hAnsi="Arial" w:cs="Arial"/>
          <w:sz w:val="18"/>
          <w:szCs w:val="18"/>
          <w:lang w:eastAsia="es-ES"/>
        </w:rPr>
      </w:pPr>
      <w:r w:rsidRPr="000B73AA">
        <w:rPr>
          <w:rFonts w:ascii="Arial" w:hAnsi="Arial" w:cs="Arial"/>
          <w:b/>
          <w:sz w:val="18"/>
          <w:szCs w:val="18"/>
          <w:lang w:eastAsia="es-ES"/>
        </w:rPr>
        <w:t>19.2.1. Resolución a requerimiento de la ENTIDAD, por causales atribuibles al PROVEEDOR</w:t>
      </w:r>
      <w:r w:rsidRPr="000B73AA">
        <w:rPr>
          <w:rFonts w:ascii="Arial" w:hAnsi="Arial" w:cs="Arial"/>
          <w:sz w:val="18"/>
          <w:szCs w:val="18"/>
          <w:lang w:eastAsia="es-ES"/>
        </w:rPr>
        <w:t xml:space="preserve">. </w:t>
      </w:r>
    </w:p>
    <w:p w14:paraId="71327CFE" w14:textId="77777777" w:rsidR="000B73AA" w:rsidRPr="000B73AA" w:rsidRDefault="000B73AA" w:rsidP="000B73AA">
      <w:pPr>
        <w:ind w:left="1276"/>
        <w:jc w:val="both"/>
        <w:rPr>
          <w:rFonts w:ascii="Arial" w:hAnsi="Arial" w:cs="Arial"/>
          <w:sz w:val="18"/>
          <w:szCs w:val="18"/>
          <w:lang w:eastAsia="es-ES"/>
        </w:rPr>
      </w:pPr>
      <w:r w:rsidRPr="000B73AA">
        <w:rPr>
          <w:rFonts w:ascii="Arial" w:hAnsi="Arial" w:cs="Arial"/>
          <w:sz w:val="18"/>
          <w:szCs w:val="18"/>
          <w:lang w:eastAsia="es-ES"/>
        </w:rPr>
        <w:t xml:space="preserve">La </w:t>
      </w:r>
      <w:r w:rsidRPr="000B73AA">
        <w:rPr>
          <w:rFonts w:ascii="Arial" w:hAnsi="Arial" w:cs="Arial"/>
          <w:b/>
          <w:sz w:val="18"/>
          <w:szCs w:val="18"/>
          <w:lang w:eastAsia="es-ES"/>
        </w:rPr>
        <w:t>ENTIDAD</w:t>
      </w:r>
      <w:r w:rsidRPr="000B73AA">
        <w:rPr>
          <w:rFonts w:ascii="Arial" w:hAnsi="Arial" w:cs="Arial"/>
          <w:sz w:val="18"/>
          <w:szCs w:val="18"/>
          <w:lang w:eastAsia="es-ES"/>
        </w:rPr>
        <w:t>, podrá proceder al trámite de resolución del Contrato, en los siguientes casos:</w:t>
      </w:r>
    </w:p>
    <w:p w14:paraId="38F21BBA" w14:textId="77777777" w:rsidR="000B73AA" w:rsidRPr="000B73AA" w:rsidRDefault="000B73AA" w:rsidP="000B73AA">
      <w:pPr>
        <w:ind w:left="1276"/>
        <w:jc w:val="both"/>
        <w:rPr>
          <w:rFonts w:ascii="Arial" w:hAnsi="Arial" w:cs="Arial"/>
          <w:sz w:val="18"/>
          <w:szCs w:val="18"/>
          <w:lang w:eastAsia="es-ES"/>
        </w:rPr>
      </w:pPr>
    </w:p>
    <w:p w14:paraId="3B1E875C" w14:textId="77777777" w:rsidR="000B73AA" w:rsidRPr="000B73AA" w:rsidRDefault="000B73AA" w:rsidP="000B73AA">
      <w:pPr>
        <w:ind w:left="1701" w:hanging="425"/>
        <w:jc w:val="both"/>
        <w:rPr>
          <w:rFonts w:ascii="Arial" w:hAnsi="Arial" w:cs="Arial"/>
          <w:sz w:val="18"/>
          <w:szCs w:val="18"/>
          <w:lang w:eastAsia="es-ES"/>
        </w:rPr>
      </w:pPr>
      <w:r w:rsidRPr="000B73AA">
        <w:rPr>
          <w:rFonts w:ascii="Arial" w:hAnsi="Arial" w:cs="Arial"/>
          <w:sz w:val="18"/>
          <w:szCs w:val="18"/>
          <w:lang w:eastAsia="es-ES"/>
        </w:rPr>
        <w:t xml:space="preserve">a) </w:t>
      </w:r>
      <w:r w:rsidRPr="000B73AA">
        <w:rPr>
          <w:rFonts w:ascii="Arial" w:hAnsi="Arial" w:cs="Arial"/>
          <w:sz w:val="18"/>
          <w:szCs w:val="18"/>
          <w:lang w:eastAsia="es-ES"/>
        </w:rPr>
        <w:tab/>
        <w:t xml:space="preserve">Por disolución del </w:t>
      </w:r>
      <w:r w:rsidRPr="000B73AA">
        <w:rPr>
          <w:rFonts w:ascii="Arial" w:hAnsi="Arial" w:cs="Arial"/>
          <w:b/>
          <w:sz w:val="18"/>
          <w:szCs w:val="18"/>
          <w:lang w:eastAsia="es-ES"/>
        </w:rPr>
        <w:t>PROVEEDOR.</w:t>
      </w:r>
      <w:r w:rsidRPr="000B73AA">
        <w:rPr>
          <w:rFonts w:ascii="Arial" w:hAnsi="Arial" w:cs="Arial"/>
          <w:sz w:val="18"/>
          <w:szCs w:val="18"/>
          <w:lang w:eastAsia="es-ES"/>
        </w:rPr>
        <w:t xml:space="preserve"> </w:t>
      </w:r>
    </w:p>
    <w:p w14:paraId="1D3BB7A1" w14:textId="77777777" w:rsidR="000B73AA" w:rsidRPr="000B73AA" w:rsidRDefault="000B73AA" w:rsidP="000B73AA">
      <w:pPr>
        <w:ind w:left="1701" w:hanging="425"/>
        <w:jc w:val="both"/>
        <w:rPr>
          <w:rFonts w:ascii="Arial" w:hAnsi="Arial" w:cs="Arial"/>
          <w:sz w:val="18"/>
          <w:szCs w:val="18"/>
          <w:lang w:eastAsia="es-ES"/>
        </w:rPr>
      </w:pPr>
      <w:r w:rsidRPr="000B73AA">
        <w:rPr>
          <w:rFonts w:ascii="Arial" w:hAnsi="Arial" w:cs="Arial"/>
          <w:sz w:val="18"/>
          <w:szCs w:val="18"/>
          <w:lang w:eastAsia="es-ES"/>
        </w:rPr>
        <w:t xml:space="preserve">b) </w:t>
      </w:r>
      <w:r w:rsidRPr="000B73AA">
        <w:rPr>
          <w:rFonts w:ascii="Arial" w:hAnsi="Arial" w:cs="Arial"/>
          <w:sz w:val="18"/>
          <w:szCs w:val="18"/>
          <w:lang w:eastAsia="es-ES"/>
        </w:rPr>
        <w:tab/>
        <w:t xml:space="preserve">Por quiebra declarada del </w:t>
      </w:r>
      <w:r w:rsidRPr="000B73AA">
        <w:rPr>
          <w:rFonts w:ascii="Arial" w:hAnsi="Arial" w:cs="Arial"/>
          <w:b/>
          <w:sz w:val="18"/>
          <w:szCs w:val="18"/>
          <w:lang w:eastAsia="es-ES"/>
        </w:rPr>
        <w:t>PROVEEDOR</w:t>
      </w:r>
      <w:r w:rsidRPr="000B73AA">
        <w:rPr>
          <w:rFonts w:ascii="Arial" w:hAnsi="Arial" w:cs="Arial"/>
          <w:sz w:val="18"/>
          <w:szCs w:val="18"/>
          <w:lang w:eastAsia="es-ES"/>
        </w:rPr>
        <w:t xml:space="preserve">. </w:t>
      </w:r>
    </w:p>
    <w:p w14:paraId="170061D9" w14:textId="77777777" w:rsidR="000B73AA" w:rsidRPr="000B73AA" w:rsidRDefault="000B73AA" w:rsidP="000B73AA">
      <w:pPr>
        <w:ind w:left="1701" w:hanging="425"/>
        <w:jc w:val="both"/>
        <w:rPr>
          <w:rFonts w:ascii="Arial" w:hAnsi="Arial" w:cs="Arial"/>
          <w:sz w:val="18"/>
          <w:szCs w:val="18"/>
          <w:lang w:eastAsia="es-ES"/>
        </w:rPr>
      </w:pPr>
      <w:r w:rsidRPr="000B73AA">
        <w:rPr>
          <w:rFonts w:ascii="Arial" w:hAnsi="Arial" w:cs="Arial"/>
          <w:sz w:val="18"/>
          <w:szCs w:val="18"/>
          <w:lang w:eastAsia="es-ES"/>
        </w:rPr>
        <w:t xml:space="preserve">c) </w:t>
      </w:r>
      <w:r w:rsidRPr="000B73AA">
        <w:rPr>
          <w:rFonts w:ascii="Arial" w:hAnsi="Arial" w:cs="Arial"/>
          <w:sz w:val="18"/>
          <w:szCs w:val="18"/>
          <w:lang w:eastAsia="es-ES"/>
        </w:rPr>
        <w:tab/>
        <w:t xml:space="preserve">Por incumplimiento injustificado a la Cláusula </w:t>
      </w:r>
      <w:r w:rsidRPr="000B73AA">
        <w:rPr>
          <w:rFonts w:ascii="Arial" w:hAnsi="Arial" w:cs="Arial"/>
          <w:b/>
          <w:sz w:val="18"/>
          <w:szCs w:val="18"/>
          <w:lang w:eastAsia="es-ES"/>
        </w:rPr>
        <w:t>CUARTA (PLAZO DE ENTREGA),</w:t>
      </w:r>
      <w:r w:rsidRPr="000B73AA">
        <w:rPr>
          <w:rFonts w:ascii="Arial" w:hAnsi="Arial" w:cs="Arial"/>
          <w:sz w:val="18"/>
          <w:szCs w:val="18"/>
          <w:lang w:eastAsia="es-ES"/>
        </w:rPr>
        <w:t xml:space="preserve"> sin que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adopte medidas necesarias y oportunas para recuperar su demora y asegurar la conclusión de la entrega. </w:t>
      </w:r>
    </w:p>
    <w:p w14:paraId="04B68AD1" w14:textId="77777777" w:rsidR="000B73AA" w:rsidRPr="000B73AA" w:rsidRDefault="000B73AA" w:rsidP="000B73AA">
      <w:pPr>
        <w:ind w:left="1701" w:hanging="425"/>
        <w:jc w:val="both"/>
        <w:rPr>
          <w:rFonts w:ascii="Arial" w:hAnsi="Arial" w:cs="Arial"/>
          <w:sz w:val="18"/>
          <w:szCs w:val="18"/>
          <w:lang w:eastAsia="es-ES"/>
        </w:rPr>
      </w:pPr>
      <w:r w:rsidRPr="000B73AA">
        <w:rPr>
          <w:rFonts w:ascii="Arial" w:hAnsi="Arial" w:cs="Arial"/>
          <w:sz w:val="18"/>
          <w:szCs w:val="18"/>
          <w:lang w:eastAsia="es-ES"/>
        </w:rPr>
        <w:t xml:space="preserve">d) </w:t>
      </w:r>
      <w:r w:rsidRPr="000B73AA">
        <w:rPr>
          <w:rFonts w:ascii="Arial" w:hAnsi="Arial" w:cs="Arial"/>
          <w:sz w:val="18"/>
          <w:szCs w:val="18"/>
          <w:lang w:eastAsia="es-ES"/>
        </w:rPr>
        <w:tab/>
        <w:t xml:space="preserve">Cuando el monto de la multa por atraso en la entrega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alcance el diez por ciento (10%) del monto total del contrato, decisión optativa, o el veinte por ciento (20%), </w:t>
      </w:r>
      <w:r w:rsidRPr="000B73AA">
        <w:rPr>
          <w:rFonts w:ascii="Arial" w:hAnsi="Arial" w:cs="Arial"/>
          <w:sz w:val="18"/>
          <w:szCs w:val="18"/>
          <w:lang w:eastAsia="es-ES"/>
        </w:rPr>
        <w:lastRenderedPageBreak/>
        <w:t xml:space="preserve">de forma obligatoria. (Incluir la siguiente causal sólo para contratación de </w:t>
      </w:r>
      <w:r w:rsidRPr="000B73AA">
        <w:rPr>
          <w:rFonts w:ascii="Arial" w:hAnsi="Arial" w:cs="Arial"/>
          <w:b/>
          <w:sz w:val="18"/>
          <w:szCs w:val="18"/>
          <w:lang w:eastAsia="es-ES"/>
        </w:rPr>
        <w:t>BIENES</w:t>
      </w:r>
      <w:r w:rsidRPr="000B73AA">
        <w:rPr>
          <w:rFonts w:ascii="Arial" w:hAnsi="Arial" w:cs="Arial"/>
          <w:sz w:val="18"/>
          <w:szCs w:val="18"/>
          <w:lang w:eastAsia="es-ES"/>
        </w:rPr>
        <w:t xml:space="preserve"> sujetos a provisión continua) </w:t>
      </w:r>
    </w:p>
    <w:p w14:paraId="69F82441" w14:textId="77777777" w:rsidR="000B73AA" w:rsidRPr="000B73AA" w:rsidRDefault="000B73AA" w:rsidP="000B73AA">
      <w:pPr>
        <w:jc w:val="both"/>
        <w:rPr>
          <w:rFonts w:ascii="Arial" w:hAnsi="Arial" w:cs="Arial"/>
          <w:sz w:val="18"/>
          <w:szCs w:val="18"/>
          <w:lang w:eastAsia="es-ES"/>
        </w:rPr>
      </w:pPr>
    </w:p>
    <w:p w14:paraId="6F93B185" w14:textId="77777777" w:rsidR="000B73AA" w:rsidRPr="000B73AA" w:rsidRDefault="000B73AA" w:rsidP="000B73AA">
      <w:pPr>
        <w:ind w:left="1276" w:hanging="709"/>
        <w:jc w:val="both"/>
        <w:rPr>
          <w:rFonts w:ascii="Arial" w:hAnsi="Arial" w:cs="Arial"/>
          <w:b/>
          <w:i/>
          <w:sz w:val="18"/>
          <w:szCs w:val="18"/>
          <w:lang w:eastAsia="es-ES"/>
        </w:rPr>
      </w:pPr>
      <w:r w:rsidRPr="000B73AA">
        <w:rPr>
          <w:rFonts w:ascii="Arial" w:hAnsi="Arial" w:cs="Arial"/>
          <w:b/>
          <w:sz w:val="18"/>
          <w:szCs w:val="18"/>
          <w:lang w:eastAsia="es-ES"/>
        </w:rPr>
        <w:t>19.2.2. Resolución a requerimiento del PROVEEDOR por causales atribuibles a la ENTIDAD</w:t>
      </w:r>
      <w:r w:rsidRPr="000B73AA">
        <w:rPr>
          <w:rFonts w:ascii="Arial" w:hAnsi="Arial" w:cs="Arial"/>
          <w:b/>
          <w:i/>
          <w:sz w:val="18"/>
          <w:szCs w:val="18"/>
          <w:lang w:eastAsia="es-ES"/>
        </w:rPr>
        <w:t xml:space="preserve">. </w:t>
      </w:r>
    </w:p>
    <w:p w14:paraId="100E2857" w14:textId="77777777" w:rsidR="000B73AA" w:rsidRPr="000B73AA" w:rsidRDefault="000B73AA" w:rsidP="000B73AA">
      <w:pPr>
        <w:ind w:left="1276"/>
        <w:jc w:val="both"/>
        <w:rPr>
          <w:rFonts w:ascii="Arial" w:hAnsi="Arial" w:cs="Arial"/>
          <w:sz w:val="18"/>
          <w:szCs w:val="18"/>
          <w:lang w:eastAsia="es-ES"/>
        </w:rPr>
      </w:pPr>
      <w:r w:rsidRPr="000B73AA">
        <w:rPr>
          <w:rFonts w:ascii="Arial" w:hAnsi="Arial" w:cs="Arial"/>
          <w:sz w:val="18"/>
          <w:szCs w:val="18"/>
          <w:lang w:eastAsia="es-ES"/>
        </w:rPr>
        <w:t xml:space="preserve">El </w:t>
      </w:r>
      <w:r w:rsidRPr="000B73AA">
        <w:rPr>
          <w:rFonts w:ascii="Arial" w:hAnsi="Arial" w:cs="Arial"/>
          <w:b/>
          <w:sz w:val="18"/>
          <w:szCs w:val="18"/>
          <w:lang w:eastAsia="es-ES"/>
        </w:rPr>
        <w:t>PROVEEDOR</w:t>
      </w:r>
      <w:r w:rsidRPr="000B73AA">
        <w:rPr>
          <w:rFonts w:ascii="Arial" w:hAnsi="Arial" w:cs="Arial"/>
          <w:sz w:val="18"/>
          <w:szCs w:val="18"/>
          <w:lang w:eastAsia="es-ES"/>
        </w:rPr>
        <w:t xml:space="preserve">, podrá proceder al trámite de resolución del Contrato, en los siguientes casos: </w:t>
      </w:r>
    </w:p>
    <w:p w14:paraId="0A2E502D" w14:textId="77777777" w:rsidR="000B73AA" w:rsidRPr="000B73AA" w:rsidRDefault="000B73AA" w:rsidP="000B73AA">
      <w:pPr>
        <w:ind w:left="1276"/>
        <w:jc w:val="both"/>
        <w:rPr>
          <w:rFonts w:ascii="Arial" w:hAnsi="Arial" w:cs="Arial"/>
          <w:sz w:val="18"/>
          <w:szCs w:val="18"/>
          <w:lang w:eastAsia="es-ES"/>
        </w:rPr>
      </w:pPr>
    </w:p>
    <w:p w14:paraId="2DC67529" w14:textId="77777777" w:rsidR="000B73AA" w:rsidRPr="000B73AA" w:rsidRDefault="000B73AA" w:rsidP="000B73AA">
      <w:pPr>
        <w:ind w:left="1701" w:hanging="425"/>
        <w:jc w:val="both"/>
        <w:rPr>
          <w:rFonts w:ascii="Arial" w:hAnsi="Arial" w:cs="Arial"/>
          <w:sz w:val="18"/>
          <w:szCs w:val="18"/>
          <w:lang w:eastAsia="es-ES"/>
        </w:rPr>
      </w:pPr>
      <w:r w:rsidRPr="000B73AA">
        <w:rPr>
          <w:rFonts w:ascii="Arial" w:hAnsi="Arial" w:cs="Arial"/>
          <w:sz w:val="18"/>
          <w:szCs w:val="18"/>
          <w:lang w:eastAsia="es-ES"/>
        </w:rPr>
        <w:t xml:space="preserve">a) </w:t>
      </w:r>
      <w:r w:rsidRPr="000B73AA">
        <w:rPr>
          <w:rFonts w:ascii="Arial" w:hAnsi="Arial" w:cs="Arial"/>
          <w:sz w:val="18"/>
          <w:szCs w:val="18"/>
          <w:lang w:eastAsia="es-ES"/>
        </w:rPr>
        <w:tab/>
        <w:t xml:space="preserve">Si apartándose de los términos del contrato, la ENTIDAD pretende realizar modificaciones al alcance, monto y/o plazo del contrato, sin la emisión del Contrato Modificatorio correspondiente; </w:t>
      </w:r>
    </w:p>
    <w:p w14:paraId="3189832E" w14:textId="77777777" w:rsidR="000B73AA" w:rsidRPr="000B73AA" w:rsidRDefault="000B73AA" w:rsidP="000B73AA">
      <w:pPr>
        <w:ind w:left="1701" w:hanging="425"/>
        <w:jc w:val="both"/>
        <w:rPr>
          <w:rFonts w:ascii="Arial" w:hAnsi="Arial" w:cs="Arial"/>
          <w:sz w:val="18"/>
          <w:szCs w:val="18"/>
          <w:lang w:eastAsia="es-ES"/>
        </w:rPr>
      </w:pPr>
      <w:r w:rsidRPr="000B73AA">
        <w:rPr>
          <w:rFonts w:ascii="Arial" w:hAnsi="Arial" w:cs="Arial"/>
          <w:sz w:val="18"/>
          <w:szCs w:val="18"/>
          <w:lang w:eastAsia="es-ES"/>
        </w:rPr>
        <w:t xml:space="preserve">b) </w:t>
      </w:r>
      <w:r w:rsidRPr="000B73AA">
        <w:rPr>
          <w:rFonts w:ascii="Arial" w:hAnsi="Arial" w:cs="Arial"/>
          <w:sz w:val="18"/>
          <w:szCs w:val="18"/>
          <w:lang w:eastAsia="es-ES"/>
        </w:rPr>
        <w:tab/>
        <w:t xml:space="preserve">Por incumplimiento injustificado en el pago, por más de cuarenta y cinco (45) días calendario, computables a partir de la fecha de la recepción de los bienes en la entidad, conforme las condiciones del contrato; </w:t>
      </w:r>
    </w:p>
    <w:p w14:paraId="037A5B06" w14:textId="77777777" w:rsidR="000B73AA" w:rsidRPr="000B73AA" w:rsidRDefault="000B73AA" w:rsidP="000B73AA">
      <w:pPr>
        <w:ind w:left="1701" w:hanging="425"/>
        <w:jc w:val="both"/>
        <w:rPr>
          <w:rFonts w:ascii="Arial" w:hAnsi="Arial" w:cs="Arial"/>
          <w:sz w:val="18"/>
          <w:szCs w:val="18"/>
          <w:lang w:eastAsia="es-ES"/>
        </w:rPr>
      </w:pPr>
      <w:r w:rsidRPr="000B73AA">
        <w:rPr>
          <w:rFonts w:ascii="Arial" w:hAnsi="Arial" w:cs="Arial"/>
          <w:sz w:val="18"/>
          <w:szCs w:val="18"/>
          <w:lang w:eastAsia="es-ES"/>
        </w:rPr>
        <w:t xml:space="preserve">c) </w:t>
      </w:r>
      <w:r w:rsidRPr="000B73AA">
        <w:rPr>
          <w:rFonts w:ascii="Arial" w:hAnsi="Arial" w:cs="Arial"/>
          <w:sz w:val="18"/>
          <w:szCs w:val="18"/>
          <w:lang w:eastAsia="es-ES"/>
        </w:rPr>
        <w:tab/>
        <w:t xml:space="preserve">Por instrucciones injustificadas emanadas de la ENTIDAD para la suspensión de la provisión de los BIENES por más de treinta (30) días calendario. </w:t>
      </w:r>
    </w:p>
    <w:p w14:paraId="0802AA75" w14:textId="77777777" w:rsidR="000B73AA" w:rsidRPr="000B73AA" w:rsidRDefault="000B73AA" w:rsidP="000B73AA">
      <w:pPr>
        <w:jc w:val="both"/>
        <w:rPr>
          <w:rFonts w:ascii="Arial" w:hAnsi="Arial" w:cs="Arial"/>
          <w:sz w:val="18"/>
          <w:szCs w:val="18"/>
          <w:lang w:eastAsia="es-ES"/>
        </w:rPr>
      </w:pPr>
    </w:p>
    <w:p w14:paraId="69520399" w14:textId="77777777" w:rsidR="000B73AA" w:rsidRPr="000B73AA" w:rsidRDefault="000B73AA" w:rsidP="000B73AA">
      <w:pPr>
        <w:ind w:left="1276" w:hanging="709"/>
        <w:jc w:val="both"/>
        <w:rPr>
          <w:rFonts w:ascii="Arial" w:hAnsi="Arial" w:cs="Arial"/>
          <w:sz w:val="18"/>
          <w:szCs w:val="18"/>
          <w:lang w:eastAsia="es-ES"/>
        </w:rPr>
      </w:pPr>
      <w:r w:rsidRPr="000B73AA">
        <w:rPr>
          <w:rFonts w:ascii="Arial" w:hAnsi="Arial" w:cs="Arial"/>
          <w:b/>
          <w:sz w:val="18"/>
          <w:szCs w:val="18"/>
          <w:lang w:eastAsia="es-ES"/>
        </w:rPr>
        <w:t>19.2.3.</w:t>
      </w:r>
      <w:r w:rsidRPr="000B73AA">
        <w:rPr>
          <w:rFonts w:ascii="Arial" w:hAnsi="Arial" w:cs="Arial"/>
          <w:b/>
          <w:sz w:val="18"/>
          <w:szCs w:val="18"/>
          <w:lang w:eastAsia="es-ES"/>
        </w:rPr>
        <w:tab/>
        <w:t xml:space="preserve">Formas de Resolución y Reglas aplicables a la Resolución: </w:t>
      </w:r>
      <w:r w:rsidRPr="000B73AA">
        <w:rPr>
          <w:rFonts w:ascii="Arial" w:hAnsi="Arial" w:cs="Arial"/>
          <w:sz w:val="18"/>
          <w:szCs w:val="18"/>
          <w:lang w:eastAsia="es-ES"/>
        </w:rPr>
        <w:t xml:space="preserve">De acuerdo a las causales de Resolución de Contrato señaladas precedentemente, podrán efectivizarse la terminación total o parcial del contrato. </w:t>
      </w:r>
    </w:p>
    <w:p w14:paraId="0A60EE29" w14:textId="77777777" w:rsidR="000B73AA" w:rsidRPr="000B73AA" w:rsidRDefault="000B73AA" w:rsidP="000B73AA">
      <w:pPr>
        <w:ind w:left="1276" w:hanging="709"/>
        <w:jc w:val="both"/>
        <w:rPr>
          <w:rFonts w:ascii="Arial" w:hAnsi="Arial" w:cs="Arial"/>
          <w:sz w:val="18"/>
          <w:szCs w:val="18"/>
          <w:lang w:eastAsia="es-ES"/>
        </w:rPr>
      </w:pPr>
    </w:p>
    <w:p w14:paraId="439D4BBF" w14:textId="77777777" w:rsidR="000B73AA" w:rsidRPr="000B73AA" w:rsidRDefault="000B73AA" w:rsidP="000B73AA">
      <w:pPr>
        <w:ind w:left="1276"/>
        <w:jc w:val="both"/>
        <w:rPr>
          <w:rFonts w:ascii="Arial" w:hAnsi="Arial" w:cs="Arial"/>
          <w:sz w:val="18"/>
          <w:szCs w:val="18"/>
          <w:lang w:eastAsia="es-ES"/>
        </w:rPr>
      </w:pPr>
      <w:r w:rsidRPr="000B73AA">
        <w:rPr>
          <w:rFonts w:ascii="Arial" w:hAnsi="Arial" w:cs="Arial"/>
          <w:sz w:val="18"/>
          <w:szCs w:val="18"/>
          <w:lang w:eastAsia="es-ES"/>
        </w:rPr>
        <w:t xml:space="preserve">La terminación total del contrato procederá para aquellos </w:t>
      </w:r>
      <w:r w:rsidRPr="000B73AA">
        <w:rPr>
          <w:rFonts w:ascii="Arial" w:hAnsi="Arial" w:cs="Arial"/>
          <w:b/>
          <w:sz w:val="18"/>
          <w:szCs w:val="18"/>
          <w:lang w:eastAsia="es-ES"/>
        </w:rPr>
        <w:t xml:space="preserve">BIENES </w:t>
      </w:r>
      <w:r w:rsidRPr="000B73AA">
        <w:rPr>
          <w:rFonts w:ascii="Arial" w:hAnsi="Arial" w:cs="Arial"/>
          <w:sz w:val="18"/>
          <w:szCs w:val="18"/>
          <w:lang w:eastAsia="es-ES"/>
        </w:rPr>
        <w:t xml:space="preserve">de una sola entrega, donde el incumplimiento no permita la ejecución de la relación contractual a través de la entrega de una parcialidad del objeto de la contratación, ya sea por falta de funcionalidad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u otros aspectos que considere la </w:t>
      </w:r>
      <w:r w:rsidRPr="000B73AA">
        <w:rPr>
          <w:rFonts w:ascii="Arial" w:hAnsi="Arial" w:cs="Arial"/>
          <w:b/>
          <w:sz w:val="18"/>
          <w:szCs w:val="18"/>
          <w:lang w:eastAsia="es-ES"/>
        </w:rPr>
        <w:t>ENTIDAD.</w:t>
      </w:r>
      <w:r w:rsidRPr="000B73AA">
        <w:rPr>
          <w:rFonts w:ascii="Arial" w:hAnsi="Arial" w:cs="Arial"/>
          <w:sz w:val="18"/>
          <w:szCs w:val="18"/>
          <w:lang w:eastAsia="es-ES"/>
        </w:rPr>
        <w:t xml:space="preserve"> En el caso de </w:t>
      </w:r>
      <w:r w:rsidRPr="000B73AA">
        <w:rPr>
          <w:rFonts w:ascii="Arial" w:hAnsi="Arial" w:cs="Arial"/>
          <w:b/>
          <w:sz w:val="18"/>
          <w:szCs w:val="18"/>
          <w:lang w:eastAsia="es-ES"/>
        </w:rPr>
        <w:t xml:space="preserve">BIENES </w:t>
      </w:r>
      <w:r w:rsidRPr="000B73AA">
        <w:rPr>
          <w:rFonts w:ascii="Arial" w:hAnsi="Arial" w:cs="Arial"/>
          <w:sz w:val="18"/>
          <w:szCs w:val="18"/>
          <w:lang w:eastAsia="es-ES"/>
        </w:rPr>
        <w:t xml:space="preserve">sujetos a provisión continua o con más de una entrega, procederá la resolución total cuando la </w:t>
      </w:r>
      <w:r w:rsidRPr="000B73AA">
        <w:rPr>
          <w:rFonts w:ascii="Arial" w:hAnsi="Arial" w:cs="Arial"/>
          <w:b/>
          <w:sz w:val="18"/>
          <w:szCs w:val="18"/>
          <w:lang w:eastAsia="es-ES"/>
        </w:rPr>
        <w:t>ENTIDAD</w:t>
      </w:r>
      <w:r w:rsidRPr="000B73AA">
        <w:rPr>
          <w:rFonts w:ascii="Arial" w:hAnsi="Arial" w:cs="Arial"/>
          <w:sz w:val="18"/>
          <w:szCs w:val="18"/>
          <w:lang w:eastAsia="es-ES"/>
        </w:rPr>
        <w:t xml:space="preserve"> no haya realizado ninguna recepción. </w:t>
      </w:r>
    </w:p>
    <w:p w14:paraId="046FC8B7" w14:textId="77777777" w:rsidR="000B73AA" w:rsidRPr="000B73AA" w:rsidRDefault="000B73AA" w:rsidP="000B73AA">
      <w:pPr>
        <w:ind w:left="1276" w:hanging="709"/>
        <w:jc w:val="both"/>
        <w:rPr>
          <w:rFonts w:ascii="Arial" w:hAnsi="Arial" w:cs="Arial"/>
          <w:sz w:val="18"/>
          <w:szCs w:val="18"/>
          <w:lang w:eastAsia="es-ES"/>
        </w:rPr>
      </w:pPr>
    </w:p>
    <w:p w14:paraId="4F73BE4A" w14:textId="77777777" w:rsidR="000B73AA" w:rsidRPr="000B73AA" w:rsidRDefault="000B73AA" w:rsidP="000B73AA">
      <w:pPr>
        <w:ind w:left="1276"/>
        <w:jc w:val="both"/>
        <w:rPr>
          <w:rFonts w:ascii="Arial" w:hAnsi="Arial" w:cs="Arial"/>
          <w:sz w:val="18"/>
          <w:szCs w:val="18"/>
          <w:lang w:eastAsia="es-ES"/>
        </w:rPr>
      </w:pPr>
      <w:r w:rsidRPr="000B73AA">
        <w:rPr>
          <w:rFonts w:ascii="Arial" w:hAnsi="Arial" w:cs="Arial"/>
          <w:sz w:val="18"/>
          <w:szCs w:val="18"/>
          <w:lang w:eastAsia="es-ES"/>
        </w:rPr>
        <w:t xml:space="preserve">La terminación parcial del contrato procederá para aquellos </w:t>
      </w:r>
      <w:r w:rsidRPr="000B73AA">
        <w:rPr>
          <w:rFonts w:ascii="Arial" w:hAnsi="Arial" w:cs="Arial"/>
          <w:b/>
          <w:sz w:val="18"/>
          <w:szCs w:val="18"/>
          <w:lang w:eastAsia="es-ES"/>
        </w:rPr>
        <w:t>BIENES</w:t>
      </w:r>
      <w:r w:rsidRPr="000B73AA">
        <w:rPr>
          <w:rFonts w:ascii="Arial" w:hAnsi="Arial" w:cs="Arial"/>
          <w:sz w:val="18"/>
          <w:szCs w:val="18"/>
          <w:lang w:eastAsia="es-ES"/>
        </w:rPr>
        <w:t xml:space="preserve"> sujetos a provisión continua o con más de una entrega, cuando el incumplimiento impida la continuidad de la relación contractual en relación a las obligaciones futuras, considerándose cumplidas las obligaciones ya efectuadas. En el caso de </w:t>
      </w:r>
      <w:r w:rsidRPr="000B73AA">
        <w:rPr>
          <w:rFonts w:ascii="Arial" w:hAnsi="Arial" w:cs="Arial"/>
          <w:b/>
          <w:sz w:val="18"/>
          <w:szCs w:val="18"/>
          <w:lang w:eastAsia="es-ES"/>
        </w:rPr>
        <w:t>BIENES</w:t>
      </w:r>
      <w:r w:rsidRPr="000B73AA">
        <w:rPr>
          <w:rFonts w:ascii="Arial" w:hAnsi="Arial" w:cs="Arial"/>
          <w:sz w:val="18"/>
          <w:szCs w:val="18"/>
          <w:lang w:eastAsia="es-ES"/>
        </w:rPr>
        <w:t xml:space="preserve"> de una sola entrega, procederá la resolución parcial cuando la </w:t>
      </w:r>
      <w:r w:rsidRPr="000B73AA">
        <w:rPr>
          <w:rFonts w:ascii="Arial" w:hAnsi="Arial" w:cs="Arial"/>
          <w:b/>
          <w:sz w:val="18"/>
          <w:szCs w:val="18"/>
          <w:lang w:eastAsia="es-ES"/>
        </w:rPr>
        <w:t>ENTIDAD</w:t>
      </w:r>
      <w:r w:rsidRPr="000B73AA">
        <w:rPr>
          <w:rFonts w:ascii="Arial" w:hAnsi="Arial" w:cs="Arial"/>
          <w:sz w:val="18"/>
          <w:szCs w:val="18"/>
          <w:lang w:eastAsia="es-ES"/>
        </w:rPr>
        <w:t xml:space="preserve"> haya efectivizado la recepción de una parcialidad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de manera excepcional, conforme lo establecido en la cláusula trigésima tercera. </w:t>
      </w:r>
    </w:p>
    <w:p w14:paraId="2658045C" w14:textId="77777777" w:rsidR="000B73AA" w:rsidRPr="000B73AA" w:rsidRDefault="000B73AA" w:rsidP="000B73AA">
      <w:pPr>
        <w:ind w:left="1276" w:hanging="709"/>
        <w:jc w:val="both"/>
        <w:rPr>
          <w:rFonts w:ascii="Arial" w:hAnsi="Arial" w:cs="Arial"/>
          <w:sz w:val="18"/>
          <w:szCs w:val="18"/>
          <w:lang w:eastAsia="es-ES"/>
        </w:rPr>
      </w:pPr>
    </w:p>
    <w:p w14:paraId="19AC1158" w14:textId="77777777" w:rsidR="000B73AA" w:rsidRPr="000B73AA" w:rsidRDefault="000B73AA" w:rsidP="000B73AA">
      <w:pPr>
        <w:ind w:left="1276"/>
        <w:jc w:val="both"/>
        <w:rPr>
          <w:rFonts w:ascii="Arial" w:hAnsi="Arial" w:cs="Arial"/>
          <w:sz w:val="18"/>
          <w:szCs w:val="18"/>
          <w:lang w:eastAsia="es-ES"/>
        </w:rPr>
      </w:pPr>
      <w:r w:rsidRPr="000B73AA">
        <w:rPr>
          <w:rFonts w:ascii="Arial" w:hAnsi="Arial" w:cs="Arial"/>
          <w:sz w:val="18"/>
          <w:szCs w:val="18"/>
          <w:lang w:eastAsia="es-ES"/>
        </w:rPr>
        <w:t xml:space="preserve">Para procesar la resolución del Contrato por cualquiera de las causales señaladas, la </w:t>
      </w:r>
      <w:r w:rsidRPr="000B73AA">
        <w:rPr>
          <w:rFonts w:ascii="Arial" w:hAnsi="Arial" w:cs="Arial"/>
          <w:b/>
          <w:sz w:val="18"/>
          <w:szCs w:val="18"/>
          <w:lang w:eastAsia="es-ES"/>
        </w:rPr>
        <w:t>ENTIDAD</w:t>
      </w:r>
      <w:r w:rsidRPr="000B73AA">
        <w:rPr>
          <w:rFonts w:ascii="Arial" w:hAnsi="Arial" w:cs="Arial"/>
          <w:sz w:val="18"/>
          <w:szCs w:val="18"/>
          <w:lang w:eastAsia="es-ES"/>
        </w:rPr>
        <w:t xml:space="preserve"> o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según corresponda, notificará mediante carta notariada a la otra parte, la intención de Resolver el Contrato, estableciendo claramente la causal que se aduce. </w:t>
      </w:r>
    </w:p>
    <w:p w14:paraId="7922213A" w14:textId="77777777" w:rsidR="000B73AA" w:rsidRPr="000B73AA" w:rsidRDefault="000B73AA" w:rsidP="000B73AA">
      <w:pPr>
        <w:ind w:left="1276" w:hanging="709"/>
        <w:jc w:val="both"/>
        <w:rPr>
          <w:rFonts w:ascii="Arial" w:hAnsi="Arial" w:cs="Arial"/>
          <w:sz w:val="18"/>
          <w:szCs w:val="18"/>
          <w:lang w:eastAsia="es-ES"/>
        </w:rPr>
      </w:pPr>
    </w:p>
    <w:p w14:paraId="2D619A1E" w14:textId="77777777" w:rsidR="000B73AA" w:rsidRPr="000B73AA" w:rsidRDefault="000B73AA" w:rsidP="000B73AA">
      <w:pPr>
        <w:ind w:left="1276"/>
        <w:jc w:val="both"/>
        <w:rPr>
          <w:rFonts w:ascii="Arial" w:hAnsi="Arial" w:cs="Arial"/>
          <w:sz w:val="18"/>
          <w:szCs w:val="18"/>
          <w:lang w:eastAsia="es-ES"/>
        </w:rPr>
      </w:pPr>
      <w:r w:rsidRPr="000B73AA">
        <w:rPr>
          <w:rFonts w:ascii="Arial" w:hAnsi="Arial" w:cs="Arial"/>
          <w:sz w:val="18"/>
          <w:szCs w:val="18"/>
          <w:lang w:eastAsia="es-ES"/>
        </w:rPr>
        <w:t xml:space="preserve">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 </w:t>
      </w:r>
    </w:p>
    <w:p w14:paraId="1462480B" w14:textId="77777777" w:rsidR="000B73AA" w:rsidRPr="000B73AA" w:rsidRDefault="000B73AA" w:rsidP="000B73AA">
      <w:pPr>
        <w:ind w:left="1276" w:hanging="709"/>
        <w:jc w:val="both"/>
        <w:rPr>
          <w:rFonts w:ascii="Arial" w:hAnsi="Arial" w:cs="Arial"/>
          <w:sz w:val="18"/>
          <w:szCs w:val="18"/>
          <w:lang w:eastAsia="es-ES"/>
        </w:rPr>
      </w:pPr>
    </w:p>
    <w:p w14:paraId="19728AFE" w14:textId="77777777" w:rsidR="000B73AA" w:rsidRPr="000B73AA" w:rsidRDefault="000B73AA" w:rsidP="000B73AA">
      <w:pPr>
        <w:ind w:left="1276"/>
        <w:jc w:val="both"/>
        <w:rPr>
          <w:rFonts w:ascii="Arial" w:hAnsi="Arial" w:cs="Arial"/>
          <w:sz w:val="18"/>
          <w:szCs w:val="18"/>
          <w:lang w:eastAsia="es-ES"/>
        </w:rPr>
      </w:pPr>
      <w:r w:rsidRPr="000B73AA">
        <w:rPr>
          <w:rFonts w:ascii="Arial" w:hAnsi="Arial" w:cs="Arial"/>
          <w:sz w:val="18"/>
          <w:szCs w:val="18"/>
          <w:lang w:eastAsia="es-ES"/>
        </w:rPr>
        <w:t xml:space="preserve">En el caso de que al vencimiento del término de los diez (10) días hábiles no existiese ninguna respuesta, el proceso de resolución continuará a cuyo fin la </w:t>
      </w:r>
      <w:r w:rsidRPr="000B73AA">
        <w:rPr>
          <w:rFonts w:ascii="Arial" w:hAnsi="Arial" w:cs="Arial"/>
          <w:b/>
          <w:sz w:val="18"/>
          <w:szCs w:val="18"/>
          <w:lang w:eastAsia="es-ES"/>
        </w:rPr>
        <w:t xml:space="preserve">ENTIDAD </w:t>
      </w:r>
      <w:r w:rsidRPr="000B73AA">
        <w:rPr>
          <w:rFonts w:ascii="Arial" w:hAnsi="Arial" w:cs="Arial"/>
          <w:sz w:val="18"/>
          <w:szCs w:val="18"/>
          <w:lang w:eastAsia="es-ES"/>
        </w:rPr>
        <w:t xml:space="preserve">o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según quién haya requerido la Resolución del Contrato, notificará mediante carta notariada a la otra parte, que la resolución del Contrato se ha hecho efectiva. </w:t>
      </w:r>
    </w:p>
    <w:p w14:paraId="5A4AE034" w14:textId="77777777" w:rsidR="000B73AA" w:rsidRPr="000B73AA" w:rsidRDefault="000B73AA" w:rsidP="000B73AA">
      <w:pPr>
        <w:ind w:left="1276" w:hanging="709"/>
        <w:jc w:val="both"/>
        <w:rPr>
          <w:rFonts w:ascii="Arial" w:hAnsi="Arial" w:cs="Arial"/>
          <w:sz w:val="18"/>
          <w:szCs w:val="18"/>
          <w:lang w:eastAsia="es-ES"/>
        </w:rPr>
      </w:pPr>
    </w:p>
    <w:p w14:paraId="058811FF" w14:textId="77777777" w:rsidR="000B73AA" w:rsidRPr="000B73AA" w:rsidRDefault="000B73AA" w:rsidP="000B73AA">
      <w:pPr>
        <w:ind w:left="1276"/>
        <w:jc w:val="both"/>
        <w:rPr>
          <w:rFonts w:ascii="Arial" w:hAnsi="Arial" w:cs="Arial"/>
          <w:sz w:val="18"/>
          <w:szCs w:val="18"/>
          <w:lang w:eastAsia="es-ES"/>
        </w:rPr>
      </w:pPr>
      <w:r w:rsidRPr="000B73AA">
        <w:rPr>
          <w:rFonts w:ascii="Arial" w:hAnsi="Arial" w:cs="Arial"/>
          <w:sz w:val="18"/>
          <w:szCs w:val="18"/>
          <w:lang w:eastAsia="es-ES"/>
        </w:rPr>
        <w:t xml:space="preserve">Esta carta notariada que efectiviza la resolución de Contrato, dará lugar a que, cuando la resolución sea por causales atribuibles al </w:t>
      </w:r>
      <w:r w:rsidRPr="000B73AA">
        <w:rPr>
          <w:rFonts w:ascii="Arial" w:hAnsi="Arial" w:cs="Arial"/>
          <w:b/>
          <w:sz w:val="18"/>
          <w:szCs w:val="18"/>
          <w:lang w:eastAsia="es-ES"/>
        </w:rPr>
        <w:t>PROVEEDOR</w:t>
      </w:r>
      <w:r w:rsidRPr="000B73AA">
        <w:rPr>
          <w:rFonts w:ascii="Arial" w:hAnsi="Arial" w:cs="Arial"/>
          <w:sz w:val="18"/>
          <w:szCs w:val="18"/>
          <w:lang w:eastAsia="es-ES"/>
        </w:rPr>
        <w:t xml:space="preserve">, se consolide a favor de la </w:t>
      </w:r>
      <w:r w:rsidRPr="000B73AA">
        <w:rPr>
          <w:rFonts w:ascii="Arial" w:hAnsi="Arial" w:cs="Arial"/>
          <w:b/>
          <w:sz w:val="18"/>
          <w:szCs w:val="18"/>
          <w:lang w:eastAsia="es-ES"/>
        </w:rPr>
        <w:t>ENTIDAD</w:t>
      </w:r>
      <w:r w:rsidRPr="000B73AA">
        <w:rPr>
          <w:rFonts w:ascii="Arial" w:hAnsi="Arial" w:cs="Arial"/>
          <w:sz w:val="18"/>
          <w:szCs w:val="18"/>
          <w:lang w:eastAsia="es-ES"/>
        </w:rPr>
        <w:t xml:space="preserve"> la 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 </w:t>
      </w:r>
    </w:p>
    <w:p w14:paraId="502714B7" w14:textId="77777777" w:rsidR="000B73AA" w:rsidRPr="000B73AA" w:rsidRDefault="000B73AA" w:rsidP="000B73AA">
      <w:pPr>
        <w:ind w:left="1276" w:hanging="709"/>
        <w:jc w:val="both"/>
        <w:rPr>
          <w:rFonts w:ascii="Arial" w:hAnsi="Arial" w:cs="Arial"/>
          <w:sz w:val="18"/>
          <w:szCs w:val="18"/>
          <w:lang w:eastAsia="es-ES"/>
        </w:rPr>
      </w:pPr>
    </w:p>
    <w:p w14:paraId="06528959" w14:textId="77777777" w:rsidR="000B73AA" w:rsidRPr="000B73AA" w:rsidRDefault="000B73AA" w:rsidP="000B73AA">
      <w:pPr>
        <w:ind w:left="1276"/>
        <w:jc w:val="both"/>
        <w:rPr>
          <w:rFonts w:ascii="Arial" w:hAnsi="Arial" w:cs="Arial"/>
          <w:sz w:val="18"/>
          <w:szCs w:val="18"/>
          <w:lang w:eastAsia="es-ES"/>
        </w:rPr>
      </w:pPr>
      <w:r w:rsidRPr="000B73AA">
        <w:rPr>
          <w:rFonts w:ascii="Arial" w:hAnsi="Arial" w:cs="Arial"/>
          <w:sz w:val="18"/>
          <w:szCs w:val="18"/>
          <w:lang w:eastAsia="es-ES"/>
        </w:rPr>
        <w:t xml:space="preserve">Una vez efectivizada la Resolución del contrato, las partes procederán a realizar la liquidación del contrato. </w:t>
      </w:r>
    </w:p>
    <w:p w14:paraId="276BDF25" w14:textId="77777777" w:rsidR="000B73AA" w:rsidRPr="000B73AA" w:rsidRDefault="000B73AA" w:rsidP="000B73AA">
      <w:pPr>
        <w:jc w:val="both"/>
        <w:rPr>
          <w:rFonts w:ascii="Arial" w:hAnsi="Arial" w:cs="Arial"/>
          <w:sz w:val="18"/>
          <w:szCs w:val="18"/>
          <w:lang w:eastAsia="es-ES"/>
        </w:rPr>
      </w:pPr>
    </w:p>
    <w:p w14:paraId="705C50AD" w14:textId="77777777" w:rsidR="000B73AA" w:rsidRPr="000B73AA" w:rsidRDefault="000B73AA" w:rsidP="000B73AA">
      <w:pPr>
        <w:ind w:left="570" w:hanging="570"/>
        <w:jc w:val="both"/>
        <w:rPr>
          <w:rFonts w:ascii="Arial" w:hAnsi="Arial" w:cs="Arial"/>
          <w:b/>
          <w:sz w:val="18"/>
          <w:szCs w:val="18"/>
          <w:lang w:eastAsia="es-ES"/>
        </w:rPr>
      </w:pPr>
      <w:r w:rsidRPr="000B73AA">
        <w:rPr>
          <w:rFonts w:ascii="Arial" w:hAnsi="Arial" w:cs="Arial"/>
          <w:b/>
          <w:sz w:val="18"/>
          <w:szCs w:val="18"/>
          <w:lang w:eastAsia="es-ES"/>
        </w:rPr>
        <w:t xml:space="preserve">19.3. </w:t>
      </w:r>
      <w:r w:rsidRPr="000B73AA">
        <w:rPr>
          <w:rFonts w:ascii="Arial" w:hAnsi="Arial" w:cs="Arial"/>
          <w:b/>
          <w:sz w:val="18"/>
          <w:szCs w:val="18"/>
          <w:lang w:eastAsia="es-ES"/>
        </w:rPr>
        <w:tab/>
        <w:t xml:space="preserve">Formas de Resolución y Resolución por causas de fuerza mayor, caso fortuito o en resguardo de los intereses del Estado. </w:t>
      </w:r>
    </w:p>
    <w:p w14:paraId="208FEC91" w14:textId="77777777" w:rsidR="000B73AA" w:rsidRPr="000B73AA" w:rsidRDefault="000B73AA" w:rsidP="000B73AA">
      <w:pPr>
        <w:jc w:val="both"/>
        <w:rPr>
          <w:rFonts w:ascii="Arial" w:hAnsi="Arial" w:cs="Arial"/>
          <w:sz w:val="18"/>
          <w:szCs w:val="18"/>
          <w:lang w:eastAsia="es-ES"/>
        </w:rPr>
      </w:pPr>
    </w:p>
    <w:p w14:paraId="4C7349EC" w14:textId="77777777" w:rsidR="000B73AA" w:rsidRPr="000B73AA" w:rsidRDefault="000B73AA" w:rsidP="000B73AA">
      <w:pPr>
        <w:ind w:left="567"/>
        <w:jc w:val="both"/>
        <w:rPr>
          <w:rFonts w:ascii="Arial" w:hAnsi="Arial" w:cs="Arial"/>
          <w:sz w:val="18"/>
          <w:szCs w:val="18"/>
          <w:lang w:eastAsia="es-ES"/>
        </w:rPr>
      </w:pPr>
      <w:r w:rsidRPr="000B73AA">
        <w:rPr>
          <w:rFonts w:ascii="Arial" w:hAnsi="Arial" w:cs="Arial"/>
          <w:sz w:val="18"/>
          <w:szCs w:val="18"/>
          <w:lang w:eastAsia="es-ES"/>
        </w:rPr>
        <w:lastRenderedPageBreak/>
        <w:t xml:space="preserve">La terminación total del contrato por causas de fuerza mayor, caso fortuito u otras causas debidamente justificadas, procederá para aquellos BIENES de una sola entrega, donde el incumplimiento no permita la ejecución de la relación contractual a través de la entrega de una parcialidad del objeto de la contratación, ya sea por falta de funcionalidad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u otros aspectos que considere la </w:t>
      </w:r>
      <w:r w:rsidRPr="000B73AA">
        <w:rPr>
          <w:rFonts w:ascii="Arial" w:hAnsi="Arial" w:cs="Arial"/>
          <w:b/>
          <w:sz w:val="18"/>
          <w:szCs w:val="18"/>
          <w:lang w:eastAsia="es-ES"/>
        </w:rPr>
        <w:t>ENTIDAD</w:t>
      </w:r>
      <w:r w:rsidRPr="000B73AA">
        <w:rPr>
          <w:rFonts w:ascii="Arial" w:hAnsi="Arial" w:cs="Arial"/>
          <w:sz w:val="18"/>
          <w:szCs w:val="18"/>
          <w:lang w:eastAsia="es-ES"/>
        </w:rPr>
        <w:t xml:space="preserve">. En el caso de </w:t>
      </w:r>
      <w:r w:rsidRPr="000B73AA">
        <w:rPr>
          <w:rFonts w:ascii="Arial" w:hAnsi="Arial" w:cs="Arial"/>
          <w:b/>
          <w:sz w:val="18"/>
          <w:szCs w:val="18"/>
          <w:lang w:eastAsia="es-ES"/>
        </w:rPr>
        <w:t>BIENES</w:t>
      </w:r>
      <w:r w:rsidRPr="000B73AA">
        <w:rPr>
          <w:rFonts w:ascii="Arial" w:hAnsi="Arial" w:cs="Arial"/>
          <w:sz w:val="18"/>
          <w:szCs w:val="18"/>
          <w:lang w:eastAsia="es-ES"/>
        </w:rPr>
        <w:t xml:space="preserve"> sujetos a provisión continua o con más de una entrega, procederá la resolución total cuando la </w:t>
      </w:r>
      <w:r w:rsidRPr="000B73AA">
        <w:rPr>
          <w:rFonts w:ascii="Arial" w:hAnsi="Arial" w:cs="Arial"/>
          <w:b/>
          <w:sz w:val="18"/>
          <w:szCs w:val="18"/>
          <w:lang w:eastAsia="es-ES"/>
        </w:rPr>
        <w:t xml:space="preserve">ENTIDAD </w:t>
      </w:r>
      <w:r w:rsidRPr="000B73AA">
        <w:rPr>
          <w:rFonts w:ascii="Arial" w:hAnsi="Arial" w:cs="Arial"/>
          <w:sz w:val="18"/>
          <w:szCs w:val="18"/>
          <w:lang w:eastAsia="es-ES"/>
        </w:rPr>
        <w:t xml:space="preserve">no haya realizado ninguna recepción. </w:t>
      </w:r>
    </w:p>
    <w:p w14:paraId="7DE7B501" w14:textId="77777777" w:rsidR="000B73AA" w:rsidRPr="000B73AA" w:rsidRDefault="000B73AA" w:rsidP="000B73AA">
      <w:pPr>
        <w:ind w:left="567"/>
        <w:jc w:val="both"/>
        <w:rPr>
          <w:rFonts w:ascii="Arial" w:hAnsi="Arial" w:cs="Arial"/>
          <w:sz w:val="18"/>
          <w:szCs w:val="18"/>
          <w:lang w:eastAsia="es-ES"/>
        </w:rPr>
      </w:pPr>
    </w:p>
    <w:p w14:paraId="3D17D223" w14:textId="77777777" w:rsidR="000B73AA" w:rsidRPr="000B73AA" w:rsidRDefault="000B73AA" w:rsidP="000B73AA">
      <w:pPr>
        <w:ind w:left="567"/>
        <w:jc w:val="both"/>
        <w:rPr>
          <w:rFonts w:ascii="Arial" w:hAnsi="Arial" w:cs="Arial"/>
          <w:sz w:val="18"/>
          <w:szCs w:val="18"/>
          <w:lang w:eastAsia="es-ES"/>
        </w:rPr>
      </w:pPr>
      <w:r w:rsidRPr="000B73AA">
        <w:rPr>
          <w:rFonts w:ascii="Arial" w:hAnsi="Arial" w:cs="Arial"/>
          <w:sz w:val="18"/>
          <w:szCs w:val="18"/>
          <w:lang w:eastAsia="es-ES"/>
        </w:rPr>
        <w:t xml:space="preserve">La terminación parcial del contrato por causas de fuerza mayor, caso fortuito u otras causas debidamente justificadas procederá para aquellos </w:t>
      </w:r>
      <w:r w:rsidRPr="000B73AA">
        <w:rPr>
          <w:rFonts w:ascii="Arial" w:hAnsi="Arial" w:cs="Arial"/>
          <w:b/>
          <w:sz w:val="18"/>
          <w:szCs w:val="18"/>
          <w:lang w:eastAsia="es-ES"/>
        </w:rPr>
        <w:t>BIENES</w:t>
      </w:r>
      <w:r w:rsidRPr="000B73AA">
        <w:rPr>
          <w:rFonts w:ascii="Arial" w:hAnsi="Arial" w:cs="Arial"/>
          <w:sz w:val="18"/>
          <w:szCs w:val="18"/>
          <w:lang w:eastAsia="es-ES"/>
        </w:rPr>
        <w:t xml:space="preserve"> sujetos a provisión continua o con más de una entrega, cuando el incumplimiento no impida la continuidad de la relación contractual, en cuanto a las obligaciones futuras por ejecutarse y/o considerando cumplidas las obligaciones ya efectuadas. En el caso de </w:t>
      </w:r>
      <w:r w:rsidRPr="000B73AA">
        <w:rPr>
          <w:rFonts w:ascii="Arial" w:hAnsi="Arial" w:cs="Arial"/>
          <w:b/>
          <w:sz w:val="18"/>
          <w:szCs w:val="18"/>
          <w:lang w:eastAsia="es-ES"/>
        </w:rPr>
        <w:t>BIENES</w:t>
      </w:r>
      <w:r w:rsidRPr="000B73AA">
        <w:rPr>
          <w:rFonts w:ascii="Arial" w:hAnsi="Arial" w:cs="Arial"/>
          <w:sz w:val="18"/>
          <w:szCs w:val="18"/>
          <w:lang w:eastAsia="es-ES"/>
        </w:rPr>
        <w:t xml:space="preserve"> de una sola entrega, procederá la resolución parcial cuando la </w:t>
      </w:r>
      <w:r w:rsidRPr="000B73AA">
        <w:rPr>
          <w:rFonts w:ascii="Arial" w:hAnsi="Arial" w:cs="Arial"/>
          <w:b/>
          <w:sz w:val="18"/>
          <w:szCs w:val="18"/>
          <w:lang w:eastAsia="es-ES"/>
        </w:rPr>
        <w:t>ENTIDAD</w:t>
      </w:r>
      <w:r w:rsidRPr="000B73AA">
        <w:rPr>
          <w:rFonts w:ascii="Arial" w:hAnsi="Arial" w:cs="Arial"/>
          <w:sz w:val="18"/>
          <w:szCs w:val="18"/>
          <w:lang w:eastAsia="es-ES"/>
        </w:rPr>
        <w:t xml:space="preserve"> haya efectivizado la recepción de una parcialidad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de manera excepcional, conforme lo establecido en la cláusula trigésima tercera. </w:t>
      </w:r>
    </w:p>
    <w:p w14:paraId="55E55C69" w14:textId="77777777" w:rsidR="000B73AA" w:rsidRPr="000B73AA" w:rsidRDefault="000B73AA" w:rsidP="000B73AA">
      <w:pPr>
        <w:ind w:left="567"/>
        <w:jc w:val="both"/>
        <w:rPr>
          <w:rFonts w:ascii="Arial" w:hAnsi="Arial" w:cs="Arial"/>
          <w:sz w:val="18"/>
          <w:szCs w:val="18"/>
          <w:lang w:eastAsia="es-ES"/>
        </w:rPr>
      </w:pPr>
    </w:p>
    <w:p w14:paraId="5B16FDDC" w14:textId="77777777" w:rsidR="000B73AA" w:rsidRPr="000B73AA" w:rsidRDefault="000B73AA" w:rsidP="000B73AA">
      <w:pPr>
        <w:ind w:left="567"/>
        <w:jc w:val="both"/>
        <w:rPr>
          <w:rFonts w:ascii="Arial" w:hAnsi="Arial" w:cs="Arial"/>
          <w:sz w:val="18"/>
          <w:szCs w:val="18"/>
          <w:lang w:eastAsia="es-ES"/>
        </w:rPr>
      </w:pPr>
      <w:r w:rsidRPr="000B73AA">
        <w:rPr>
          <w:rFonts w:ascii="Arial" w:hAnsi="Arial" w:cs="Arial"/>
          <w:sz w:val="18"/>
          <w:szCs w:val="18"/>
          <w:lang w:eastAsia="es-ES"/>
        </w:rPr>
        <w:t xml:space="preserve">Si en cualquier momento antes de la terminación de la provisión o entrega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objeto del Contrato,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se encontrase con situaciones no atribuibles a su voluntad, por causas de fuerza mayor, caso fortuito u otras causas debidamente justificadas, que imposibilite el cumplimiento de sus obligaciones, comunicará por escrito su intención de resolver el contrato. </w:t>
      </w:r>
    </w:p>
    <w:p w14:paraId="1C15D956" w14:textId="77777777" w:rsidR="000B73AA" w:rsidRPr="000B73AA" w:rsidRDefault="000B73AA" w:rsidP="000B73AA">
      <w:pPr>
        <w:ind w:left="567"/>
        <w:jc w:val="both"/>
        <w:rPr>
          <w:rFonts w:ascii="Arial" w:hAnsi="Arial" w:cs="Arial"/>
          <w:sz w:val="18"/>
          <w:szCs w:val="18"/>
          <w:lang w:eastAsia="es-ES"/>
        </w:rPr>
      </w:pPr>
    </w:p>
    <w:p w14:paraId="0D3F67C0" w14:textId="77777777" w:rsidR="000B73AA" w:rsidRPr="000B73AA" w:rsidRDefault="000B73AA" w:rsidP="000B73AA">
      <w:pPr>
        <w:ind w:left="567"/>
        <w:jc w:val="both"/>
        <w:rPr>
          <w:rFonts w:ascii="Arial" w:hAnsi="Arial" w:cs="Arial"/>
          <w:sz w:val="18"/>
          <w:szCs w:val="18"/>
          <w:lang w:eastAsia="es-ES"/>
        </w:rPr>
      </w:pPr>
      <w:r w:rsidRPr="000B73AA">
        <w:rPr>
          <w:rFonts w:ascii="Arial" w:hAnsi="Arial" w:cs="Arial"/>
          <w:sz w:val="18"/>
          <w:szCs w:val="18"/>
          <w:lang w:eastAsia="es-ES"/>
        </w:rPr>
        <w:t xml:space="preserve">La </w:t>
      </w:r>
      <w:r w:rsidRPr="000B73AA">
        <w:rPr>
          <w:rFonts w:ascii="Arial" w:hAnsi="Arial" w:cs="Arial"/>
          <w:b/>
          <w:sz w:val="18"/>
          <w:szCs w:val="18"/>
          <w:lang w:eastAsia="es-ES"/>
        </w:rPr>
        <w:t>ENTIDAD</w:t>
      </w:r>
      <w:r w:rsidRPr="000B73AA">
        <w:rPr>
          <w:rFonts w:ascii="Arial" w:hAnsi="Arial" w:cs="Arial"/>
          <w:sz w:val="18"/>
          <w:szCs w:val="18"/>
          <w:lang w:eastAsia="es-ES"/>
        </w:rPr>
        <w:t xml:space="preserve">, previa evaluación y aceptación de la solicitud, mediante carta notariada dirigida al </w:t>
      </w:r>
      <w:r w:rsidRPr="000B73AA">
        <w:rPr>
          <w:rFonts w:ascii="Arial" w:hAnsi="Arial" w:cs="Arial"/>
          <w:b/>
          <w:sz w:val="18"/>
          <w:szCs w:val="18"/>
          <w:lang w:eastAsia="es-ES"/>
        </w:rPr>
        <w:t>PROVEEDOR</w:t>
      </w:r>
      <w:r w:rsidRPr="000B73AA">
        <w:rPr>
          <w:rFonts w:ascii="Arial" w:hAnsi="Arial" w:cs="Arial"/>
          <w:sz w:val="18"/>
          <w:szCs w:val="18"/>
          <w:lang w:eastAsia="es-ES"/>
        </w:rPr>
        <w:t xml:space="preserve">, suspenderá la ejecución y resolverá el Contrato total o parcialmente. A la entrega de dicha comunicación oficial de resolución,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suspenderá la ejecución del contrato de acuerdo a las instrucciones escritas que al efecto emita la </w:t>
      </w:r>
      <w:r w:rsidRPr="000B73AA">
        <w:rPr>
          <w:rFonts w:ascii="Arial" w:hAnsi="Arial" w:cs="Arial"/>
          <w:b/>
          <w:sz w:val="18"/>
          <w:szCs w:val="18"/>
          <w:lang w:eastAsia="es-ES"/>
        </w:rPr>
        <w:t>ENTIDAD</w:t>
      </w:r>
      <w:r w:rsidRPr="000B73AA">
        <w:rPr>
          <w:rFonts w:ascii="Arial" w:hAnsi="Arial" w:cs="Arial"/>
          <w:sz w:val="18"/>
          <w:szCs w:val="18"/>
          <w:lang w:eastAsia="es-ES"/>
        </w:rPr>
        <w:t xml:space="preserve">. </w:t>
      </w:r>
    </w:p>
    <w:p w14:paraId="547BEA5E" w14:textId="77777777" w:rsidR="000B73AA" w:rsidRPr="000B73AA" w:rsidRDefault="000B73AA" w:rsidP="000B73AA">
      <w:pPr>
        <w:ind w:left="567"/>
        <w:jc w:val="both"/>
        <w:rPr>
          <w:rFonts w:ascii="Arial" w:hAnsi="Arial" w:cs="Arial"/>
          <w:sz w:val="18"/>
          <w:szCs w:val="18"/>
          <w:lang w:eastAsia="es-ES"/>
        </w:rPr>
      </w:pPr>
    </w:p>
    <w:p w14:paraId="30DB0C24" w14:textId="77777777" w:rsidR="000B73AA" w:rsidRPr="000B73AA" w:rsidRDefault="000B73AA" w:rsidP="000B73AA">
      <w:pPr>
        <w:ind w:left="567"/>
        <w:jc w:val="both"/>
        <w:rPr>
          <w:rFonts w:ascii="Arial" w:hAnsi="Arial" w:cs="Arial"/>
          <w:sz w:val="18"/>
          <w:szCs w:val="18"/>
          <w:lang w:eastAsia="es-ES"/>
        </w:rPr>
      </w:pPr>
      <w:r w:rsidRPr="000B73AA">
        <w:rPr>
          <w:rFonts w:ascii="Arial" w:hAnsi="Arial" w:cs="Arial"/>
          <w:sz w:val="18"/>
          <w:szCs w:val="18"/>
          <w:lang w:eastAsia="es-ES"/>
        </w:rPr>
        <w:t xml:space="preserve">Asimismo, si la </w:t>
      </w:r>
      <w:r w:rsidRPr="000B73AA">
        <w:rPr>
          <w:rFonts w:ascii="Arial" w:hAnsi="Arial" w:cs="Arial"/>
          <w:b/>
          <w:sz w:val="18"/>
          <w:szCs w:val="18"/>
          <w:lang w:eastAsia="es-ES"/>
        </w:rPr>
        <w:t>ENTIDAD</w:t>
      </w:r>
      <w:r w:rsidRPr="000B73AA">
        <w:rPr>
          <w:rFonts w:ascii="Arial" w:hAnsi="Arial" w:cs="Arial"/>
          <w:sz w:val="18"/>
          <w:szCs w:val="18"/>
          <w:lang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0B73AA">
        <w:rPr>
          <w:rFonts w:ascii="Arial" w:hAnsi="Arial" w:cs="Arial"/>
          <w:b/>
          <w:sz w:val="18"/>
          <w:szCs w:val="18"/>
          <w:lang w:eastAsia="es-ES"/>
        </w:rPr>
        <w:t>CONTRATO</w:t>
      </w:r>
      <w:r w:rsidRPr="000B73AA">
        <w:rPr>
          <w:rFonts w:ascii="Arial" w:hAnsi="Arial" w:cs="Arial"/>
          <w:sz w:val="18"/>
          <w:szCs w:val="18"/>
          <w:lang w:eastAsia="es-ES"/>
        </w:rPr>
        <w:t xml:space="preserve"> total o parcialmente. Se liquidarán los saldos correspondientes para el cierre de la adquisición y algunos otros gastos que a juicio de la </w:t>
      </w:r>
      <w:r w:rsidRPr="000B73AA">
        <w:rPr>
          <w:rFonts w:ascii="Arial" w:hAnsi="Arial" w:cs="Arial"/>
          <w:b/>
          <w:sz w:val="18"/>
          <w:szCs w:val="18"/>
          <w:lang w:eastAsia="es-ES"/>
        </w:rPr>
        <w:t>ENTIDAD</w:t>
      </w:r>
      <w:r w:rsidRPr="000B73AA">
        <w:rPr>
          <w:rFonts w:ascii="Arial" w:hAnsi="Arial" w:cs="Arial"/>
          <w:sz w:val="18"/>
          <w:szCs w:val="18"/>
          <w:lang w:eastAsia="es-ES"/>
        </w:rPr>
        <w:t xml:space="preserve"> fueran considerados sujetos a reembolso al </w:t>
      </w:r>
      <w:r w:rsidRPr="000B73AA">
        <w:rPr>
          <w:rFonts w:ascii="Arial" w:hAnsi="Arial" w:cs="Arial"/>
          <w:b/>
          <w:sz w:val="18"/>
          <w:szCs w:val="18"/>
          <w:lang w:eastAsia="es-ES"/>
        </w:rPr>
        <w:t>PROVEEDOR</w:t>
      </w:r>
      <w:r w:rsidRPr="000B73AA">
        <w:rPr>
          <w:rFonts w:ascii="Arial" w:hAnsi="Arial" w:cs="Arial"/>
          <w:sz w:val="18"/>
          <w:szCs w:val="18"/>
          <w:lang w:eastAsia="es-ES"/>
        </w:rPr>
        <w:t xml:space="preserve">. </w:t>
      </w:r>
    </w:p>
    <w:p w14:paraId="5E6D7B72" w14:textId="77777777" w:rsidR="000B73AA" w:rsidRPr="000B73AA" w:rsidRDefault="000B73AA" w:rsidP="000B73AA">
      <w:pPr>
        <w:ind w:left="567"/>
        <w:jc w:val="both"/>
        <w:rPr>
          <w:rFonts w:ascii="Arial" w:hAnsi="Arial" w:cs="Arial"/>
          <w:sz w:val="18"/>
          <w:szCs w:val="18"/>
          <w:lang w:eastAsia="es-ES"/>
        </w:rPr>
      </w:pPr>
    </w:p>
    <w:p w14:paraId="2925B15D" w14:textId="77777777" w:rsidR="000B73AA" w:rsidRPr="000B73AA" w:rsidRDefault="000B73AA" w:rsidP="000B73AA">
      <w:pPr>
        <w:ind w:left="567"/>
        <w:jc w:val="both"/>
        <w:rPr>
          <w:rFonts w:ascii="Arial" w:hAnsi="Arial" w:cs="Arial"/>
          <w:sz w:val="18"/>
          <w:szCs w:val="18"/>
          <w:lang w:eastAsia="es-ES"/>
        </w:rPr>
      </w:pPr>
      <w:r w:rsidRPr="000B73AA">
        <w:rPr>
          <w:rFonts w:ascii="Arial" w:hAnsi="Arial" w:cs="Arial"/>
          <w:sz w:val="18"/>
          <w:szCs w:val="18"/>
          <w:lang w:eastAsia="es-ES"/>
        </w:rPr>
        <w:t xml:space="preserve">Una vez efectivizada la Resolución del contrato, las partes procederán a realizar la liquidación del contrato. </w:t>
      </w:r>
    </w:p>
    <w:p w14:paraId="2611F44F" w14:textId="77777777" w:rsidR="000B73AA" w:rsidRPr="000B73AA" w:rsidRDefault="000B73AA" w:rsidP="000B73AA">
      <w:pPr>
        <w:jc w:val="both"/>
        <w:rPr>
          <w:rFonts w:ascii="Arial" w:hAnsi="Arial" w:cs="Arial"/>
          <w:sz w:val="18"/>
          <w:szCs w:val="18"/>
          <w:lang w:eastAsia="es-ES"/>
        </w:rPr>
      </w:pPr>
    </w:p>
    <w:p w14:paraId="19D64508" w14:textId="77777777" w:rsidR="000B73AA" w:rsidRPr="000B73AA" w:rsidRDefault="000B73AA" w:rsidP="000B73AA">
      <w:pPr>
        <w:jc w:val="both"/>
        <w:rPr>
          <w:rFonts w:ascii="Arial" w:hAnsi="Arial" w:cs="Arial"/>
          <w:sz w:val="18"/>
          <w:szCs w:val="18"/>
          <w:lang w:eastAsia="es-ES"/>
        </w:rPr>
      </w:pPr>
      <w:r w:rsidRPr="000B73AA">
        <w:rPr>
          <w:rFonts w:ascii="Arial" w:hAnsi="Arial" w:cs="Arial"/>
          <w:b/>
          <w:sz w:val="18"/>
          <w:szCs w:val="18"/>
          <w:lang w:eastAsia="es-ES"/>
        </w:rPr>
        <w:t>VIGÉSIMA.- (SOLUCIÓN DE CONTROVERSIAS)</w:t>
      </w:r>
      <w:r w:rsidRPr="000B73AA">
        <w:rPr>
          <w:rFonts w:ascii="Arial" w:hAnsi="Arial" w:cs="Arial"/>
          <w:sz w:val="18"/>
          <w:szCs w:val="18"/>
          <w:lang w:eastAsia="es-ES"/>
        </w:rPr>
        <w:t xml:space="preserve"> </w:t>
      </w:r>
    </w:p>
    <w:p w14:paraId="4C22FE93"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En caso de surgir controversias sobre los derechos y obligaciones u otros aspectos propios de la ejecución del presente contrato, las partes acudirán a la jurisdicción prevista en el ordenamiento jurídico para los contratos administrativos. </w:t>
      </w:r>
    </w:p>
    <w:p w14:paraId="758D2FDB" w14:textId="77777777" w:rsidR="000B73AA" w:rsidRPr="000B73AA" w:rsidRDefault="000B73AA" w:rsidP="000B73AA">
      <w:pPr>
        <w:jc w:val="both"/>
        <w:rPr>
          <w:rFonts w:ascii="Arial" w:hAnsi="Arial" w:cs="Arial"/>
          <w:sz w:val="18"/>
          <w:szCs w:val="18"/>
          <w:lang w:eastAsia="es-ES"/>
        </w:rPr>
      </w:pPr>
    </w:p>
    <w:p w14:paraId="4471D853" w14:textId="77777777" w:rsidR="000B73AA" w:rsidRPr="000B73AA" w:rsidRDefault="000B73AA" w:rsidP="000B73AA">
      <w:pPr>
        <w:numPr>
          <w:ilvl w:val="0"/>
          <w:numId w:val="87"/>
        </w:numPr>
        <w:jc w:val="center"/>
        <w:rPr>
          <w:rFonts w:ascii="Arial" w:hAnsi="Arial" w:cs="Arial"/>
          <w:b/>
          <w:sz w:val="18"/>
          <w:szCs w:val="18"/>
          <w:lang w:eastAsia="es-ES"/>
        </w:rPr>
      </w:pPr>
      <w:r w:rsidRPr="000B73AA">
        <w:rPr>
          <w:rFonts w:ascii="Arial" w:hAnsi="Arial" w:cs="Arial"/>
          <w:b/>
          <w:sz w:val="18"/>
          <w:szCs w:val="18"/>
          <w:lang w:eastAsia="es-ES"/>
        </w:rPr>
        <w:t>CONDICIONES PARTICULARES DEL CONTRATO</w:t>
      </w:r>
    </w:p>
    <w:p w14:paraId="5E84B40E" w14:textId="77777777" w:rsidR="000B73AA" w:rsidRPr="000B73AA" w:rsidRDefault="000B73AA" w:rsidP="000B73AA">
      <w:pPr>
        <w:ind w:left="360"/>
        <w:jc w:val="both"/>
        <w:rPr>
          <w:rFonts w:ascii="Arial" w:hAnsi="Arial" w:cs="Arial"/>
          <w:sz w:val="18"/>
          <w:szCs w:val="18"/>
          <w:lang w:eastAsia="es-ES"/>
        </w:rPr>
      </w:pPr>
    </w:p>
    <w:p w14:paraId="23FC5700"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VIGÉSIMA PRIMERA.- (FORMA DE PAGO) </w:t>
      </w:r>
    </w:p>
    <w:p w14:paraId="22A273A4" w14:textId="77777777" w:rsidR="000B73AA" w:rsidRPr="000B73AA" w:rsidRDefault="000B73AA" w:rsidP="000B73AA">
      <w:pPr>
        <w:jc w:val="both"/>
        <w:rPr>
          <w:rFonts w:ascii="Arial" w:hAnsi="Arial" w:cs="Arial"/>
          <w:b/>
          <w:i/>
          <w:sz w:val="18"/>
          <w:szCs w:val="18"/>
          <w:lang w:eastAsia="es-ES"/>
        </w:rPr>
      </w:pPr>
      <w:r w:rsidRPr="000B73AA">
        <w:rPr>
          <w:rFonts w:ascii="Arial" w:hAnsi="Arial" w:cs="Arial"/>
          <w:sz w:val="18"/>
          <w:szCs w:val="18"/>
          <w:lang w:eastAsia="es-ES"/>
        </w:rPr>
        <w:t xml:space="preserve">El monto del presente contrato, que corresponde a __________________ </w:t>
      </w:r>
      <w:r w:rsidRPr="000B73AA">
        <w:rPr>
          <w:rFonts w:ascii="Arial" w:hAnsi="Arial" w:cs="Arial"/>
          <w:b/>
          <w:i/>
          <w:sz w:val="18"/>
          <w:szCs w:val="18"/>
          <w:lang w:eastAsia="es-ES"/>
        </w:rPr>
        <w:t xml:space="preserve">(registrar el monto en forma numérica y literal) </w:t>
      </w:r>
      <w:r w:rsidRPr="000B73AA">
        <w:rPr>
          <w:rFonts w:ascii="Arial" w:hAnsi="Arial" w:cs="Arial"/>
          <w:sz w:val="18"/>
          <w:szCs w:val="18"/>
          <w:lang w:eastAsia="es-ES"/>
        </w:rPr>
        <w:t xml:space="preserve">será pagado por la </w:t>
      </w:r>
      <w:r w:rsidRPr="000B73AA">
        <w:rPr>
          <w:rFonts w:ascii="Arial" w:hAnsi="Arial" w:cs="Arial"/>
          <w:b/>
          <w:sz w:val="18"/>
          <w:szCs w:val="18"/>
          <w:lang w:eastAsia="es-ES"/>
        </w:rPr>
        <w:t>ENTIDAD</w:t>
      </w:r>
      <w:r w:rsidRPr="000B73AA">
        <w:rPr>
          <w:rFonts w:ascii="Arial" w:hAnsi="Arial" w:cs="Arial"/>
          <w:sz w:val="18"/>
          <w:szCs w:val="18"/>
          <w:lang w:eastAsia="es-ES"/>
        </w:rPr>
        <w:t xml:space="preserve"> a favor del </w:t>
      </w:r>
      <w:r w:rsidRPr="000B73AA">
        <w:rPr>
          <w:rFonts w:ascii="Arial" w:hAnsi="Arial" w:cs="Arial"/>
          <w:b/>
          <w:sz w:val="18"/>
          <w:szCs w:val="18"/>
          <w:lang w:eastAsia="es-ES"/>
        </w:rPr>
        <w:t>PROVEEDOR</w:t>
      </w:r>
      <w:r w:rsidRPr="000B73AA">
        <w:rPr>
          <w:rFonts w:ascii="Arial" w:hAnsi="Arial" w:cs="Arial"/>
          <w:sz w:val="18"/>
          <w:szCs w:val="18"/>
          <w:lang w:eastAsia="es-ES"/>
        </w:rPr>
        <w:t xml:space="preserve">, una vez efectuada la recepción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objeto del presente </w:t>
      </w:r>
    </w:p>
    <w:p w14:paraId="4D3B2FD9" w14:textId="77777777" w:rsidR="000B73AA" w:rsidRPr="000B73AA" w:rsidRDefault="000B73AA" w:rsidP="000B73AA">
      <w:pPr>
        <w:jc w:val="both"/>
        <w:rPr>
          <w:rFonts w:ascii="Arial" w:hAnsi="Arial" w:cs="Arial"/>
          <w:sz w:val="18"/>
          <w:szCs w:val="18"/>
          <w:lang w:eastAsia="es-ES"/>
        </w:rPr>
      </w:pPr>
    </w:p>
    <w:p w14:paraId="72A7666E"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w:t>
      </w:r>
      <w:r w:rsidRPr="000B73AA">
        <w:rPr>
          <w:rFonts w:ascii="Arial" w:hAnsi="Arial" w:cs="Arial"/>
          <w:b/>
          <w:sz w:val="18"/>
          <w:szCs w:val="18"/>
          <w:lang w:eastAsia="es-ES"/>
        </w:rPr>
        <w:t>ENTIDAD</w:t>
      </w:r>
      <w:r w:rsidRPr="000B73AA">
        <w:rPr>
          <w:rFonts w:ascii="Arial" w:hAnsi="Arial" w:cs="Arial"/>
          <w:sz w:val="18"/>
          <w:szCs w:val="18"/>
          <w:lang w:eastAsia="es-ES"/>
        </w:rPr>
        <w:t xml:space="preserve"> aplicará las sanciones por demoras en la entrega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objeto del presente Contrato en la forma prevista en la cláusula vigésima cuarta del presente Contrato, sin perjuicio de que se procese la resolución del mismo por incumplimiento del </w:t>
      </w:r>
      <w:r w:rsidRPr="000B73AA">
        <w:rPr>
          <w:rFonts w:ascii="Arial" w:hAnsi="Arial" w:cs="Arial"/>
          <w:b/>
          <w:sz w:val="18"/>
          <w:szCs w:val="18"/>
          <w:lang w:eastAsia="es-ES"/>
        </w:rPr>
        <w:t>PROVEEDOR</w:t>
      </w:r>
      <w:r w:rsidRPr="000B73AA">
        <w:rPr>
          <w:rFonts w:ascii="Arial" w:hAnsi="Arial" w:cs="Arial"/>
          <w:sz w:val="18"/>
          <w:szCs w:val="18"/>
          <w:lang w:eastAsia="es-ES"/>
        </w:rPr>
        <w:t xml:space="preserve">. </w:t>
      </w:r>
    </w:p>
    <w:p w14:paraId="1B11788F" w14:textId="77777777" w:rsidR="000B73AA" w:rsidRPr="000B73AA" w:rsidRDefault="000B73AA" w:rsidP="000B73AA">
      <w:pPr>
        <w:jc w:val="both"/>
        <w:rPr>
          <w:rFonts w:ascii="Arial" w:hAnsi="Arial" w:cs="Arial"/>
          <w:sz w:val="18"/>
          <w:szCs w:val="18"/>
          <w:lang w:eastAsia="es-ES"/>
        </w:rPr>
      </w:pPr>
    </w:p>
    <w:p w14:paraId="084ABD53"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Si la </w:t>
      </w:r>
      <w:r w:rsidRPr="000B73AA">
        <w:rPr>
          <w:rFonts w:ascii="Arial" w:hAnsi="Arial" w:cs="Arial"/>
          <w:b/>
          <w:sz w:val="18"/>
          <w:szCs w:val="18"/>
          <w:lang w:eastAsia="es-ES"/>
        </w:rPr>
        <w:t>ENTIDAD</w:t>
      </w:r>
      <w:r w:rsidRPr="000B73AA">
        <w:rPr>
          <w:rFonts w:ascii="Arial" w:hAnsi="Arial" w:cs="Arial"/>
          <w:sz w:val="18"/>
          <w:szCs w:val="18"/>
          <w:lang w:eastAsia="es-ES"/>
        </w:rPr>
        <w:t xml:space="preserve"> incurre en la demora de pago, que supere los cuarenta y cinco (45) días calendario desde la fecha de cada recepción,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tiene el derecho de reclamar el pago de un interés equivalente a la tasa promedio pasiva anual del sistema bancario, del monto no pagado, valor que será calculado dividiendo dicha tasa entre trescientos sesenta y cinco (365) días y multiplicándola por el número de días de retraso en que incurra la </w:t>
      </w:r>
      <w:r w:rsidRPr="000B73AA">
        <w:rPr>
          <w:rFonts w:ascii="Arial" w:hAnsi="Arial" w:cs="Arial"/>
          <w:b/>
          <w:sz w:val="18"/>
          <w:szCs w:val="18"/>
          <w:lang w:eastAsia="es-ES"/>
        </w:rPr>
        <w:t>ENTIDAD</w:t>
      </w:r>
      <w:r w:rsidRPr="000B73AA">
        <w:rPr>
          <w:rFonts w:ascii="Arial" w:hAnsi="Arial" w:cs="Arial"/>
          <w:sz w:val="18"/>
          <w:szCs w:val="18"/>
          <w:lang w:eastAsia="es-ES"/>
        </w:rPr>
        <w:t xml:space="preserve">. </w:t>
      </w:r>
    </w:p>
    <w:p w14:paraId="364DD58C" w14:textId="77777777" w:rsidR="000B73AA" w:rsidRPr="000B73AA" w:rsidRDefault="000B73AA" w:rsidP="000B73AA">
      <w:pPr>
        <w:jc w:val="both"/>
        <w:rPr>
          <w:rFonts w:ascii="Arial" w:hAnsi="Arial" w:cs="Arial"/>
          <w:sz w:val="18"/>
          <w:szCs w:val="18"/>
          <w:lang w:eastAsia="es-ES"/>
        </w:rPr>
      </w:pPr>
    </w:p>
    <w:p w14:paraId="63061EC5"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A este fin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deberá notificar a la </w:t>
      </w:r>
      <w:r w:rsidRPr="000B73AA">
        <w:rPr>
          <w:rFonts w:ascii="Arial" w:hAnsi="Arial" w:cs="Arial"/>
          <w:b/>
          <w:sz w:val="18"/>
          <w:szCs w:val="18"/>
          <w:lang w:eastAsia="es-ES"/>
        </w:rPr>
        <w:t>ENTIDAD</w:t>
      </w:r>
      <w:r w:rsidRPr="000B73AA">
        <w:rPr>
          <w:rFonts w:ascii="Arial" w:hAnsi="Arial" w:cs="Arial"/>
          <w:sz w:val="18"/>
          <w:szCs w:val="18"/>
          <w:lang w:eastAsia="es-ES"/>
        </w:rPr>
        <w:t xml:space="preserve"> la demora en el pago en días de cada recepción. </w:t>
      </w:r>
    </w:p>
    <w:p w14:paraId="7CD74D45" w14:textId="77777777" w:rsidR="000B73AA" w:rsidRPr="000B73AA" w:rsidRDefault="000B73AA" w:rsidP="000B73AA">
      <w:pPr>
        <w:jc w:val="both"/>
        <w:rPr>
          <w:rFonts w:ascii="Arial" w:hAnsi="Arial" w:cs="Arial"/>
          <w:sz w:val="18"/>
          <w:szCs w:val="18"/>
          <w:lang w:eastAsia="es-ES"/>
        </w:rPr>
      </w:pPr>
    </w:p>
    <w:p w14:paraId="6ABC4ADF"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VIGÉSIMA SEGUNDA.- (FACTURACIÓN) </w:t>
      </w:r>
    </w:p>
    <w:p w14:paraId="54914220"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lastRenderedPageBreak/>
        <w:t xml:space="preserve">El </w:t>
      </w:r>
      <w:r w:rsidRPr="000B73AA">
        <w:rPr>
          <w:rFonts w:ascii="Arial" w:hAnsi="Arial" w:cs="Arial"/>
          <w:b/>
          <w:sz w:val="18"/>
          <w:szCs w:val="18"/>
          <w:lang w:eastAsia="es-ES"/>
        </w:rPr>
        <w:t>PROVEEDOR</w:t>
      </w:r>
      <w:r w:rsidRPr="000B73AA">
        <w:rPr>
          <w:rFonts w:ascii="Arial" w:hAnsi="Arial" w:cs="Arial"/>
          <w:sz w:val="18"/>
          <w:szCs w:val="18"/>
          <w:lang w:eastAsia="es-ES"/>
        </w:rPr>
        <w:t xml:space="preserve"> al momento de cada entrega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o acto equivalente que suponga la transferencia de dominio del objeto de la venta (efectuada la adquisición), deberá emitir la respectiva factura oficial en favor de la </w:t>
      </w:r>
      <w:r w:rsidRPr="000B73AA">
        <w:rPr>
          <w:rFonts w:ascii="Arial" w:hAnsi="Arial" w:cs="Arial"/>
          <w:b/>
          <w:sz w:val="18"/>
          <w:szCs w:val="18"/>
          <w:lang w:eastAsia="es-ES"/>
        </w:rPr>
        <w:t>ENTIDAD</w:t>
      </w:r>
      <w:r w:rsidRPr="000B73AA">
        <w:rPr>
          <w:rFonts w:ascii="Arial" w:hAnsi="Arial" w:cs="Arial"/>
          <w:sz w:val="18"/>
          <w:szCs w:val="18"/>
          <w:lang w:eastAsia="es-ES"/>
        </w:rPr>
        <w:t xml:space="preserve">, por el monto de la venta de cada entrega efectivizada; caso contrario dicho pago no se realizará </w:t>
      </w:r>
    </w:p>
    <w:p w14:paraId="63A29BCA" w14:textId="77777777" w:rsidR="000B73AA" w:rsidRPr="000B73AA" w:rsidRDefault="000B73AA" w:rsidP="000B73AA">
      <w:pPr>
        <w:jc w:val="both"/>
        <w:rPr>
          <w:rFonts w:ascii="Arial" w:hAnsi="Arial" w:cs="Arial"/>
          <w:sz w:val="18"/>
          <w:szCs w:val="18"/>
          <w:lang w:eastAsia="es-ES"/>
        </w:rPr>
      </w:pPr>
    </w:p>
    <w:p w14:paraId="703F903D"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VIGÉSIMA TERCERA.- (MODIFICACIÓN AL CONTRATO) </w:t>
      </w:r>
    </w:p>
    <w:p w14:paraId="518D57AA"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 </w:t>
      </w:r>
    </w:p>
    <w:p w14:paraId="3668F6FD" w14:textId="77777777" w:rsidR="000B73AA" w:rsidRPr="000B73AA" w:rsidRDefault="000B73AA" w:rsidP="000B73AA">
      <w:pPr>
        <w:jc w:val="both"/>
        <w:rPr>
          <w:rFonts w:ascii="Arial" w:hAnsi="Arial" w:cs="Arial"/>
          <w:sz w:val="18"/>
          <w:szCs w:val="18"/>
          <w:lang w:eastAsia="es-ES"/>
        </w:rPr>
      </w:pPr>
    </w:p>
    <w:p w14:paraId="73D826C4"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 </w:t>
      </w:r>
    </w:p>
    <w:p w14:paraId="46542BC2" w14:textId="77777777" w:rsidR="000B73AA" w:rsidRPr="000B73AA" w:rsidRDefault="000B73AA" w:rsidP="000B73AA">
      <w:pPr>
        <w:jc w:val="both"/>
        <w:rPr>
          <w:rFonts w:ascii="Arial" w:hAnsi="Arial" w:cs="Arial"/>
          <w:sz w:val="18"/>
          <w:szCs w:val="18"/>
          <w:lang w:eastAsia="es-ES"/>
        </w:rPr>
      </w:pPr>
    </w:p>
    <w:p w14:paraId="261F8360"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modificación al plazo, permite la ampliación o disminución del mismo. En caso de BIENES con más de una entrega la modificación del plazo puede modificar el plazo de cada entrega independiente una de la otra. </w:t>
      </w:r>
    </w:p>
    <w:p w14:paraId="21FFC1CF" w14:textId="77777777" w:rsidR="000B73AA" w:rsidRPr="000B73AA" w:rsidRDefault="000B73AA" w:rsidP="000B73AA">
      <w:pPr>
        <w:jc w:val="both"/>
        <w:rPr>
          <w:rFonts w:ascii="Arial" w:hAnsi="Arial" w:cs="Arial"/>
          <w:sz w:val="18"/>
          <w:szCs w:val="18"/>
          <w:lang w:eastAsia="es-ES"/>
        </w:rPr>
      </w:pPr>
    </w:p>
    <w:p w14:paraId="6BBAE40F"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modificación al alcance del contrato, permite el ajuste de las diferentes cláusulas del mismo que sean necesaria para dar cumplimiento del objeto de la contratación. </w:t>
      </w:r>
    </w:p>
    <w:p w14:paraId="7BCC06B0" w14:textId="77777777" w:rsidR="000B73AA" w:rsidRPr="000B73AA" w:rsidRDefault="000B73AA" w:rsidP="000B73AA">
      <w:pPr>
        <w:jc w:val="both"/>
        <w:rPr>
          <w:rFonts w:ascii="Arial" w:hAnsi="Arial" w:cs="Arial"/>
          <w:sz w:val="18"/>
          <w:szCs w:val="18"/>
          <w:lang w:eastAsia="es-ES"/>
        </w:rPr>
      </w:pPr>
    </w:p>
    <w:p w14:paraId="5D2975DD" w14:textId="77777777" w:rsidR="000B73AA" w:rsidRPr="000B73AA" w:rsidRDefault="000B73AA" w:rsidP="000B73AA">
      <w:pPr>
        <w:jc w:val="both"/>
        <w:rPr>
          <w:rFonts w:ascii="Arial" w:hAnsi="Arial" w:cs="Arial"/>
          <w:sz w:val="18"/>
          <w:szCs w:val="18"/>
          <w:lang w:eastAsia="es-ES"/>
        </w:rPr>
      </w:pPr>
      <w:r w:rsidRPr="000B73AA">
        <w:rPr>
          <w:rFonts w:ascii="Arial" w:hAnsi="Arial" w:cs="Arial"/>
          <w:b/>
          <w:sz w:val="18"/>
          <w:szCs w:val="18"/>
          <w:lang w:eastAsia="es-ES"/>
        </w:rPr>
        <w:t>VIGÉSIMA CUARTA.- (MOROSIDAD Y SUS PENALIDADES)</w:t>
      </w:r>
      <w:r w:rsidRPr="000B73AA">
        <w:rPr>
          <w:rFonts w:ascii="Arial" w:hAnsi="Arial" w:cs="Arial"/>
          <w:sz w:val="18"/>
          <w:szCs w:val="18"/>
          <w:lang w:eastAsia="es-ES"/>
        </w:rPr>
        <w:t xml:space="preserve"> </w:t>
      </w:r>
    </w:p>
    <w:p w14:paraId="1A9B76BB"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Queda convenido entre las partes contratantes, que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0B73AA">
        <w:rPr>
          <w:rFonts w:ascii="Arial" w:hAnsi="Arial" w:cs="Arial"/>
          <w:b/>
          <w:sz w:val="18"/>
          <w:szCs w:val="18"/>
          <w:lang w:eastAsia="es-ES"/>
        </w:rPr>
        <w:t>ENTIDAD</w:t>
      </w:r>
      <w:r w:rsidRPr="000B73AA">
        <w:rPr>
          <w:rFonts w:ascii="Arial" w:hAnsi="Arial" w:cs="Arial"/>
          <w:sz w:val="18"/>
          <w:szCs w:val="18"/>
          <w:lang w:eastAsia="es-ES"/>
        </w:rPr>
        <w:t xml:space="preserve">, que ocurran antes del vencimiento del plazo de la entrega. </w:t>
      </w:r>
    </w:p>
    <w:p w14:paraId="5926966F" w14:textId="77777777" w:rsidR="000B73AA" w:rsidRPr="000B73AA" w:rsidRDefault="000B73AA" w:rsidP="000B73AA">
      <w:pPr>
        <w:jc w:val="both"/>
        <w:rPr>
          <w:rFonts w:ascii="Arial" w:hAnsi="Arial" w:cs="Arial"/>
          <w:sz w:val="18"/>
          <w:szCs w:val="18"/>
          <w:lang w:eastAsia="es-ES"/>
        </w:rPr>
      </w:pPr>
    </w:p>
    <w:p w14:paraId="38660A80"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w:t>
      </w:r>
      <w:r w:rsidRPr="000B73AA">
        <w:rPr>
          <w:rFonts w:ascii="Arial" w:hAnsi="Arial" w:cs="Arial"/>
          <w:b/>
          <w:sz w:val="18"/>
          <w:szCs w:val="18"/>
          <w:lang w:eastAsia="es-ES"/>
        </w:rPr>
        <w:t>ENTIDAD</w:t>
      </w:r>
      <w:r w:rsidRPr="000B73AA">
        <w:rPr>
          <w:rFonts w:ascii="Arial" w:hAnsi="Arial" w:cs="Arial"/>
          <w:sz w:val="18"/>
          <w:szCs w:val="18"/>
          <w:lang w:eastAsia="es-ES"/>
        </w:rPr>
        <w:t xml:space="preserve"> aplicará al </w:t>
      </w:r>
      <w:r w:rsidRPr="000B73AA">
        <w:rPr>
          <w:rFonts w:ascii="Arial" w:hAnsi="Arial" w:cs="Arial"/>
          <w:b/>
          <w:sz w:val="18"/>
          <w:szCs w:val="18"/>
          <w:lang w:eastAsia="es-ES"/>
        </w:rPr>
        <w:t>PROVEEDOR</w:t>
      </w:r>
      <w:r w:rsidRPr="000B73AA">
        <w:rPr>
          <w:rFonts w:ascii="Arial" w:hAnsi="Arial" w:cs="Arial"/>
          <w:sz w:val="18"/>
          <w:szCs w:val="18"/>
          <w:lang w:eastAsia="es-ES"/>
        </w:rPr>
        <w:t xml:space="preserve"> una multa por cada día de atraso al plazo de entrega del 8 por 1.000 en relación al monto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entregados con retraso. </w:t>
      </w:r>
    </w:p>
    <w:p w14:paraId="3DAD92BD" w14:textId="77777777" w:rsidR="000B73AA" w:rsidRPr="000B73AA" w:rsidRDefault="000B73AA" w:rsidP="000B73AA">
      <w:pPr>
        <w:jc w:val="both"/>
        <w:rPr>
          <w:rFonts w:ascii="Arial" w:hAnsi="Arial" w:cs="Arial"/>
          <w:sz w:val="18"/>
          <w:szCs w:val="18"/>
          <w:lang w:eastAsia="es-ES"/>
        </w:rPr>
      </w:pPr>
    </w:p>
    <w:p w14:paraId="46E32604"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En el caso de que el proveedor notifique a la </w:t>
      </w:r>
      <w:r w:rsidRPr="000B73AA">
        <w:rPr>
          <w:rFonts w:ascii="Arial" w:hAnsi="Arial" w:cs="Arial"/>
          <w:b/>
          <w:sz w:val="18"/>
          <w:szCs w:val="18"/>
          <w:lang w:eastAsia="es-ES"/>
        </w:rPr>
        <w:t>ENTIDAD</w:t>
      </w:r>
      <w:r w:rsidRPr="000B73AA">
        <w:rPr>
          <w:rFonts w:ascii="Arial" w:hAnsi="Arial" w:cs="Arial"/>
          <w:sz w:val="18"/>
          <w:szCs w:val="18"/>
          <w:lang w:eastAsia="es-ES"/>
        </w:rPr>
        <w:t xml:space="preserve"> el incumplimiento de la entrega, posterior al vencimiento del plazo de dicha entrega, se computarán las multas por día de retraso hasta la fecha de notificación. </w:t>
      </w:r>
    </w:p>
    <w:p w14:paraId="13363AA0" w14:textId="77777777" w:rsidR="000B73AA" w:rsidRPr="000B73AA" w:rsidRDefault="000B73AA" w:rsidP="000B73AA">
      <w:pPr>
        <w:jc w:val="both"/>
        <w:rPr>
          <w:rFonts w:ascii="Arial" w:hAnsi="Arial" w:cs="Arial"/>
          <w:sz w:val="18"/>
          <w:szCs w:val="18"/>
          <w:lang w:eastAsia="es-ES"/>
        </w:rPr>
      </w:pPr>
    </w:p>
    <w:p w14:paraId="2273D76E"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Las multas serán cobradas, mediante descuentos por la </w:t>
      </w:r>
      <w:r w:rsidRPr="000B73AA">
        <w:rPr>
          <w:rFonts w:ascii="Arial" w:hAnsi="Arial" w:cs="Arial"/>
          <w:b/>
          <w:sz w:val="18"/>
          <w:szCs w:val="18"/>
          <w:lang w:eastAsia="es-ES"/>
        </w:rPr>
        <w:t>ENTIDAD</w:t>
      </w:r>
      <w:r w:rsidRPr="000B73AA">
        <w:rPr>
          <w:rFonts w:ascii="Arial" w:hAnsi="Arial" w:cs="Arial"/>
          <w:sz w:val="18"/>
          <w:szCs w:val="18"/>
          <w:lang w:eastAsia="es-ES"/>
        </w:rPr>
        <w:t xml:space="preserve"> de los pagos correspondientes a las recepciones satisfactorias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o en la liquidación del contrato. </w:t>
      </w:r>
    </w:p>
    <w:p w14:paraId="511C5F7E" w14:textId="77777777" w:rsidR="000B73AA" w:rsidRPr="000B73AA" w:rsidRDefault="000B73AA" w:rsidP="000B73AA">
      <w:pPr>
        <w:jc w:val="both"/>
        <w:rPr>
          <w:rFonts w:ascii="Arial" w:hAnsi="Arial" w:cs="Arial"/>
          <w:sz w:val="18"/>
          <w:szCs w:val="18"/>
          <w:lang w:eastAsia="es-ES"/>
        </w:rPr>
      </w:pPr>
    </w:p>
    <w:p w14:paraId="48883805"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VIGÉSIMA QUINTA.- (RESPONSABILIDAD Y OBLIGACIONES DEL PROVEEDOR) </w:t>
      </w:r>
    </w:p>
    <w:p w14:paraId="2CD9EA17" w14:textId="77777777" w:rsidR="000B73AA" w:rsidRPr="000B73AA" w:rsidRDefault="000B73AA" w:rsidP="000B73AA">
      <w:pPr>
        <w:ind w:left="567" w:hanging="567"/>
        <w:jc w:val="both"/>
        <w:rPr>
          <w:rFonts w:ascii="Arial" w:hAnsi="Arial" w:cs="Arial"/>
          <w:sz w:val="18"/>
          <w:szCs w:val="18"/>
          <w:lang w:eastAsia="es-ES"/>
        </w:rPr>
      </w:pPr>
    </w:p>
    <w:p w14:paraId="3EF638C4" w14:textId="77777777" w:rsidR="000B73AA" w:rsidRPr="000B73AA" w:rsidRDefault="000B73AA" w:rsidP="000B73AA">
      <w:pPr>
        <w:ind w:left="567" w:hanging="567"/>
        <w:jc w:val="both"/>
        <w:rPr>
          <w:rFonts w:ascii="Arial" w:hAnsi="Arial" w:cs="Arial"/>
          <w:sz w:val="18"/>
          <w:szCs w:val="18"/>
          <w:lang w:eastAsia="es-ES"/>
        </w:rPr>
      </w:pPr>
      <w:r w:rsidRPr="000B73AA">
        <w:rPr>
          <w:rFonts w:ascii="Arial" w:hAnsi="Arial" w:cs="Arial"/>
          <w:b/>
          <w:sz w:val="18"/>
          <w:szCs w:val="18"/>
          <w:lang w:eastAsia="es-ES"/>
        </w:rPr>
        <w:t>25.1.</w:t>
      </w:r>
      <w:r w:rsidRPr="000B73AA">
        <w:rPr>
          <w:rFonts w:ascii="Arial" w:hAnsi="Arial" w:cs="Arial"/>
          <w:sz w:val="18"/>
          <w:szCs w:val="18"/>
          <w:lang w:eastAsia="es-ES"/>
        </w:rPr>
        <w:t xml:space="preserve"> El </w:t>
      </w:r>
      <w:r w:rsidRPr="000B73AA">
        <w:rPr>
          <w:rFonts w:ascii="Arial" w:hAnsi="Arial" w:cs="Arial"/>
          <w:b/>
          <w:sz w:val="18"/>
          <w:szCs w:val="18"/>
          <w:lang w:eastAsia="es-ES"/>
        </w:rPr>
        <w:t xml:space="preserve">PROVEEDOR </w:t>
      </w:r>
      <w:r w:rsidRPr="000B73AA">
        <w:rPr>
          <w:rFonts w:ascii="Arial" w:hAnsi="Arial" w:cs="Arial"/>
          <w:sz w:val="18"/>
          <w:szCs w:val="18"/>
          <w:lang w:eastAsia="es-ES"/>
        </w:rPr>
        <w:t xml:space="preserve">no podrá entregar bienes usados o defectuosos, debiendo en su caso ser sustituidos a su costo, dentro del plazo máximo de catorce (14) días calendario, impostergablemente. </w:t>
      </w:r>
    </w:p>
    <w:p w14:paraId="06EC8AD4" w14:textId="77777777" w:rsidR="000B73AA" w:rsidRPr="000B73AA" w:rsidRDefault="000B73AA" w:rsidP="000B73AA">
      <w:pPr>
        <w:ind w:left="567" w:hanging="567"/>
        <w:jc w:val="both"/>
        <w:rPr>
          <w:rFonts w:ascii="Arial" w:hAnsi="Arial" w:cs="Arial"/>
          <w:sz w:val="18"/>
          <w:szCs w:val="18"/>
          <w:lang w:eastAsia="es-ES"/>
        </w:rPr>
      </w:pPr>
    </w:p>
    <w:p w14:paraId="3B968F67" w14:textId="77777777" w:rsidR="000B73AA" w:rsidRPr="000B73AA" w:rsidRDefault="000B73AA" w:rsidP="000B73AA">
      <w:pPr>
        <w:ind w:left="567"/>
        <w:jc w:val="both"/>
        <w:rPr>
          <w:rFonts w:ascii="Arial" w:hAnsi="Arial" w:cs="Arial"/>
          <w:sz w:val="18"/>
          <w:szCs w:val="18"/>
          <w:lang w:eastAsia="es-ES"/>
        </w:rPr>
      </w:pPr>
      <w:r w:rsidRPr="000B73AA">
        <w:rPr>
          <w:rFonts w:ascii="Arial" w:hAnsi="Arial" w:cs="Arial"/>
          <w:sz w:val="18"/>
          <w:szCs w:val="18"/>
          <w:lang w:eastAsia="es-ES"/>
        </w:rPr>
        <w:t xml:space="preserve">Cuando el </w:t>
      </w:r>
      <w:r w:rsidRPr="000B73AA">
        <w:rPr>
          <w:rFonts w:ascii="Arial" w:hAnsi="Arial" w:cs="Arial"/>
          <w:b/>
          <w:sz w:val="18"/>
          <w:szCs w:val="18"/>
          <w:lang w:eastAsia="es-ES"/>
        </w:rPr>
        <w:t xml:space="preserve">PROVEEDOR </w:t>
      </w:r>
      <w:r w:rsidRPr="000B73AA">
        <w:rPr>
          <w:rFonts w:ascii="Arial" w:hAnsi="Arial" w:cs="Arial"/>
          <w:sz w:val="18"/>
          <w:szCs w:val="18"/>
          <w:lang w:eastAsia="es-ES"/>
        </w:rPr>
        <w:t xml:space="preserve">incurra en negligencia durante la adquisición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la </w:t>
      </w:r>
      <w:r w:rsidRPr="000B73AA">
        <w:rPr>
          <w:rFonts w:ascii="Arial" w:hAnsi="Arial" w:cs="Arial"/>
          <w:b/>
          <w:sz w:val="18"/>
          <w:szCs w:val="18"/>
          <w:lang w:eastAsia="es-ES"/>
        </w:rPr>
        <w:t>ENTIDAD</w:t>
      </w:r>
      <w:r w:rsidRPr="000B73AA">
        <w:rPr>
          <w:rFonts w:ascii="Arial" w:hAnsi="Arial" w:cs="Arial"/>
          <w:sz w:val="18"/>
          <w:szCs w:val="18"/>
          <w:lang w:eastAsia="es-ES"/>
        </w:rPr>
        <w:t xml:space="preserve"> podrá retener el total o parte del pago para protegerse contra posibles perjuicios. </w:t>
      </w:r>
    </w:p>
    <w:p w14:paraId="1A083897" w14:textId="77777777" w:rsidR="000B73AA" w:rsidRPr="000B73AA" w:rsidRDefault="000B73AA" w:rsidP="000B73AA">
      <w:pPr>
        <w:ind w:left="567" w:hanging="567"/>
        <w:jc w:val="both"/>
        <w:rPr>
          <w:rFonts w:ascii="Arial" w:hAnsi="Arial" w:cs="Arial"/>
          <w:sz w:val="18"/>
          <w:szCs w:val="18"/>
          <w:lang w:eastAsia="es-ES"/>
        </w:rPr>
      </w:pPr>
    </w:p>
    <w:p w14:paraId="486FA7FC" w14:textId="77777777" w:rsidR="000B73AA" w:rsidRPr="000B73AA" w:rsidRDefault="000B73AA" w:rsidP="000B73AA">
      <w:pPr>
        <w:ind w:left="567"/>
        <w:jc w:val="both"/>
        <w:rPr>
          <w:rFonts w:ascii="Arial" w:hAnsi="Arial" w:cs="Arial"/>
          <w:sz w:val="18"/>
          <w:szCs w:val="18"/>
          <w:lang w:eastAsia="es-ES"/>
        </w:rPr>
      </w:pPr>
      <w:r w:rsidRPr="000B73AA">
        <w:rPr>
          <w:rFonts w:ascii="Arial" w:hAnsi="Arial" w:cs="Arial"/>
          <w:sz w:val="18"/>
          <w:szCs w:val="18"/>
          <w:lang w:eastAsia="es-ES"/>
        </w:rPr>
        <w:t xml:space="preserve">Desaparecidas las causales que dieron lugar a la retención, la </w:t>
      </w:r>
      <w:r w:rsidRPr="000B73AA">
        <w:rPr>
          <w:rFonts w:ascii="Arial" w:hAnsi="Arial" w:cs="Arial"/>
          <w:b/>
          <w:sz w:val="18"/>
          <w:szCs w:val="18"/>
          <w:lang w:eastAsia="es-ES"/>
        </w:rPr>
        <w:t>ENTIDAD</w:t>
      </w:r>
      <w:r w:rsidRPr="000B73AA">
        <w:rPr>
          <w:rFonts w:ascii="Arial" w:hAnsi="Arial" w:cs="Arial"/>
          <w:sz w:val="18"/>
          <w:szCs w:val="18"/>
          <w:lang w:eastAsia="es-ES"/>
        </w:rPr>
        <w:t xml:space="preserve"> procederá al pago de las sumas retenidas siempre que, para la solución de los problemas no se haya empleado parte o el total de dichos fondos. </w:t>
      </w:r>
    </w:p>
    <w:p w14:paraId="7E8C520C" w14:textId="77777777" w:rsidR="000B73AA" w:rsidRPr="000B73AA" w:rsidRDefault="000B73AA" w:rsidP="000B73AA">
      <w:pPr>
        <w:ind w:left="567" w:hanging="567"/>
        <w:jc w:val="both"/>
        <w:rPr>
          <w:rFonts w:ascii="Arial" w:hAnsi="Arial" w:cs="Arial"/>
          <w:sz w:val="18"/>
          <w:szCs w:val="18"/>
          <w:lang w:eastAsia="es-ES"/>
        </w:rPr>
      </w:pPr>
    </w:p>
    <w:p w14:paraId="68349EF4" w14:textId="77777777" w:rsidR="000B73AA" w:rsidRPr="000B73AA" w:rsidRDefault="000B73AA" w:rsidP="000B73AA">
      <w:pPr>
        <w:ind w:left="567"/>
        <w:jc w:val="both"/>
        <w:rPr>
          <w:rFonts w:ascii="Arial" w:hAnsi="Arial" w:cs="Arial"/>
          <w:sz w:val="18"/>
          <w:szCs w:val="18"/>
          <w:lang w:eastAsia="es-ES"/>
        </w:rPr>
      </w:pPr>
      <w:r w:rsidRPr="000B73AA">
        <w:rPr>
          <w:rFonts w:ascii="Arial" w:hAnsi="Arial" w:cs="Arial"/>
          <w:sz w:val="18"/>
          <w:szCs w:val="18"/>
          <w:lang w:eastAsia="es-ES"/>
        </w:rPr>
        <w:t xml:space="preserve">Esta retención no creará derechos en favor del </w:t>
      </w:r>
      <w:r w:rsidRPr="000B73AA">
        <w:rPr>
          <w:rFonts w:ascii="Arial" w:hAnsi="Arial" w:cs="Arial"/>
          <w:b/>
          <w:sz w:val="18"/>
          <w:szCs w:val="18"/>
          <w:lang w:eastAsia="es-ES"/>
        </w:rPr>
        <w:t>PROVEEDOR</w:t>
      </w:r>
      <w:r w:rsidRPr="000B73AA">
        <w:rPr>
          <w:rFonts w:ascii="Arial" w:hAnsi="Arial" w:cs="Arial"/>
          <w:sz w:val="18"/>
          <w:szCs w:val="18"/>
          <w:lang w:eastAsia="es-ES"/>
        </w:rPr>
        <w:t xml:space="preserve"> para solicitar ampliación de plazo, ni intereses. </w:t>
      </w:r>
    </w:p>
    <w:p w14:paraId="45C2D593" w14:textId="77777777" w:rsidR="000B73AA" w:rsidRPr="000B73AA" w:rsidRDefault="000B73AA" w:rsidP="000B73AA">
      <w:pPr>
        <w:ind w:left="567" w:hanging="567"/>
        <w:jc w:val="both"/>
        <w:rPr>
          <w:rFonts w:ascii="Arial" w:hAnsi="Arial" w:cs="Arial"/>
          <w:sz w:val="18"/>
          <w:szCs w:val="18"/>
          <w:lang w:eastAsia="es-ES"/>
        </w:rPr>
      </w:pPr>
    </w:p>
    <w:p w14:paraId="5E88478F" w14:textId="77777777" w:rsidR="000B73AA" w:rsidRPr="000B73AA" w:rsidRDefault="000B73AA" w:rsidP="000B73AA">
      <w:pPr>
        <w:ind w:left="567" w:hanging="567"/>
        <w:jc w:val="both"/>
        <w:rPr>
          <w:rFonts w:ascii="Arial" w:hAnsi="Arial" w:cs="Arial"/>
          <w:sz w:val="18"/>
          <w:szCs w:val="18"/>
          <w:lang w:eastAsia="es-ES"/>
        </w:rPr>
      </w:pPr>
      <w:r w:rsidRPr="000B73AA">
        <w:rPr>
          <w:rFonts w:ascii="Arial" w:hAnsi="Arial" w:cs="Arial"/>
          <w:b/>
          <w:sz w:val="18"/>
          <w:szCs w:val="18"/>
          <w:lang w:eastAsia="es-ES"/>
        </w:rPr>
        <w:t>25.2.</w:t>
      </w:r>
      <w:r w:rsidRPr="000B73AA">
        <w:rPr>
          <w:rFonts w:ascii="Arial" w:hAnsi="Arial" w:cs="Arial"/>
          <w:sz w:val="18"/>
          <w:szCs w:val="18"/>
          <w:lang w:eastAsia="es-ES"/>
        </w:rPr>
        <w:t xml:space="preserve"> El </w:t>
      </w:r>
      <w:r w:rsidRPr="000B73AA">
        <w:rPr>
          <w:rFonts w:ascii="Arial" w:hAnsi="Arial" w:cs="Arial"/>
          <w:b/>
          <w:sz w:val="18"/>
          <w:szCs w:val="18"/>
          <w:lang w:eastAsia="es-ES"/>
        </w:rPr>
        <w:t xml:space="preserve">PROVEEDOR </w:t>
      </w:r>
      <w:r w:rsidRPr="000B73AA">
        <w:rPr>
          <w:rFonts w:ascii="Arial" w:hAnsi="Arial" w:cs="Arial"/>
          <w:sz w:val="18"/>
          <w:szCs w:val="18"/>
          <w:lang w:eastAsia="es-ES"/>
        </w:rPr>
        <w:t xml:space="preserve">debe custodiar los </w:t>
      </w:r>
      <w:r w:rsidRPr="000B73AA">
        <w:rPr>
          <w:rFonts w:ascii="Arial" w:hAnsi="Arial" w:cs="Arial"/>
          <w:b/>
          <w:sz w:val="18"/>
          <w:szCs w:val="18"/>
          <w:lang w:eastAsia="es-ES"/>
        </w:rPr>
        <w:t>BIENES</w:t>
      </w:r>
      <w:r w:rsidRPr="000B73AA">
        <w:rPr>
          <w:rFonts w:ascii="Arial" w:hAnsi="Arial" w:cs="Arial"/>
          <w:sz w:val="18"/>
          <w:szCs w:val="18"/>
          <w:lang w:eastAsia="es-ES"/>
        </w:rPr>
        <w:t xml:space="preserve"> a ser provistos, hasta la recepción de éstos por la </w:t>
      </w:r>
      <w:r w:rsidRPr="000B73AA">
        <w:rPr>
          <w:rFonts w:ascii="Arial" w:hAnsi="Arial" w:cs="Arial"/>
          <w:b/>
          <w:sz w:val="18"/>
          <w:szCs w:val="18"/>
          <w:lang w:eastAsia="es-ES"/>
        </w:rPr>
        <w:t>ENTIDAD.</w:t>
      </w:r>
      <w:r w:rsidRPr="000B73AA">
        <w:rPr>
          <w:rFonts w:ascii="Arial" w:hAnsi="Arial" w:cs="Arial"/>
          <w:sz w:val="18"/>
          <w:szCs w:val="18"/>
          <w:lang w:eastAsia="es-ES"/>
        </w:rPr>
        <w:t xml:space="preserve"> </w:t>
      </w:r>
    </w:p>
    <w:p w14:paraId="2D2E2D04" w14:textId="77777777" w:rsidR="000B73AA" w:rsidRPr="000B73AA" w:rsidRDefault="000B73AA" w:rsidP="000B73AA">
      <w:pPr>
        <w:jc w:val="both"/>
        <w:rPr>
          <w:rFonts w:ascii="Arial" w:hAnsi="Arial" w:cs="Arial"/>
          <w:sz w:val="18"/>
          <w:szCs w:val="18"/>
          <w:lang w:eastAsia="es-ES"/>
        </w:rPr>
      </w:pPr>
    </w:p>
    <w:p w14:paraId="5F81B3CA" w14:textId="77777777" w:rsidR="000B73AA" w:rsidRPr="000B73AA" w:rsidRDefault="000B73AA" w:rsidP="000B73AA">
      <w:pPr>
        <w:jc w:val="both"/>
        <w:rPr>
          <w:rFonts w:ascii="Arial" w:hAnsi="Arial" w:cs="Arial"/>
          <w:b/>
          <w:sz w:val="18"/>
          <w:szCs w:val="18"/>
          <w:lang w:val="pt-BR" w:eastAsia="es-ES"/>
        </w:rPr>
      </w:pPr>
      <w:r w:rsidRPr="000B73AA">
        <w:rPr>
          <w:rFonts w:ascii="Arial" w:hAnsi="Arial" w:cs="Arial"/>
          <w:b/>
          <w:sz w:val="18"/>
          <w:szCs w:val="18"/>
          <w:lang w:val="pt-BR" w:eastAsia="es-ES"/>
        </w:rPr>
        <w:t xml:space="preserve">VIGÉSIMA SEXTA.- (SEGUROS). </w:t>
      </w:r>
    </w:p>
    <w:p w14:paraId="0DDB3536" w14:textId="77777777" w:rsidR="000B73AA" w:rsidRPr="000B73AA" w:rsidRDefault="000B73AA" w:rsidP="000B73AA">
      <w:pPr>
        <w:jc w:val="both"/>
        <w:rPr>
          <w:rFonts w:ascii="Arial" w:hAnsi="Arial" w:cs="Arial"/>
          <w:sz w:val="18"/>
          <w:szCs w:val="18"/>
          <w:lang w:val="pt-BR" w:eastAsia="es-ES"/>
        </w:rPr>
      </w:pPr>
      <w:r w:rsidRPr="000B73AA">
        <w:rPr>
          <w:rFonts w:ascii="Arial" w:hAnsi="Arial" w:cs="Arial"/>
          <w:sz w:val="18"/>
          <w:szCs w:val="18"/>
          <w:lang w:val="pt-BR" w:eastAsia="es-ES"/>
        </w:rPr>
        <w:t>No aplica.</w:t>
      </w:r>
    </w:p>
    <w:p w14:paraId="2D951084" w14:textId="77777777" w:rsidR="000B73AA" w:rsidRPr="000B73AA" w:rsidRDefault="000B73AA" w:rsidP="000B73AA">
      <w:pPr>
        <w:jc w:val="both"/>
        <w:rPr>
          <w:rFonts w:ascii="Arial" w:hAnsi="Arial" w:cs="Arial"/>
          <w:sz w:val="18"/>
          <w:szCs w:val="18"/>
          <w:lang w:val="pt-BR" w:eastAsia="es-ES"/>
        </w:rPr>
      </w:pPr>
    </w:p>
    <w:p w14:paraId="4AA75EC3"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VIGÉSIMA SÉPTIMA.- (SUSPENSIÓN TEMPORAL) </w:t>
      </w:r>
    </w:p>
    <w:p w14:paraId="11EB2B45"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w:t>
      </w:r>
      <w:r w:rsidRPr="000B73AA">
        <w:rPr>
          <w:rFonts w:ascii="Arial" w:hAnsi="Arial" w:cs="Arial"/>
          <w:b/>
          <w:sz w:val="18"/>
          <w:szCs w:val="18"/>
          <w:lang w:eastAsia="es-ES"/>
        </w:rPr>
        <w:t>ENTIDAD</w:t>
      </w:r>
      <w:r w:rsidRPr="000B73AA">
        <w:rPr>
          <w:rFonts w:ascii="Arial" w:hAnsi="Arial" w:cs="Arial"/>
          <w:sz w:val="18"/>
          <w:szCs w:val="18"/>
          <w:lang w:eastAsia="es-ES"/>
        </w:rPr>
        <w:t xml:space="preserve"> podrá suspender temporalmente el computo del plazo de las entregas o provisión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en cualquier momento por motivos de fuerza mayor, caso fortuito y/o convenientes a los intereses del Estado, para lo cual la </w:t>
      </w:r>
      <w:r w:rsidRPr="000B73AA">
        <w:rPr>
          <w:rFonts w:ascii="Arial" w:hAnsi="Arial" w:cs="Arial"/>
          <w:b/>
          <w:sz w:val="18"/>
          <w:szCs w:val="18"/>
          <w:lang w:eastAsia="es-ES"/>
        </w:rPr>
        <w:t>ENTIDAD</w:t>
      </w:r>
      <w:r w:rsidRPr="000B73AA">
        <w:rPr>
          <w:rFonts w:ascii="Arial" w:hAnsi="Arial" w:cs="Arial"/>
          <w:sz w:val="18"/>
          <w:szCs w:val="18"/>
          <w:lang w:eastAsia="es-ES"/>
        </w:rPr>
        <w:t xml:space="preserve"> notificará de manera expresa al </w:t>
      </w:r>
      <w:r w:rsidRPr="000B73AA">
        <w:rPr>
          <w:rFonts w:ascii="Arial" w:hAnsi="Arial" w:cs="Arial"/>
          <w:b/>
          <w:sz w:val="18"/>
          <w:szCs w:val="18"/>
          <w:lang w:eastAsia="es-ES"/>
        </w:rPr>
        <w:t>PROVEEDOR</w:t>
      </w:r>
      <w:r w:rsidRPr="000B73AA">
        <w:rPr>
          <w:rFonts w:ascii="Arial" w:hAnsi="Arial" w:cs="Arial"/>
          <w:sz w:val="18"/>
          <w:szCs w:val="18"/>
          <w:lang w:eastAsia="es-ES"/>
        </w:rPr>
        <w:t xml:space="preserve">, con una anticipación de quince (15) días calendario, excepto en los casos de urgencia por alguna emergencia imponderable. Esta suspensión puede ser parcial o total. </w:t>
      </w:r>
    </w:p>
    <w:p w14:paraId="05E7B409" w14:textId="77777777" w:rsidR="000B73AA" w:rsidRPr="000B73AA" w:rsidRDefault="000B73AA" w:rsidP="000B73AA">
      <w:pPr>
        <w:jc w:val="both"/>
        <w:rPr>
          <w:rFonts w:ascii="Arial" w:hAnsi="Arial" w:cs="Arial"/>
          <w:sz w:val="18"/>
          <w:szCs w:val="18"/>
          <w:lang w:eastAsia="es-ES"/>
        </w:rPr>
      </w:pPr>
    </w:p>
    <w:p w14:paraId="24F27910"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En este caso la </w:t>
      </w:r>
      <w:r w:rsidRPr="000B73AA">
        <w:rPr>
          <w:rFonts w:ascii="Arial" w:hAnsi="Arial" w:cs="Arial"/>
          <w:b/>
          <w:sz w:val="18"/>
          <w:szCs w:val="18"/>
          <w:lang w:eastAsia="es-ES"/>
        </w:rPr>
        <w:t>ENTIDAD</w:t>
      </w:r>
      <w:r w:rsidRPr="000B73AA">
        <w:rPr>
          <w:rFonts w:ascii="Arial" w:hAnsi="Arial" w:cs="Arial"/>
          <w:sz w:val="18"/>
          <w:szCs w:val="18"/>
          <w:lang w:eastAsia="es-ES"/>
        </w:rPr>
        <w:t xml:space="preserve"> reconocerá en favor del </w:t>
      </w:r>
      <w:r w:rsidRPr="000B73AA">
        <w:rPr>
          <w:rFonts w:ascii="Arial" w:hAnsi="Arial" w:cs="Arial"/>
          <w:b/>
          <w:sz w:val="18"/>
          <w:szCs w:val="18"/>
          <w:lang w:eastAsia="es-ES"/>
        </w:rPr>
        <w:t>PROVEEDOR</w:t>
      </w:r>
      <w:r w:rsidRPr="000B73AA">
        <w:rPr>
          <w:rFonts w:ascii="Arial" w:hAnsi="Arial" w:cs="Arial"/>
          <w:sz w:val="18"/>
          <w:szCs w:val="18"/>
          <w:lang w:eastAsia="es-ES"/>
        </w:rPr>
        <w:t xml:space="preserve"> los gastos en que éste incurriera justificado documentadamente, cuando el lapso de la suspensión sea mayor a los diez (10) días calendario. </w:t>
      </w:r>
    </w:p>
    <w:p w14:paraId="051B32B5" w14:textId="77777777" w:rsidR="000B73AA" w:rsidRPr="000B73AA" w:rsidRDefault="000B73AA" w:rsidP="000B73AA">
      <w:pPr>
        <w:jc w:val="both"/>
        <w:rPr>
          <w:rFonts w:ascii="Arial" w:hAnsi="Arial" w:cs="Arial"/>
          <w:sz w:val="18"/>
          <w:szCs w:val="18"/>
          <w:lang w:eastAsia="es-ES"/>
        </w:rPr>
      </w:pPr>
    </w:p>
    <w:p w14:paraId="7F74FFB3"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También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podrá solicitar a la </w:t>
      </w:r>
      <w:r w:rsidRPr="000B73AA">
        <w:rPr>
          <w:rFonts w:ascii="Arial" w:hAnsi="Arial" w:cs="Arial"/>
          <w:b/>
          <w:sz w:val="18"/>
          <w:szCs w:val="18"/>
          <w:lang w:eastAsia="es-ES"/>
        </w:rPr>
        <w:t>ENTIDAD</w:t>
      </w:r>
      <w:r w:rsidRPr="000B73AA">
        <w:rPr>
          <w:rFonts w:ascii="Arial" w:hAnsi="Arial" w:cs="Arial"/>
          <w:sz w:val="18"/>
          <w:szCs w:val="18"/>
          <w:lang w:eastAsia="es-ES"/>
        </w:rPr>
        <w:t xml:space="preserve"> la suspensión temporal de las entregas o provisión, por causas atribuibles a la </w:t>
      </w:r>
      <w:r w:rsidRPr="000B73AA">
        <w:rPr>
          <w:rFonts w:ascii="Arial" w:hAnsi="Arial" w:cs="Arial"/>
          <w:b/>
          <w:sz w:val="18"/>
          <w:szCs w:val="18"/>
          <w:lang w:eastAsia="es-ES"/>
        </w:rPr>
        <w:t>ENTIDAD</w:t>
      </w:r>
      <w:r w:rsidRPr="000B73AA">
        <w:rPr>
          <w:rFonts w:ascii="Arial" w:hAnsi="Arial" w:cs="Arial"/>
          <w:sz w:val="18"/>
          <w:szCs w:val="18"/>
          <w:lang w:eastAsia="es-ES"/>
        </w:rPr>
        <w:t xml:space="preserve"> que afecten al </w:t>
      </w:r>
      <w:r w:rsidRPr="000B73AA">
        <w:rPr>
          <w:rFonts w:ascii="Arial" w:hAnsi="Arial" w:cs="Arial"/>
          <w:b/>
          <w:sz w:val="18"/>
          <w:szCs w:val="18"/>
          <w:lang w:eastAsia="es-ES"/>
        </w:rPr>
        <w:t>PROVEEDOR</w:t>
      </w:r>
      <w:r w:rsidRPr="000B73AA">
        <w:rPr>
          <w:rFonts w:ascii="Arial" w:hAnsi="Arial" w:cs="Arial"/>
          <w:sz w:val="18"/>
          <w:szCs w:val="18"/>
          <w:lang w:eastAsia="es-ES"/>
        </w:rPr>
        <w:t xml:space="preserve"> en la adquisición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Dicha suspensión podrá efectivizarse siempre y cuando la </w:t>
      </w:r>
      <w:r w:rsidRPr="000B73AA">
        <w:rPr>
          <w:rFonts w:ascii="Arial" w:hAnsi="Arial" w:cs="Arial"/>
          <w:b/>
          <w:sz w:val="18"/>
          <w:szCs w:val="18"/>
          <w:lang w:eastAsia="es-ES"/>
        </w:rPr>
        <w:t>ENTIDAD</w:t>
      </w:r>
      <w:r w:rsidRPr="000B73AA">
        <w:rPr>
          <w:rFonts w:ascii="Arial" w:hAnsi="Arial" w:cs="Arial"/>
          <w:sz w:val="18"/>
          <w:szCs w:val="18"/>
          <w:lang w:eastAsia="es-ES"/>
        </w:rPr>
        <w:t xml:space="preserve"> la autorice de manera expresa considerando como incumplimiento toda suspensión realizada sin autorización. De manera excepcional la </w:t>
      </w:r>
      <w:r w:rsidRPr="000B73AA">
        <w:rPr>
          <w:rFonts w:ascii="Arial" w:hAnsi="Arial" w:cs="Arial"/>
          <w:b/>
          <w:sz w:val="18"/>
          <w:szCs w:val="18"/>
          <w:lang w:eastAsia="es-ES"/>
        </w:rPr>
        <w:t xml:space="preserve">ENTIDAD </w:t>
      </w:r>
      <w:r w:rsidRPr="000B73AA">
        <w:rPr>
          <w:rFonts w:ascii="Arial" w:hAnsi="Arial" w:cs="Arial"/>
          <w:sz w:val="18"/>
          <w:szCs w:val="18"/>
          <w:lang w:eastAsia="es-ES"/>
        </w:rPr>
        <w:t xml:space="preserve">podrá realizar la aprobación de suspensiones que se hayan realizado sin autorización previa, siempre y cuando dichas suspensiones se hayan generado en situaciones de extrema necesidad o emergencia debidamente comprobadas por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w:t>
      </w:r>
    </w:p>
    <w:p w14:paraId="46826DD6" w14:textId="77777777" w:rsidR="000B73AA" w:rsidRPr="000B73AA" w:rsidRDefault="000B73AA" w:rsidP="000B73AA">
      <w:pPr>
        <w:jc w:val="both"/>
        <w:rPr>
          <w:rFonts w:ascii="Arial" w:hAnsi="Arial" w:cs="Arial"/>
          <w:sz w:val="18"/>
          <w:szCs w:val="18"/>
          <w:lang w:eastAsia="es-ES"/>
        </w:rPr>
      </w:pPr>
    </w:p>
    <w:p w14:paraId="14BC95AB"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VIGÉSIMA OCTAVA.- (NORMAS DE CALIDAD APLICABLES) </w:t>
      </w:r>
    </w:p>
    <w:p w14:paraId="21C67C51"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Los </w:t>
      </w:r>
      <w:r w:rsidRPr="000B73AA">
        <w:rPr>
          <w:rFonts w:ascii="Arial" w:hAnsi="Arial" w:cs="Arial"/>
          <w:b/>
          <w:sz w:val="18"/>
          <w:szCs w:val="18"/>
          <w:lang w:eastAsia="es-ES"/>
        </w:rPr>
        <w:t>BIENES</w:t>
      </w:r>
      <w:r w:rsidRPr="000B73AA">
        <w:rPr>
          <w:rFonts w:ascii="Arial" w:hAnsi="Arial" w:cs="Arial"/>
          <w:sz w:val="18"/>
          <w:szCs w:val="18"/>
          <w:lang w:eastAsia="es-ES"/>
        </w:rPr>
        <w:t xml:space="preserve"> 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w:t>
      </w:r>
    </w:p>
    <w:p w14:paraId="569BF5EF" w14:textId="77777777" w:rsidR="000B73AA" w:rsidRPr="000B73AA" w:rsidRDefault="000B73AA" w:rsidP="000B73AA">
      <w:pPr>
        <w:jc w:val="both"/>
        <w:rPr>
          <w:rFonts w:ascii="Arial" w:hAnsi="Arial" w:cs="Arial"/>
          <w:sz w:val="18"/>
          <w:szCs w:val="18"/>
          <w:lang w:eastAsia="es-ES"/>
        </w:rPr>
      </w:pPr>
    </w:p>
    <w:p w14:paraId="3836A8BE"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VIGÉSIMA NOVENA.- (EMBALAJE) </w:t>
      </w:r>
    </w:p>
    <w:p w14:paraId="23F44F7A"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0B73AA">
        <w:rPr>
          <w:rFonts w:ascii="Arial" w:hAnsi="Arial" w:cs="Arial"/>
          <w:b/>
          <w:sz w:val="18"/>
          <w:szCs w:val="18"/>
          <w:lang w:eastAsia="es-ES"/>
        </w:rPr>
        <w:t>ENTIDAD</w:t>
      </w:r>
      <w:r w:rsidRPr="000B73AA">
        <w:rPr>
          <w:rFonts w:ascii="Arial" w:hAnsi="Arial" w:cs="Arial"/>
          <w:sz w:val="18"/>
          <w:szCs w:val="18"/>
          <w:lang w:eastAsia="es-ES"/>
        </w:rPr>
        <w:t xml:space="preserve">. </w:t>
      </w:r>
    </w:p>
    <w:p w14:paraId="6E99B59D" w14:textId="77777777" w:rsidR="000B73AA" w:rsidRPr="000B73AA" w:rsidRDefault="000B73AA" w:rsidP="000B73AA">
      <w:pPr>
        <w:jc w:val="both"/>
        <w:rPr>
          <w:rFonts w:ascii="Arial" w:hAnsi="Arial" w:cs="Arial"/>
          <w:sz w:val="18"/>
          <w:szCs w:val="18"/>
          <w:lang w:eastAsia="es-ES"/>
        </w:rPr>
      </w:pPr>
    </w:p>
    <w:p w14:paraId="19D92E04"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TRIGÉSIMA.- (INSPECCIÓN Y PRUEBAS) </w:t>
      </w:r>
    </w:p>
    <w:p w14:paraId="3BC70B2C"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verificación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por parte de la </w:t>
      </w:r>
      <w:r w:rsidRPr="000B73AA">
        <w:rPr>
          <w:rFonts w:ascii="Arial" w:hAnsi="Arial" w:cs="Arial"/>
          <w:b/>
          <w:sz w:val="18"/>
          <w:szCs w:val="18"/>
          <w:lang w:eastAsia="es-ES"/>
        </w:rPr>
        <w:t>ENTIDAD</w:t>
      </w:r>
      <w:r w:rsidRPr="000B73AA">
        <w:rPr>
          <w:rFonts w:ascii="Arial" w:hAnsi="Arial" w:cs="Arial"/>
          <w:sz w:val="18"/>
          <w:szCs w:val="18"/>
          <w:lang w:eastAsia="es-ES"/>
        </w:rPr>
        <w:t xml:space="preserve"> mediante inspecciones o pruebas se realizará en un plazo de veintitrés (23) días calendario, debiendo estas pruebas o inspecciones iniciarse como máximo cuatro (4) días calendario después de recibidos los </w:t>
      </w:r>
      <w:r w:rsidRPr="000B73AA">
        <w:rPr>
          <w:rFonts w:ascii="Arial" w:hAnsi="Arial" w:cs="Arial"/>
          <w:b/>
          <w:sz w:val="18"/>
          <w:szCs w:val="18"/>
          <w:lang w:eastAsia="es-ES"/>
        </w:rPr>
        <w:t>BIENES</w:t>
      </w:r>
      <w:r w:rsidRPr="000B73AA">
        <w:rPr>
          <w:rFonts w:ascii="Arial" w:hAnsi="Arial" w:cs="Arial"/>
          <w:sz w:val="18"/>
          <w:szCs w:val="18"/>
          <w:lang w:eastAsia="es-ES"/>
        </w:rPr>
        <w:t xml:space="preserve"> en el lugar de inspección.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tiene la potestad de participar en todas las pruebas e inspecciones que se realicen y tomar conocimiento si los </w:t>
      </w:r>
      <w:r w:rsidRPr="000B73AA">
        <w:rPr>
          <w:rFonts w:ascii="Arial" w:hAnsi="Arial" w:cs="Arial"/>
          <w:b/>
          <w:sz w:val="18"/>
          <w:szCs w:val="18"/>
          <w:lang w:eastAsia="es-ES"/>
        </w:rPr>
        <w:t>BIENES</w:t>
      </w:r>
      <w:r w:rsidRPr="000B73AA">
        <w:rPr>
          <w:rFonts w:ascii="Arial" w:hAnsi="Arial" w:cs="Arial"/>
          <w:sz w:val="18"/>
          <w:szCs w:val="18"/>
          <w:lang w:eastAsia="es-ES"/>
        </w:rPr>
        <w:t xml:space="preserve"> cumplen o no lo estipulado en el Contrato. </w:t>
      </w:r>
    </w:p>
    <w:p w14:paraId="5E0467E8" w14:textId="77777777" w:rsidR="000B73AA" w:rsidRPr="000B73AA" w:rsidRDefault="000B73AA" w:rsidP="000B73AA">
      <w:pPr>
        <w:jc w:val="both"/>
        <w:rPr>
          <w:rFonts w:ascii="Arial" w:hAnsi="Arial" w:cs="Arial"/>
          <w:sz w:val="18"/>
          <w:szCs w:val="18"/>
          <w:lang w:eastAsia="es-ES"/>
        </w:rPr>
      </w:pPr>
    </w:p>
    <w:p w14:paraId="6A130FB6"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Si los </w:t>
      </w:r>
      <w:r w:rsidRPr="000B73AA">
        <w:rPr>
          <w:rFonts w:ascii="Arial" w:hAnsi="Arial" w:cs="Arial"/>
          <w:b/>
          <w:sz w:val="18"/>
          <w:szCs w:val="18"/>
          <w:lang w:eastAsia="es-ES"/>
        </w:rPr>
        <w:t>BIENES</w:t>
      </w:r>
      <w:r w:rsidRPr="000B73AA">
        <w:rPr>
          <w:rFonts w:ascii="Arial" w:hAnsi="Arial" w:cs="Arial"/>
          <w:sz w:val="18"/>
          <w:szCs w:val="18"/>
          <w:lang w:eastAsia="es-ES"/>
        </w:rPr>
        <w:t xml:space="preserve"> inspeccionados o probados no se ajustan a las Especificaciones Técnicas, la </w:t>
      </w:r>
      <w:r w:rsidRPr="000B73AA">
        <w:rPr>
          <w:rFonts w:ascii="Arial" w:hAnsi="Arial" w:cs="Arial"/>
          <w:b/>
          <w:sz w:val="18"/>
          <w:szCs w:val="18"/>
          <w:lang w:eastAsia="es-ES"/>
        </w:rPr>
        <w:t>ENTIDAD</w:t>
      </w:r>
      <w:r w:rsidRPr="000B73AA">
        <w:rPr>
          <w:rFonts w:ascii="Arial" w:hAnsi="Arial" w:cs="Arial"/>
          <w:sz w:val="18"/>
          <w:szCs w:val="18"/>
          <w:lang w:eastAsia="es-ES"/>
        </w:rPr>
        <w:t xml:space="preserve"> podrá rechazarlos y el </w:t>
      </w:r>
      <w:r w:rsidRPr="000B73AA">
        <w:rPr>
          <w:rFonts w:ascii="Arial" w:hAnsi="Arial" w:cs="Arial"/>
          <w:b/>
          <w:sz w:val="18"/>
          <w:szCs w:val="18"/>
          <w:lang w:eastAsia="es-ES"/>
        </w:rPr>
        <w:t>PROVEEDOR</w:t>
      </w:r>
      <w:r w:rsidRPr="000B73AA">
        <w:rPr>
          <w:rFonts w:ascii="Arial" w:hAnsi="Arial" w:cs="Arial"/>
          <w:sz w:val="18"/>
          <w:szCs w:val="18"/>
          <w:lang w:eastAsia="es-ES"/>
        </w:rPr>
        <w:t xml:space="preserve"> deberá, sin cargo para la </w:t>
      </w:r>
      <w:r w:rsidRPr="000B73AA">
        <w:rPr>
          <w:rFonts w:ascii="Arial" w:hAnsi="Arial" w:cs="Arial"/>
          <w:b/>
          <w:sz w:val="18"/>
          <w:szCs w:val="18"/>
          <w:lang w:eastAsia="es-ES"/>
        </w:rPr>
        <w:t>ENTIDAD</w:t>
      </w:r>
      <w:r w:rsidRPr="000B73AA">
        <w:rPr>
          <w:rFonts w:ascii="Arial" w:hAnsi="Arial" w:cs="Arial"/>
          <w:sz w:val="18"/>
          <w:szCs w:val="18"/>
          <w:lang w:eastAsia="es-ES"/>
        </w:rPr>
        <w:t xml:space="preserve">, 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0B73AA">
        <w:rPr>
          <w:rFonts w:ascii="Arial" w:hAnsi="Arial" w:cs="Arial"/>
          <w:b/>
          <w:sz w:val="18"/>
          <w:szCs w:val="18"/>
          <w:lang w:eastAsia="es-ES"/>
        </w:rPr>
        <w:t>ENTIDAD</w:t>
      </w:r>
      <w:r w:rsidRPr="000B73AA">
        <w:rPr>
          <w:rFonts w:ascii="Arial" w:hAnsi="Arial" w:cs="Arial"/>
          <w:sz w:val="18"/>
          <w:szCs w:val="18"/>
          <w:lang w:eastAsia="es-ES"/>
        </w:rPr>
        <w:t xml:space="preserve">, no modifican el plazo de entrega, que permanecerá invariable. </w:t>
      </w:r>
    </w:p>
    <w:p w14:paraId="784EB08D" w14:textId="77777777" w:rsidR="000B73AA" w:rsidRPr="000B73AA" w:rsidRDefault="000B73AA" w:rsidP="000B73AA">
      <w:pPr>
        <w:jc w:val="both"/>
        <w:rPr>
          <w:rFonts w:ascii="Arial" w:hAnsi="Arial" w:cs="Arial"/>
          <w:sz w:val="18"/>
          <w:szCs w:val="18"/>
          <w:lang w:eastAsia="es-ES"/>
        </w:rPr>
      </w:pPr>
    </w:p>
    <w:p w14:paraId="7DD7FF97"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plazo máximo para reemplazar los </w:t>
      </w:r>
      <w:r w:rsidRPr="000B73AA">
        <w:rPr>
          <w:rFonts w:ascii="Arial" w:hAnsi="Arial" w:cs="Arial"/>
          <w:b/>
          <w:sz w:val="18"/>
          <w:szCs w:val="18"/>
          <w:lang w:eastAsia="es-ES"/>
        </w:rPr>
        <w:t>BIENES</w:t>
      </w:r>
      <w:r w:rsidRPr="000B73AA">
        <w:rPr>
          <w:rFonts w:ascii="Arial" w:hAnsi="Arial" w:cs="Arial"/>
          <w:sz w:val="18"/>
          <w:szCs w:val="18"/>
          <w:lang w:eastAsia="es-ES"/>
        </w:rPr>
        <w:t xml:space="preserve"> o incorporar las modificaciones necesarias, es de catorce (14) días calendario, después de haber recibido la comunicación de rechazo. </w:t>
      </w:r>
    </w:p>
    <w:p w14:paraId="6275331F" w14:textId="77777777" w:rsidR="000B73AA" w:rsidRPr="000B73AA" w:rsidRDefault="000B73AA" w:rsidP="000B73AA">
      <w:pPr>
        <w:jc w:val="both"/>
        <w:rPr>
          <w:rFonts w:ascii="Arial" w:hAnsi="Arial" w:cs="Arial"/>
          <w:sz w:val="18"/>
          <w:szCs w:val="18"/>
          <w:lang w:eastAsia="es-ES"/>
        </w:rPr>
      </w:pPr>
    </w:p>
    <w:p w14:paraId="4537226C"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falta de rechazo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dentro del plazo de diez (10) días calendario, implicará aceptación de las inspecciones o pruebas por parte de la </w:t>
      </w:r>
      <w:r w:rsidRPr="000B73AA">
        <w:rPr>
          <w:rFonts w:ascii="Arial" w:hAnsi="Arial" w:cs="Arial"/>
          <w:b/>
          <w:sz w:val="18"/>
          <w:szCs w:val="18"/>
          <w:lang w:eastAsia="es-ES"/>
        </w:rPr>
        <w:t>ENTIDAD</w:t>
      </w:r>
      <w:r w:rsidRPr="000B73AA">
        <w:rPr>
          <w:rFonts w:ascii="Arial" w:hAnsi="Arial" w:cs="Arial"/>
          <w:sz w:val="18"/>
          <w:szCs w:val="18"/>
          <w:lang w:eastAsia="es-ES"/>
        </w:rPr>
        <w:t>.</w:t>
      </w:r>
    </w:p>
    <w:p w14:paraId="6F30743B" w14:textId="77777777" w:rsidR="000B73AA" w:rsidRPr="000B73AA" w:rsidRDefault="000B73AA" w:rsidP="000B73AA">
      <w:pPr>
        <w:jc w:val="both"/>
        <w:rPr>
          <w:rFonts w:ascii="Arial" w:hAnsi="Arial" w:cs="Arial"/>
          <w:sz w:val="18"/>
          <w:szCs w:val="18"/>
          <w:lang w:eastAsia="es-ES"/>
        </w:rPr>
      </w:pPr>
    </w:p>
    <w:p w14:paraId="30E7E3F6"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TRIGÉSIMA PRIMERA.- (DERECHOS DE PATENTE) </w:t>
      </w:r>
    </w:p>
    <w:p w14:paraId="4B2116D4"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w:t>
      </w:r>
      <w:r w:rsidRPr="000B73AA">
        <w:rPr>
          <w:rFonts w:ascii="Arial" w:hAnsi="Arial" w:cs="Arial"/>
          <w:b/>
          <w:sz w:val="18"/>
          <w:szCs w:val="18"/>
          <w:lang w:eastAsia="es-ES"/>
        </w:rPr>
        <w:t>PROVEEDOR</w:t>
      </w:r>
      <w:r w:rsidRPr="000B73AA">
        <w:rPr>
          <w:rFonts w:ascii="Arial" w:hAnsi="Arial" w:cs="Arial"/>
          <w:sz w:val="18"/>
          <w:szCs w:val="18"/>
          <w:lang w:eastAsia="es-ES"/>
        </w:rPr>
        <w:t xml:space="preserve"> asume responsabilidad de manera ilimitada y permanente en caso de reclamos de terceros por transgresiones a derechos de patente, marcas registradas, o diseño industrial causados por la adquisición y utilización de los BIENES o parte de ellos en el Estado Plurinacional de Bolivia. </w:t>
      </w:r>
    </w:p>
    <w:p w14:paraId="4F75A146" w14:textId="77777777" w:rsidR="000B73AA" w:rsidRPr="000B73AA" w:rsidRDefault="000B73AA" w:rsidP="000B73AA">
      <w:pPr>
        <w:jc w:val="both"/>
        <w:rPr>
          <w:rFonts w:ascii="Arial" w:hAnsi="Arial" w:cs="Arial"/>
          <w:sz w:val="18"/>
          <w:szCs w:val="18"/>
          <w:lang w:eastAsia="es-ES"/>
        </w:rPr>
      </w:pPr>
    </w:p>
    <w:p w14:paraId="6EB8E799"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TRIGÉSIMA SEGUNDA.- (MANUALES DE OPERACIÓN, MANTENIMIENTO Y REPARACIÓN) </w:t>
      </w:r>
    </w:p>
    <w:p w14:paraId="4699CB5F"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No aplica.</w:t>
      </w:r>
    </w:p>
    <w:p w14:paraId="151BDFD8" w14:textId="77777777" w:rsidR="000B73AA" w:rsidRPr="000B73AA" w:rsidRDefault="000B73AA" w:rsidP="000B73AA">
      <w:pPr>
        <w:jc w:val="both"/>
        <w:rPr>
          <w:rFonts w:ascii="Arial" w:hAnsi="Arial" w:cs="Arial"/>
          <w:b/>
          <w:i/>
          <w:sz w:val="18"/>
          <w:szCs w:val="18"/>
          <w:lang w:eastAsia="es-ES"/>
        </w:rPr>
      </w:pPr>
    </w:p>
    <w:p w14:paraId="69671D42"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TRIGÉSIMA TERCERA.- (RECEPCIÓN) </w:t>
      </w:r>
    </w:p>
    <w:p w14:paraId="33DA6B3B"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Dentro del plazo previsto para la entrega se realizara las actividades para la Recepción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w:t>
      </w:r>
    </w:p>
    <w:p w14:paraId="5D5092BE" w14:textId="77777777" w:rsidR="000B73AA" w:rsidRPr="000B73AA" w:rsidRDefault="000B73AA" w:rsidP="000B73AA">
      <w:pPr>
        <w:jc w:val="both"/>
        <w:rPr>
          <w:rFonts w:ascii="Arial" w:hAnsi="Arial" w:cs="Arial"/>
          <w:sz w:val="18"/>
          <w:szCs w:val="18"/>
          <w:lang w:eastAsia="es-ES"/>
        </w:rPr>
      </w:pPr>
    </w:p>
    <w:p w14:paraId="771A7AD5"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Comisión de Recepción debe verificar si los </w:t>
      </w:r>
      <w:r w:rsidRPr="000B73AA">
        <w:rPr>
          <w:rFonts w:ascii="Arial" w:hAnsi="Arial" w:cs="Arial"/>
          <w:b/>
          <w:sz w:val="18"/>
          <w:szCs w:val="18"/>
          <w:lang w:eastAsia="es-ES"/>
        </w:rPr>
        <w:t>BIENES</w:t>
      </w:r>
      <w:r w:rsidRPr="000B73AA">
        <w:rPr>
          <w:rFonts w:ascii="Arial" w:hAnsi="Arial" w:cs="Arial"/>
          <w:sz w:val="18"/>
          <w:szCs w:val="18"/>
          <w:lang w:eastAsia="es-ES"/>
        </w:rPr>
        <w:t xml:space="preserve"> entregados concuerdan plenamente con las Especificaciones Técnicas de la propuesta adjudicada y el Contrato. </w:t>
      </w:r>
    </w:p>
    <w:p w14:paraId="4DE7283A" w14:textId="77777777" w:rsidR="000B73AA" w:rsidRPr="000B73AA" w:rsidRDefault="000B73AA" w:rsidP="000B73AA">
      <w:pPr>
        <w:jc w:val="both"/>
        <w:rPr>
          <w:rFonts w:ascii="Arial" w:hAnsi="Arial" w:cs="Arial"/>
          <w:sz w:val="18"/>
          <w:szCs w:val="18"/>
          <w:lang w:eastAsia="es-ES"/>
        </w:rPr>
      </w:pPr>
    </w:p>
    <w:p w14:paraId="37FF13CF"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Si el (los) plazo (s) de entrega coincide con días sábados, domingos o feriados, la recepción de los bienes objeto del presente contrato deberán ser trasladados al siguiente día hábil administrativo. </w:t>
      </w:r>
    </w:p>
    <w:p w14:paraId="4FA7C4C4" w14:textId="77777777" w:rsidR="000B73AA" w:rsidRPr="000B73AA" w:rsidRDefault="000B73AA" w:rsidP="000B73AA">
      <w:pPr>
        <w:jc w:val="both"/>
        <w:rPr>
          <w:rFonts w:ascii="Arial" w:hAnsi="Arial" w:cs="Arial"/>
          <w:sz w:val="18"/>
          <w:szCs w:val="18"/>
          <w:lang w:eastAsia="es-ES"/>
        </w:rPr>
      </w:pPr>
    </w:p>
    <w:p w14:paraId="72346180"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Del acto de recepción de cada entrega se levantará un Acta de Recepción, que es un documento diferente al registro de ingreso o almacenes. </w:t>
      </w:r>
    </w:p>
    <w:p w14:paraId="5E8D6495" w14:textId="77777777" w:rsidR="000B73AA" w:rsidRPr="000B73AA" w:rsidRDefault="000B73AA" w:rsidP="000B73AA">
      <w:pPr>
        <w:jc w:val="both"/>
        <w:rPr>
          <w:rFonts w:ascii="Arial" w:hAnsi="Arial" w:cs="Arial"/>
          <w:sz w:val="18"/>
          <w:szCs w:val="18"/>
          <w:lang w:eastAsia="es-ES"/>
        </w:rPr>
      </w:pPr>
    </w:p>
    <w:p w14:paraId="71589659"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lastRenderedPageBreak/>
        <w:t xml:space="preserve">De manera excepcional, en caso de bienes con una sola entrega, previa solicitud del </w:t>
      </w:r>
      <w:r w:rsidRPr="000B73AA">
        <w:rPr>
          <w:rFonts w:ascii="Arial" w:hAnsi="Arial" w:cs="Arial"/>
          <w:b/>
          <w:sz w:val="18"/>
          <w:szCs w:val="18"/>
          <w:lang w:eastAsia="es-ES"/>
        </w:rPr>
        <w:t>PROVEEDOR,</w:t>
      </w:r>
      <w:r w:rsidRPr="000B73AA">
        <w:rPr>
          <w:rFonts w:ascii="Arial" w:hAnsi="Arial" w:cs="Arial"/>
          <w:sz w:val="18"/>
          <w:szCs w:val="18"/>
          <w:lang w:eastAsia="es-ES"/>
        </w:rPr>
        <w:t xml:space="preserve"> la Comisión de Recepción podrá realizar la recepción de una parcialidad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para tal efecto, la Unidad Solicitante deberá emitir un informe que justifique esta recepción. </w:t>
      </w:r>
    </w:p>
    <w:p w14:paraId="6E8CB596" w14:textId="77777777" w:rsidR="000B73AA" w:rsidRPr="000B73AA" w:rsidRDefault="000B73AA" w:rsidP="000B73AA">
      <w:pPr>
        <w:jc w:val="both"/>
        <w:rPr>
          <w:rFonts w:ascii="Arial" w:hAnsi="Arial" w:cs="Arial"/>
          <w:sz w:val="18"/>
          <w:szCs w:val="18"/>
          <w:lang w:eastAsia="es-ES"/>
        </w:rPr>
      </w:pPr>
    </w:p>
    <w:p w14:paraId="271F3301"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La verificación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se realizará en el plazo de veintitrés (23) días calendario, computables a partir de la entrega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en la </w:t>
      </w:r>
      <w:r w:rsidRPr="000B73AA">
        <w:rPr>
          <w:rFonts w:ascii="Arial" w:hAnsi="Arial" w:cs="Arial"/>
          <w:b/>
          <w:sz w:val="18"/>
          <w:szCs w:val="18"/>
          <w:lang w:eastAsia="es-ES"/>
        </w:rPr>
        <w:t>ENTIDAD</w:t>
      </w:r>
      <w:r w:rsidRPr="000B73AA">
        <w:rPr>
          <w:rFonts w:ascii="Arial" w:hAnsi="Arial" w:cs="Arial"/>
          <w:sz w:val="18"/>
          <w:szCs w:val="18"/>
          <w:lang w:eastAsia="es-ES"/>
        </w:rPr>
        <w:t xml:space="preserve">. Posteriormente a la verificación se emitirá el acta de Recepción. El plazo de entrega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no incluye el plazo de verificación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w:t>
      </w:r>
    </w:p>
    <w:p w14:paraId="72F47C69" w14:textId="77777777" w:rsidR="000B73AA" w:rsidRPr="000B73AA" w:rsidRDefault="000B73AA" w:rsidP="000B73AA">
      <w:pPr>
        <w:jc w:val="both"/>
        <w:rPr>
          <w:rFonts w:ascii="Arial" w:hAnsi="Arial" w:cs="Arial"/>
          <w:sz w:val="18"/>
          <w:szCs w:val="18"/>
          <w:lang w:eastAsia="es-ES"/>
        </w:rPr>
      </w:pPr>
    </w:p>
    <w:p w14:paraId="2855BA30"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plazo de sustitución de los </w:t>
      </w:r>
      <w:r w:rsidRPr="000B73AA">
        <w:rPr>
          <w:rFonts w:ascii="Arial" w:hAnsi="Arial" w:cs="Arial"/>
          <w:b/>
          <w:sz w:val="18"/>
          <w:szCs w:val="18"/>
          <w:lang w:eastAsia="es-ES"/>
        </w:rPr>
        <w:t xml:space="preserve">BIENES </w:t>
      </w:r>
      <w:r w:rsidRPr="000B73AA">
        <w:rPr>
          <w:rFonts w:ascii="Arial" w:hAnsi="Arial" w:cs="Arial"/>
          <w:sz w:val="18"/>
          <w:szCs w:val="18"/>
          <w:lang w:eastAsia="es-ES"/>
        </w:rPr>
        <w:t xml:space="preserve">que se otorgue al </w:t>
      </w:r>
      <w:r w:rsidRPr="000B73AA">
        <w:rPr>
          <w:rFonts w:ascii="Arial" w:hAnsi="Arial" w:cs="Arial"/>
          <w:b/>
          <w:sz w:val="18"/>
          <w:szCs w:val="18"/>
          <w:lang w:eastAsia="es-ES"/>
        </w:rPr>
        <w:t>PROVEEDOR</w:t>
      </w:r>
      <w:r w:rsidRPr="000B73AA">
        <w:rPr>
          <w:rFonts w:ascii="Arial" w:hAnsi="Arial" w:cs="Arial"/>
          <w:sz w:val="18"/>
          <w:szCs w:val="18"/>
          <w:lang w:eastAsia="es-ES"/>
        </w:rPr>
        <w:t xml:space="preserve">, como resultado de la verificación, no se constituye en retraso de entrega. La sustitución que no se efectivice en el plazo establecido por la </w:t>
      </w:r>
      <w:r w:rsidRPr="000B73AA">
        <w:rPr>
          <w:rFonts w:ascii="Arial" w:hAnsi="Arial" w:cs="Arial"/>
          <w:b/>
          <w:sz w:val="18"/>
          <w:szCs w:val="18"/>
          <w:lang w:eastAsia="es-ES"/>
        </w:rPr>
        <w:t>ENTIDAD</w:t>
      </w:r>
      <w:r w:rsidRPr="000B73AA">
        <w:rPr>
          <w:rFonts w:ascii="Arial" w:hAnsi="Arial" w:cs="Arial"/>
          <w:sz w:val="18"/>
          <w:szCs w:val="18"/>
          <w:lang w:eastAsia="es-ES"/>
        </w:rPr>
        <w:t xml:space="preserve">, será sujeta de aplicación de multas por día de retraso desde la fecha de entrega de los </w:t>
      </w:r>
      <w:r w:rsidRPr="000B73AA">
        <w:rPr>
          <w:rFonts w:ascii="Arial" w:hAnsi="Arial" w:cs="Arial"/>
          <w:b/>
          <w:sz w:val="18"/>
          <w:szCs w:val="18"/>
          <w:lang w:eastAsia="es-ES"/>
        </w:rPr>
        <w:t>BIENES</w:t>
      </w:r>
      <w:r w:rsidRPr="000B73AA">
        <w:rPr>
          <w:rFonts w:ascii="Arial" w:hAnsi="Arial" w:cs="Arial"/>
          <w:sz w:val="18"/>
          <w:szCs w:val="18"/>
          <w:lang w:eastAsia="es-ES"/>
        </w:rPr>
        <w:t xml:space="preserve">. </w:t>
      </w:r>
    </w:p>
    <w:p w14:paraId="7BD48898" w14:textId="77777777" w:rsidR="000B73AA" w:rsidRPr="000B73AA" w:rsidRDefault="000B73AA" w:rsidP="000B73AA">
      <w:pPr>
        <w:jc w:val="both"/>
        <w:rPr>
          <w:rFonts w:ascii="Arial" w:hAnsi="Arial" w:cs="Arial"/>
          <w:sz w:val="18"/>
          <w:szCs w:val="18"/>
          <w:lang w:eastAsia="es-ES"/>
        </w:rPr>
      </w:pPr>
    </w:p>
    <w:p w14:paraId="23892229"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Las actividades de verificación que debe desarrollar La Comisión de Recepción, serán las siguientes:</w:t>
      </w:r>
    </w:p>
    <w:p w14:paraId="5EF04AF2" w14:textId="77777777" w:rsidR="000B73AA" w:rsidRPr="000B73AA" w:rsidRDefault="000B73AA" w:rsidP="000B73AA">
      <w:pPr>
        <w:jc w:val="both"/>
        <w:rPr>
          <w:rFonts w:ascii="Arial" w:hAnsi="Arial" w:cs="Arial"/>
          <w:b/>
          <w:i/>
          <w:sz w:val="18"/>
          <w:szCs w:val="18"/>
          <w:lang w:eastAsia="es-ES"/>
        </w:rPr>
      </w:pPr>
    </w:p>
    <w:p w14:paraId="43780DC4" w14:textId="77777777" w:rsidR="000B73AA" w:rsidRPr="000B73AA" w:rsidRDefault="000B73AA" w:rsidP="000B73AA">
      <w:pPr>
        <w:numPr>
          <w:ilvl w:val="0"/>
          <w:numId w:val="89"/>
        </w:numPr>
        <w:suppressAutoHyphens/>
        <w:jc w:val="both"/>
        <w:rPr>
          <w:rFonts w:ascii="Arial" w:hAnsi="Arial" w:cs="Arial"/>
          <w:sz w:val="18"/>
          <w:szCs w:val="18"/>
          <w:lang w:eastAsia="zh-CN"/>
        </w:rPr>
      </w:pPr>
      <w:r w:rsidRPr="000B73AA">
        <w:rPr>
          <w:rFonts w:ascii="Arial" w:hAnsi="Arial" w:cs="Arial"/>
          <w:b/>
          <w:sz w:val="18"/>
          <w:szCs w:val="18"/>
          <w:lang w:eastAsia="zh-CN"/>
        </w:rPr>
        <w:t xml:space="preserve">Verificación de Características Técnicas. </w:t>
      </w:r>
      <w:r w:rsidRPr="000B73AA">
        <w:rPr>
          <w:rFonts w:ascii="Arial" w:hAnsi="Arial" w:cs="Arial"/>
          <w:sz w:val="18"/>
          <w:szCs w:val="18"/>
          <w:lang w:eastAsia="zh-CN"/>
        </w:rPr>
        <w:t>En un plazo máximo de tres (3) días calendario posteriores a la fecha de emisión del acta de recepción de bienes sujeta a verificación, la Comisión de Recepción debe emitir el informe de la verificación de características técnicas de los bienes entregados por el proveedor.</w:t>
      </w:r>
    </w:p>
    <w:p w14:paraId="6FB4E899" w14:textId="77777777" w:rsidR="000B73AA" w:rsidRPr="000B73AA" w:rsidRDefault="000B73AA" w:rsidP="000B73AA">
      <w:pPr>
        <w:jc w:val="both"/>
        <w:rPr>
          <w:rFonts w:ascii="Arial" w:hAnsi="Arial" w:cs="Arial"/>
          <w:b/>
          <w:i/>
          <w:sz w:val="18"/>
          <w:szCs w:val="18"/>
          <w:lang w:eastAsia="es-ES"/>
        </w:rPr>
      </w:pPr>
    </w:p>
    <w:p w14:paraId="0A4C31F7" w14:textId="77777777" w:rsidR="000B73AA" w:rsidRPr="000B73AA" w:rsidRDefault="000B73AA" w:rsidP="000B73AA">
      <w:pPr>
        <w:numPr>
          <w:ilvl w:val="0"/>
          <w:numId w:val="89"/>
        </w:numPr>
        <w:suppressAutoHyphens/>
        <w:jc w:val="both"/>
        <w:rPr>
          <w:rFonts w:ascii="Arial" w:hAnsi="Arial" w:cs="Arial"/>
          <w:sz w:val="18"/>
          <w:szCs w:val="18"/>
          <w:lang w:eastAsia="zh-CN"/>
        </w:rPr>
      </w:pPr>
      <w:r w:rsidRPr="000B73AA">
        <w:rPr>
          <w:rFonts w:ascii="Arial" w:hAnsi="Arial" w:cs="Arial"/>
          <w:b/>
          <w:sz w:val="18"/>
          <w:szCs w:val="18"/>
          <w:lang w:eastAsia="zh-CN"/>
        </w:rPr>
        <w:t xml:space="preserve">Pruebas Integrales: </w:t>
      </w:r>
      <w:r w:rsidRPr="000B73AA">
        <w:rPr>
          <w:rFonts w:ascii="Arial" w:hAnsi="Arial" w:cs="Arial"/>
          <w:sz w:val="18"/>
          <w:szCs w:val="18"/>
          <w:lang w:eastAsia="zh-CN"/>
        </w:rPr>
        <w:t xml:space="preserve">El periodo de pruebas se deberá realizar en un plazo máximo de veinte (20) días calendario, posteriores a la emisión del informe de la verificación de características técnicas, durante estas pruebas el </w:t>
      </w:r>
      <w:r w:rsidRPr="000B73AA">
        <w:rPr>
          <w:rFonts w:ascii="Arial" w:hAnsi="Arial" w:cs="Arial"/>
          <w:b/>
          <w:sz w:val="18"/>
          <w:szCs w:val="18"/>
          <w:lang w:eastAsia="zh-CN"/>
        </w:rPr>
        <w:t>PROVEEDOR</w:t>
      </w:r>
      <w:r w:rsidRPr="000B73AA">
        <w:rPr>
          <w:rFonts w:ascii="Arial" w:hAnsi="Arial" w:cs="Arial"/>
          <w:sz w:val="18"/>
          <w:szCs w:val="18"/>
          <w:lang w:eastAsia="zh-CN"/>
        </w:rPr>
        <w:t xml:space="preserve"> deberá realizar la instalación y puesta en funcionamiento de los bienes entregados y probar el equipamiento.</w:t>
      </w:r>
    </w:p>
    <w:p w14:paraId="2825984A" w14:textId="77777777" w:rsidR="000B73AA" w:rsidRPr="000B73AA" w:rsidRDefault="000B73AA" w:rsidP="000B73AA">
      <w:pPr>
        <w:ind w:left="720"/>
        <w:rPr>
          <w:rFonts w:ascii="Arial" w:hAnsi="Arial" w:cs="Arial"/>
          <w:sz w:val="18"/>
          <w:szCs w:val="18"/>
          <w:lang w:eastAsia="zh-CN"/>
        </w:rPr>
      </w:pPr>
    </w:p>
    <w:p w14:paraId="45501444" w14:textId="77777777" w:rsidR="000B73AA" w:rsidRPr="000B73AA" w:rsidRDefault="000B73AA" w:rsidP="000B73AA">
      <w:pPr>
        <w:suppressAutoHyphens/>
        <w:ind w:left="709"/>
        <w:jc w:val="both"/>
        <w:rPr>
          <w:rFonts w:ascii="Arial" w:hAnsi="Arial" w:cs="Arial"/>
          <w:sz w:val="18"/>
          <w:szCs w:val="18"/>
          <w:lang w:eastAsia="zh-CN"/>
        </w:rPr>
      </w:pPr>
      <w:r w:rsidRPr="000B73AA">
        <w:rPr>
          <w:rFonts w:ascii="Arial" w:hAnsi="Arial" w:cs="Arial"/>
          <w:sz w:val="18"/>
          <w:szCs w:val="18"/>
          <w:lang w:eastAsia="zh-CN"/>
        </w:rPr>
        <w:t xml:space="preserve">El seguimiento correspondiente será realizado por el personal técnico del DBDC. Si durante este periodo alguno de los componentes de los </w:t>
      </w:r>
      <w:r w:rsidRPr="000B73AA">
        <w:rPr>
          <w:rFonts w:ascii="Arial" w:hAnsi="Arial" w:cs="Arial"/>
          <w:bCs/>
          <w:sz w:val="18"/>
          <w:szCs w:val="18"/>
          <w:lang w:eastAsia="es-ES"/>
        </w:rPr>
        <w:t>equipos de comunicación para SAN</w:t>
      </w:r>
      <w:r w:rsidRPr="000B73AA">
        <w:rPr>
          <w:rFonts w:ascii="Arial" w:hAnsi="Arial" w:cs="Arial"/>
          <w:sz w:val="18"/>
          <w:szCs w:val="18"/>
          <w:lang w:eastAsia="zh-CN"/>
        </w:rPr>
        <w:t xml:space="preserve"> presentara fallas u observaciones, el proveedor deberá realizar el reemplazo correspondiente en un plazo máximo de siete (7) días calendario a partir de la notificación y sin costo adicional para el BCB.  </w:t>
      </w:r>
    </w:p>
    <w:p w14:paraId="2C265630" w14:textId="77777777" w:rsidR="000B73AA" w:rsidRPr="000B73AA" w:rsidRDefault="000B73AA" w:rsidP="000B73AA">
      <w:pPr>
        <w:suppressAutoHyphens/>
        <w:ind w:left="709"/>
        <w:jc w:val="both"/>
        <w:rPr>
          <w:rFonts w:ascii="Arial" w:hAnsi="Arial" w:cs="Arial"/>
          <w:sz w:val="18"/>
          <w:szCs w:val="18"/>
          <w:lang w:eastAsia="zh-CN"/>
        </w:rPr>
      </w:pPr>
    </w:p>
    <w:p w14:paraId="55C52EFA" w14:textId="77777777" w:rsidR="000B73AA" w:rsidRPr="000B73AA" w:rsidRDefault="000B73AA" w:rsidP="000B73AA">
      <w:pPr>
        <w:suppressAutoHyphens/>
        <w:ind w:left="709"/>
        <w:jc w:val="both"/>
        <w:rPr>
          <w:rFonts w:ascii="Arial" w:hAnsi="Arial" w:cs="Arial"/>
          <w:sz w:val="18"/>
          <w:szCs w:val="18"/>
          <w:lang w:eastAsia="zh-CN"/>
        </w:rPr>
      </w:pPr>
      <w:r w:rsidRPr="000B73AA">
        <w:rPr>
          <w:rFonts w:ascii="Arial" w:hAnsi="Arial" w:cs="Arial"/>
          <w:sz w:val="18"/>
          <w:szCs w:val="18"/>
          <w:lang w:eastAsia="zh-CN"/>
        </w:rPr>
        <w:t xml:space="preserve">El </w:t>
      </w:r>
      <w:r w:rsidRPr="000B73AA">
        <w:rPr>
          <w:rFonts w:ascii="Arial" w:hAnsi="Arial" w:cs="Arial"/>
          <w:b/>
          <w:sz w:val="18"/>
          <w:szCs w:val="18"/>
          <w:lang w:eastAsia="zh-CN"/>
        </w:rPr>
        <w:t>PROVEEDOR</w:t>
      </w:r>
      <w:r w:rsidRPr="000B73AA">
        <w:rPr>
          <w:rFonts w:ascii="Arial" w:hAnsi="Arial" w:cs="Arial"/>
          <w:sz w:val="18"/>
          <w:szCs w:val="18"/>
          <w:lang w:eastAsia="zh-CN"/>
        </w:rPr>
        <w:t xml:space="preserve"> deberá entregar un protocolo de pruebas de los equipos, hasta tres (3) días calendarios posteriores a la fecha de inicio de las pruebas integrales, en el cual el BCB podrá incluir las pruebas que considere pertinentes.</w:t>
      </w:r>
    </w:p>
    <w:p w14:paraId="08A807DD" w14:textId="77777777" w:rsidR="000B73AA" w:rsidRPr="000B73AA" w:rsidRDefault="000B73AA" w:rsidP="000B73AA">
      <w:pPr>
        <w:suppressAutoHyphens/>
        <w:ind w:left="720"/>
        <w:jc w:val="both"/>
        <w:rPr>
          <w:rFonts w:ascii="Arial" w:hAnsi="Arial" w:cs="Arial"/>
          <w:sz w:val="18"/>
          <w:szCs w:val="18"/>
          <w:lang w:eastAsia="zh-CN"/>
        </w:rPr>
      </w:pPr>
    </w:p>
    <w:p w14:paraId="31425100" w14:textId="77777777" w:rsidR="000B73AA" w:rsidRPr="000B73AA" w:rsidRDefault="000B73AA" w:rsidP="000B73AA">
      <w:pPr>
        <w:numPr>
          <w:ilvl w:val="0"/>
          <w:numId w:val="89"/>
        </w:numPr>
        <w:suppressAutoHyphens/>
        <w:jc w:val="both"/>
        <w:rPr>
          <w:rFonts w:ascii="Arial" w:hAnsi="Arial" w:cs="Arial"/>
          <w:sz w:val="18"/>
          <w:szCs w:val="18"/>
          <w:lang w:eastAsia="zh-CN"/>
        </w:rPr>
      </w:pPr>
      <w:r w:rsidRPr="000B73AA">
        <w:rPr>
          <w:rFonts w:ascii="Arial" w:hAnsi="Arial" w:cs="Arial"/>
          <w:b/>
          <w:bCs/>
          <w:sz w:val="18"/>
          <w:szCs w:val="18"/>
          <w:lang w:eastAsia="zh-CN"/>
        </w:rPr>
        <w:t xml:space="preserve">Informe técnico: </w:t>
      </w:r>
      <w:r w:rsidRPr="000B73AA">
        <w:rPr>
          <w:rFonts w:ascii="Arial" w:hAnsi="Arial" w:cs="Arial"/>
          <w:bCs/>
          <w:sz w:val="18"/>
          <w:szCs w:val="18"/>
          <w:lang w:eastAsia="zh-CN"/>
        </w:rPr>
        <w:t>En un plazo máximo de tres (3) días calendario posteriores a la conclusión de la etapa de pruebas integrales, la comisión de recepción emitirá un informe técnico el cual informará sobre proceso de recepción, instalación y pruebas.</w:t>
      </w:r>
    </w:p>
    <w:p w14:paraId="582A2AD1" w14:textId="77777777" w:rsidR="000B73AA" w:rsidRPr="000B73AA" w:rsidRDefault="000B73AA" w:rsidP="000B73AA">
      <w:pPr>
        <w:suppressAutoHyphens/>
        <w:ind w:left="720" w:right="216"/>
        <w:jc w:val="both"/>
        <w:rPr>
          <w:rFonts w:ascii="Arial" w:hAnsi="Arial" w:cs="Arial"/>
          <w:b/>
          <w:sz w:val="18"/>
          <w:szCs w:val="18"/>
          <w:lang w:eastAsia="zh-CN"/>
        </w:rPr>
      </w:pPr>
    </w:p>
    <w:p w14:paraId="64B96825" w14:textId="77777777" w:rsidR="000B73AA" w:rsidRPr="000B73AA" w:rsidRDefault="000B73AA" w:rsidP="000B73AA">
      <w:pPr>
        <w:numPr>
          <w:ilvl w:val="0"/>
          <w:numId w:val="89"/>
        </w:numPr>
        <w:suppressAutoHyphens/>
        <w:ind w:right="216"/>
        <w:jc w:val="both"/>
        <w:rPr>
          <w:rFonts w:ascii="Arial" w:hAnsi="Arial" w:cs="Arial"/>
          <w:b/>
          <w:sz w:val="18"/>
          <w:szCs w:val="18"/>
          <w:lang w:eastAsia="zh-CN"/>
        </w:rPr>
      </w:pPr>
      <w:r w:rsidRPr="000B73AA">
        <w:rPr>
          <w:rFonts w:ascii="Arial" w:hAnsi="Arial" w:cs="Arial"/>
          <w:b/>
          <w:sz w:val="18"/>
          <w:szCs w:val="18"/>
          <w:lang w:eastAsia="zh-CN"/>
        </w:rPr>
        <w:t xml:space="preserve">Observaciones a la entrega de bienes: </w:t>
      </w:r>
      <w:r w:rsidRPr="000B73AA">
        <w:rPr>
          <w:rFonts w:ascii="Arial" w:hAnsi="Arial" w:cs="Arial"/>
          <w:sz w:val="18"/>
          <w:szCs w:val="18"/>
          <w:lang w:eastAsia="zh-CN"/>
        </w:rPr>
        <w:t>Si durante las etapas de:</w:t>
      </w:r>
    </w:p>
    <w:p w14:paraId="37DD3393" w14:textId="77777777" w:rsidR="000B73AA" w:rsidRPr="000B73AA" w:rsidRDefault="000B73AA" w:rsidP="000B73AA">
      <w:pPr>
        <w:suppressAutoHyphens/>
        <w:ind w:left="912"/>
        <w:jc w:val="both"/>
        <w:rPr>
          <w:rFonts w:ascii="Arial" w:hAnsi="Arial" w:cs="Arial"/>
          <w:sz w:val="18"/>
          <w:szCs w:val="18"/>
          <w:lang w:eastAsia="zh-CN"/>
        </w:rPr>
      </w:pPr>
    </w:p>
    <w:p w14:paraId="3C1069F7" w14:textId="77777777" w:rsidR="000B73AA" w:rsidRPr="000B73AA" w:rsidRDefault="000B73AA" w:rsidP="000B73AA">
      <w:pPr>
        <w:numPr>
          <w:ilvl w:val="0"/>
          <w:numId w:val="70"/>
        </w:numPr>
        <w:suppressAutoHyphens/>
        <w:ind w:left="1134"/>
        <w:jc w:val="both"/>
        <w:rPr>
          <w:rFonts w:ascii="Arial" w:hAnsi="Arial" w:cs="Arial"/>
          <w:sz w:val="18"/>
          <w:szCs w:val="18"/>
          <w:lang w:eastAsia="zh-CN"/>
        </w:rPr>
      </w:pPr>
      <w:r w:rsidRPr="000B73AA">
        <w:rPr>
          <w:rFonts w:ascii="Arial" w:hAnsi="Arial" w:cs="Arial"/>
          <w:sz w:val="18"/>
          <w:szCs w:val="18"/>
          <w:lang w:eastAsia="zh-CN"/>
        </w:rPr>
        <w:t>Recepción de bienes sujeta a verificación.</w:t>
      </w:r>
    </w:p>
    <w:p w14:paraId="5CBE0138" w14:textId="77777777" w:rsidR="000B73AA" w:rsidRPr="000B73AA" w:rsidRDefault="000B73AA" w:rsidP="000B73AA">
      <w:pPr>
        <w:numPr>
          <w:ilvl w:val="0"/>
          <w:numId w:val="70"/>
        </w:numPr>
        <w:suppressAutoHyphens/>
        <w:ind w:left="1134"/>
        <w:jc w:val="both"/>
        <w:rPr>
          <w:rFonts w:ascii="Arial" w:hAnsi="Arial" w:cs="Arial"/>
          <w:sz w:val="18"/>
          <w:szCs w:val="18"/>
          <w:lang w:eastAsia="zh-CN"/>
        </w:rPr>
      </w:pPr>
      <w:r w:rsidRPr="000B73AA">
        <w:rPr>
          <w:rFonts w:ascii="Arial" w:hAnsi="Arial" w:cs="Arial"/>
          <w:sz w:val="18"/>
          <w:szCs w:val="18"/>
          <w:lang w:eastAsia="zh-CN"/>
        </w:rPr>
        <w:t>Verificación de características técnicas</w:t>
      </w:r>
    </w:p>
    <w:p w14:paraId="0041AF0B" w14:textId="77777777" w:rsidR="000B73AA" w:rsidRPr="000B73AA" w:rsidRDefault="000B73AA" w:rsidP="000B73AA">
      <w:pPr>
        <w:numPr>
          <w:ilvl w:val="0"/>
          <w:numId w:val="70"/>
        </w:numPr>
        <w:suppressAutoHyphens/>
        <w:ind w:left="1134"/>
        <w:jc w:val="both"/>
        <w:rPr>
          <w:rFonts w:ascii="Arial" w:hAnsi="Arial" w:cs="Arial"/>
          <w:sz w:val="18"/>
          <w:szCs w:val="18"/>
          <w:lang w:eastAsia="zh-CN"/>
        </w:rPr>
      </w:pPr>
      <w:r w:rsidRPr="000B73AA">
        <w:rPr>
          <w:rFonts w:ascii="Arial" w:hAnsi="Arial" w:cs="Arial"/>
          <w:sz w:val="18"/>
          <w:szCs w:val="18"/>
          <w:lang w:eastAsia="zh-CN"/>
        </w:rPr>
        <w:t>Pruebas Integrales</w:t>
      </w:r>
    </w:p>
    <w:p w14:paraId="72E4E979" w14:textId="77777777" w:rsidR="000B73AA" w:rsidRPr="000B73AA" w:rsidRDefault="000B73AA" w:rsidP="000B73AA">
      <w:pPr>
        <w:suppressAutoHyphens/>
        <w:ind w:left="345"/>
        <w:jc w:val="both"/>
        <w:rPr>
          <w:rFonts w:ascii="Arial" w:hAnsi="Arial" w:cs="Arial"/>
          <w:sz w:val="18"/>
          <w:szCs w:val="18"/>
          <w:lang w:eastAsia="zh-CN"/>
        </w:rPr>
      </w:pPr>
    </w:p>
    <w:p w14:paraId="52DDB4CD" w14:textId="77777777" w:rsidR="000B73AA" w:rsidRPr="000B73AA" w:rsidRDefault="000B73AA" w:rsidP="000B73AA">
      <w:pPr>
        <w:suppressAutoHyphens/>
        <w:ind w:left="709"/>
        <w:jc w:val="both"/>
        <w:rPr>
          <w:rFonts w:ascii="Arial" w:hAnsi="Arial" w:cs="Arial"/>
          <w:sz w:val="18"/>
          <w:szCs w:val="18"/>
          <w:lang w:eastAsia="zh-CN"/>
        </w:rPr>
      </w:pPr>
      <w:r w:rsidRPr="000B73AA">
        <w:rPr>
          <w:rFonts w:ascii="Arial" w:hAnsi="Arial" w:cs="Arial"/>
          <w:sz w:val="18"/>
          <w:szCs w:val="18"/>
          <w:lang w:eastAsia="zh-CN"/>
        </w:rPr>
        <w:t>Existiera observaciones a los bienes entregados, el proveedor tiene la obligación de subsanar el inconveniente en un plazo máximo de tres (3) días calendario a partir de la notificación, caso contrario se procederá a la resolución del contrato y ejecución de la garantía de Cumplimiento de Contrato.</w:t>
      </w:r>
    </w:p>
    <w:p w14:paraId="1E6E0FA4" w14:textId="77777777" w:rsidR="000B73AA" w:rsidRPr="000B73AA" w:rsidRDefault="000B73AA" w:rsidP="000B73AA">
      <w:pPr>
        <w:suppressAutoHyphens/>
        <w:ind w:left="345"/>
        <w:jc w:val="both"/>
        <w:rPr>
          <w:rFonts w:ascii="Arial" w:hAnsi="Arial" w:cs="Arial"/>
          <w:sz w:val="18"/>
          <w:szCs w:val="18"/>
          <w:lang w:eastAsia="zh-CN"/>
        </w:rPr>
      </w:pPr>
    </w:p>
    <w:p w14:paraId="7F5AC105" w14:textId="77777777" w:rsidR="000B73AA" w:rsidRPr="000B73AA" w:rsidRDefault="000B73AA" w:rsidP="000B73AA">
      <w:pPr>
        <w:numPr>
          <w:ilvl w:val="0"/>
          <w:numId w:val="89"/>
        </w:numPr>
        <w:jc w:val="both"/>
        <w:rPr>
          <w:rFonts w:ascii="Arial" w:hAnsi="Arial" w:cs="Arial"/>
          <w:b/>
          <w:i/>
          <w:sz w:val="18"/>
          <w:szCs w:val="18"/>
          <w:lang w:eastAsia="es-ES"/>
        </w:rPr>
      </w:pPr>
      <w:r w:rsidRPr="000B73AA">
        <w:rPr>
          <w:rFonts w:ascii="Arial" w:hAnsi="Arial" w:cs="Arial"/>
          <w:b/>
          <w:sz w:val="18"/>
          <w:szCs w:val="18"/>
          <w:lang w:eastAsia="zh-CN"/>
        </w:rPr>
        <w:t>Acta</w:t>
      </w:r>
      <w:r w:rsidRPr="000B73AA">
        <w:rPr>
          <w:rFonts w:ascii="Arial" w:hAnsi="Arial" w:cs="Arial"/>
          <w:b/>
          <w:bCs/>
          <w:sz w:val="18"/>
          <w:szCs w:val="18"/>
          <w:lang w:eastAsia="zh-CN"/>
        </w:rPr>
        <w:t xml:space="preserve"> de Recepción: </w:t>
      </w:r>
      <w:r w:rsidRPr="000B73AA">
        <w:rPr>
          <w:rFonts w:ascii="Arial" w:hAnsi="Arial" w:cs="Arial"/>
          <w:sz w:val="18"/>
          <w:szCs w:val="18"/>
          <w:lang w:eastAsia="zh-CN"/>
        </w:rPr>
        <w:t>El acta de recepción será emitida por la Comisión de Recepción en un plazo de hasta tres (3) días hábiles posteriores a la emisión del informe técnico</w:t>
      </w:r>
    </w:p>
    <w:p w14:paraId="57ABD0BB" w14:textId="77777777" w:rsidR="000B73AA" w:rsidRPr="000B73AA" w:rsidRDefault="000B73AA" w:rsidP="000B73AA">
      <w:pPr>
        <w:jc w:val="both"/>
        <w:rPr>
          <w:rFonts w:ascii="Arial" w:hAnsi="Arial" w:cs="Arial"/>
          <w:b/>
          <w:i/>
          <w:sz w:val="18"/>
          <w:szCs w:val="18"/>
          <w:lang w:eastAsia="es-ES"/>
        </w:rPr>
      </w:pPr>
    </w:p>
    <w:p w14:paraId="75736FC5"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TRIGÉSIMA CUARTA.- (LIQUIDACIÓN DE CONTRATO) </w:t>
      </w:r>
    </w:p>
    <w:p w14:paraId="6893D099"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Dentro de los diez (10) días hábiles siguientes a la fecha de Recepción de la entrega o provisión que implique el cumplimiento del objeto de la contratación o a la fecha de Resolución de Contrato, la </w:t>
      </w:r>
      <w:r w:rsidRPr="000B73AA">
        <w:rPr>
          <w:rFonts w:ascii="Arial" w:hAnsi="Arial" w:cs="Arial"/>
          <w:b/>
          <w:sz w:val="18"/>
          <w:szCs w:val="18"/>
          <w:lang w:eastAsia="es-ES"/>
        </w:rPr>
        <w:t>ENTIDAD</w:t>
      </w:r>
      <w:r w:rsidRPr="000B73AA">
        <w:rPr>
          <w:rFonts w:ascii="Arial" w:hAnsi="Arial" w:cs="Arial"/>
          <w:sz w:val="18"/>
          <w:szCs w:val="18"/>
          <w:lang w:eastAsia="es-ES"/>
        </w:rPr>
        <w:t xml:space="preserve"> procederá a la liquidación del contrato. </w:t>
      </w:r>
    </w:p>
    <w:p w14:paraId="09B67D7D" w14:textId="77777777" w:rsidR="000B73AA" w:rsidRPr="000B73AA" w:rsidRDefault="000B73AA" w:rsidP="000B73AA">
      <w:pPr>
        <w:jc w:val="both"/>
        <w:rPr>
          <w:rFonts w:ascii="Arial" w:hAnsi="Arial" w:cs="Arial"/>
          <w:sz w:val="18"/>
          <w:szCs w:val="18"/>
          <w:lang w:eastAsia="es-ES"/>
        </w:rPr>
      </w:pPr>
    </w:p>
    <w:p w14:paraId="38F8DA36"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En ambos casos, la </w:t>
      </w:r>
      <w:r w:rsidRPr="000B73AA">
        <w:rPr>
          <w:rFonts w:ascii="Arial" w:hAnsi="Arial" w:cs="Arial"/>
          <w:b/>
          <w:sz w:val="18"/>
          <w:szCs w:val="18"/>
          <w:lang w:eastAsia="es-ES"/>
        </w:rPr>
        <w:t>ENTIDAD</w:t>
      </w:r>
      <w:r w:rsidRPr="000B73AA">
        <w:rPr>
          <w:rFonts w:ascii="Arial" w:hAnsi="Arial" w:cs="Arial"/>
          <w:sz w:val="18"/>
          <w:szCs w:val="18"/>
          <w:lang w:eastAsia="es-ES"/>
        </w:rPr>
        <w:t xml:space="preserve"> procederá a establecer los saldos a favor o en contra entre las partes y según corresponda, realizará el cobro de multas, devolución o ejecución de garantías y/o la emisión de la certificación de cumplimiento de contrato. </w:t>
      </w:r>
    </w:p>
    <w:p w14:paraId="3DD80D21" w14:textId="77777777" w:rsidR="000B73AA" w:rsidRPr="000B73AA" w:rsidRDefault="000B73AA" w:rsidP="000B73AA">
      <w:pPr>
        <w:jc w:val="both"/>
        <w:rPr>
          <w:rFonts w:ascii="Arial" w:hAnsi="Arial" w:cs="Arial"/>
          <w:sz w:val="18"/>
          <w:szCs w:val="18"/>
          <w:lang w:eastAsia="es-ES"/>
        </w:rPr>
      </w:pPr>
    </w:p>
    <w:p w14:paraId="247C77B8"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El certificado de cumplimiento de contrato será emitido, siempre y cuando el proveedor haya dado fiel cumplimiento a todas sus obligaciones, previstas en el presente contrato. </w:t>
      </w:r>
    </w:p>
    <w:p w14:paraId="56098152" w14:textId="77777777" w:rsidR="000B73AA" w:rsidRPr="000B73AA" w:rsidRDefault="000B73AA" w:rsidP="000B73AA">
      <w:pPr>
        <w:jc w:val="both"/>
        <w:rPr>
          <w:rFonts w:ascii="Arial" w:hAnsi="Arial" w:cs="Arial"/>
          <w:sz w:val="18"/>
          <w:szCs w:val="18"/>
          <w:lang w:eastAsia="es-ES"/>
        </w:rPr>
      </w:pPr>
    </w:p>
    <w:p w14:paraId="45B2F876"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lastRenderedPageBreak/>
        <w:t xml:space="preserve">La liquidación del contrato, tomará en cuenta: </w:t>
      </w:r>
    </w:p>
    <w:p w14:paraId="7DF2A041" w14:textId="77777777" w:rsidR="000B73AA" w:rsidRPr="000B73AA" w:rsidRDefault="000B73AA" w:rsidP="000B73AA">
      <w:pPr>
        <w:jc w:val="both"/>
        <w:rPr>
          <w:rFonts w:ascii="Arial" w:hAnsi="Arial" w:cs="Arial"/>
          <w:sz w:val="18"/>
          <w:szCs w:val="18"/>
          <w:lang w:eastAsia="es-ES"/>
        </w:rPr>
      </w:pPr>
    </w:p>
    <w:p w14:paraId="5FFAD233" w14:textId="77777777" w:rsidR="000B73AA" w:rsidRPr="000B73AA" w:rsidRDefault="000B73AA" w:rsidP="000B73AA">
      <w:pPr>
        <w:ind w:left="567" w:hanging="283"/>
        <w:jc w:val="both"/>
        <w:rPr>
          <w:rFonts w:ascii="Arial" w:hAnsi="Arial" w:cs="Arial"/>
          <w:sz w:val="18"/>
          <w:szCs w:val="18"/>
          <w:lang w:eastAsia="es-ES"/>
        </w:rPr>
      </w:pPr>
      <w:r w:rsidRPr="000B73AA">
        <w:rPr>
          <w:rFonts w:ascii="Arial" w:hAnsi="Arial" w:cs="Arial"/>
          <w:sz w:val="18"/>
          <w:szCs w:val="18"/>
          <w:lang w:eastAsia="es-ES"/>
        </w:rPr>
        <w:sym w:font="Symbol" w:char="F0B7"/>
      </w:r>
      <w:r w:rsidRPr="000B73AA">
        <w:rPr>
          <w:rFonts w:ascii="Arial" w:hAnsi="Arial" w:cs="Arial"/>
          <w:sz w:val="18"/>
          <w:szCs w:val="18"/>
          <w:lang w:eastAsia="es-ES"/>
        </w:rPr>
        <w:t xml:space="preserve"> </w:t>
      </w:r>
      <w:r w:rsidRPr="000B73AA">
        <w:rPr>
          <w:rFonts w:ascii="Arial" w:hAnsi="Arial" w:cs="Arial"/>
          <w:sz w:val="18"/>
          <w:szCs w:val="18"/>
          <w:lang w:eastAsia="es-ES"/>
        </w:rPr>
        <w:tab/>
        <w:t xml:space="preserve">Reposición de daños, si hubieren. </w:t>
      </w:r>
    </w:p>
    <w:p w14:paraId="345EE0A5" w14:textId="77777777" w:rsidR="000B73AA" w:rsidRPr="000B73AA" w:rsidRDefault="000B73AA" w:rsidP="000B73AA">
      <w:pPr>
        <w:ind w:left="567" w:hanging="283"/>
        <w:jc w:val="both"/>
        <w:rPr>
          <w:rFonts w:ascii="Arial" w:hAnsi="Arial" w:cs="Arial"/>
          <w:sz w:val="18"/>
          <w:szCs w:val="18"/>
          <w:lang w:eastAsia="es-ES"/>
        </w:rPr>
      </w:pPr>
      <w:r w:rsidRPr="000B73AA">
        <w:rPr>
          <w:rFonts w:ascii="Arial" w:hAnsi="Arial" w:cs="Arial"/>
          <w:sz w:val="18"/>
          <w:szCs w:val="18"/>
          <w:lang w:eastAsia="es-ES"/>
        </w:rPr>
        <w:sym w:font="Symbol" w:char="F0B7"/>
      </w:r>
      <w:r w:rsidRPr="000B73AA">
        <w:rPr>
          <w:rFonts w:ascii="Arial" w:hAnsi="Arial" w:cs="Arial"/>
          <w:sz w:val="18"/>
          <w:szCs w:val="18"/>
          <w:lang w:eastAsia="es-ES"/>
        </w:rPr>
        <w:t xml:space="preserve"> </w:t>
      </w:r>
      <w:r w:rsidRPr="000B73AA">
        <w:rPr>
          <w:rFonts w:ascii="Arial" w:hAnsi="Arial" w:cs="Arial"/>
          <w:sz w:val="18"/>
          <w:szCs w:val="18"/>
          <w:lang w:eastAsia="es-ES"/>
        </w:rPr>
        <w:tab/>
        <w:t xml:space="preserve">El porcentaje correspondiente a la recuperación del anticipo si hubiera saldos pendientes. </w:t>
      </w:r>
    </w:p>
    <w:p w14:paraId="36DCE5EB" w14:textId="77777777" w:rsidR="000B73AA" w:rsidRPr="000B73AA" w:rsidRDefault="000B73AA" w:rsidP="000B73AA">
      <w:pPr>
        <w:ind w:left="567" w:hanging="283"/>
        <w:jc w:val="both"/>
        <w:rPr>
          <w:rFonts w:ascii="Arial" w:hAnsi="Arial" w:cs="Arial"/>
          <w:sz w:val="18"/>
          <w:szCs w:val="18"/>
          <w:lang w:eastAsia="es-ES"/>
        </w:rPr>
      </w:pPr>
      <w:r w:rsidRPr="000B73AA">
        <w:rPr>
          <w:rFonts w:ascii="Arial" w:hAnsi="Arial" w:cs="Arial"/>
          <w:sz w:val="18"/>
          <w:szCs w:val="18"/>
          <w:lang w:eastAsia="es-ES"/>
        </w:rPr>
        <w:sym w:font="Symbol" w:char="F0B7"/>
      </w:r>
      <w:r w:rsidRPr="000B73AA">
        <w:rPr>
          <w:rFonts w:ascii="Arial" w:hAnsi="Arial" w:cs="Arial"/>
          <w:sz w:val="18"/>
          <w:szCs w:val="18"/>
          <w:lang w:eastAsia="es-ES"/>
        </w:rPr>
        <w:t xml:space="preserve"> </w:t>
      </w:r>
      <w:r w:rsidRPr="000B73AA">
        <w:rPr>
          <w:rFonts w:ascii="Arial" w:hAnsi="Arial" w:cs="Arial"/>
          <w:sz w:val="18"/>
          <w:szCs w:val="18"/>
          <w:lang w:eastAsia="es-ES"/>
        </w:rPr>
        <w:tab/>
        <w:t xml:space="preserve">Las multas y penalidades, si hubieran. </w:t>
      </w:r>
    </w:p>
    <w:p w14:paraId="536D4941" w14:textId="77777777" w:rsidR="000B73AA" w:rsidRPr="000B73AA" w:rsidRDefault="000B73AA" w:rsidP="000B73AA">
      <w:pPr>
        <w:ind w:left="567" w:hanging="283"/>
        <w:jc w:val="both"/>
        <w:rPr>
          <w:rFonts w:ascii="Arial" w:hAnsi="Arial" w:cs="Arial"/>
          <w:sz w:val="18"/>
          <w:szCs w:val="18"/>
          <w:lang w:eastAsia="es-ES"/>
        </w:rPr>
      </w:pPr>
      <w:r w:rsidRPr="000B73AA">
        <w:rPr>
          <w:rFonts w:ascii="Arial" w:hAnsi="Arial" w:cs="Arial"/>
          <w:sz w:val="18"/>
          <w:szCs w:val="18"/>
          <w:lang w:eastAsia="es-ES"/>
        </w:rPr>
        <w:sym w:font="Symbol" w:char="F0B7"/>
      </w:r>
      <w:r w:rsidRPr="000B73AA">
        <w:rPr>
          <w:rFonts w:ascii="Arial" w:hAnsi="Arial" w:cs="Arial"/>
          <w:sz w:val="18"/>
          <w:szCs w:val="18"/>
          <w:lang w:eastAsia="es-ES"/>
        </w:rPr>
        <w:t xml:space="preserve"> </w:t>
      </w:r>
      <w:r w:rsidRPr="000B73AA">
        <w:rPr>
          <w:rFonts w:ascii="Arial" w:hAnsi="Arial" w:cs="Arial"/>
          <w:sz w:val="18"/>
          <w:szCs w:val="18"/>
          <w:lang w:eastAsia="es-ES"/>
        </w:rPr>
        <w:tab/>
        <w:t xml:space="preserve">Por la protocolización del contrato, si este pago no se hubiere hecho efectivo oportunamente. </w:t>
      </w:r>
    </w:p>
    <w:p w14:paraId="22A01722" w14:textId="77777777" w:rsidR="000B73AA" w:rsidRPr="000B73AA" w:rsidRDefault="000B73AA" w:rsidP="000B73AA">
      <w:pPr>
        <w:ind w:left="567" w:hanging="283"/>
        <w:jc w:val="both"/>
        <w:rPr>
          <w:rFonts w:ascii="Arial" w:hAnsi="Arial" w:cs="Arial"/>
          <w:sz w:val="18"/>
          <w:szCs w:val="18"/>
          <w:lang w:eastAsia="es-ES"/>
        </w:rPr>
      </w:pPr>
      <w:r w:rsidRPr="000B73AA">
        <w:rPr>
          <w:rFonts w:ascii="Arial" w:hAnsi="Arial" w:cs="Arial"/>
          <w:sz w:val="18"/>
          <w:szCs w:val="18"/>
          <w:lang w:eastAsia="es-ES"/>
        </w:rPr>
        <w:sym w:font="Symbol" w:char="F0B7"/>
      </w:r>
      <w:r w:rsidRPr="000B73AA">
        <w:rPr>
          <w:rFonts w:ascii="Arial" w:hAnsi="Arial" w:cs="Arial"/>
          <w:sz w:val="18"/>
          <w:szCs w:val="18"/>
          <w:lang w:eastAsia="es-ES"/>
        </w:rPr>
        <w:t xml:space="preserve"> </w:t>
      </w:r>
      <w:r w:rsidRPr="000B73AA">
        <w:rPr>
          <w:rFonts w:ascii="Arial" w:hAnsi="Arial" w:cs="Arial"/>
          <w:sz w:val="18"/>
          <w:szCs w:val="18"/>
          <w:lang w:eastAsia="es-ES"/>
        </w:rPr>
        <w:tab/>
        <w:t xml:space="preserve">Otros aspectos que considere la entidad. </w:t>
      </w:r>
    </w:p>
    <w:p w14:paraId="72A448FE" w14:textId="77777777" w:rsidR="000B73AA" w:rsidRPr="000B73AA" w:rsidRDefault="000B73AA" w:rsidP="000B73AA">
      <w:pPr>
        <w:jc w:val="both"/>
        <w:rPr>
          <w:rFonts w:ascii="Arial" w:hAnsi="Arial" w:cs="Arial"/>
          <w:sz w:val="18"/>
          <w:szCs w:val="18"/>
          <w:lang w:eastAsia="es-ES"/>
        </w:rPr>
      </w:pPr>
    </w:p>
    <w:p w14:paraId="239129B8"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Asimismo, el </w:t>
      </w:r>
      <w:r w:rsidRPr="000B73AA">
        <w:rPr>
          <w:rFonts w:ascii="Arial" w:hAnsi="Arial" w:cs="Arial"/>
          <w:b/>
          <w:sz w:val="18"/>
          <w:szCs w:val="18"/>
          <w:lang w:eastAsia="es-ES"/>
        </w:rPr>
        <w:t xml:space="preserve">PROVEEDOR </w:t>
      </w:r>
      <w:r w:rsidRPr="000B73AA">
        <w:rPr>
          <w:rFonts w:ascii="Arial" w:hAnsi="Arial" w:cs="Arial"/>
          <w:sz w:val="18"/>
          <w:szCs w:val="18"/>
          <w:lang w:eastAsia="es-ES"/>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0B73AA">
        <w:rPr>
          <w:rFonts w:ascii="Arial" w:hAnsi="Arial" w:cs="Arial"/>
          <w:b/>
          <w:sz w:val="18"/>
          <w:szCs w:val="18"/>
          <w:lang w:eastAsia="es-ES"/>
        </w:rPr>
        <w:t>ENTIDAD</w:t>
      </w:r>
      <w:r w:rsidRPr="000B73AA">
        <w:rPr>
          <w:rFonts w:ascii="Arial" w:hAnsi="Arial" w:cs="Arial"/>
          <w:sz w:val="18"/>
          <w:szCs w:val="18"/>
          <w:lang w:eastAsia="es-ES"/>
        </w:rPr>
        <w:t xml:space="preserve">. </w:t>
      </w:r>
    </w:p>
    <w:p w14:paraId="12FA2B9F" w14:textId="77777777" w:rsidR="000B73AA" w:rsidRPr="000B73AA" w:rsidRDefault="000B73AA" w:rsidP="000B73AA">
      <w:pPr>
        <w:jc w:val="both"/>
        <w:rPr>
          <w:rFonts w:ascii="Arial" w:hAnsi="Arial" w:cs="Arial"/>
          <w:sz w:val="18"/>
          <w:szCs w:val="18"/>
          <w:lang w:eastAsia="es-ES"/>
        </w:rPr>
      </w:pPr>
    </w:p>
    <w:p w14:paraId="226839F2"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Este proceso utilizará los plazos previstos en la cláusula décima tercera del presente Contrato, para el pago de saldos que existiesen. </w:t>
      </w:r>
    </w:p>
    <w:p w14:paraId="1383C1D3" w14:textId="77777777" w:rsidR="000B73AA" w:rsidRPr="000B73AA" w:rsidRDefault="000B73AA" w:rsidP="000B73AA">
      <w:pPr>
        <w:jc w:val="both"/>
        <w:rPr>
          <w:rFonts w:ascii="Arial" w:hAnsi="Arial" w:cs="Arial"/>
          <w:sz w:val="18"/>
          <w:szCs w:val="18"/>
          <w:lang w:eastAsia="es-ES"/>
        </w:rPr>
      </w:pPr>
    </w:p>
    <w:p w14:paraId="40AF6503" w14:textId="77777777" w:rsidR="000B73AA" w:rsidRPr="000B73AA" w:rsidRDefault="000B73AA" w:rsidP="000B73AA">
      <w:pPr>
        <w:jc w:val="both"/>
        <w:rPr>
          <w:rFonts w:ascii="Arial" w:hAnsi="Arial" w:cs="Arial"/>
          <w:b/>
          <w:sz w:val="18"/>
          <w:szCs w:val="18"/>
          <w:lang w:eastAsia="es-ES"/>
        </w:rPr>
      </w:pPr>
      <w:r w:rsidRPr="000B73AA">
        <w:rPr>
          <w:rFonts w:ascii="Arial" w:hAnsi="Arial" w:cs="Arial"/>
          <w:b/>
          <w:sz w:val="18"/>
          <w:szCs w:val="18"/>
          <w:lang w:eastAsia="es-ES"/>
        </w:rPr>
        <w:t xml:space="preserve">TRIGÉSIMA QUINTA.- (CONFORMIDAD). </w:t>
      </w:r>
    </w:p>
    <w:p w14:paraId="23C3081F"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En señal de conformidad y para su fiel y estricto cumplimiento suscriben el presente </w:t>
      </w:r>
      <w:r w:rsidRPr="000B73AA">
        <w:rPr>
          <w:rFonts w:ascii="Arial" w:hAnsi="Arial" w:cs="Arial"/>
          <w:b/>
          <w:sz w:val="18"/>
          <w:szCs w:val="18"/>
          <w:lang w:eastAsia="es-ES"/>
        </w:rPr>
        <w:t>CONTRATO</w:t>
      </w:r>
      <w:r w:rsidRPr="000B73AA">
        <w:rPr>
          <w:rFonts w:ascii="Arial" w:hAnsi="Arial" w:cs="Arial"/>
          <w:sz w:val="18"/>
          <w:szCs w:val="18"/>
          <w:lang w:eastAsia="es-ES"/>
        </w:rPr>
        <w:t xml:space="preserve"> en cuatro ejemplares de un mismo tenor y validez, el/la _______ </w:t>
      </w:r>
      <w:r w:rsidRPr="000B73AA">
        <w:rPr>
          <w:rFonts w:ascii="Arial" w:hAnsi="Arial" w:cs="Arial"/>
          <w:b/>
          <w:i/>
          <w:sz w:val="18"/>
          <w:szCs w:val="18"/>
          <w:lang w:eastAsia="es-ES"/>
        </w:rPr>
        <w:t>(registrar el nombre y cargo del servidor público habilitado para suscribir el Contrato),</w:t>
      </w:r>
      <w:r w:rsidRPr="000B73AA">
        <w:rPr>
          <w:rFonts w:ascii="Arial" w:hAnsi="Arial" w:cs="Arial"/>
          <w:sz w:val="18"/>
          <w:szCs w:val="18"/>
          <w:lang w:eastAsia="es-ES"/>
        </w:rPr>
        <w:t xml:space="preserve"> en representación legal de la </w:t>
      </w:r>
      <w:r w:rsidRPr="000B73AA">
        <w:rPr>
          <w:rFonts w:ascii="Arial" w:hAnsi="Arial" w:cs="Arial"/>
          <w:b/>
          <w:sz w:val="18"/>
          <w:szCs w:val="18"/>
          <w:lang w:eastAsia="es-ES"/>
        </w:rPr>
        <w:t>ENTIDAD</w:t>
      </w:r>
      <w:r w:rsidRPr="000B73AA">
        <w:rPr>
          <w:rFonts w:ascii="Arial" w:hAnsi="Arial" w:cs="Arial"/>
          <w:sz w:val="18"/>
          <w:szCs w:val="18"/>
          <w:lang w:eastAsia="es-ES"/>
        </w:rPr>
        <w:t xml:space="preserve">, y el ______________ </w:t>
      </w:r>
      <w:r w:rsidRPr="000B73AA">
        <w:rPr>
          <w:rFonts w:ascii="Arial" w:hAnsi="Arial" w:cs="Arial"/>
          <w:b/>
          <w:i/>
          <w:sz w:val="18"/>
          <w:szCs w:val="18"/>
          <w:lang w:eastAsia="es-ES"/>
        </w:rPr>
        <w:t>(registrar el nombre del propietario o representante legal del PROVEEDOR, habilitado para suscribir el Contrato)</w:t>
      </w:r>
      <w:r w:rsidRPr="000B73AA">
        <w:rPr>
          <w:rFonts w:ascii="Arial" w:hAnsi="Arial" w:cs="Arial"/>
          <w:sz w:val="18"/>
          <w:szCs w:val="18"/>
          <w:lang w:eastAsia="es-ES"/>
        </w:rPr>
        <w:t xml:space="preserve"> en representación legal del </w:t>
      </w:r>
      <w:r w:rsidRPr="000B73AA">
        <w:rPr>
          <w:rFonts w:ascii="Arial" w:hAnsi="Arial" w:cs="Arial"/>
          <w:b/>
          <w:sz w:val="18"/>
          <w:szCs w:val="18"/>
          <w:lang w:eastAsia="es-ES"/>
        </w:rPr>
        <w:t>PROVEEDOR.</w:t>
      </w:r>
      <w:r w:rsidRPr="000B73AA">
        <w:rPr>
          <w:rFonts w:ascii="Arial" w:hAnsi="Arial" w:cs="Arial"/>
          <w:sz w:val="18"/>
          <w:szCs w:val="18"/>
          <w:lang w:eastAsia="es-ES"/>
        </w:rPr>
        <w:t xml:space="preserve"> </w:t>
      </w:r>
    </w:p>
    <w:p w14:paraId="0C1B538C" w14:textId="77777777" w:rsidR="000B73AA" w:rsidRPr="000B73AA" w:rsidRDefault="000B73AA" w:rsidP="000B73AA">
      <w:pPr>
        <w:jc w:val="both"/>
        <w:rPr>
          <w:rFonts w:ascii="Arial" w:hAnsi="Arial" w:cs="Arial"/>
          <w:sz w:val="18"/>
          <w:szCs w:val="18"/>
          <w:lang w:eastAsia="es-ES"/>
        </w:rPr>
      </w:pPr>
    </w:p>
    <w:p w14:paraId="0F60E3E0"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Este documento, conforme a disposiciones legales de control fiscal vigentes, será registrado ante la Contraloría General del Estado. </w:t>
      </w:r>
    </w:p>
    <w:p w14:paraId="1312BCD4" w14:textId="77777777" w:rsidR="000B73AA" w:rsidRPr="000B73AA" w:rsidRDefault="000B73AA" w:rsidP="000B73AA">
      <w:pPr>
        <w:jc w:val="both"/>
        <w:rPr>
          <w:rFonts w:ascii="Arial" w:hAnsi="Arial" w:cs="Arial"/>
          <w:sz w:val="18"/>
          <w:szCs w:val="18"/>
          <w:lang w:eastAsia="es-ES"/>
        </w:rPr>
      </w:pPr>
    </w:p>
    <w:p w14:paraId="50E2CA2F"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 xml:space="preserve">Usted Señor Notario se servirá insertar todas las demás cláusulas que fuesen de estilo y seguridad. </w:t>
      </w:r>
    </w:p>
    <w:p w14:paraId="27735D9E" w14:textId="77777777" w:rsidR="000B73AA" w:rsidRPr="000B73AA" w:rsidRDefault="000B73AA" w:rsidP="000B73AA">
      <w:pPr>
        <w:jc w:val="both"/>
        <w:rPr>
          <w:rFonts w:ascii="Arial" w:hAnsi="Arial" w:cs="Arial"/>
          <w:b/>
          <w:i/>
          <w:sz w:val="18"/>
          <w:szCs w:val="18"/>
          <w:lang w:eastAsia="es-ES"/>
        </w:rPr>
      </w:pPr>
    </w:p>
    <w:p w14:paraId="0FDB497F" w14:textId="77777777" w:rsidR="000B73AA" w:rsidRPr="000B73AA" w:rsidRDefault="000B73AA" w:rsidP="000B73AA">
      <w:pPr>
        <w:jc w:val="both"/>
        <w:rPr>
          <w:rFonts w:ascii="Arial" w:hAnsi="Arial" w:cs="Arial"/>
          <w:sz w:val="18"/>
          <w:szCs w:val="18"/>
          <w:lang w:eastAsia="es-ES"/>
        </w:rPr>
      </w:pPr>
      <w:r w:rsidRPr="000B73AA">
        <w:rPr>
          <w:rFonts w:ascii="Arial" w:hAnsi="Arial" w:cs="Arial"/>
          <w:b/>
          <w:i/>
          <w:sz w:val="18"/>
          <w:szCs w:val="18"/>
          <w:lang w:eastAsia="es-ES"/>
        </w:rPr>
        <w:t>(Registrar la ciudad o localidad y fecha en que se suscribirá el Contrato)</w:t>
      </w:r>
      <w:r w:rsidRPr="000B73AA">
        <w:rPr>
          <w:rFonts w:ascii="Arial" w:hAnsi="Arial" w:cs="Arial"/>
          <w:sz w:val="18"/>
          <w:szCs w:val="18"/>
          <w:lang w:eastAsia="es-ES"/>
        </w:rPr>
        <w:t xml:space="preserve"> </w:t>
      </w:r>
    </w:p>
    <w:p w14:paraId="6A9F5178" w14:textId="77777777" w:rsidR="000B73AA" w:rsidRPr="000B73AA" w:rsidRDefault="000B73AA" w:rsidP="000B73AA">
      <w:pPr>
        <w:jc w:val="both"/>
        <w:rPr>
          <w:rFonts w:ascii="Arial" w:hAnsi="Arial" w:cs="Arial"/>
          <w:sz w:val="18"/>
          <w:szCs w:val="18"/>
          <w:lang w:eastAsia="es-ES"/>
        </w:rPr>
      </w:pPr>
    </w:p>
    <w:p w14:paraId="7D055B9B" w14:textId="77777777" w:rsidR="000B73AA" w:rsidRPr="000B73AA" w:rsidRDefault="000B73AA" w:rsidP="000B73AA">
      <w:pPr>
        <w:jc w:val="both"/>
        <w:rPr>
          <w:rFonts w:ascii="Arial" w:hAnsi="Arial" w:cs="Arial"/>
          <w:sz w:val="18"/>
          <w:szCs w:val="18"/>
          <w:lang w:eastAsia="es-ES"/>
        </w:rPr>
      </w:pPr>
      <w:r w:rsidRPr="000B73AA">
        <w:rPr>
          <w:rFonts w:ascii="Arial" w:hAnsi="Arial" w:cs="Arial"/>
          <w:sz w:val="18"/>
          <w:szCs w:val="18"/>
          <w:lang w:eastAsia="es-ES"/>
        </w:rPr>
        <w:t>___________________________________</w:t>
      </w:r>
      <w:r w:rsidRPr="000B73AA">
        <w:rPr>
          <w:rFonts w:ascii="Arial" w:hAnsi="Arial" w:cs="Arial"/>
          <w:sz w:val="18"/>
          <w:szCs w:val="18"/>
          <w:lang w:eastAsia="es-ES"/>
        </w:rPr>
        <w:tab/>
        <w:t>___________________________</w:t>
      </w:r>
    </w:p>
    <w:p w14:paraId="5198428B" w14:textId="77777777" w:rsidR="000B73AA" w:rsidRPr="000B73AA" w:rsidRDefault="000B73AA" w:rsidP="000B73AA">
      <w:pPr>
        <w:jc w:val="both"/>
        <w:rPr>
          <w:rFonts w:ascii="Arial" w:hAnsi="Arial" w:cs="Arial"/>
          <w:b/>
          <w:i/>
          <w:sz w:val="18"/>
          <w:szCs w:val="18"/>
          <w:lang w:eastAsia="es-ES"/>
        </w:rPr>
      </w:pPr>
      <w:r w:rsidRPr="000B73AA">
        <w:rPr>
          <w:rFonts w:ascii="Arial" w:hAnsi="Arial" w:cs="Arial"/>
          <w:b/>
          <w:i/>
          <w:sz w:val="18"/>
          <w:szCs w:val="18"/>
          <w:lang w:eastAsia="es-ES"/>
        </w:rPr>
        <w:t>(Registrar el nombre y cargo del Funcionario</w:t>
      </w:r>
      <w:r w:rsidRPr="000B73AA">
        <w:rPr>
          <w:rFonts w:ascii="Arial" w:hAnsi="Arial" w:cs="Arial"/>
          <w:b/>
          <w:i/>
          <w:sz w:val="18"/>
          <w:szCs w:val="18"/>
          <w:lang w:eastAsia="es-ES"/>
        </w:rPr>
        <w:tab/>
        <w:t xml:space="preserve">(Registrar la razón del PROVEEDOR) </w:t>
      </w:r>
    </w:p>
    <w:p w14:paraId="593DA470" w14:textId="77777777" w:rsidR="000B73AA" w:rsidRPr="000B73AA" w:rsidRDefault="000B73AA" w:rsidP="000B73AA">
      <w:pPr>
        <w:jc w:val="both"/>
        <w:rPr>
          <w:rFonts w:ascii="Arial" w:hAnsi="Arial" w:cs="Arial"/>
          <w:b/>
          <w:i/>
          <w:sz w:val="18"/>
          <w:szCs w:val="18"/>
          <w:lang w:eastAsia="es-ES"/>
        </w:rPr>
      </w:pPr>
      <w:r w:rsidRPr="000B73AA">
        <w:rPr>
          <w:rFonts w:ascii="Arial" w:hAnsi="Arial" w:cs="Arial"/>
          <w:b/>
          <w:i/>
          <w:sz w:val="18"/>
          <w:szCs w:val="18"/>
          <w:lang w:eastAsia="es-ES"/>
        </w:rPr>
        <w:t xml:space="preserve">habilitado para la firma del contrato) </w:t>
      </w:r>
    </w:p>
    <w:p w14:paraId="2CDA43A4" w14:textId="77777777" w:rsidR="000B73AA" w:rsidRPr="000B73AA" w:rsidRDefault="000B73AA" w:rsidP="000B73AA">
      <w:pPr>
        <w:tabs>
          <w:tab w:val="left" w:pos="899"/>
        </w:tabs>
        <w:jc w:val="both"/>
        <w:rPr>
          <w:rFonts w:ascii="Arial" w:hAnsi="Arial" w:cs="Arial"/>
          <w:sz w:val="18"/>
          <w:szCs w:val="18"/>
          <w:lang w:val="es-BO" w:eastAsia="es-ES"/>
        </w:rPr>
      </w:pPr>
    </w:p>
    <w:p w14:paraId="4C61B415" w14:textId="77777777" w:rsidR="000B73AA" w:rsidRPr="000B73AA" w:rsidRDefault="000B73AA" w:rsidP="000B73AA">
      <w:pPr>
        <w:tabs>
          <w:tab w:val="left" w:pos="899"/>
        </w:tabs>
        <w:jc w:val="both"/>
        <w:rPr>
          <w:rFonts w:ascii="Arial" w:hAnsi="Arial" w:cs="Arial"/>
          <w:sz w:val="18"/>
          <w:szCs w:val="18"/>
          <w:lang w:val="es-BO" w:eastAsia="es-ES"/>
        </w:rPr>
      </w:pPr>
    </w:p>
    <w:p w14:paraId="5B466ABC" w14:textId="77777777" w:rsidR="000B73AA" w:rsidRPr="000B73AA" w:rsidRDefault="000B73AA" w:rsidP="000B73AA">
      <w:pPr>
        <w:tabs>
          <w:tab w:val="left" w:pos="899"/>
        </w:tabs>
        <w:jc w:val="both"/>
        <w:rPr>
          <w:rFonts w:ascii="Arial" w:hAnsi="Arial" w:cs="Arial"/>
          <w:sz w:val="18"/>
          <w:szCs w:val="18"/>
          <w:lang w:val="es-BO" w:eastAsia="es-ES"/>
        </w:rPr>
      </w:pPr>
    </w:p>
    <w:p w14:paraId="377997B9" w14:textId="77777777" w:rsidR="000B73AA" w:rsidRPr="000B73AA" w:rsidRDefault="000B73AA" w:rsidP="000B73AA">
      <w:pPr>
        <w:tabs>
          <w:tab w:val="left" w:pos="899"/>
        </w:tabs>
        <w:jc w:val="both"/>
        <w:rPr>
          <w:rFonts w:ascii="Arial" w:hAnsi="Arial" w:cs="Arial"/>
          <w:sz w:val="18"/>
          <w:szCs w:val="18"/>
          <w:lang w:val="es-BO" w:eastAsia="es-ES"/>
        </w:rPr>
      </w:pPr>
    </w:p>
    <w:p w14:paraId="4EBE5D7D" w14:textId="77777777" w:rsidR="000B73AA" w:rsidRPr="000B73AA" w:rsidRDefault="000B73AA" w:rsidP="000B73AA">
      <w:pPr>
        <w:tabs>
          <w:tab w:val="left" w:pos="899"/>
        </w:tabs>
        <w:jc w:val="both"/>
        <w:rPr>
          <w:rFonts w:ascii="Arial" w:hAnsi="Arial" w:cs="Arial"/>
          <w:sz w:val="18"/>
          <w:szCs w:val="18"/>
          <w:lang w:val="es-BO" w:eastAsia="es-ES"/>
        </w:rPr>
      </w:pPr>
      <w:r w:rsidRPr="000B73AA">
        <w:rPr>
          <w:rFonts w:ascii="Arial" w:hAnsi="Arial" w:cs="Arial"/>
          <w:sz w:val="18"/>
          <w:szCs w:val="18"/>
          <w:lang w:val="es-BO" w:eastAsia="es-ES"/>
        </w:rPr>
        <w:t>JFVA/</w:t>
      </w:r>
      <w:proofErr w:type="spellStart"/>
      <w:r w:rsidRPr="000B73AA">
        <w:rPr>
          <w:rFonts w:ascii="Arial" w:hAnsi="Arial" w:cs="Arial"/>
          <w:sz w:val="18"/>
          <w:szCs w:val="18"/>
          <w:lang w:val="es-BO" w:eastAsia="es-ES"/>
        </w:rPr>
        <w:t>jwee</w:t>
      </w:r>
      <w:proofErr w:type="spellEnd"/>
      <w:r w:rsidRPr="000B73AA">
        <w:rPr>
          <w:rFonts w:ascii="Arial" w:hAnsi="Arial" w:cs="Arial"/>
          <w:sz w:val="18"/>
          <w:szCs w:val="18"/>
          <w:lang w:val="es-BO" w:eastAsia="es-ES"/>
        </w:rPr>
        <w:t>/</w:t>
      </w:r>
      <w:proofErr w:type="spellStart"/>
      <w:r w:rsidRPr="000B73AA">
        <w:rPr>
          <w:rFonts w:ascii="Arial" w:hAnsi="Arial" w:cs="Arial"/>
          <w:sz w:val="18"/>
          <w:szCs w:val="18"/>
          <w:lang w:val="es-BO" w:eastAsia="es-ES"/>
        </w:rPr>
        <w:t>cpa</w:t>
      </w:r>
      <w:proofErr w:type="spellEnd"/>
      <w:r w:rsidRPr="000B73AA">
        <w:rPr>
          <w:rFonts w:ascii="Arial" w:hAnsi="Arial" w:cs="Arial"/>
          <w:sz w:val="18"/>
          <w:szCs w:val="18"/>
          <w:lang w:val="es-BO" w:eastAsia="es-ES"/>
        </w:rPr>
        <w:t>.</w:t>
      </w:r>
    </w:p>
    <w:p w14:paraId="475614DF" w14:textId="77777777" w:rsidR="00642BCD" w:rsidRPr="000B73AA" w:rsidRDefault="00642BCD" w:rsidP="00497A3F">
      <w:pPr>
        <w:rPr>
          <w:rFonts w:ascii="Arial" w:hAnsi="Arial" w:cs="Arial"/>
          <w:sz w:val="18"/>
          <w:szCs w:val="18"/>
        </w:rPr>
      </w:pPr>
    </w:p>
    <w:sectPr w:rsidR="00642BCD" w:rsidRPr="000B73AA" w:rsidSect="009127C8">
      <w:headerReference w:type="default" r:id="rId16"/>
      <w:footerReference w:type="default" r:id="rId17"/>
      <w:pgSz w:w="12240" w:h="15840" w:code="1"/>
      <w:pgMar w:top="1566" w:right="1701"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11111F" w14:textId="77777777" w:rsidR="00E23870" w:rsidRDefault="00E23870">
      <w:r>
        <w:separator/>
      </w:r>
    </w:p>
  </w:endnote>
  <w:endnote w:type="continuationSeparator" w:id="0">
    <w:p w14:paraId="0C4A9DDB" w14:textId="77777777" w:rsidR="00E23870" w:rsidRDefault="00E23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191E" w14:textId="312F099F" w:rsidR="001B0F5F" w:rsidRPr="00140D9E" w:rsidRDefault="001B0F5F"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Pr="00CD0237">
          <w:rPr>
            <w:noProof/>
            <w:sz w:val="16"/>
            <w:lang w:val="es-ES"/>
          </w:rPr>
          <w:t>1</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D398" w14:textId="77777777" w:rsidR="001B0F5F" w:rsidRDefault="001B0F5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1FC71" w14:textId="77777777" w:rsidR="001B0F5F" w:rsidRPr="00140D9E" w:rsidRDefault="001B0F5F" w:rsidP="00140D9E">
    <w:pPr>
      <w:pStyle w:val="Piedepgina"/>
      <w:jc w:val="center"/>
      <w:rPr>
        <w:sz w:val="16"/>
      </w:rPr>
    </w:pPr>
    <w:r>
      <w:rPr>
        <w:noProof/>
        <w:sz w:val="16"/>
        <w:szCs w:val="16"/>
        <w:lang w:val="es-BO" w:eastAsia="es-BO"/>
      </w:rPr>
      <w:drawing>
        <wp:anchor distT="0" distB="0" distL="114300" distR="114300" simplePos="0" relativeHeight="251667456" behindDoc="0" locked="0" layoutInCell="1" allowOverlap="1" wp14:anchorId="4CAE5B2F" wp14:editId="57ECF5A3">
          <wp:simplePos x="0" y="0"/>
          <wp:positionH relativeFrom="page">
            <wp:align>right</wp:align>
          </wp:positionH>
          <wp:positionV relativeFrom="paragraph">
            <wp:posOffset>228282</wp:posOffset>
          </wp:positionV>
          <wp:extent cx="7750810" cy="385445"/>
          <wp:effectExtent l="0" t="0" r="2540" b="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92659688"/>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883DF4" w:rsidRPr="00883DF4">
          <w:rPr>
            <w:noProof/>
            <w:sz w:val="16"/>
            <w:lang w:val="es-ES"/>
          </w:rPr>
          <w:t>19</w:t>
        </w:r>
        <w:r w:rsidRPr="00140D9E">
          <w:rPr>
            <w:sz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1D0BD8" w14:textId="77777777" w:rsidR="00E23870" w:rsidRDefault="00E23870">
      <w:r>
        <w:separator/>
      </w:r>
    </w:p>
  </w:footnote>
  <w:footnote w:type="continuationSeparator" w:id="0">
    <w:p w14:paraId="51EA5F08" w14:textId="77777777" w:rsidR="00E23870" w:rsidRDefault="00E238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2419" w14:textId="3BEDFF23" w:rsidR="001B0F5F" w:rsidRPr="007568D4" w:rsidRDefault="001B0F5F">
    <w:pPr>
      <w:pStyle w:val="Encabezado"/>
      <w:rPr>
        <w:lang w:val="es-ES"/>
      </w:rPr>
    </w:pPr>
    <w:r>
      <w:rPr>
        <w:noProof/>
        <w:sz w:val="16"/>
        <w:szCs w:val="16"/>
        <w:lang w:val="es-BO" w:eastAsia="es-BO"/>
      </w:rPr>
      <w:drawing>
        <wp:anchor distT="0" distB="0" distL="114300" distR="114300" simplePos="0" relativeHeight="251665408" behindDoc="0" locked="0" layoutInCell="1" allowOverlap="1" wp14:anchorId="5D78B6B4" wp14:editId="317CF29A">
          <wp:simplePos x="0" y="0"/>
          <wp:positionH relativeFrom="margin">
            <wp:align>center</wp:align>
          </wp:positionH>
          <wp:positionV relativeFrom="paragraph">
            <wp:posOffset>-448310</wp:posOffset>
          </wp:positionV>
          <wp:extent cx="7770495" cy="779145"/>
          <wp:effectExtent l="0" t="0" r="1905" b="1905"/>
          <wp:wrapNone/>
          <wp:docPr id="4"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71B4E8FB" w:rsidR="001B0F5F" w:rsidRPr="007568D4" w:rsidRDefault="001B0F5F"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20" name="Imagen 2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hybridMultilevel"/>
    <w:tmpl w:val="057E018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15:restartNumberingAfterBreak="0">
    <w:nsid w:val="00000008"/>
    <w:multiLevelType w:val="hybridMultilevel"/>
    <w:tmpl w:val="FD00952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15:restartNumberingAfterBreak="0">
    <w:nsid w:val="0000000C"/>
    <w:multiLevelType w:val="multilevel"/>
    <w:tmpl w:val="09905744"/>
    <w:name w:val="WW8Num12"/>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15:restartNumberingAfterBreak="0">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4" w15:restartNumberingAfterBreak="0">
    <w:nsid w:val="0000001C"/>
    <w:multiLevelType w:val="hybridMultilevel"/>
    <w:tmpl w:val="7C8A3D72"/>
    <w:lvl w:ilvl="0" w:tplc="BF802F9C">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6"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8"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10"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073C49BB"/>
    <w:multiLevelType w:val="hybridMultilevel"/>
    <w:tmpl w:val="1034DB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09D13D98"/>
    <w:multiLevelType w:val="hybridMultilevel"/>
    <w:tmpl w:val="800A82C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7"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9"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120A3899"/>
    <w:multiLevelType w:val="hybridMultilevel"/>
    <w:tmpl w:val="ECBC7F1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2"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15550C10"/>
    <w:multiLevelType w:val="multilevel"/>
    <w:tmpl w:val="C914B486"/>
    <w:lvl w:ilvl="0">
      <w:start w:val="1"/>
      <w:numFmt w:val="decimal"/>
      <w:lvlText w:val="%1)"/>
      <w:lvlJc w:val="left"/>
      <w:pPr>
        <w:ind w:left="360" w:hanging="360"/>
      </w:pPr>
      <w:rPr>
        <w:rFonts w:hint="default"/>
        <w:b/>
        <w:i w:val="0"/>
      </w:rPr>
    </w:lvl>
    <w:lvl w:ilvl="1">
      <w:start w:val="1"/>
      <w:numFmt w:val="lowerLetter"/>
      <w:lvlText w:val="%2)"/>
      <w:lvlJc w:val="left"/>
      <w:pPr>
        <w:ind w:left="720" w:hanging="360"/>
      </w:pPr>
      <w:rPr>
        <w:b/>
        <w:i w:val="0"/>
      </w:rPr>
    </w:lvl>
    <w:lvl w:ilvl="2">
      <w:start w:val="1"/>
      <w:numFmt w:val="lowerLetter"/>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641695E"/>
    <w:multiLevelType w:val="hybridMultilevel"/>
    <w:tmpl w:val="2F145A3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7" w15:restartNumberingAfterBreak="0">
    <w:nsid w:val="1F497E0E"/>
    <w:multiLevelType w:val="hybridMultilevel"/>
    <w:tmpl w:val="6D66436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0"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1" w15:restartNumberingAfterBreak="0">
    <w:nsid w:val="238141B7"/>
    <w:multiLevelType w:val="hybridMultilevel"/>
    <w:tmpl w:val="A786470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15:restartNumberingAfterBreak="0">
    <w:nsid w:val="23C73F4D"/>
    <w:multiLevelType w:val="hybridMultilevel"/>
    <w:tmpl w:val="1B725544"/>
    <w:lvl w:ilvl="0" w:tplc="505AEC0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4"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7"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8"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0"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3"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4"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6"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3ECC6B07"/>
    <w:multiLevelType w:val="hybridMultilevel"/>
    <w:tmpl w:val="698E00A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9" w15:restartNumberingAfterBreak="0">
    <w:nsid w:val="410D4CB3"/>
    <w:multiLevelType w:val="hybridMultilevel"/>
    <w:tmpl w:val="8798419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15:restartNumberingAfterBreak="0">
    <w:nsid w:val="419A02A5"/>
    <w:multiLevelType w:val="hybridMultilevel"/>
    <w:tmpl w:val="C5B423DC"/>
    <w:lvl w:ilvl="0" w:tplc="B9BCE89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6503617"/>
    <w:multiLevelType w:val="hybridMultilevel"/>
    <w:tmpl w:val="6D6C5C0A"/>
    <w:lvl w:ilvl="0" w:tplc="BF802F9C">
      <w:start w:val="1"/>
      <w:numFmt w:val="decimal"/>
      <w:lvlText w:val="%1."/>
      <w:lvlJc w:val="left"/>
      <w:pPr>
        <w:tabs>
          <w:tab w:val="num" w:pos="360"/>
        </w:tabs>
        <w:ind w:left="360" w:hanging="360"/>
      </w:pPr>
      <w:rPr>
        <w:rFonts w:hint="default"/>
        <w:b/>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2"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3" w15:restartNumberingAfterBreak="0">
    <w:nsid w:val="4AE156E9"/>
    <w:multiLevelType w:val="multilevel"/>
    <w:tmpl w:val="E9D4239E"/>
    <w:lvl w:ilvl="0">
      <w:start w:val="32"/>
      <w:numFmt w:val="decimal"/>
      <w:lvlText w:val="%1."/>
      <w:lvlJc w:val="left"/>
      <w:pPr>
        <w:ind w:left="645" w:hanging="64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4"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7"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8"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9" w15:restartNumberingAfterBreak="0">
    <w:nsid w:val="5870195F"/>
    <w:multiLevelType w:val="singleLevel"/>
    <w:tmpl w:val="38C2B268"/>
    <w:lvl w:ilvl="0">
      <w:numFmt w:val="decimal"/>
      <w:pStyle w:val="Ttulo9"/>
      <w:lvlText w:val=""/>
      <w:lvlJc w:val="left"/>
    </w:lvl>
  </w:abstractNum>
  <w:abstractNum w:abstractNumId="60"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59E32D02"/>
    <w:multiLevelType w:val="hybridMultilevel"/>
    <w:tmpl w:val="E4C4F2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2"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5BB50205"/>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5" w15:restartNumberingAfterBreak="0">
    <w:nsid w:val="5E9D65C4"/>
    <w:multiLevelType w:val="hybridMultilevel"/>
    <w:tmpl w:val="05BEC334"/>
    <w:lvl w:ilvl="0" w:tplc="42F4E22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7"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9"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70" w15:restartNumberingAfterBreak="0">
    <w:nsid w:val="652B6ED6"/>
    <w:multiLevelType w:val="hybridMultilevel"/>
    <w:tmpl w:val="48C88F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3"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74" w15:restartNumberingAfterBreak="0">
    <w:nsid w:val="69F36E61"/>
    <w:multiLevelType w:val="multilevel"/>
    <w:tmpl w:val="BC2A2D20"/>
    <w:lvl w:ilvl="0">
      <w:start w:val="26"/>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75"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6"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7" w15:restartNumberingAfterBreak="0">
    <w:nsid w:val="6F304A8F"/>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8" w15:restartNumberingAfterBreak="0">
    <w:nsid w:val="6FBC4B6A"/>
    <w:multiLevelType w:val="hybridMultilevel"/>
    <w:tmpl w:val="D412702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9"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0"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1" w15:restartNumberingAfterBreak="0">
    <w:nsid w:val="76E802F7"/>
    <w:multiLevelType w:val="multilevel"/>
    <w:tmpl w:val="EBF6CF0C"/>
    <w:lvl w:ilvl="0">
      <w:start w:val="1"/>
      <w:numFmt w:val="bullet"/>
      <w:lvlText w:val=""/>
      <w:lvlJc w:val="left"/>
      <w:pPr>
        <w:ind w:left="360" w:hanging="360"/>
      </w:pPr>
      <w:rPr>
        <w:rFonts w:ascii="Symbol" w:hAnsi="Symbol"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15:restartNumberingAfterBreak="0">
    <w:nsid w:val="77B5215C"/>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4" w15:restartNumberingAfterBreak="0">
    <w:nsid w:val="781D5314"/>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5"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7" w15:restartNumberingAfterBreak="0">
    <w:nsid w:val="7E78205C"/>
    <w:multiLevelType w:val="multilevel"/>
    <w:tmpl w:val="09905744"/>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8"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6"/>
  </w:num>
  <w:num w:numId="2">
    <w:abstractNumId w:val="33"/>
  </w:num>
  <w:num w:numId="3">
    <w:abstractNumId w:val="19"/>
  </w:num>
  <w:num w:numId="4">
    <w:abstractNumId w:val="79"/>
  </w:num>
  <w:num w:numId="5">
    <w:abstractNumId w:val="68"/>
  </w:num>
  <w:num w:numId="6">
    <w:abstractNumId w:val="30"/>
  </w:num>
  <w:num w:numId="7">
    <w:abstractNumId w:val="7"/>
  </w:num>
  <w:num w:numId="8">
    <w:abstractNumId w:val="40"/>
  </w:num>
  <w:num w:numId="9">
    <w:abstractNumId w:val="58"/>
  </w:num>
  <w:num w:numId="10">
    <w:abstractNumId w:val="59"/>
  </w:num>
  <w:num w:numId="11">
    <w:abstractNumId w:val="21"/>
  </w:num>
  <w:num w:numId="12">
    <w:abstractNumId w:val="82"/>
  </w:num>
  <w:num w:numId="13">
    <w:abstractNumId w:val="69"/>
  </w:num>
  <w:num w:numId="14">
    <w:abstractNumId w:val="88"/>
  </w:num>
  <w:num w:numId="15">
    <w:abstractNumId w:val="11"/>
  </w:num>
  <w:num w:numId="16">
    <w:abstractNumId w:val="8"/>
  </w:num>
  <w:num w:numId="17">
    <w:abstractNumId w:val="38"/>
  </w:num>
  <w:num w:numId="18">
    <w:abstractNumId w:val="5"/>
  </w:num>
  <w:num w:numId="19">
    <w:abstractNumId w:val="54"/>
  </w:num>
  <w:num w:numId="20">
    <w:abstractNumId w:val="72"/>
  </w:num>
  <w:num w:numId="21">
    <w:abstractNumId w:val="39"/>
  </w:num>
  <w:num w:numId="22">
    <w:abstractNumId w:val="18"/>
  </w:num>
  <w:num w:numId="23">
    <w:abstractNumId w:val="16"/>
  </w:num>
  <w:num w:numId="24">
    <w:abstractNumId w:val="42"/>
  </w:num>
  <w:num w:numId="25">
    <w:abstractNumId w:val="75"/>
  </w:num>
  <w:num w:numId="26">
    <w:abstractNumId w:val="48"/>
  </w:num>
  <w:num w:numId="27">
    <w:abstractNumId w:val="56"/>
  </w:num>
  <w:num w:numId="28">
    <w:abstractNumId w:val="43"/>
  </w:num>
  <w:num w:numId="29">
    <w:abstractNumId w:val="14"/>
  </w:num>
  <w:num w:numId="30">
    <w:abstractNumId w:val="63"/>
  </w:num>
  <w:num w:numId="31">
    <w:abstractNumId w:val="55"/>
  </w:num>
  <w:num w:numId="32">
    <w:abstractNumId w:val="22"/>
  </w:num>
  <w:num w:numId="33">
    <w:abstractNumId w:val="67"/>
  </w:num>
  <w:num w:numId="34">
    <w:abstractNumId w:val="46"/>
  </w:num>
  <w:num w:numId="35">
    <w:abstractNumId w:val="28"/>
  </w:num>
  <w:num w:numId="36">
    <w:abstractNumId w:val="80"/>
  </w:num>
  <w:num w:numId="37">
    <w:abstractNumId w:val="23"/>
  </w:num>
  <w:num w:numId="38">
    <w:abstractNumId w:val="34"/>
  </w:num>
  <w:num w:numId="39">
    <w:abstractNumId w:val="86"/>
  </w:num>
  <w:num w:numId="40">
    <w:abstractNumId w:val="66"/>
  </w:num>
  <w:num w:numId="41">
    <w:abstractNumId w:val="62"/>
  </w:num>
  <w:num w:numId="42">
    <w:abstractNumId w:val="17"/>
  </w:num>
  <w:num w:numId="43">
    <w:abstractNumId w:val="6"/>
  </w:num>
  <w:num w:numId="44">
    <w:abstractNumId w:val="29"/>
  </w:num>
  <w:num w:numId="45">
    <w:abstractNumId w:val="73"/>
  </w:num>
  <w:num w:numId="46">
    <w:abstractNumId w:val="85"/>
  </w:num>
  <w:num w:numId="47">
    <w:abstractNumId w:val="10"/>
  </w:num>
  <w:num w:numId="48">
    <w:abstractNumId w:val="44"/>
  </w:num>
  <w:num w:numId="49">
    <w:abstractNumId w:val="52"/>
  </w:num>
  <w:num w:numId="50">
    <w:abstractNumId w:val="9"/>
  </w:num>
  <w:num w:numId="51">
    <w:abstractNumId w:val="36"/>
  </w:num>
  <w:num w:numId="52">
    <w:abstractNumId w:val="37"/>
  </w:num>
  <w:num w:numId="53">
    <w:abstractNumId w:val="45"/>
  </w:num>
  <w:num w:numId="54">
    <w:abstractNumId w:val="41"/>
  </w:num>
  <w:num w:numId="55">
    <w:abstractNumId w:val="15"/>
  </w:num>
  <w:num w:numId="56">
    <w:abstractNumId w:val="35"/>
  </w:num>
  <w:num w:numId="57">
    <w:abstractNumId w:val="76"/>
  </w:num>
  <w:num w:numId="58">
    <w:abstractNumId w:val="71"/>
  </w:num>
  <w:num w:numId="59">
    <w:abstractNumId w:val="60"/>
  </w:num>
  <w:num w:numId="60">
    <w:abstractNumId w:val="57"/>
  </w:num>
  <w:num w:numId="61">
    <w:abstractNumId w:val="81"/>
  </w:num>
  <w:num w:numId="62">
    <w:abstractNumId w:val="74"/>
  </w:num>
  <w:num w:numId="63">
    <w:abstractNumId w:val="53"/>
  </w:num>
  <w:num w:numId="64">
    <w:abstractNumId w:val="24"/>
  </w:num>
  <w:num w:numId="65">
    <w:abstractNumId w:val="70"/>
  </w:num>
  <w:num w:numId="66">
    <w:abstractNumId w:val="2"/>
  </w:num>
  <w:num w:numId="67">
    <w:abstractNumId w:val="3"/>
  </w:num>
  <w:num w:numId="68">
    <w:abstractNumId w:val="31"/>
  </w:num>
  <w:num w:numId="69">
    <w:abstractNumId w:val="20"/>
  </w:num>
  <w:num w:numId="70">
    <w:abstractNumId w:val="13"/>
  </w:num>
  <w:num w:numId="71">
    <w:abstractNumId w:val="47"/>
  </w:num>
  <w:num w:numId="72">
    <w:abstractNumId w:val="25"/>
  </w:num>
  <w:num w:numId="73">
    <w:abstractNumId w:val="65"/>
  </w:num>
  <w:num w:numId="74">
    <w:abstractNumId w:val="84"/>
  </w:num>
  <w:num w:numId="75">
    <w:abstractNumId w:val="87"/>
  </w:num>
  <w:num w:numId="76">
    <w:abstractNumId w:val="77"/>
  </w:num>
  <w:num w:numId="77">
    <w:abstractNumId w:val="83"/>
  </w:num>
  <w:num w:numId="78">
    <w:abstractNumId w:val="64"/>
  </w:num>
  <w:num w:numId="79">
    <w:abstractNumId w:val="4"/>
  </w:num>
  <w:num w:numId="80">
    <w:abstractNumId w:val="0"/>
  </w:num>
  <w:num w:numId="81">
    <w:abstractNumId w:val="1"/>
  </w:num>
  <w:num w:numId="82">
    <w:abstractNumId w:val="51"/>
  </w:num>
  <w:num w:numId="83">
    <w:abstractNumId w:val="27"/>
  </w:num>
  <w:num w:numId="84">
    <w:abstractNumId w:val="61"/>
  </w:num>
  <w:num w:numId="85">
    <w:abstractNumId w:val="78"/>
  </w:num>
  <w:num w:numId="86">
    <w:abstractNumId w:val="49"/>
  </w:num>
  <w:num w:numId="87">
    <w:abstractNumId w:val="32"/>
  </w:num>
  <w:num w:numId="88">
    <w:abstractNumId w:val="12"/>
  </w:num>
  <w:num w:numId="89">
    <w:abstractNumId w:val="5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8F2"/>
    <w:rsid w:val="0001097D"/>
    <w:rsid w:val="00010E9B"/>
    <w:rsid w:val="00011136"/>
    <w:rsid w:val="000118C6"/>
    <w:rsid w:val="00011C62"/>
    <w:rsid w:val="000120E6"/>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151"/>
    <w:rsid w:val="00077970"/>
    <w:rsid w:val="0008046C"/>
    <w:rsid w:val="00080840"/>
    <w:rsid w:val="00081504"/>
    <w:rsid w:val="00082223"/>
    <w:rsid w:val="00082898"/>
    <w:rsid w:val="00082959"/>
    <w:rsid w:val="00082F69"/>
    <w:rsid w:val="000837BE"/>
    <w:rsid w:val="0008446E"/>
    <w:rsid w:val="000846CA"/>
    <w:rsid w:val="000849C9"/>
    <w:rsid w:val="00084FD3"/>
    <w:rsid w:val="000854FB"/>
    <w:rsid w:val="00085538"/>
    <w:rsid w:val="00085A48"/>
    <w:rsid w:val="00085CF6"/>
    <w:rsid w:val="00086779"/>
    <w:rsid w:val="00086828"/>
    <w:rsid w:val="00087CD9"/>
    <w:rsid w:val="00087ED2"/>
    <w:rsid w:val="000903F2"/>
    <w:rsid w:val="00090A62"/>
    <w:rsid w:val="00091489"/>
    <w:rsid w:val="00091597"/>
    <w:rsid w:val="00091A84"/>
    <w:rsid w:val="0009219E"/>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85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B73AA"/>
    <w:rsid w:val="000C049A"/>
    <w:rsid w:val="000C1096"/>
    <w:rsid w:val="000C16C6"/>
    <w:rsid w:val="000C171D"/>
    <w:rsid w:val="000C1CE7"/>
    <w:rsid w:val="000C1ED3"/>
    <w:rsid w:val="000C2135"/>
    <w:rsid w:val="000C331D"/>
    <w:rsid w:val="000C37CD"/>
    <w:rsid w:val="000C3BFB"/>
    <w:rsid w:val="000C4331"/>
    <w:rsid w:val="000C4E5F"/>
    <w:rsid w:val="000C4FC2"/>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AF9"/>
    <w:rsid w:val="000D4C38"/>
    <w:rsid w:val="000D6772"/>
    <w:rsid w:val="000D72AA"/>
    <w:rsid w:val="000D7757"/>
    <w:rsid w:val="000E0B32"/>
    <w:rsid w:val="000E11F5"/>
    <w:rsid w:val="000E16E4"/>
    <w:rsid w:val="000E188D"/>
    <w:rsid w:val="000E1D31"/>
    <w:rsid w:val="000E22B6"/>
    <w:rsid w:val="000E280D"/>
    <w:rsid w:val="000E2B9C"/>
    <w:rsid w:val="000E2F6E"/>
    <w:rsid w:val="000E3218"/>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884"/>
    <w:rsid w:val="00111B1A"/>
    <w:rsid w:val="00111C7B"/>
    <w:rsid w:val="00111E7D"/>
    <w:rsid w:val="0011220E"/>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0D9E"/>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227"/>
    <w:rsid w:val="00152A17"/>
    <w:rsid w:val="00152FBD"/>
    <w:rsid w:val="00153B97"/>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1F17"/>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0F5F"/>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29F3"/>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0957"/>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613"/>
    <w:rsid w:val="00220FE9"/>
    <w:rsid w:val="00221593"/>
    <w:rsid w:val="00223AB5"/>
    <w:rsid w:val="00223CA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434"/>
    <w:rsid w:val="00275792"/>
    <w:rsid w:val="00275B2A"/>
    <w:rsid w:val="00275CDE"/>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98F"/>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3C55"/>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1635"/>
    <w:rsid w:val="003424A8"/>
    <w:rsid w:val="00342576"/>
    <w:rsid w:val="0034279E"/>
    <w:rsid w:val="00342C13"/>
    <w:rsid w:val="00344F85"/>
    <w:rsid w:val="003450AE"/>
    <w:rsid w:val="003455D3"/>
    <w:rsid w:val="00345E7A"/>
    <w:rsid w:val="00346230"/>
    <w:rsid w:val="003466EA"/>
    <w:rsid w:val="0034690F"/>
    <w:rsid w:val="00346937"/>
    <w:rsid w:val="00347FF3"/>
    <w:rsid w:val="00350BC9"/>
    <w:rsid w:val="00350C33"/>
    <w:rsid w:val="00351725"/>
    <w:rsid w:val="0035260D"/>
    <w:rsid w:val="00352770"/>
    <w:rsid w:val="00352CA0"/>
    <w:rsid w:val="00353B20"/>
    <w:rsid w:val="00353B59"/>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87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46"/>
    <w:rsid w:val="003726A4"/>
    <w:rsid w:val="003727CA"/>
    <w:rsid w:val="00373136"/>
    <w:rsid w:val="00374646"/>
    <w:rsid w:val="003746D3"/>
    <w:rsid w:val="00374A8D"/>
    <w:rsid w:val="00374FCB"/>
    <w:rsid w:val="003753F5"/>
    <w:rsid w:val="00375CC6"/>
    <w:rsid w:val="00375D1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1BBE"/>
    <w:rsid w:val="003A2910"/>
    <w:rsid w:val="003A2C05"/>
    <w:rsid w:val="003A2DB1"/>
    <w:rsid w:val="003A3C59"/>
    <w:rsid w:val="003A478A"/>
    <w:rsid w:val="003A4DF8"/>
    <w:rsid w:val="003A5F44"/>
    <w:rsid w:val="003A69D4"/>
    <w:rsid w:val="003A6DC7"/>
    <w:rsid w:val="003A7363"/>
    <w:rsid w:val="003A7743"/>
    <w:rsid w:val="003A7B0B"/>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C02F2"/>
    <w:rsid w:val="003C0D8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391C"/>
    <w:rsid w:val="003D40DB"/>
    <w:rsid w:val="003D42FD"/>
    <w:rsid w:val="003D4EE7"/>
    <w:rsid w:val="003D5812"/>
    <w:rsid w:val="003D6761"/>
    <w:rsid w:val="003D693E"/>
    <w:rsid w:val="003D6F94"/>
    <w:rsid w:val="003D724D"/>
    <w:rsid w:val="003D79F2"/>
    <w:rsid w:val="003D7A90"/>
    <w:rsid w:val="003D7F5A"/>
    <w:rsid w:val="003E019E"/>
    <w:rsid w:val="003E0642"/>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1D0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979"/>
    <w:rsid w:val="00400A72"/>
    <w:rsid w:val="00400AE3"/>
    <w:rsid w:val="00400D7E"/>
    <w:rsid w:val="004012F6"/>
    <w:rsid w:val="0040171E"/>
    <w:rsid w:val="004017EC"/>
    <w:rsid w:val="00401E5B"/>
    <w:rsid w:val="0040231D"/>
    <w:rsid w:val="00402434"/>
    <w:rsid w:val="0040286A"/>
    <w:rsid w:val="00402B3A"/>
    <w:rsid w:val="00402B9A"/>
    <w:rsid w:val="00402BBD"/>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55F"/>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50126"/>
    <w:rsid w:val="0045041A"/>
    <w:rsid w:val="00450DB4"/>
    <w:rsid w:val="004512FA"/>
    <w:rsid w:val="0045174E"/>
    <w:rsid w:val="00451766"/>
    <w:rsid w:val="00451A18"/>
    <w:rsid w:val="004521B3"/>
    <w:rsid w:val="00453005"/>
    <w:rsid w:val="00453033"/>
    <w:rsid w:val="00454A61"/>
    <w:rsid w:val="00454B84"/>
    <w:rsid w:val="00455616"/>
    <w:rsid w:val="00456012"/>
    <w:rsid w:val="004568A0"/>
    <w:rsid w:val="0045740E"/>
    <w:rsid w:val="0046098B"/>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77FE5"/>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97A3F"/>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5378"/>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798"/>
    <w:rsid w:val="00525844"/>
    <w:rsid w:val="00527214"/>
    <w:rsid w:val="005277E0"/>
    <w:rsid w:val="00527E9F"/>
    <w:rsid w:val="0053005D"/>
    <w:rsid w:val="0053054C"/>
    <w:rsid w:val="00530703"/>
    <w:rsid w:val="00530C7C"/>
    <w:rsid w:val="00530EB9"/>
    <w:rsid w:val="00531A7F"/>
    <w:rsid w:val="00531C47"/>
    <w:rsid w:val="00532A87"/>
    <w:rsid w:val="00533B2A"/>
    <w:rsid w:val="00533CF2"/>
    <w:rsid w:val="00533D29"/>
    <w:rsid w:val="00533D85"/>
    <w:rsid w:val="00534E84"/>
    <w:rsid w:val="00534EFD"/>
    <w:rsid w:val="00536357"/>
    <w:rsid w:val="005368E8"/>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81F"/>
    <w:rsid w:val="00573D39"/>
    <w:rsid w:val="0057463C"/>
    <w:rsid w:val="0057489B"/>
    <w:rsid w:val="00575648"/>
    <w:rsid w:val="005764A6"/>
    <w:rsid w:val="005764FD"/>
    <w:rsid w:val="00576949"/>
    <w:rsid w:val="00576DBF"/>
    <w:rsid w:val="005812D6"/>
    <w:rsid w:val="005813EE"/>
    <w:rsid w:val="00581648"/>
    <w:rsid w:val="00581B0B"/>
    <w:rsid w:val="00582A85"/>
    <w:rsid w:val="0058308F"/>
    <w:rsid w:val="0058372C"/>
    <w:rsid w:val="00583C9A"/>
    <w:rsid w:val="005844A2"/>
    <w:rsid w:val="00584BDD"/>
    <w:rsid w:val="0058596F"/>
    <w:rsid w:val="00585C1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453"/>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55"/>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8BE"/>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3D84"/>
    <w:rsid w:val="005F42C0"/>
    <w:rsid w:val="005F45DC"/>
    <w:rsid w:val="005F5680"/>
    <w:rsid w:val="005F56C3"/>
    <w:rsid w:val="005F58C9"/>
    <w:rsid w:val="005F5A62"/>
    <w:rsid w:val="005F63C1"/>
    <w:rsid w:val="005F6A7F"/>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B4"/>
    <w:rsid w:val="00602964"/>
    <w:rsid w:val="00602C88"/>
    <w:rsid w:val="0060310F"/>
    <w:rsid w:val="006038D2"/>
    <w:rsid w:val="006039C3"/>
    <w:rsid w:val="00603AF5"/>
    <w:rsid w:val="00603CEE"/>
    <w:rsid w:val="00603D6B"/>
    <w:rsid w:val="00603EA8"/>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8FE"/>
    <w:rsid w:val="00610B1E"/>
    <w:rsid w:val="00610CD5"/>
    <w:rsid w:val="0061245B"/>
    <w:rsid w:val="006133A2"/>
    <w:rsid w:val="006136FE"/>
    <w:rsid w:val="006138FF"/>
    <w:rsid w:val="006146EA"/>
    <w:rsid w:val="00614874"/>
    <w:rsid w:val="00614C2B"/>
    <w:rsid w:val="00615010"/>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2BCD"/>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2E3C"/>
    <w:rsid w:val="00652FF0"/>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95F"/>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271"/>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57AC"/>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906"/>
    <w:rsid w:val="006B0AC5"/>
    <w:rsid w:val="006B0FCE"/>
    <w:rsid w:val="006B17E6"/>
    <w:rsid w:val="006B19D7"/>
    <w:rsid w:val="006B1E9C"/>
    <w:rsid w:val="006B263D"/>
    <w:rsid w:val="006B28B1"/>
    <w:rsid w:val="006B2CDC"/>
    <w:rsid w:val="006B301E"/>
    <w:rsid w:val="006B3686"/>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3A47"/>
    <w:rsid w:val="006D3B60"/>
    <w:rsid w:val="006D3FA1"/>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EE"/>
    <w:rsid w:val="00721EF9"/>
    <w:rsid w:val="00722842"/>
    <w:rsid w:val="00722BD0"/>
    <w:rsid w:val="00723B50"/>
    <w:rsid w:val="00725219"/>
    <w:rsid w:val="007255E2"/>
    <w:rsid w:val="00726855"/>
    <w:rsid w:val="00726970"/>
    <w:rsid w:val="0072697D"/>
    <w:rsid w:val="00726F18"/>
    <w:rsid w:val="00727667"/>
    <w:rsid w:val="0073028A"/>
    <w:rsid w:val="00730BAD"/>
    <w:rsid w:val="00730BFD"/>
    <w:rsid w:val="00731611"/>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68D4"/>
    <w:rsid w:val="0075790C"/>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753"/>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3090"/>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A93"/>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25C"/>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3DF4"/>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8F7"/>
    <w:rsid w:val="008B7B44"/>
    <w:rsid w:val="008C1432"/>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51D0"/>
    <w:rsid w:val="008C611A"/>
    <w:rsid w:val="008C620A"/>
    <w:rsid w:val="008C67C0"/>
    <w:rsid w:val="008C7DFD"/>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12"/>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7CA"/>
    <w:rsid w:val="008F288C"/>
    <w:rsid w:val="008F2BF9"/>
    <w:rsid w:val="008F315F"/>
    <w:rsid w:val="008F3259"/>
    <w:rsid w:val="008F40DC"/>
    <w:rsid w:val="008F41BB"/>
    <w:rsid w:val="008F4C91"/>
    <w:rsid w:val="008F4FF4"/>
    <w:rsid w:val="008F51EE"/>
    <w:rsid w:val="008F5256"/>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C70"/>
    <w:rsid w:val="00912072"/>
    <w:rsid w:val="00912476"/>
    <w:rsid w:val="00912764"/>
    <w:rsid w:val="009127C8"/>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651"/>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4BE"/>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BE4"/>
    <w:rsid w:val="00974F81"/>
    <w:rsid w:val="009750AC"/>
    <w:rsid w:val="0097609C"/>
    <w:rsid w:val="009761EC"/>
    <w:rsid w:val="0097669C"/>
    <w:rsid w:val="009767AF"/>
    <w:rsid w:val="009769EB"/>
    <w:rsid w:val="00976D48"/>
    <w:rsid w:val="00977BF7"/>
    <w:rsid w:val="00980132"/>
    <w:rsid w:val="009808DF"/>
    <w:rsid w:val="0098135F"/>
    <w:rsid w:val="0098207F"/>
    <w:rsid w:val="009822D4"/>
    <w:rsid w:val="00982687"/>
    <w:rsid w:val="00982DFD"/>
    <w:rsid w:val="0098359D"/>
    <w:rsid w:val="0098379A"/>
    <w:rsid w:val="00983D13"/>
    <w:rsid w:val="00983FA6"/>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28D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89D"/>
    <w:rsid w:val="009B2D61"/>
    <w:rsid w:val="009B2F14"/>
    <w:rsid w:val="009B3F2D"/>
    <w:rsid w:val="009B4220"/>
    <w:rsid w:val="009B42B3"/>
    <w:rsid w:val="009B46E0"/>
    <w:rsid w:val="009B48EC"/>
    <w:rsid w:val="009B4F15"/>
    <w:rsid w:val="009B4FB2"/>
    <w:rsid w:val="009B5CBC"/>
    <w:rsid w:val="009B6296"/>
    <w:rsid w:val="009B797F"/>
    <w:rsid w:val="009B79C1"/>
    <w:rsid w:val="009B7FC3"/>
    <w:rsid w:val="009C03F4"/>
    <w:rsid w:val="009C0A6E"/>
    <w:rsid w:val="009C125A"/>
    <w:rsid w:val="009C13D3"/>
    <w:rsid w:val="009C1628"/>
    <w:rsid w:val="009C1BEC"/>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D7A99"/>
    <w:rsid w:val="009D7D50"/>
    <w:rsid w:val="009D7DBE"/>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489"/>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1EC2"/>
    <w:rsid w:val="00A8219C"/>
    <w:rsid w:val="00A8260E"/>
    <w:rsid w:val="00A82791"/>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AED"/>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4EE"/>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3C86"/>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A3A"/>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2E7"/>
    <w:rsid w:val="00BD4BB2"/>
    <w:rsid w:val="00BD577F"/>
    <w:rsid w:val="00BD608F"/>
    <w:rsid w:val="00BD63E0"/>
    <w:rsid w:val="00BD69A6"/>
    <w:rsid w:val="00BD6B21"/>
    <w:rsid w:val="00BE02CA"/>
    <w:rsid w:val="00BE0EC1"/>
    <w:rsid w:val="00BE16A4"/>
    <w:rsid w:val="00BE1CA5"/>
    <w:rsid w:val="00BE270C"/>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23"/>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749"/>
    <w:rsid w:val="00C05826"/>
    <w:rsid w:val="00C070F4"/>
    <w:rsid w:val="00C07BE0"/>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2F2"/>
    <w:rsid w:val="00C22C08"/>
    <w:rsid w:val="00C237B0"/>
    <w:rsid w:val="00C246B9"/>
    <w:rsid w:val="00C24FB9"/>
    <w:rsid w:val="00C262E3"/>
    <w:rsid w:val="00C26A5A"/>
    <w:rsid w:val="00C27A44"/>
    <w:rsid w:val="00C27EBD"/>
    <w:rsid w:val="00C306A7"/>
    <w:rsid w:val="00C30834"/>
    <w:rsid w:val="00C30DE4"/>
    <w:rsid w:val="00C310FE"/>
    <w:rsid w:val="00C326AF"/>
    <w:rsid w:val="00C3371E"/>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1C7"/>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D0059"/>
    <w:rsid w:val="00CD0237"/>
    <w:rsid w:val="00CD0CD1"/>
    <w:rsid w:val="00CD0DBB"/>
    <w:rsid w:val="00CD0F2D"/>
    <w:rsid w:val="00CD1062"/>
    <w:rsid w:val="00CD16CF"/>
    <w:rsid w:val="00CD1A16"/>
    <w:rsid w:val="00CD1D61"/>
    <w:rsid w:val="00CD2313"/>
    <w:rsid w:val="00CD2DEF"/>
    <w:rsid w:val="00CD40F6"/>
    <w:rsid w:val="00CD4178"/>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3BB8"/>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2BD"/>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CB2"/>
    <w:rsid w:val="00D801D3"/>
    <w:rsid w:val="00D80708"/>
    <w:rsid w:val="00D80726"/>
    <w:rsid w:val="00D81701"/>
    <w:rsid w:val="00D822D1"/>
    <w:rsid w:val="00D82430"/>
    <w:rsid w:val="00D8243D"/>
    <w:rsid w:val="00D824C6"/>
    <w:rsid w:val="00D82702"/>
    <w:rsid w:val="00D82DC5"/>
    <w:rsid w:val="00D8440B"/>
    <w:rsid w:val="00D84D99"/>
    <w:rsid w:val="00D85163"/>
    <w:rsid w:val="00D8595C"/>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7B56"/>
    <w:rsid w:val="00DB7C87"/>
    <w:rsid w:val="00DC088F"/>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D85"/>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5C0A"/>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2A1"/>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7C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287F"/>
    <w:rsid w:val="00E23410"/>
    <w:rsid w:val="00E23671"/>
    <w:rsid w:val="00E23870"/>
    <w:rsid w:val="00E23B53"/>
    <w:rsid w:val="00E24770"/>
    <w:rsid w:val="00E24AF3"/>
    <w:rsid w:val="00E25192"/>
    <w:rsid w:val="00E263B9"/>
    <w:rsid w:val="00E26574"/>
    <w:rsid w:val="00E27BB1"/>
    <w:rsid w:val="00E309D9"/>
    <w:rsid w:val="00E30C7E"/>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0CD1"/>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C2C"/>
    <w:rsid w:val="00EE7E53"/>
    <w:rsid w:val="00EF04AB"/>
    <w:rsid w:val="00EF1B4B"/>
    <w:rsid w:val="00EF1F40"/>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0AC"/>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845"/>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04"/>
    <w:rsid w:val="00F63BA2"/>
    <w:rsid w:val="00F63F67"/>
    <w:rsid w:val="00F6495E"/>
    <w:rsid w:val="00F6496F"/>
    <w:rsid w:val="00F64A53"/>
    <w:rsid w:val="00F64AB3"/>
    <w:rsid w:val="00F65050"/>
    <w:rsid w:val="00F654FE"/>
    <w:rsid w:val="00F65A96"/>
    <w:rsid w:val="00F66592"/>
    <w:rsid w:val="00F6672A"/>
    <w:rsid w:val="00F66B93"/>
    <w:rsid w:val="00F66D37"/>
    <w:rsid w:val="00F67123"/>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B48"/>
    <w:rsid w:val="00F851B5"/>
    <w:rsid w:val="00F863B9"/>
    <w:rsid w:val="00F86A1F"/>
    <w:rsid w:val="00F872C8"/>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1A1D"/>
    <w:rsid w:val="00FB28D0"/>
    <w:rsid w:val="00FB2953"/>
    <w:rsid w:val="00FB31F4"/>
    <w:rsid w:val="00FB326B"/>
    <w:rsid w:val="00FB40EC"/>
    <w:rsid w:val="00FB43F7"/>
    <w:rsid w:val="00FB4570"/>
    <w:rsid w:val="00FB4E96"/>
    <w:rsid w:val="00FB563C"/>
    <w:rsid w:val="00FB650D"/>
    <w:rsid w:val="00FB6F20"/>
    <w:rsid w:val="00FB721E"/>
    <w:rsid w:val="00FB73E7"/>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4151"/>
    <w:rsid w:val="00FF47FA"/>
    <w:rsid w:val="00FF50F5"/>
    <w:rsid w:val="00FF5388"/>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6368">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flores@bc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rodriguez@bcb.gob.bo"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cbbolivia.webex.com/bcbbolivia/onstage/g.php?MTID=e24b86a84a2cbed6f48ae9fd3d2b1aa9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BFF6B-18C4-42E7-86B0-2F92BBEA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20098</Words>
  <Characters>110544</Characters>
  <Application>Microsoft Office Word</Application>
  <DocSecurity>0</DocSecurity>
  <Lines>921</Lines>
  <Paragraphs>260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130382</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Flores Olga</cp:lastModifiedBy>
  <cp:revision>70</cp:revision>
  <cp:lastPrinted>2024-04-30T22:39:00Z</cp:lastPrinted>
  <dcterms:created xsi:type="dcterms:W3CDTF">2024-03-18T15:14:00Z</dcterms:created>
  <dcterms:modified xsi:type="dcterms:W3CDTF">2024-04-30T22:58:00Z</dcterms:modified>
</cp:coreProperties>
</file>